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FC0CA0" w:rsidP="001A7777">
      <w:pPr>
        <w:jc w:val="center"/>
        <w:rPr>
          <w:rFonts w:cs="Times New Roman"/>
          <w:b/>
          <w:caps/>
          <w:sz w:val="32"/>
        </w:rPr>
      </w:pPr>
      <w:r>
        <w:rPr>
          <w:rFonts w:cs="Times New Roman"/>
          <w:b/>
          <w:caps/>
          <w:sz w:val="32"/>
        </w:rPr>
        <w:t>I</w:t>
      </w:r>
      <w:r w:rsidR="0065053C" w:rsidRPr="0065053C">
        <w:rPr>
          <w:rFonts w:cs="Times New Roman"/>
          <w:b/>
          <w:caps/>
          <w:sz w:val="32"/>
        </w:rPr>
        <w:t xml:space="preserve">. </w:t>
      </w:r>
      <w:r>
        <w:rPr>
          <w:rFonts w:cs="Times New Roman"/>
          <w:b/>
          <w:caps/>
          <w:sz w:val="32"/>
        </w:rPr>
        <w:t>Egészségügy</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A94CE8" w:rsidP="001A7777">
      <w:pPr>
        <w:jc w:val="center"/>
        <w:rPr>
          <w:rFonts w:cs="Times New Roman"/>
          <w:b/>
          <w:sz w:val="32"/>
        </w:rPr>
      </w:pPr>
      <w:r>
        <w:rPr>
          <w:rFonts w:cs="Times New Roman"/>
          <w:b/>
          <w:sz w:val="32"/>
        </w:rPr>
        <w:t>54 720 04</w:t>
      </w:r>
    </w:p>
    <w:p w:rsidR="001A7777" w:rsidRPr="001A7777" w:rsidRDefault="003008E7" w:rsidP="001A7777">
      <w:pPr>
        <w:jc w:val="center"/>
        <w:rPr>
          <w:rFonts w:cs="Times New Roman"/>
          <w:b/>
          <w:caps/>
          <w:sz w:val="32"/>
        </w:rPr>
      </w:pPr>
      <w:r>
        <w:rPr>
          <w:rFonts w:cs="Times New Roman"/>
          <w:b/>
          <w:caps/>
          <w:sz w:val="32"/>
        </w:rPr>
        <w:t xml:space="preserve">PERIOPERATÍV ASSZISZTENS </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FC0CA0">
        <w:rPr>
          <w:rFonts w:cs="Times New Roman"/>
          <w:caps/>
        </w:rPr>
        <w:t>I</w:t>
      </w:r>
      <w:r w:rsidRPr="00565574">
        <w:rPr>
          <w:rFonts w:cs="Times New Roman"/>
          <w:caps/>
        </w:rPr>
        <w:t xml:space="preserve">. </w:t>
      </w:r>
      <w:r w:rsidR="00FC0CA0">
        <w:rPr>
          <w:rFonts w:cs="Times New Roman"/>
          <w:caps/>
        </w:rPr>
        <w:t>Egészségügy</w:t>
      </w:r>
      <w:r>
        <w:rPr>
          <w:rFonts w:cs="Times New Roman"/>
        </w:rPr>
        <w:t xml:space="preserve"> ágazathoz az alábbi szakképesítések tartoznak:</w:t>
      </w:r>
    </w:p>
    <w:p w:rsidR="00EF06D2" w:rsidRDefault="00EF06D2" w:rsidP="00EF06D2">
      <w:pPr>
        <w:pStyle w:val="Listaszerbekezds"/>
        <w:numPr>
          <w:ilvl w:val="0"/>
          <w:numId w:val="5"/>
        </w:numPr>
        <w:spacing w:after="0"/>
        <w:rPr>
          <w:rFonts w:cs="Times New Roman"/>
        </w:rPr>
      </w:pPr>
      <w:r w:rsidRPr="00EF06D2">
        <w:rPr>
          <w:rFonts w:cs="Times New Roman"/>
        </w:rPr>
        <w:t>52 72</w:t>
      </w:r>
      <w:r>
        <w:rPr>
          <w:rFonts w:cs="Times New Roman"/>
        </w:rPr>
        <w:t>0 01 Általános ápolási és egész</w:t>
      </w:r>
      <w:r w:rsidRPr="00EF06D2">
        <w:rPr>
          <w:rFonts w:cs="Times New Roman"/>
        </w:rPr>
        <w:t>ségügyi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02 Fogászati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03 Gyógyszertári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54 720 04 </w:t>
      </w:r>
      <w:proofErr w:type="spellStart"/>
      <w:r w:rsidRPr="00EF06D2">
        <w:rPr>
          <w:rFonts w:cs="Times New Roman"/>
        </w:rPr>
        <w:t>Perioperatív</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54 723 01 Gyakorló mentőápoló </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02 Gyakorló ápoló</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03 Gyakorló csecsemő- és gyermekápoló</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54 725 02 </w:t>
      </w:r>
      <w:proofErr w:type="spellStart"/>
      <w:r w:rsidRPr="00EF06D2">
        <w:rPr>
          <w:rFonts w:cs="Times New Roman"/>
        </w:rPr>
        <w:t>Audiológiai</w:t>
      </w:r>
      <w:proofErr w:type="spellEnd"/>
      <w:r w:rsidRPr="00EF06D2">
        <w:rPr>
          <w:rFonts w:cs="Times New Roman"/>
        </w:rPr>
        <w:t xml:space="preserve"> asszisztens és </w:t>
      </w:r>
      <w:proofErr w:type="spellStart"/>
      <w:r w:rsidRPr="00EF06D2">
        <w:rPr>
          <w:rFonts w:cs="Times New Roman"/>
        </w:rPr>
        <w:t>hallásakusztikus</w:t>
      </w:r>
      <w:proofErr w:type="spellEnd"/>
    </w:p>
    <w:p w:rsidR="00EF06D2" w:rsidRPr="00EF06D2" w:rsidRDefault="00EF06D2" w:rsidP="00EF06D2">
      <w:pPr>
        <w:pStyle w:val="Listaszerbekezds"/>
        <w:numPr>
          <w:ilvl w:val="0"/>
          <w:numId w:val="5"/>
        </w:numPr>
        <w:spacing w:after="0"/>
        <w:rPr>
          <w:rFonts w:cs="Times New Roman"/>
        </w:rPr>
      </w:pPr>
      <w:r w:rsidRPr="00EF06D2">
        <w:rPr>
          <w:rFonts w:cs="Times New Roman"/>
        </w:rPr>
        <w:t>54 725 03 Fizioterápiás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04 Gyakorló klinikai laboratóriumi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05 Gyakorló szövettani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06 Kardiológiai és </w:t>
      </w:r>
      <w:proofErr w:type="spellStart"/>
      <w:r w:rsidRPr="00EF06D2">
        <w:rPr>
          <w:rFonts w:cs="Times New Roman"/>
        </w:rPr>
        <w:t>angiológiai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07 Klinikai </w:t>
      </w:r>
      <w:proofErr w:type="spellStart"/>
      <w:r w:rsidRPr="00EF06D2">
        <w:rPr>
          <w:rFonts w:cs="Times New Roman"/>
        </w:rPr>
        <w:t>neurofiziológiai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09 Radiográfiai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54 726 04 </w:t>
      </w:r>
      <w:proofErr w:type="spellStart"/>
      <w:r w:rsidRPr="00EF06D2">
        <w:rPr>
          <w:rFonts w:cs="Times New Roman"/>
        </w:rPr>
        <w:t>Gyógymasszőr</w:t>
      </w:r>
      <w:proofErr w:type="spellEnd"/>
      <w:r w:rsidRPr="00EF06D2">
        <w:rPr>
          <w:rFonts w:cs="Times New Roman"/>
        </w:rPr>
        <w:t xml:space="preserve"> </w:t>
      </w:r>
    </w:p>
    <w:p w:rsidR="00565574" w:rsidRPr="00565574" w:rsidRDefault="00EF06D2" w:rsidP="00EF06D2">
      <w:pPr>
        <w:pStyle w:val="Listaszerbekezds"/>
        <w:numPr>
          <w:ilvl w:val="0"/>
          <w:numId w:val="5"/>
        </w:numPr>
        <w:spacing w:after="0"/>
        <w:rPr>
          <w:rFonts w:cs="Times New Roman"/>
        </w:rPr>
      </w:pPr>
      <w:r w:rsidRPr="00EF06D2">
        <w:rPr>
          <w:rFonts w:cs="Times New Roman"/>
        </w:rPr>
        <w:t xml:space="preserve">54 726 03 </w:t>
      </w:r>
      <w:proofErr w:type="spellStart"/>
      <w:r w:rsidRPr="00EF06D2">
        <w:rPr>
          <w:rFonts w:cs="Times New Roman"/>
        </w:rPr>
        <w:t>Ergoterapeuta</w:t>
      </w:r>
      <w:proofErr w:type="spellEnd"/>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9B6D05">
        <w:rPr>
          <w:rFonts w:cs="Times New Roman"/>
        </w:rPr>
        <w:t>54 720 04</w:t>
      </w:r>
      <w:r>
        <w:rPr>
          <w:rFonts w:cs="Times New Roman"/>
        </w:rPr>
        <w:t xml:space="preserve"> számú,</w:t>
      </w:r>
      <w:r w:rsidRPr="00F24097">
        <w:rPr>
          <w:rFonts w:cs="Times New Roman"/>
        </w:rPr>
        <w:t xml:space="preserve"> </w:t>
      </w:r>
      <w:proofErr w:type="spellStart"/>
      <w:r w:rsidR="009B6D05">
        <w:rPr>
          <w:rFonts w:cs="Times New Roman"/>
        </w:rPr>
        <w:t>Perioperatív</w:t>
      </w:r>
      <w:proofErr w:type="spellEnd"/>
      <w:r w:rsidR="009B6D05">
        <w:rPr>
          <w:rFonts w:cs="Times New Roman"/>
        </w:rPr>
        <w:t xml:space="preserve"> asszisztens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C4FED">
        <w:rPr>
          <w:rFonts w:cs="Times New Roman"/>
        </w:rPr>
        <w:t>54</w:t>
      </w:r>
      <w:r>
        <w:rPr>
          <w:rFonts w:cs="Times New Roman"/>
        </w:rPr>
        <w:t xml:space="preserve"> </w:t>
      </w:r>
      <w:r w:rsidR="002C4FED">
        <w:rPr>
          <w:rFonts w:cs="Times New Roman"/>
        </w:rPr>
        <w:t>720</w:t>
      </w:r>
      <w:r>
        <w:rPr>
          <w:rFonts w:cs="Times New Roman"/>
        </w:rPr>
        <w:t xml:space="preserve"> </w:t>
      </w:r>
      <w:r w:rsidR="002C4FED">
        <w:rPr>
          <w:rFonts w:cs="Times New Roman"/>
        </w:rPr>
        <w:t>04</w:t>
      </w:r>
    </w:p>
    <w:p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9B6D05">
        <w:rPr>
          <w:rFonts w:cs="Times New Roman"/>
        </w:rPr>
        <w:t>Perioperatív</w:t>
      </w:r>
      <w:proofErr w:type="spellEnd"/>
      <w:r w:rsidR="009B6D05">
        <w:rPr>
          <w:rFonts w:cs="Times New Roman"/>
        </w:rPr>
        <w:t xml:space="preserve"> asszisztens</w:t>
      </w:r>
    </w:p>
    <w:p w:rsidR="00C64856" w:rsidRPr="00C64856" w:rsidRDefault="00C64856" w:rsidP="00C64856">
      <w:pPr>
        <w:spacing w:after="0"/>
        <w:rPr>
          <w:rFonts w:cs="Times New Roman"/>
        </w:rPr>
      </w:pPr>
      <w:r w:rsidRPr="00C64856">
        <w:rPr>
          <w:rFonts w:cs="Times New Roman"/>
        </w:rPr>
        <w:t xml:space="preserve">A szakmacsoport száma és megnevezése: </w:t>
      </w:r>
      <w:r w:rsidR="009B6D05">
        <w:rPr>
          <w:rFonts w:cs="Times New Roman"/>
        </w:rPr>
        <w:t>1</w:t>
      </w:r>
      <w:proofErr w:type="gramStart"/>
      <w:r w:rsidR="004F6765">
        <w:rPr>
          <w:rFonts w:cs="Times New Roman"/>
        </w:rPr>
        <w:t>.</w:t>
      </w:r>
      <w:r w:rsidRPr="00C64856">
        <w:rPr>
          <w:rFonts w:cs="Times New Roman"/>
        </w:rPr>
        <w:t>.</w:t>
      </w:r>
      <w:proofErr w:type="gramEnd"/>
      <w:r w:rsidRPr="00C64856">
        <w:rPr>
          <w:rFonts w:cs="Times New Roman"/>
        </w:rPr>
        <w:t xml:space="preserve"> </w:t>
      </w:r>
      <w:r w:rsidR="009B6D05">
        <w:rPr>
          <w:rFonts w:cs="Times New Roman"/>
        </w:rPr>
        <w:t>Egészségügy</w:t>
      </w:r>
    </w:p>
    <w:p w:rsidR="00C64856" w:rsidRPr="00C64856" w:rsidRDefault="00C64856" w:rsidP="00C64856">
      <w:pPr>
        <w:spacing w:after="0"/>
        <w:rPr>
          <w:rFonts w:cs="Times New Roman"/>
        </w:rPr>
      </w:pPr>
      <w:r w:rsidRPr="00C64856">
        <w:rPr>
          <w:rFonts w:cs="Times New Roman"/>
        </w:rPr>
        <w:lastRenderedPageBreak/>
        <w:t xml:space="preserve">Ágazati besorolás száma és megnevezése: </w:t>
      </w:r>
      <w:r w:rsidR="009B6D05">
        <w:rPr>
          <w:rFonts w:cs="Times New Roman"/>
        </w:rPr>
        <w:t>I</w:t>
      </w:r>
      <w:r w:rsidRPr="00C64856">
        <w:rPr>
          <w:rFonts w:cs="Times New Roman"/>
        </w:rPr>
        <w:t xml:space="preserve">. </w:t>
      </w:r>
      <w:r w:rsidR="009B6D05">
        <w:rPr>
          <w:rFonts w:cs="Times New Roman"/>
        </w:rPr>
        <w:t>Egészségügy</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B6D05">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9B6D05">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9B6D05">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9B6D05" w:rsidRPr="00E96240">
        <w:rPr>
          <w:rFonts w:cs="Times New Roman"/>
        </w:rPr>
        <w:t>Érettségi</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3F20C1">
        <w:rPr>
          <w:rFonts w:cs="Times New Roman"/>
        </w:rPr>
        <w:t>Általános ápolási és egész</w:t>
      </w:r>
      <w:r w:rsidR="003F20C1" w:rsidRPr="00EF06D2">
        <w:rPr>
          <w:rFonts w:cs="Times New Roman"/>
        </w:rPr>
        <w:t>ségügyi asszisztens</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9B6D05">
        <w:rPr>
          <w:rFonts w:cs="Times New Roman"/>
        </w:rPr>
        <w:t>Szükséges</w:t>
      </w:r>
    </w:p>
    <w:p w:rsidR="00E96240" w:rsidRPr="00E96240" w:rsidRDefault="00E96240" w:rsidP="00E96240">
      <w:pPr>
        <w:spacing w:after="0"/>
        <w:rPr>
          <w:rFonts w:cs="Times New Roman"/>
        </w:rPr>
      </w:pPr>
      <w:r w:rsidRPr="00E96240">
        <w:rPr>
          <w:rFonts w:cs="Times New Roman"/>
        </w:rPr>
        <w:t xml:space="preserve">Pályaalkalmassági követelmények: </w:t>
      </w:r>
      <w:r w:rsidR="003F20C1">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92507E" w:rsidRDefault="0092507E" w:rsidP="00E96240">
      <w:pPr>
        <w:spacing w:after="0"/>
        <w:rPr>
          <w:rFonts w:cs="Times New Roman"/>
        </w:rPr>
      </w:pP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29"/>
        <w:gridCol w:w="3933"/>
      </w:tblGrid>
      <w:tr w:rsidR="0092507E" w:rsidRPr="0092507E" w:rsidTr="0092507E">
        <w:trPr>
          <w:trHeight w:val="300"/>
          <w:jc w:val="center"/>
        </w:trPr>
        <w:tc>
          <w:tcPr>
            <w:tcW w:w="5129" w:type="dxa"/>
            <w:shd w:val="clear" w:color="auto" w:fill="auto"/>
            <w:noWrap/>
            <w:vAlign w:val="center"/>
            <w:hideMark/>
          </w:tcPr>
          <w:p w:rsidR="0092507E" w:rsidRPr="0092507E" w:rsidRDefault="0092507E" w:rsidP="0092507E">
            <w:pPr>
              <w:spacing w:after="0"/>
              <w:jc w:val="center"/>
              <w:rPr>
                <w:rFonts w:eastAsia="Times New Roman" w:cs="Times New Roman"/>
                <w:b/>
                <w:bCs/>
                <w:color w:val="000000"/>
                <w:sz w:val="20"/>
                <w:szCs w:val="20"/>
                <w:lang w:eastAsia="hu-HU"/>
              </w:rPr>
            </w:pPr>
            <w:r w:rsidRPr="0092507E">
              <w:rPr>
                <w:rFonts w:eastAsia="Times New Roman" w:cs="Times New Roman"/>
                <w:b/>
                <w:bCs/>
                <w:color w:val="000000"/>
                <w:sz w:val="20"/>
                <w:szCs w:val="20"/>
                <w:lang w:eastAsia="hu-HU"/>
              </w:rPr>
              <w:t>Tantárgy</w:t>
            </w:r>
          </w:p>
        </w:tc>
        <w:tc>
          <w:tcPr>
            <w:tcW w:w="3933" w:type="dxa"/>
            <w:shd w:val="clear" w:color="auto" w:fill="auto"/>
            <w:noWrap/>
            <w:vAlign w:val="center"/>
            <w:hideMark/>
          </w:tcPr>
          <w:p w:rsidR="0092507E" w:rsidRPr="0092507E" w:rsidRDefault="0092507E" w:rsidP="0092507E">
            <w:pPr>
              <w:spacing w:after="0"/>
              <w:jc w:val="center"/>
              <w:rPr>
                <w:rFonts w:eastAsia="Times New Roman" w:cs="Times New Roman"/>
                <w:b/>
                <w:bCs/>
                <w:color w:val="000000"/>
                <w:sz w:val="20"/>
                <w:szCs w:val="20"/>
                <w:lang w:eastAsia="hu-HU"/>
              </w:rPr>
            </w:pPr>
            <w:r w:rsidRPr="0092507E">
              <w:rPr>
                <w:rFonts w:eastAsia="Times New Roman" w:cs="Times New Roman"/>
                <w:b/>
                <w:bCs/>
                <w:color w:val="000000"/>
                <w:sz w:val="20"/>
                <w:szCs w:val="20"/>
                <w:lang w:eastAsia="hu-HU"/>
              </w:rPr>
              <w:t>Szakképesítés/Szakképzettség</w:t>
            </w:r>
          </w:p>
        </w:tc>
      </w:tr>
      <w:tr w:rsidR="0092507E" w:rsidRPr="0092507E" w:rsidTr="0092507E">
        <w:trPr>
          <w:trHeight w:val="1275"/>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alapismeretek</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92507E" w:rsidRPr="0092507E" w:rsidTr="0092507E">
        <w:trPr>
          <w:trHeight w:val="765"/>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Szakmai kommunikáció</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szaktanár, egészségügyi szakoktató, egyetemi okleveles ápoló, latin szakos nyelvtanár (orvosi latin)</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Ápolástan-gondozástan</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szaktanár, egészségügyi szakoktató, egyetemi okleveles ápoló</w:t>
            </w:r>
          </w:p>
        </w:tc>
      </w:tr>
      <w:tr w:rsidR="0092507E" w:rsidRPr="0092507E" w:rsidTr="0092507E">
        <w:trPr>
          <w:trHeight w:val="2040"/>
          <w:jc w:val="center"/>
        </w:trPr>
        <w:tc>
          <w:tcPr>
            <w:tcW w:w="5129" w:type="dxa"/>
            <w:shd w:val="clear" w:color="auto" w:fill="auto"/>
            <w:noWrap/>
            <w:vAlign w:val="center"/>
            <w:hideMark/>
          </w:tcPr>
          <w:p w:rsidR="0092507E" w:rsidRPr="0092507E" w:rsidRDefault="0092507E" w:rsidP="004D5297">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Ápo</w:t>
            </w:r>
            <w:r w:rsidR="004D5297">
              <w:rPr>
                <w:rFonts w:eastAsia="Times New Roman" w:cs="Times New Roman"/>
                <w:color w:val="000000"/>
                <w:sz w:val="20"/>
                <w:szCs w:val="20"/>
                <w:lang w:eastAsia="hu-HU"/>
              </w:rPr>
              <w:t>l</w:t>
            </w:r>
            <w:r w:rsidRPr="0092507E">
              <w:rPr>
                <w:rFonts w:eastAsia="Times New Roman" w:cs="Times New Roman"/>
                <w:color w:val="000000"/>
                <w:sz w:val="20"/>
                <w:szCs w:val="20"/>
                <w:lang w:eastAsia="hu-HU"/>
              </w:rPr>
              <w:t>ástan-gondozástan gyakorlat</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egészségügyi szaktanár, egészségügyi szakoktató, egyetemi okleveles ápoló, </w:t>
            </w:r>
            <w:proofErr w:type="spellStart"/>
            <w:r w:rsidRPr="0092507E">
              <w:rPr>
                <w:rFonts w:eastAsia="Times New Roman" w:cs="Times New Roman"/>
                <w:color w:val="000000"/>
                <w:sz w:val="20"/>
                <w:szCs w:val="20"/>
                <w:lang w:eastAsia="hu-HU"/>
              </w:rPr>
              <w:t>ápoló</w:t>
            </w:r>
            <w:proofErr w:type="spellEnd"/>
            <w:r w:rsidRPr="0092507E">
              <w:rPr>
                <w:rFonts w:eastAsia="Times New Roman" w:cs="Times New Roman"/>
                <w:color w:val="000000"/>
                <w:sz w:val="20"/>
                <w:szCs w:val="20"/>
                <w:lang w:eastAsia="hu-HU"/>
              </w:rPr>
              <w:t xml:space="preserve">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92507E" w:rsidRPr="0092507E" w:rsidTr="0092507E">
        <w:trPr>
          <w:trHeight w:val="1785"/>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lastRenderedPageBreak/>
              <w:t>Klinikumi</w:t>
            </w:r>
            <w:proofErr w:type="spellEnd"/>
            <w:r w:rsidRPr="0092507E">
              <w:rPr>
                <w:rFonts w:eastAsia="Times New Roman" w:cs="Times New Roman"/>
                <w:color w:val="000000"/>
                <w:sz w:val="20"/>
                <w:szCs w:val="20"/>
                <w:lang w:eastAsia="hu-HU"/>
              </w:rPr>
              <w:t xml:space="preserve"> alapozó ismeretek</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92507E" w:rsidRPr="0092507E" w:rsidTr="0092507E">
        <w:trPr>
          <w:trHeight w:val="765"/>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t>Klinikumi</w:t>
            </w:r>
            <w:proofErr w:type="spellEnd"/>
            <w:r w:rsidRPr="0092507E">
              <w:rPr>
                <w:rFonts w:eastAsia="Times New Roman" w:cs="Times New Roman"/>
                <w:color w:val="000000"/>
                <w:sz w:val="20"/>
                <w:szCs w:val="20"/>
                <w:lang w:eastAsia="hu-HU"/>
              </w:rPr>
              <w:t xml:space="preserve"> szakismeretek</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általános orvos, szakorvos, egészségügyi szakoktató, egészségügyi szaktanár, egyetemi okleveles ápoló</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Diagnosztikai és terápiás alapismeretek</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szakoktató, egészségügyi szaktanár, egyetemi okleveles ápoló</w:t>
            </w:r>
          </w:p>
        </w:tc>
      </w:tr>
      <w:tr w:rsidR="0092507E" w:rsidRPr="0092507E" w:rsidTr="0092507E">
        <w:trPr>
          <w:trHeight w:val="765"/>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t>Klinikumi</w:t>
            </w:r>
            <w:proofErr w:type="spellEnd"/>
            <w:r w:rsidRPr="0092507E">
              <w:rPr>
                <w:rFonts w:eastAsia="Times New Roman" w:cs="Times New Roman"/>
                <w:color w:val="000000"/>
                <w:sz w:val="20"/>
                <w:szCs w:val="20"/>
                <w:lang w:eastAsia="hu-HU"/>
              </w:rPr>
              <w:t xml:space="preserve"> gyakorlat</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gyakorlatvezető, egészségügyi szakoktató, ápoló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egyetemi okleveles ápoló, egészségügyi szaktanár</w:t>
            </w:r>
          </w:p>
        </w:tc>
      </w:tr>
      <w:tr w:rsidR="0092507E" w:rsidRPr="0092507E" w:rsidTr="0092507E">
        <w:trPr>
          <w:trHeight w:val="102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Egészségügyi asszisztensi feladatok </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szakoktató, egészségügyi szaktanár, egészségtan tanár egészségügyi előképzettséggel</w:t>
            </w:r>
            <w:proofErr w:type="gramStart"/>
            <w:r w:rsidRPr="0092507E">
              <w:rPr>
                <w:rFonts w:eastAsia="Times New Roman" w:cs="Times New Roman"/>
                <w:color w:val="000000"/>
                <w:sz w:val="20"/>
                <w:szCs w:val="20"/>
                <w:lang w:eastAsia="hu-HU"/>
              </w:rPr>
              <w:t>,  pszichológus</w:t>
            </w:r>
            <w:proofErr w:type="gramEnd"/>
            <w:r w:rsidRPr="0092507E">
              <w:rPr>
                <w:rFonts w:eastAsia="Times New Roman" w:cs="Times New Roman"/>
                <w:color w:val="000000"/>
                <w:sz w:val="20"/>
                <w:szCs w:val="20"/>
                <w:lang w:eastAsia="hu-HU"/>
              </w:rPr>
              <w:t xml:space="preserve"> vagy pszichológus tanár (személyiség fejlesztés önismeret)</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Egészségügyi asszisztálás gyakorlata </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Egészségügyi szakoktató, egészségügyi gyakorlatvezető, ápoló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xml:space="preserve">, </w:t>
            </w:r>
            <w:proofErr w:type="spellStart"/>
            <w:r w:rsidRPr="0092507E">
              <w:rPr>
                <w:rFonts w:eastAsia="Times New Roman" w:cs="Times New Roman"/>
                <w:color w:val="000000"/>
                <w:sz w:val="20"/>
                <w:szCs w:val="20"/>
                <w:lang w:eastAsia="hu-HU"/>
              </w:rPr>
              <w:t>Msc</w:t>
            </w:r>
            <w:proofErr w:type="spellEnd"/>
            <w:r w:rsidRPr="0092507E">
              <w:rPr>
                <w:rFonts w:eastAsia="Times New Roman" w:cs="Times New Roman"/>
                <w:color w:val="000000"/>
                <w:sz w:val="20"/>
                <w:szCs w:val="20"/>
                <w:lang w:eastAsia="hu-HU"/>
              </w:rPr>
              <w:t>)</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Higiénia és munkavédelem</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Népegészségügyi ellenőr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Népegészségügyi felügyelő (</w:t>
            </w:r>
            <w:proofErr w:type="spellStart"/>
            <w:r w:rsidRPr="0092507E">
              <w:rPr>
                <w:rFonts w:eastAsia="Times New Roman" w:cs="Times New Roman"/>
                <w:color w:val="000000"/>
                <w:sz w:val="20"/>
                <w:szCs w:val="20"/>
                <w:lang w:eastAsia="hu-HU"/>
              </w:rPr>
              <w:t>Msc</w:t>
            </w:r>
            <w:proofErr w:type="spellEnd"/>
            <w:r w:rsidRPr="0092507E">
              <w:rPr>
                <w:rFonts w:eastAsia="Times New Roman" w:cs="Times New Roman"/>
                <w:color w:val="000000"/>
                <w:sz w:val="20"/>
                <w:szCs w:val="20"/>
                <w:lang w:eastAsia="hu-HU"/>
              </w:rPr>
              <w:t>)</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Fertőtlenítés, sterilizálás</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Népegészségügyi ellenőr (</w:t>
            </w:r>
            <w:proofErr w:type="spellStart"/>
            <w:r w:rsidRPr="0092507E">
              <w:rPr>
                <w:rFonts w:eastAsia="Times New Roman" w:cs="Times New Roman"/>
                <w:color w:val="000000"/>
                <w:sz w:val="20"/>
                <w:szCs w:val="20"/>
                <w:lang w:eastAsia="hu-HU"/>
              </w:rPr>
              <w:t>Bsc</w:t>
            </w:r>
            <w:proofErr w:type="spellEnd"/>
            <w:r w:rsidRPr="0092507E">
              <w:rPr>
                <w:rFonts w:eastAsia="Times New Roman" w:cs="Times New Roman"/>
                <w:color w:val="000000"/>
                <w:sz w:val="20"/>
                <w:szCs w:val="20"/>
                <w:lang w:eastAsia="hu-HU"/>
              </w:rPr>
              <w:t>), Fertőtlenítő sterilező (31)</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Közegészségtan </w:t>
            </w:r>
            <w:r w:rsidR="004D5297">
              <w:rPr>
                <w:rFonts w:eastAsia="Times New Roman" w:cs="Times New Roman"/>
                <w:color w:val="000000"/>
                <w:sz w:val="20"/>
                <w:szCs w:val="20"/>
                <w:lang w:eastAsia="hu-HU"/>
              </w:rPr>
              <w:t>–</w:t>
            </w:r>
            <w:r w:rsidRPr="0092507E">
              <w:rPr>
                <w:rFonts w:eastAsia="Times New Roman" w:cs="Times New Roman"/>
                <w:color w:val="000000"/>
                <w:sz w:val="20"/>
                <w:szCs w:val="20"/>
                <w:lang w:eastAsia="hu-HU"/>
              </w:rPr>
              <w:t>Járványtan</w:t>
            </w:r>
            <w:r w:rsidR="004D5297">
              <w:rPr>
                <w:rFonts w:eastAsia="Times New Roman" w:cs="Times New Roman"/>
                <w:color w:val="000000"/>
                <w:sz w:val="20"/>
                <w:szCs w:val="20"/>
                <w:lang w:eastAsia="hu-HU"/>
              </w:rPr>
              <w:t xml:space="preserve"> </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Általános orvos (</w:t>
            </w:r>
            <w:proofErr w:type="spellStart"/>
            <w:r w:rsidRPr="0092507E">
              <w:rPr>
                <w:rFonts w:eastAsia="Times New Roman" w:cs="Times New Roman"/>
                <w:color w:val="000000"/>
                <w:sz w:val="20"/>
                <w:szCs w:val="20"/>
                <w:lang w:eastAsia="hu-HU"/>
              </w:rPr>
              <w:t>Infektológus</w:t>
            </w:r>
            <w:proofErr w:type="spellEnd"/>
            <w:r w:rsidRPr="0092507E">
              <w:rPr>
                <w:rFonts w:eastAsia="Times New Roman" w:cs="Times New Roman"/>
                <w:color w:val="000000"/>
                <w:sz w:val="20"/>
                <w:szCs w:val="20"/>
                <w:lang w:eastAsia="hu-HU"/>
              </w:rPr>
              <w:t>/</w:t>
            </w:r>
            <w:proofErr w:type="spellStart"/>
            <w:r w:rsidRPr="0092507E">
              <w:rPr>
                <w:rFonts w:eastAsia="Times New Roman" w:cs="Times New Roman"/>
                <w:color w:val="000000"/>
                <w:sz w:val="20"/>
                <w:szCs w:val="20"/>
                <w:lang w:eastAsia="hu-HU"/>
              </w:rPr>
              <w:t>epidemiológus</w:t>
            </w:r>
            <w:proofErr w:type="spellEnd"/>
            <w:r w:rsidRPr="0092507E">
              <w:rPr>
                <w:rFonts w:eastAsia="Times New Roman" w:cs="Times New Roman"/>
                <w:color w:val="000000"/>
                <w:sz w:val="20"/>
                <w:szCs w:val="20"/>
                <w:lang w:eastAsia="hu-HU"/>
              </w:rPr>
              <w:t>) Népegészségügyi felügyelő (</w:t>
            </w:r>
            <w:proofErr w:type="spellStart"/>
            <w:r w:rsidRPr="0092507E">
              <w:rPr>
                <w:rFonts w:eastAsia="Times New Roman" w:cs="Times New Roman"/>
                <w:color w:val="000000"/>
                <w:sz w:val="20"/>
                <w:szCs w:val="20"/>
                <w:lang w:eastAsia="hu-HU"/>
              </w:rPr>
              <w:t>Msc</w:t>
            </w:r>
            <w:proofErr w:type="spellEnd"/>
            <w:r w:rsidRPr="0092507E">
              <w:rPr>
                <w:rFonts w:eastAsia="Times New Roman" w:cs="Times New Roman"/>
                <w:color w:val="000000"/>
                <w:sz w:val="20"/>
                <w:szCs w:val="20"/>
                <w:lang w:eastAsia="hu-HU"/>
              </w:rPr>
              <w:t>)</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Az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szakambulancia szerepe a </w:t>
            </w:r>
            <w:proofErr w:type="spellStart"/>
            <w:r w:rsidRPr="0092507E">
              <w:rPr>
                <w:rFonts w:eastAsia="Times New Roman" w:cs="Times New Roman"/>
                <w:color w:val="000000"/>
                <w:sz w:val="20"/>
                <w:szCs w:val="20"/>
                <w:lang w:eastAsia="hu-HU"/>
              </w:rPr>
              <w:t>perioperatív</w:t>
            </w:r>
            <w:proofErr w:type="spellEnd"/>
            <w:r w:rsidRPr="0092507E">
              <w:rPr>
                <w:rFonts w:eastAsia="Times New Roman" w:cs="Times New Roman"/>
                <w:color w:val="000000"/>
                <w:sz w:val="20"/>
                <w:szCs w:val="20"/>
                <w:lang w:eastAsia="hu-HU"/>
              </w:rPr>
              <w:t xml:space="preserve"> ellátásban</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proofErr w:type="spellStart"/>
            <w:r w:rsidRPr="0092507E">
              <w:rPr>
                <w:rFonts w:eastAsia="Times New Roman" w:cs="Times New Roman"/>
                <w:color w:val="000000"/>
                <w:sz w:val="20"/>
                <w:szCs w:val="20"/>
                <w:lang w:eastAsia="hu-HU"/>
              </w:rPr>
              <w:t>Aneszteziológia</w:t>
            </w:r>
            <w:proofErr w:type="spellEnd"/>
            <w:r w:rsidRPr="0092507E">
              <w:rPr>
                <w:rFonts w:eastAsia="Times New Roman" w:cs="Times New Roman"/>
                <w:color w:val="000000"/>
                <w:sz w:val="20"/>
                <w:szCs w:val="20"/>
                <w:lang w:eastAsia="hu-HU"/>
              </w:rPr>
              <w:t xml:space="preserve"> alapismeretek</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rsidTr="0092507E">
        <w:trPr>
          <w:trHeight w:val="30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Műtéti beavatkozások al</w:t>
            </w:r>
            <w:r w:rsidR="004D5297">
              <w:rPr>
                <w:rFonts w:eastAsia="Times New Roman" w:cs="Times New Roman"/>
                <w:color w:val="000000"/>
                <w:sz w:val="20"/>
                <w:szCs w:val="20"/>
                <w:lang w:eastAsia="hu-HU"/>
              </w:rPr>
              <w:t>a</w:t>
            </w:r>
            <w:r w:rsidRPr="0092507E">
              <w:rPr>
                <w:rFonts w:eastAsia="Times New Roman" w:cs="Times New Roman"/>
                <w:color w:val="000000"/>
                <w:sz w:val="20"/>
                <w:szCs w:val="20"/>
                <w:lang w:eastAsia="hu-HU"/>
              </w:rPr>
              <w:t>pjai</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Műtéti szakasszisztens (55), </w:t>
            </w:r>
            <w:proofErr w:type="spellStart"/>
            <w:r w:rsidRPr="0092507E">
              <w:rPr>
                <w:rFonts w:eastAsia="Times New Roman" w:cs="Times New Roman"/>
                <w:color w:val="000000"/>
                <w:sz w:val="20"/>
                <w:szCs w:val="20"/>
                <w:lang w:eastAsia="hu-HU"/>
              </w:rPr>
              <w:t>Műtőtechnikus</w:t>
            </w:r>
            <w:proofErr w:type="spellEnd"/>
            <w:r w:rsidRPr="0092507E">
              <w:rPr>
                <w:rFonts w:eastAsia="Times New Roman" w:cs="Times New Roman"/>
                <w:color w:val="000000"/>
                <w:sz w:val="20"/>
                <w:szCs w:val="20"/>
                <w:lang w:eastAsia="hu-HU"/>
              </w:rPr>
              <w:t xml:space="preserve"> (52)</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 </w:t>
            </w:r>
            <w:proofErr w:type="spellStart"/>
            <w:r w:rsidRPr="0092507E">
              <w:rPr>
                <w:rFonts w:eastAsia="Times New Roman" w:cs="Times New Roman"/>
                <w:color w:val="000000"/>
                <w:sz w:val="20"/>
                <w:szCs w:val="20"/>
                <w:lang w:eastAsia="hu-HU"/>
              </w:rPr>
              <w:t>perioperatív</w:t>
            </w:r>
            <w:proofErr w:type="spellEnd"/>
            <w:r w:rsidRPr="0092507E">
              <w:rPr>
                <w:rFonts w:eastAsia="Times New Roman" w:cs="Times New Roman"/>
                <w:color w:val="000000"/>
                <w:sz w:val="20"/>
                <w:szCs w:val="20"/>
                <w:lang w:eastAsia="hu-HU"/>
              </w:rPr>
              <w:t xml:space="preserve"> betegellátás</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Egynapos sebészet</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Aneszteziológus szakorvos, </w:t>
            </w:r>
            <w:proofErr w:type="spellStart"/>
            <w:r w:rsidRPr="0092507E">
              <w:rPr>
                <w:rFonts w:eastAsia="Times New Roman" w:cs="Times New Roman"/>
                <w:color w:val="000000"/>
                <w:sz w:val="20"/>
                <w:szCs w:val="20"/>
                <w:lang w:eastAsia="hu-HU"/>
              </w:rPr>
              <w:t>Aneszteziológiai</w:t>
            </w:r>
            <w:proofErr w:type="spellEnd"/>
            <w:r w:rsidRPr="0092507E">
              <w:rPr>
                <w:rFonts w:eastAsia="Times New Roman" w:cs="Times New Roman"/>
                <w:color w:val="000000"/>
                <w:sz w:val="20"/>
                <w:szCs w:val="20"/>
                <w:lang w:eastAsia="hu-HU"/>
              </w:rPr>
              <w:t xml:space="preserve"> szakasszisztens</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Bevezetés az intervenciós ellátásban</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Bevezetés az endoszkópos ellátásba</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Belgyógyász szakorvos (endoszkópos ismeret előny) Endoszkópos szakasszisztens (55)</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Kontrasztanyag </w:t>
            </w:r>
            <w:r w:rsidR="004D5297">
              <w:rPr>
                <w:rFonts w:eastAsia="Times New Roman" w:cs="Times New Roman"/>
                <w:color w:val="000000"/>
                <w:sz w:val="20"/>
                <w:szCs w:val="20"/>
                <w:lang w:eastAsia="hu-HU"/>
              </w:rPr>
              <w:t>–</w:t>
            </w:r>
            <w:proofErr w:type="gramStart"/>
            <w:r w:rsidRPr="0092507E">
              <w:rPr>
                <w:rFonts w:eastAsia="Times New Roman" w:cs="Times New Roman"/>
                <w:color w:val="000000"/>
                <w:sz w:val="20"/>
                <w:szCs w:val="20"/>
                <w:lang w:eastAsia="hu-HU"/>
              </w:rPr>
              <w:t>és</w:t>
            </w:r>
            <w:r w:rsidR="004D5297">
              <w:rPr>
                <w:rFonts w:eastAsia="Times New Roman" w:cs="Times New Roman"/>
                <w:color w:val="000000"/>
                <w:sz w:val="20"/>
                <w:szCs w:val="20"/>
                <w:lang w:eastAsia="hu-HU"/>
              </w:rPr>
              <w:t xml:space="preserve"> </w:t>
            </w:r>
            <w:r w:rsidRPr="0092507E">
              <w:rPr>
                <w:rFonts w:eastAsia="Times New Roman" w:cs="Times New Roman"/>
                <w:color w:val="000000"/>
                <w:sz w:val="20"/>
                <w:szCs w:val="20"/>
                <w:lang w:eastAsia="hu-HU"/>
              </w:rPr>
              <w:t xml:space="preserve"> gyógyszerismeret</w:t>
            </w:r>
            <w:proofErr w:type="gramEnd"/>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Sugárfizika</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Képalkotó berendezések, kiegészítő eszközök</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Sugárvédelem</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r w:rsidR="0092507E" w:rsidRPr="0092507E" w:rsidTr="0092507E">
        <w:trPr>
          <w:trHeight w:val="510"/>
          <w:jc w:val="center"/>
        </w:trPr>
        <w:tc>
          <w:tcPr>
            <w:tcW w:w="5129" w:type="dxa"/>
            <w:shd w:val="clear" w:color="auto" w:fill="auto"/>
            <w:noWrap/>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Fények szerepe a gyógyításban</w:t>
            </w:r>
          </w:p>
        </w:tc>
        <w:tc>
          <w:tcPr>
            <w:tcW w:w="3933"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Radiológus szakorvos; Képi diagnosztikai és intervenciós asszisztens (55)</w:t>
            </w:r>
          </w:p>
        </w:tc>
      </w:tr>
    </w:tbl>
    <w:p w:rsidR="0092507E" w:rsidRPr="00E96240" w:rsidRDefault="0092507E" w:rsidP="00E96240">
      <w:pPr>
        <w:spacing w:after="0"/>
        <w:rPr>
          <w:rFonts w:cs="Times New Roman"/>
        </w:rPr>
      </w:pPr>
    </w:p>
    <w:p w:rsidR="001A7777" w:rsidRDefault="001A7777" w:rsidP="000B5E9D">
      <w:pPr>
        <w:spacing w:after="0"/>
        <w:rPr>
          <w:rFonts w:cs="Times New Roman"/>
        </w:rPr>
      </w:pPr>
    </w:p>
    <w:p w:rsidR="00A17996" w:rsidRDefault="00A17996" w:rsidP="00A17996">
      <w:pPr>
        <w:spacing w:after="0"/>
        <w:jc w:val="center"/>
        <w:rPr>
          <w:rFonts w:cs="Times New Roman"/>
        </w:rPr>
      </w:pPr>
      <w:bookmarkStart w:id="0" w:name="_MON_1524993337"/>
      <w:bookmarkEnd w:id="0"/>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9B6D05"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87"/>
      </w:tblGrid>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Felszerelt helyiség</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Betegágy/vizsgálóágy</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Beteg</w:t>
            </w:r>
            <w:r>
              <w:rPr>
                <w:sz w:val="20"/>
                <w:szCs w:val="20"/>
              </w:rPr>
              <w:t>ellátás</w:t>
            </w:r>
            <w:r w:rsidRPr="00173A01">
              <w:rPr>
                <w:sz w:val="20"/>
                <w:szCs w:val="20"/>
              </w:rPr>
              <w:t xml:space="preserve"> során alkalmazott dokumentációk</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proofErr w:type="spellStart"/>
            <w:r w:rsidRPr="00173A01">
              <w:rPr>
                <w:sz w:val="20"/>
                <w:szCs w:val="20"/>
              </w:rPr>
              <w:t>Kézhigiéne</w:t>
            </w:r>
            <w:proofErr w:type="spellEnd"/>
            <w:r w:rsidRPr="00173A01">
              <w:rPr>
                <w:sz w:val="20"/>
                <w:szCs w:val="20"/>
              </w:rPr>
              <w:t xml:space="preserve"> biztosításához szükséges eszközök, oldatok</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Pr>
                <w:sz w:val="20"/>
                <w:szCs w:val="20"/>
              </w:rPr>
              <w:t>E</w:t>
            </w:r>
            <w:r w:rsidRPr="00173A01">
              <w:rPr>
                <w:sz w:val="20"/>
                <w:szCs w:val="20"/>
              </w:rPr>
              <w:t xml:space="preserve">lsődleges állapotfelmérés eszközei (vérnyomásmérő, EKG készülék, </w:t>
            </w:r>
            <w:proofErr w:type="spellStart"/>
            <w:r w:rsidRPr="00173A01">
              <w:rPr>
                <w:sz w:val="20"/>
                <w:szCs w:val="20"/>
              </w:rPr>
              <w:t>pulzoximéter</w:t>
            </w:r>
            <w:proofErr w:type="spellEnd"/>
            <w:r w:rsidRPr="00173A01">
              <w:rPr>
                <w:sz w:val="20"/>
                <w:szCs w:val="20"/>
              </w:rPr>
              <w:t>, fonendoszkóp, fülhőmérő, magasság- és testtömeg mérő)</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Védőeszközök (maszk, sapka, vizsgáló kesztyű, köpeny)</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Fertőtlenítés eszközei és oldatai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Veszélyes hulladék tárolására alkalmas eszközök</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A reanimáció oktatásának feltételei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proofErr w:type="spellStart"/>
            <w:r w:rsidRPr="00173A01">
              <w:rPr>
                <w:sz w:val="20"/>
                <w:szCs w:val="20"/>
              </w:rPr>
              <w:t>Defibrillátor</w:t>
            </w:r>
            <w:proofErr w:type="spellEnd"/>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Reanimációs táska, kocsi (ALS végzéséhez felszerelve)</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Ápolási beavatkozásokhoz szükséges eszközök, anyagok</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Mindennapi ápolás eszközei a szükségletek kielégítésére</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Sebellátás eszközei (kötöző-kocsi)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Speciális betegfektetés eszközei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Gerinc-közeli és perifériás érzéstelenítés eszközei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Izolálás eszközei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Eszközös fájdalomcsillapítás, PCA pumpa</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Laboratóriumi mintavételre szolgáló eszközök</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Perifériás és centrális vénabiztosítás eszközei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Folyadékpótlás eszközei (infúziók, szerelék, infúziós pumpa, túlnyomásos pumpa, folyadékmelegítő)</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Injekció beadáshoz szükséges eszközök, fantomok</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Vércsoport meghatározásához szükséges eszközök, vér- és vérkészítmények előkészítésének eszközei</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Sürgősségi diagnosztika eszközei (vércukormérő)</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Oxigén terápia eszközei (oxigén, arc- és nazális maszk)</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sz w:val="20"/>
                <w:szCs w:val="20"/>
              </w:rPr>
            </w:pPr>
            <w:r w:rsidRPr="00173A01">
              <w:rPr>
                <w:sz w:val="20"/>
                <w:szCs w:val="20"/>
              </w:rPr>
              <w:t>Transzport betegellenőrző monitor</w:t>
            </w:r>
          </w:p>
        </w:tc>
      </w:tr>
      <w:tr w:rsidR="009B6D05" w:rsidRPr="00173A01" w:rsidTr="005D7236">
        <w:trPr>
          <w:jc w:val="center"/>
        </w:trPr>
        <w:tc>
          <w:tcPr>
            <w:tcW w:w="5387" w:type="dxa"/>
          </w:tcPr>
          <w:p w:rsidR="009B6D05" w:rsidRPr="00173A01" w:rsidRDefault="009B6D05" w:rsidP="005D7236">
            <w:pPr>
              <w:widowControl w:val="0"/>
              <w:autoSpaceDE w:val="0"/>
              <w:autoSpaceDN w:val="0"/>
              <w:adjustRightInd w:val="0"/>
              <w:ind w:left="57"/>
              <w:rPr>
                <w:color w:val="00B050"/>
                <w:sz w:val="20"/>
                <w:szCs w:val="20"/>
              </w:rPr>
            </w:pPr>
            <w:r w:rsidRPr="00173A01">
              <w:rPr>
                <w:sz w:val="20"/>
                <w:szCs w:val="20"/>
              </w:rPr>
              <w:t>Lélegeztető gép (transzport-, altatókészülék</w:t>
            </w:r>
            <w:r w:rsidRPr="00173A01">
              <w:rPr>
                <w:color w:val="00B050"/>
                <w:sz w:val="20"/>
                <w:szCs w:val="20"/>
              </w:rPr>
              <w:t>)</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Altatógép</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proofErr w:type="spellStart"/>
            <w:r>
              <w:rPr>
                <w:sz w:val="20"/>
                <w:szCs w:val="20"/>
              </w:rPr>
              <w:t>Légútbiztosítás</w:t>
            </w:r>
            <w:proofErr w:type="spellEnd"/>
            <w:r>
              <w:rPr>
                <w:sz w:val="20"/>
                <w:szCs w:val="20"/>
              </w:rPr>
              <w:t xml:space="preserve"> eszközei</w:t>
            </w:r>
          </w:p>
        </w:tc>
      </w:tr>
      <w:tr w:rsidR="009B6D05" w:rsidRPr="00173A01" w:rsidTr="005D7236">
        <w:trPr>
          <w:jc w:val="center"/>
        </w:trPr>
        <w:tc>
          <w:tcPr>
            <w:tcW w:w="5387" w:type="dxa"/>
            <w:shd w:val="clear" w:color="auto" w:fill="auto"/>
          </w:tcPr>
          <w:p w:rsidR="009B6D05" w:rsidRPr="00173A01" w:rsidRDefault="009B6D05" w:rsidP="005D7236">
            <w:pPr>
              <w:widowControl w:val="0"/>
              <w:autoSpaceDE w:val="0"/>
              <w:autoSpaceDN w:val="0"/>
              <w:adjustRightInd w:val="0"/>
              <w:ind w:left="57"/>
              <w:rPr>
                <w:sz w:val="20"/>
                <w:szCs w:val="20"/>
              </w:rPr>
            </w:pPr>
            <w:r>
              <w:rPr>
                <w:sz w:val="20"/>
                <w:szCs w:val="20"/>
              </w:rPr>
              <w:t>Betegellenőrző monitor</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proofErr w:type="spellStart"/>
            <w:r>
              <w:rPr>
                <w:sz w:val="20"/>
                <w:szCs w:val="20"/>
              </w:rPr>
              <w:t>Bronchofiberoszkóp</w:t>
            </w:r>
            <w:proofErr w:type="spellEnd"/>
          </w:p>
        </w:tc>
      </w:tr>
      <w:tr w:rsidR="009B6D05" w:rsidRPr="00173A01" w:rsidTr="005D7236">
        <w:trPr>
          <w:jc w:val="center"/>
        </w:trPr>
        <w:tc>
          <w:tcPr>
            <w:tcW w:w="5387" w:type="dxa"/>
            <w:shd w:val="clear" w:color="auto" w:fill="auto"/>
          </w:tcPr>
          <w:p w:rsidR="009B6D05" w:rsidRPr="00173A01" w:rsidRDefault="009B6D05" w:rsidP="005D7236">
            <w:pPr>
              <w:widowControl w:val="0"/>
              <w:autoSpaceDE w:val="0"/>
              <w:autoSpaceDN w:val="0"/>
              <w:adjustRightInd w:val="0"/>
              <w:ind w:left="57"/>
              <w:rPr>
                <w:sz w:val="20"/>
                <w:szCs w:val="20"/>
              </w:rPr>
            </w:pPr>
            <w:proofErr w:type="spellStart"/>
            <w:r>
              <w:rPr>
                <w:sz w:val="20"/>
                <w:szCs w:val="20"/>
              </w:rPr>
              <w:lastRenderedPageBreak/>
              <w:t>Felxibilis</w:t>
            </w:r>
            <w:proofErr w:type="spellEnd"/>
            <w:r>
              <w:rPr>
                <w:sz w:val="20"/>
                <w:szCs w:val="20"/>
              </w:rPr>
              <w:t xml:space="preserve"> endoszkópok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Merev endoszkópok</w:t>
            </w:r>
          </w:p>
        </w:tc>
      </w:tr>
      <w:tr w:rsidR="009B6D05" w:rsidRPr="00173A01" w:rsidTr="005D7236">
        <w:trPr>
          <w:jc w:val="center"/>
        </w:trPr>
        <w:tc>
          <w:tcPr>
            <w:tcW w:w="5387" w:type="dxa"/>
            <w:shd w:val="clear" w:color="auto" w:fill="auto"/>
          </w:tcPr>
          <w:p w:rsidR="009B6D05" w:rsidRPr="00173A01" w:rsidRDefault="009B6D05" w:rsidP="005D7236">
            <w:pPr>
              <w:widowControl w:val="0"/>
              <w:autoSpaceDE w:val="0"/>
              <w:autoSpaceDN w:val="0"/>
              <w:adjustRightInd w:val="0"/>
              <w:ind w:left="57"/>
              <w:rPr>
                <w:sz w:val="20"/>
                <w:szCs w:val="20"/>
              </w:rPr>
            </w:pPr>
            <w:r>
              <w:rPr>
                <w:sz w:val="20"/>
                <w:szCs w:val="20"/>
              </w:rPr>
              <w:t>Mintavevő és terápiás eszközök endoszkópokhoz</w:t>
            </w:r>
          </w:p>
        </w:tc>
      </w:tr>
      <w:tr w:rsidR="009B6D05" w:rsidRPr="00173A01" w:rsidTr="005D7236">
        <w:trPr>
          <w:jc w:val="center"/>
        </w:trPr>
        <w:tc>
          <w:tcPr>
            <w:tcW w:w="5387" w:type="dxa"/>
            <w:shd w:val="clear" w:color="auto" w:fill="auto"/>
          </w:tcPr>
          <w:p w:rsidR="009B6D05" w:rsidRPr="00173A01" w:rsidRDefault="009B6D05" w:rsidP="005D7236">
            <w:pPr>
              <w:widowControl w:val="0"/>
              <w:autoSpaceDE w:val="0"/>
              <w:autoSpaceDN w:val="0"/>
              <w:adjustRightInd w:val="0"/>
              <w:ind w:left="57"/>
              <w:rPr>
                <w:sz w:val="20"/>
                <w:szCs w:val="20"/>
              </w:rPr>
            </w:pPr>
            <w:r>
              <w:rPr>
                <w:sz w:val="20"/>
                <w:szCs w:val="20"/>
              </w:rPr>
              <w:t>Vákuumeszközök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Fertőtlenítőszerek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 xml:space="preserve">Speciális fertőtlenítő </w:t>
            </w:r>
            <w:r w:rsidR="004D5297">
              <w:rPr>
                <w:sz w:val="20"/>
                <w:szCs w:val="20"/>
              </w:rPr>
              <w:t>–</w:t>
            </w:r>
            <w:r>
              <w:rPr>
                <w:sz w:val="20"/>
                <w:szCs w:val="20"/>
              </w:rPr>
              <w:t>mosó eszközök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Vérmentő készülékek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Vérmelegítő készülékek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proofErr w:type="spellStart"/>
            <w:r>
              <w:rPr>
                <w:sz w:val="20"/>
                <w:szCs w:val="20"/>
              </w:rPr>
              <w:t>Volumetrikus</w:t>
            </w:r>
            <w:proofErr w:type="spellEnd"/>
            <w:r>
              <w:rPr>
                <w:sz w:val="20"/>
                <w:szCs w:val="20"/>
              </w:rPr>
              <w:t xml:space="preserve"> pumpák, fecskendős </w:t>
            </w:r>
            <w:proofErr w:type="spellStart"/>
            <w:r>
              <w:rPr>
                <w:sz w:val="20"/>
                <w:szCs w:val="20"/>
              </w:rPr>
              <w:t>perfusorok</w:t>
            </w:r>
            <w:proofErr w:type="spellEnd"/>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Sebellátás, vérz</w:t>
            </w:r>
            <w:r w:rsidR="004D5297">
              <w:rPr>
                <w:sz w:val="20"/>
                <w:szCs w:val="20"/>
              </w:rPr>
              <w:t>és</w:t>
            </w:r>
            <w:r>
              <w:rPr>
                <w:sz w:val="20"/>
                <w:szCs w:val="20"/>
              </w:rPr>
              <w:t>csillapítás eszközei (</w:t>
            </w:r>
            <w:proofErr w:type="spellStart"/>
            <w:r>
              <w:rPr>
                <w:sz w:val="20"/>
                <w:szCs w:val="20"/>
              </w:rPr>
              <w:t>mulázsok</w:t>
            </w:r>
            <w:proofErr w:type="spellEnd"/>
            <w:r>
              <w:rPr>
                <w:sz w:val="20"/>
                <w:szCs w:val="20"/>
              </w:rPr>
              <w:t>)</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Betegmelegítő eszközök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 xml:space="preserve">Kényelmi </w:t>
            </w:r>
            <w:proofErr w:type="gramStart"/>
            <w:r>
              <w:rPr>
                <w:sz w:val="20"/>
                <w:szCs w:val="20"/>
              </w:rPr>
              <w:t>eszközök ,</w:t>
            </w:r>
            <w:proofErr w:type="gramEnd"/>
            <w:r>
              <w:rPr>
                <w:sz w:val="20"/>
                <w:szCs w:val="20"/>
              </w:rPr>
              <w:t xml:space="preserve"> komfort –biztosítást  nyújtó eszközök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r>
              <w:rPr>
                <w:sz w:val="20"/>
                <w:szCs w:val="20"/>
              </w:rPr>
              <w:t>Radiológiai beavatkozáshoz szükséges tűk (</w:t>
            </w:r>
            <w:proofErr w:type="spellStart"/>
            <w:r>
              <w:rPr>
                <w:sz w:val="20"/>
                <w:szCs w:val="20"/>
              </w:rPr>
              <w:t>Touhy</w:t>
            </w:r>
            <w:proofErr w:type="spellEnd"/>
            <w:r>
              <w:rPr>
                <w:sz w:val="20"/>
                <w:szCs w:val="20"/>
              </w:rPr>
              <w:t xml:space="preserve">, </w:t>
            </w:r>
            <w:proofErr w:type="spellStart"/>
            <w:r>
              <w:rPr>
                <w:sz w:val="20"/>
                <w:szCs w:val="20"/>
              </w:rPr>
              <w:t>Sheat-ek</w:t>
            </w:r>
            <w:proofErr w:type="spellEnd"/>
            <w:r>
              <w:rPr>
                <w:sz w:val="20"/>
                <w:szCs w:val="20"/>
              </w:rPr>
              <w:t>)</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proofErr w:type="spellStart"/>
            <w:r>
              <w:rPr>
                <w:sz w:val="20"/>
                <w:szCs w:val="20"/>
              </w:rPr>
              <w:t>Seldinger</w:t>
            </w:r>
            <w:proofErr w:type="spellEnd"/>
            <w:r>
              <w:rPr>
                <w:sz w:val="20"/>
                <w:szCs w:val="20"/>
              </w:rPr>
              <w:t xml:space="preserve"> vezetők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proofErr w:type="spellStart"/>
            <w:r>
              <w:rPr>
                <w:sz w:val="20"/>
                <w:szCs w:val="20"/>
              </w:rPr>
              <w:t>Angiographiás</w:t>
            </w:r>
            <w:proofErr w:type="spellEnd"/>
            <w:r>
              <w:rPr>
                <w:sz w:val="20"/>
                <w:szCs w:val="20"/>
              </w:rPr>
              <w:t xml:space="preserve"> katéterek</w:t>
            </w:r>
          </w:p>
        </w:tc>
      </w:tr>
      <w:tr w:rsidR="009B6D05" w:rsidTr="005D7236">
        <w:trPr>
          <w:jc w:val="center"/>
        </w:trPr>
        <w:tc>
          <w:tcPr>
            <w:tcW w:w="5387" w:type="dxa"/>
            <w:shd w:val="clear" w:color="auto" w:fill="auto"/>
          </w:tcPr>
          <w:p w:rsidR="009B6D05" w:rsidRDefault="009B6D05" w:rsidP="005D7236">
            <w:pPr>
              <w:widowControl w:val="0"/>
              <w:autoSpaceDE w:val="0"/>
              <w:autoSpaceDN w:val="0"/>
              <w:adjustRightInd w:val="0"/>
              <w:ind w:left="57"/>
              <w:rPr>
                <w:sz w:val="20"/>
                <w:szCs w:val="20"/>
              </w:rPr>
            </w:pPr>
            <w:proofErr w:type="spellStart"/>
            <w:r>
              <w:rPr>
                <w:sz w:val="20"/>
                <w:szCs w:val="20"/>
              </w:rPr>
              <w:t>Egyszerhasználatos</w:t>
            </w:r>
            <w:proofErr w:type="spellEnd"/>
            <w:r>
              <w:rPr>
                <w:sz w:val="20"/>
                <w:szCs w:val="20"/>
              </w:rPr>
              <w:t xml:space="preserve"> </w:t>
            </w:r>
            <w:proofErr w:type="spellStart"/>
            <w:r>
              <w:rPr>
                <w:sz w:val="20"/>
                <w:szCs w:val="20"/>
              </w:rPr>
              <w:t>angiografiás</w:t>
            </w:r>
            <w:proofErr w:type="spellEnd"/>
            <w:r>
              <w:rPr>
                <w:sz w:val="20"/>
                <w:szCs w:val="20"/>
              </w:rPr>
              <w:t xml:space="preserve"> eszközök (csapok, irányítók)</w:t>
            </w:r>
          </w:p>
        </w:tc>
      </w:tr>
    </w:tbl>
    <w:p w:rsidR="00696ED9" w:rsidRPr="00696ED9" w:rsidRDefault="00696ED9" w:rsidP="00696ED9">
      <w:pPr>
        <w:spacing w:after="0"/>
        <w:rPr>
          <w:rFonts w:cs="Times New Roman"/>
        </w:rPr>
      </w:pPr>
      <w:r>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A0185" w:rsidTr="006A0185">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185" w:rsidRDefault="006A0185">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A0185" w:rsidRDefault="006A0185">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A0185" w:rsidRDefault="006A0185">
            <w:pPr>
              <w:spacing w:after="0"/>
              <w:jc w:val="center"/>
              <w:rPr>
                <w:szCs w:val="24"/>
              </w:rPr>
            </w:pPr>
            <w:r>
              <w:t xml:space="preserve">éves óraszám </w:t>
            </w:r>
          </w:p>
        </w:tc>
      </w:tr>
      <w:tr w:rsidR="006A0185"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396 óra/év</w:t>
            </w:r>
          </w:p>
        </w:tc>
      </w:tr>
      <w:tr w:rsidR="006A0185"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432 óra/év</w:t>
            </w:r>
          </w:p>
        </w:tc>
      </w:tr>
      <w:tr w:rsidR="006A0185"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6A0185" w:rsidRDefault="006A0185">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140 óra</w:t>
            </w:r>
          </w:p>
        </w:tc>
      </w:tr>
      <w:tr w:rsidR="006A0185"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360 óra/év</w:t>
            </w:r>
          </w:p>
        </w:tc>
      </w:tr>
      <w:tr w:rsidR="006A0185"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6A0185" w:rsidRDefault="006A0185">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140 óra</w:t>
            </w:r>
          </w:p>
        </w:tc>
      </w:tr>
      <w:tr w:rsidR="006A0185"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310 óra/év</w:t>
            </w:r>
          </w:p>
        </w:tc>
      </w:tr>
      <w:tr w:rsidR="006A0185" w:rsidTr="006A0185">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961 óra/év</w:t>
            </w:r>
          </w:p>
        </w:tc>
      </w:tr>
      <w:tr w:rsidR="006A0185" w:rsidTr="006A0185">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ind w:left="252"/>
              <w:rPr>
                <w:szCs w:val="24"/>
              </w:rPr>
            </w:pPr>
            <w:r>
              <w:t>2739 óra</w:t>
            </w:r>
          </w:p>
        </w:tc>
      </w:tr>
    </w:tbl>
    <w:p w:rsidR="006A0185" w:rsidRDefault="006A0185" w:rsidP="006A0185">
      <w:pPr>
        <w:spacing w:after="0"/>
        <w:ind w:left="360"/>
        <w:rPr>
          <w:sz w:val="22"/>
        </w:rPr>
      </w:pPr>
    </w:p>
    <w:p w:rsidR="006A0185" w:rsidRDefault="006A0185" w:rsidP="006A0185">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6A0185" w:rsidRDefault="006A0185" w:rsidP="006A0185">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A0185" w:rsidTr="006A0185">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0185" w:rsidRDefault="006A0185">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A0185" w:rsidRDefault="006A0185">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A0185" w:rsidRDefault="006A0185">
            <w:pPr>
              <w:spacing w:after="0"/>
              <w:jc w:val="center"/>
              <w:rPr>
                <w:szCs w:val="24"/>
              </w:rPr>
            </w:pPr>
            <w:r>
              <w:t xml:space="preserve">éves óraszám </w:t>
            </w:r>
          </w:p>
        </w:tc>
      </w:tr>
      <w:tr w:rsidR="006A0185" w:rsidTr="006A018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1116 óra/év</w:t>
            </w:r>
          </w:p>
        </w:tc>
      </w:tr>
      <w:tr w:rsidR="006A0185" w:rsidTr="006A0185">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6A0185" w:rsidRDefault="006A0185">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6A0185" w:rsidRDefault="006A0185">
            <w:pPr>
              <w:spacing w:after="0"/>
              <w:rPr>
                <w:szCs w:val="24"/>
              </w:rPr>
            </w:pPr>
            <w:r>
              <w:t>160 óra</w:t>
            </w:r>
          </w:p>
        </w:tc>
      </w:tr>
      <w:tr w:rsidR="006A0185" w:rsidTr="006A0185">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961 óra/év</w:t>
            </w:r>
          </w:p>
        </w:tc>
      </w:tr>
      <w:tr w:rsidR="006A0185" w:rsidTr="006A0185">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6A0185" w:rsidRDefault="006A0185">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E12F04" w:rsidRDefault="00E12F04"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622"/>
        <w:gridCol w:w="458"/>
        <w:gridCol w:w="540"/>
        <w:gridCol w:w="444"/>
        <w:gridCol w:w="636"/>
        <w:gridCol w:w="622"/>
        <w:gridCol w:w="458"/>
      </w:tblGrid>
      <w:tr w:rsidR="006A0185" w:rsidRPr="008E3087" w:rsidTr="006A0185">
        <w:trPr>
          <w:trHeight w:val="750"/>
          <w:jc w:val="center"/>
        </w:trPr>
        <w:tc>
          <w:tcPr>
            <w:tcW w:w="5159" w:type="dxa"/>
            <w:gridSpan w:val="2"/>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w:t>
            </w:r>
          </w:p>
        </w:tc>
        <w:tc>
          <w:tcPr>
            <w:tcW w:w="108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9.</w:t>
            </w:r>
          </w:p>
        </w:tc>
        <w:tc>
          <w:tcPr>
            <w:tcW w:w="1620" w:type="dxa"/>
            <w:gridSpan w:val="3"/>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10.</w:t>
            </w:r>
          </w:p>
        </w:tc>
        <w:tc>
          <w:tcPr>
            <w:tcW w:w="1621" w:type="dxa"/>
            <w:gridSpan w:val="3"/>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2/14.</w:t>
            </w:r>
          </w:p>
        </w:tc>
      </w:tr>
      <w:tr w:rsidR="006A0185" w:rsidRPr="008E3087" w:rsidTr="006A0185">
        <w:trPr>
          <w:trHeight w:val="450"/>
          <w:jc w:val="center"/>
        </w:trPr>
        <w:tc>
          <w:tcPr>
            <w:tcW w:w="5159" w:type="dxa"/>
            <w:gridSpan w:val="2"/>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heti óraszám</w:t>
            </w:r>
          </w:p>
        </w:tc>
      </w:tr>
      <w:tr w:rsidR="006A0185" w:rsidRPr="008E3087" w:rsidTr="006A0185">
        <w:trPr>
          <w:trHeight w:val="375"/>
          <w:jc w:val="center"/>
        </w:trPr>
        <w:tc>
          <w:tcPr>
            <w:tcW w:w="5159" w:type="dxa"/>
            <w:gridSpan w:val="2"/>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87"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44"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36"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51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01"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69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58"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44"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c>
          <w:tcPr>
            <w:tcW w:w="636"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e</w:t>
            </w:r>
          </w:p>
        </w:tc>
        <w:tc>
          <w:tcPr>
            <w:tcW w:w="458"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20"/>
                <w:szCs w:val="20"/>
                <w:lang w:eastAsia="hu-HU"/>
              </w:rPr>
            </w:pPr>
            <w:proofErr w:type="spellStart"/>
            <w:r w:rsidRPr="008E3087">
              <w:rPr>
                <w:rFonts w:eastAsia="Times New Roman" w:cs="Times New Roman"/>
                <w:color w:val="000000"/>
                <w:sz w:val="20"/>
                <w:szCs w:val="20"/>
                <w:lang w:eastAsia="hu-HU"/>
              </w:rPr>
              <w:t>gy</w:t>
            </w:r>
            <w:proofErr w:type="spellEnd"/>
          </w:p>
        </w:tc>
      </w:tr>
      <w:tr w:rsidR="006A0185" w:rsidRPr="008E3087" w:rsidTr="006A0185">
        <w:trPr>
          <w:trHeight w:val="615"/>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color w:val="000000"/>
                <w:sz w:val="20"/>
                <w:szCs w:val="20"/>
                <w:lang w:eastAsia="hu-HU"/>
              </w:rPr>
            </w:pPr>
            <w:r w:rsidRPr="008E3087">
              <w:rPr>
                <w:rFonts w:eastAsia="Times New Roman" w:cs="Times New Roman"/>
                <w:color w:val="000000"/>
                <w:sz w:val="20"/>
                <w:szCs w:val="20"/>
                <w:lang w:eastAsia="hu-HU"/>
              </w:rPr>
              <w:t>Összesen</w:t>
            </w:r>
          </w:p>
        </w:tc>
        <w:tc>
          <w:tcPr>
            <w:tcW w:w="593" w:type="dxa"/>
            <w:shd w:val="clear" w:color="auto" w:fill="auto"/>
            <w:noWrap/>
            <w:vAlign w:val="center"/>
            <w:hideMark/>
          </w:tcPr>
          <w:p w:rsidR="006A0185" w:rsidRPr="008E3087" w:rsidRDefault="00C25BD0"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w:t>
            </w:r>
          </w:p>
        </w:tc>
        <w:tc>
          <w:tcPr>
            <w:tcW w:w="540" w:type="dxa"/>
            <w:shd w:val="clear" w:color="auto" w:fill="auto"/>
            <w:noWrap/>
            <w:vAlign w:val="center"/>
            <w:hideMark/>
          </w:tcPr>
          <w:p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44" w:type="dxa"/>
            <w:shd w:val="clear" w:color="000000" w:fill="F2F2F2"/>
            <w:noWrap/>
            <w:vAlign w:val="center"/>
            <w:hideMark/>
          </w:tcPr>
          <w:p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140</w:t>
            </w:r>
          </w:p>
        </w:tc>
        <w:tc>
          <w:tcPr>
            <w:tcW w:w="510" w:type="dxa"/>
            <w:shd w:val="clear" w:color="auto" w:fill="auto"/>
            <w:noWrap/>
            <w:vAlign w:val="center"/>
            <w:hideMark/>
          </w:tcPr>
          <w:p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6A0185" w:rsidRPr="008E3087">
              <w:rPr>
                <w:rFonts w:eastAsia="Times New Roman" w:cs="Times New Roman"/>
                <w:b/>
                <w:bCs/>
                <w:color w:val="000000"/>
                <w:sz w:val="20"/>
                <w:szCs w:val="20"/>
                <w:lang w:eastAsia="hu-HU"/>
              </w:rPr>
              <w:t>,5</w:t>
            </w:r>
          </w:p>
        </w:tc>
        <w:tc>
          <w:tcPr>
            <w:tcW w:w="510" w:type="dxa"/>
            <w:shd w:val="clear" w:color="000000" w:fill="F2F2F2"/>
            <w:noWrap/>
            <w:vAlign w:val="center"/>
            <w:hideMark/>
          </w:tcPr>
          <w:p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6A0185" w:rsidRPr="008E3087">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140</w:t>
            </w:r>
          </w:p>
        </w:tc>
        <w:tc>
          <w:tcPr>
            <w:tcW w:w="390" w:type="dxa"/>
            <w:shd w:val="clear" w:color="auto" w:fill="auto"/>
            <w:noWrap/>
            <w:vAlign w:val="center"/>
            <w:hideMark/>
          </w:tcPr>
          <w:p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6A0185" w:rsidRPr="008E3087" w:rsidRDefault="00E564EF"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1" w:name="_GoBack"/>
            <w:bookmarkEnd w:id="1"/>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58"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13</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22</w:t>
            </w:r>
          </w:p>
        </w:tc>
        <w:tc>
          <w:tcPr>
            <w:tcW w:w="444"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160</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58"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13</w:t>
            </w:r>
          </w:p>
        </w:tc>
      </w:tr>
      <w:tr w:rsidR="006A0185" w:rsidRPr="008E3087" w:rsidTr="006A0185">
        <w:trPr>
          <w:trHeight w:val="61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color w:val="000000"/>
                <w:sz w:val="20"/>
                <w:szCs w:val="20"/>
                <w:lang w:eastAsia="hu-HU"/>
              </w:rPr>
            </w:pPr>
            <w:r w:rsidRPr="008E308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6A0185" w:rsidRPr="008E3087" w:rsidRDefault="001259ED"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984"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31,0</w:t>
            </w:r>
          </w:p>
        </w:tc>
        <w:tc>
          <w:tcPr>
            <w:tcW w:w="636" w:type="dxa"/>
            <w:vMerge/>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6A0185" w:rsidRPr="008E3087" w:rsidTr="006A0185">
        <w:trPr>
          <w:trHeight w:val="600"/>
          <w:jc w:val="center"/>
        </w:trPr>
        <w:tc>
          <w:tcPr>
            <w:tcW w:w="2699" w:type="dxa"/>
            <w:shd w:val="clear" w:color="000000" w:fill="FFC000"/>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11499-12</w:t>
            </w:r>
            <w:r w:rsidRPr="008E3087">
              <w:rPr>
                <w:rFonts w:eastAsia="Times New Roman" w:cs="Times New Roman"/>
                <w:color w:val="000000"/>
                <w:sz w:val="20"/>
                <w:szCs w:val="20"/>
                <w:lang w:eastAsia="hu-HU"/>
              </w:rPr>
              <w:br/>
              <w:t>Foglalkoztatás II.</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915"/>
          <w:jc w:val="center"/>
        </w:trPr>
        <w:tc>
          <w:tcPr>
            <w:tcW w:w="2699" w:type="dxa"/>
            <w:shd w:val="clear" w:color="000000" w:fill="FFC000"/>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11498-12</w:t>
            </w:r>
            <w:r w:rsidRPr="008E308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25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255"/>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11221-16 Alapápolás</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2,5</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5</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11222-16 </w:t>
            </w:r>
            <w:proofErr w:type="spellStart"/>
            <w:r w:rsidRPr="008E3087">
              <w:rPr>
                <w:rFonts w:eastAsia="Times New Roman" w:cs="Times New Roman"/>
                <w:color w:val="000000"/>
                <w:sz w:val="20"/>
                <w:szCs w:val="20"/>
                <w:lang w:eastAsia="hu-HU"/>
              </w:rPr>
              <w:t>Klinikumi</w:t>
            </w:r>
            <w:proofErr w:type="spellEnd"/>
            <w:r w:rsidRPr="008E3087">
              <w:rPr>
                <w:rFonts w:eastAsia="Times New Roman" w:cs="Times New Roman"/>
                <w:color w:val="000000"/>
                <w:sz w:val="20"/>
                <w:szCs w:val="20"/>
                <w:lang w:eastAsia="hu-HU"/>
              </w:rPr>
              <w:t xml:space="preserve"> ismeretek</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Klinikumi</w:t>
            </w:r>
            <w:proofErr w:type="spellEnd"/>
            <w:r w:rsidRPr="008E3087">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25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Klinikumi</w:t>
            </w:r>
            <w:proofErr w:type="spellEnd"/>
            <w:r w:rsidRPr="008E3087">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3,5</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25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Klinikumi</w:t>
            </w:r>
            <w:proofErr w:type="spellEnd"/>
            <w:r w:rsidRPr="008E3087">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9</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Egészségügyi </w:t>
            </w:r>
            <w:proofErr w:type="spellStart"/>
            <w:r w:rsidRPr="008E3087">
              <w:rPr>
                <w:rFonts w:eastAsia="Times New Roman" w:cs="Times New Roman"/>
                <w:color w:val="000000"/>
                <w:sz w:val="20"/>
                <w:szCs w:val="20"/>
                <w:lang w:eastAsia="hu-HU"/>
              </w:rPr>
              <w:t>assziszensi</w:t>
            </w:r>
            <w:proofErr w:type="spellEnd"/>
            <w:r w:rsidRPr="008E3087">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3</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255"/>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11894 -16 Fertőtlenítés </w:t>
            </w:r>
            <w:proofErr w:type="spellStart"/>
            <w:r w:rsidRPr="008E3087">
              <w:rPr>
                <w:rFonts w:eastAsia="Times New Roman" w:cs="Times New Roman"/>
                <w:color w:val="000000"/>
                <w:sz w:val="20"/>
                <w:szCs w:val="20"/>
                <w:lang w:eastAsia="hu-HU"/>
              </w:rPr>
              <w:t>-sterilizálás</w:t>
            </w:r>
            <w:proofErr w:type="spellEnd"/>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Higiénia és munkavédelem</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25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Fertőtlenítés, sterilizálás</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4,5</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xml:space="preserve">Közegészségtan </w:t>
            </w:r>
            <w:proofErr w:type="spellStart"/>
            <w:r w:rsidRPr="008E3087">
              <w:rPr>
                <w:rFonts w:eastAsia="Times New Roman" w:cs="Times New Roman"/>
                <w:b/>
                <w:bCs/>
                <w:color w:val="000000"/>
                <w:sz w:val="20"/>
                <w:szCs w:val="20"/>
                <w:lang w:eastAsia="hu-HU"/>
              </w:rPr>
              <w:t>-Járványtan</w:t>
            </w:r>
            <w:proofErr w:type="spellEnd"/>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765"/>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11895 -16 </w:t>
            </w:r>
            <w:proofErr w:type="spellStart"/>
            <w:r w:rsidRPr="008E3087">
              <w:rPr>
                <w:rFonts w:eastAsia="Times New Roman" w:cs="Times New Roman"/>
                <w:color w:val="000000"/>
                <w:sz w:val="20"/>
                <w:szCs w:val="20"/>
                <w:lang w:eastAsia="hu-HU"/>
              </w:rPr>
              <w:t>Perioperatív</w:t>
            </w:r>
            <w:proofErr w:type="spellEnd"/>
            <w:r w:rsidRPr="008E3087">
              <w:rPr>
                <w:rFonts w:eastAsia="Times New Roman" w:cs="Times New Roman"/>
                <w:color w:val="000000"/>
                <w:sz w:val="20"/>
                <w:szCs w:val="20"/>
                <w:lang w:eastAsia="hu-HU"/>
              </w:rPr>
              <w:t xml:space="preserve"> ellátás</w:t>
            </w: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xml:space="preserve">Az </w:t>
            </w:r>
            <w:proofErr w:type="spellStart"/>
            <w:r w:rsidRPr="008E3087">
              <w:rPr>
                <w:rFonts w:eastAsia="Times New Roman" w:cs="Times New Roman"/>
                <w:b/>
                <w:bCs/>
                <w:color w:val="000000"/>
                <w:sz w:val="20"/>
                <w:szCs w:val="20"/>
                <w:lang w:eastAsia="hu-HU"/>
              </w:rPr>
              <w:t>aneszteziológiai</w:t>
            </w:r>
            <w:proofErr w:type="spellEnd"/>
            <w:r w:rsidRPr="008E3087">
              <w:rPr>
                <w:rFonts w:eastAsia="Times New Roman" w:cs="Times New Roman"/>
                <w:b/>
                <w:bCs/>
                <w:color w:val="000000"/>
                <w:sz w:val="20"/>
                <w:szCs w:val="20"/>
                <w:lang w:eastAsia="hu-HU"/>
              </w:rPr>
              <w:t xml:space="preserve"> szakambulancia szerepe a </w:t>
            </w:r>
            <w:proofErr w:type="spellStart"/>
            <w:r w:rsidRPr="008E3087">
              <w:rPr>
                <w:rFonts w:eastAsia="Times New Roman" w:cs="Times New Roman"/>
                <w:b/>
                <w:bCs/>
                <w:color w:val="000000"/>
                <w:sz w:val="20"/>
                <w:szCs w:val="20"/>
                <w:lang w:eastAsia="hu-HU"/>
              </w:rPr>
              <w:t>perioperatív</w:t>
            </w:r>
            <w:proofErr w:type="spellEnd"/>
            <w:r w:rsidRPr="008E3087">
              <w:rPr>
                <w:rFonts w:eastAsia="Times New Roman" w:cs="Times New Roman"/>
                <w:b/>
                <w:bCs/>
                <w:color w:val="000000"/>
                <w:sz w:val="20"/>
                <w:szCs w:val="20"/>
                <w:lang w:eastAsia="hu-HU"/>
              </w:rPr>
              <w:t xml:space="preserve"> ellátásban</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Aneszteziológiai</w:t>
            </w:r>
            <w:proofErr w:type="spellEnd"/>
            <w:r w:rsidRPr="008E3087">
              <w:rPr>
                <w:rFonts w:eastAsia="Times New Roman" w:cs="Times New Roman"/>
                <w:b/>
                <w:bCs/>
                <w:color w:val="000000"/>
                <w:sz w:val="20"/>
                <w:szCs w:val="20"/>
                <w:lang w:eastAsia="hu-HU"/>
              </w:rPr>
              <w:t xml:space="preserve"> alapismeretek</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rsidTr="006A0185">
        <w:trPr>
          <w:trHeight w:val="25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Műtéti beavatkozás alapjai</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rsidTr="006A0185">
        <w:trPr>
          <w:trHeight w:val="25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proofErr w:type="spellStart"/>
            <w:r w:rsidRPr="008E3087">
              <w:rPr>
                <w:rFonts w:eastAsia="Times New Roman" w:cs="Times New Roman"/>
                <w:b/>
                <w:bCs/>
                <w:color w:val="000000"/>
                <w:sz w:val="20"/>
                <w:szCs w:val="20"/>
                <w:lang w:eastAsia="hu-HU"/>
              </w:rPr>
              <w:t>Perioperatív</w:t>
            </w:r>
            <w:proofErr w:type="spellEnd"/>
            <w:r w:rsidRPr="008E3087">
              <w:rPr>
                <w:rFonts w:eastAsia="Times New Roman" w:cs="Times New Roman"/>
                <w:b/>
                <w:bCs/>
                <w:color w:val="000000"/>
                <w:sz w:val="20"/>
                <w:szCs w:val="20"/>
                <w:lang w:eastAsia="hu-HU"/>
              </w:rPr>
              <w:t xml:space="preserve"> betegellátás</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2</w:t>
            </w:r>
          </w:p>
        </w:tc>
      </w:tr>
      <w:tr w:rsidR="006A0185" w:rsidRPr="008E3087" w:rsidTr="006A0185">
        <w:trPr>
          <w:trHeight w:val="255"/>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Egynapos sebészet</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0,5</w:t>
            </w:r>
          </w:p>
        </w:tc>
      </w:tr>
      <w:tr w:rsidR="006A0185" w:rsidRPr="008E3087" w:rsidTr="006A0185">
        <w:trPr>
          <w:trHeight w:val="510"/>
          <w:jc w:val="center"/>
        </w:trPr>
        <w:tc>
          <w:tcPr>
            <w:tcW w:w="2699"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20"/>
                <w:szCs w:val="20"/>
                <w:lang w:eastAsia="hu-HU"/>
              </w:rPr>
            </w:pPr>
            <w:r w:rsidRPr="008E3087">
              <w:rPr>
                <w:rFonts w:eastAsia="Times New Roman" w:cs="Times New Roman"/>
                <w:color w:val="000000"/>
                <w:sz w:val="20"/>
                <w:szCs w:val="20"/>
                <w:lang w:eastAsia="hu-HU"/>
              </w:rPr>
              <w:t xml:space="preserve">11896 -16 Intervenció és </w:t>
            </w:r>
            <w:proofErr w:type="spellStart"/>
            <w:r w:rsidRPr="008E3087">
              <w:rPr>
                <w:rFonts w:eastAsia="Times New Roman" w:cs="Times New Roman"/>
                <w:color w:val="000000"/>
                <w:sz w:val="20"/>
                <w:szCs w:val="20"/>
                <w:lang w:eastAsia="hu-HU"/>
              </w:rPr>
              <w:t>endoszkópia</w:t>
            </w:r>
            <w:proofErr w:type="spellEnd"/>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Bevezetés az intervenciós ellátásba</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Bevezetés az endoszkópos ellátásba</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1,5</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xml:space="preserve">Kontrasztanyag </w:t>
            </w:r>
            <w:proofErr w:type="spellStart"/>
            <w:r w:rsidRPr="008E3087">
              <w:rPr>
                <w:rFonts w:eastAsia="Times New Roman" w:cs="Times New Roman"/>
                <w:b/>
                <w:bCs/>
                <w:color w:val="000000"/>
                <w:sz w:val="20"/>
                <w:szCs w:val="20"/>
                <w:lang w:eastAsia="hu-HU"/>
              </w:rPr>
              <w:t>-és</w:t>
            </w:r>
            <w:proofErr w:type="spellEnd"/>
            <w:r w:rsidRPr="008E3087">
              <w:rPr>
                <w:rFonts w:eastAsia="Times New Roman" w:cs="Times New Roman"/>
                <w:b/>
                <w:bCs/>
                <w:color w:val="000000"/>
                <w:sz w:val="20"/>
                <w:szCs w:val="20"/>
                <w:lang w:eastAsia="hu-HU"/>
              </w:rPr>
              <w:t xml:space="preserve"> gyógyszerismeret</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r w:rsidR="006A0185" w:rsidRPr="008E3087" w:rsidTr="006A0185">
        <w:trPr>
          <w:trHeight w:val="510"/>
          <w:jc w:val="center"/>
        </w:trPr>
        <w:tc>
          <w:tcPr>
            <w:tcW w:w="2699" w:type="dxa"/>
            <w:vMerge/>
            <w:vAlign w:val="center"/>
            <w:hideMark/>
          </w:tcPr>
          <w:p w:rsidR="006A0185" w:rsidRPr="008E3087" w:rsidRDefault="006A0185" w:rsidP="008E308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Fizikai alapok, sugárvédelem</w:t>
            </w:r>
          </w:p>
        </w:tc>
        <w:tc>
          <w:tcPr>
            <w:tcW w:w="593"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87"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1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01"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3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9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54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444"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3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c>
          <w:tcPr>
            <w:tcW w:w="622"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1</w:t>
            </w:r>
          </w:p>
        </w:tc>
        <w:tc>
          <w:tcPr>
            <w:tcW w:w="45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20"/>
                <w:szCs w:val="20"/>
                <w:lang w:eastAsia="hu-HU"/>
              </w:rPr>
            </w:pPr>
            <w:r w:rsidRPr="008E3087">
              <w:rPr>
                <w:rFonts w:eastAsia="Times New Roman" w:cs="Times New Roman"/>
                <w:b/>
                <w:bCs/>
                <w:color w:val="000000"/>
                <w:sz w:val="20"/>
                <w:szCs w:val="20"/>
                <w:lang w:eastAsia="hu-HU"/>
              </w:rPr>
              <w:t> </w:t>
            </w:r>
          </w:p>
        </w:tc>
      </w:tr>
    </w:tbl>
    <w:p w:rsidR="00E12F04" w:rsidRDefault="00E12F04" w:rsidP="000B5E9D">
      <w:pPr>
        <w:spacing w:after="0"/>
        <w:rPr>
          <w:rFonts w:cs="Times New Roman"/>
        </w:rPr>
      </w:pPr>
    </w:p>
    <w:p w:rsidR="00E12F04" w:rsidRDefault="00E12F0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lastRenderedPageBreak/>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E12F04" w:rsidRDefault="00E12F04" w:rsidP="00DD65F6">
      <w:pPr>
        <w:spacing w:after="0"/>
        <w:jc w:val="left"/>
        <w:rPr>
          <w:rFonts w:cs="Times New Roman"/>
        </w:rPr>
      </w:pPr>
    </w:p>
    <w:p w:rsidR="00E12F04" w:rsidRDefault="00E12F04"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00"/>
        <w:gridCol w:w="500"/>
        <w:gridCol w:w="679"/>
        <w:gridCol w:w="500"/>
        <w:gridCol w:w="500"/>
        <w:gridCol w:w="500"/>
        <w:gridCol w:w="500"/>
        <w:gridCol w:w="500"/>
        <w:gridCol w:w="679"/>
      </w:tblGrid>
      <w:tr w:rsidR="006A0185" w:rsidRPr="008E3087" w:rsidTr="006A0185">
        <w:trPr>
          <w:trHeight w:val="990"/>
          <w:jc w:val="center"/>
        </w:trPr>
        <w:tc>
          <w:tcPr>
            <w:tcW w:w="2770" w:type="dxa"/>
            <w:gridSpan w:val="2"/>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1501" w:type="dxa"/>
            <w:gridSpan w:val="3"/>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1501" w:type="dxa"/>
            <w:gridSpan w:val="3"/>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 xml:space="preserve">Érettségi vizsga keretében megszerezhető </w:t>
            </w:r>
            <w:proofErr w:type="spellStart"/>
            <w:r w:rsidRPr="008E3087">
              <w:rPr>
                <w:rFonts w:eastAsia="Times New Roman" w:cs="Times New Roman"/>
                <w:color w:val="000000"/>
                <w:sz w:val="16"/>
                <w:szCs w:val="16"/>
                <w:lang w:eastAsia="hu-HU"/>
              </w:rPr>
              <w:t>szakképe-sítéshez</w:t>
            </w:r>
            <w:proofErr w:type="spellEnd"/>
            <w:r w:rsidRPr="008E3087">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6"/>
                <w:szCs w:val="16"/>
                <w:lang w:eastAsia="hu-HU"/>
              </w:rPr>
            </w:pPr>
            <w:r w:rsidRPr="008E3087">
              <w:rPr>
                <w:rFonts w:eastAsia="Times New Roman" w:cs="Times New Roman"/>
                <w:color w:val="000000"/>
                <w:sz w:val="16"/>
                <w:szCs w:val="16"/>
                <w:lang w:eastAsia="hu-HU"/>
              </w:rPr>
              <w:t>A szakképzés összes óraszáma</w:t>
            </w:r>
          </w:p>
        </w:tc>
      </w:tr>
      <w:tr w:rsidR="006A0185" w:rsidRPr="008E3087" w:rsidTr="006A0185">
        <w:trPr>
          <w:trHeight w:val="990"/>
          <w:jc w:val="center"/>
        </w:trPr>
        <w:tc>
          <w:tcPr>
            <w:tcW w:w="2770" w:type="dxa"/>
            <w:gridSpan w:val="2"/>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679" w:type="dxa"/>
            <w:vMerge/>
            <w:vAlign w:val="center"/>
            <w:hideMark/>
          </w:tcPr>
          <w:p w:rsidR="006A0185" w:rsidRPr="008E3087" w:rsidRDefault="006A0185" w:rsidP="008E3087">
            <w:pPr>
              <w:spacing w:after="0"/>
              <w:jc w:val="left"/>
              <w:rPr>
                <w:rFonts w:eastAsia="Times New Roman" w:cs="Times New Roman"/>
                <w:color w:val="000000"/>
                <w:sz w:val="16"/>
                <w:szCs w:val="16"/>
                <w:lang w:eastAsia="hu-HU"/>
              </w:rPr>
            </w:pPr>
          </w:p>
        </w:tc>
        <w:tc>
          <w:tcPr>
            <w:tcW w:w="672" w:type="dxa"/>
            <w:vMerge/>
            <w:vAlign w:val="center"/>
            <w:hideMark/>
          </w:tcPr>
          <w:p w:rsidR="006A0185" w:rsidRPr="008E3087" w:rsidRDefault="006A0185" w:rsidP="008E3087">
            <w:pPr>
              <w:spacing w:after="0"/>
              <w:jc w:val="left"/>
              <w:rPr>
                <w:rFonts w:eastAsia="Times New Roman" w:cs="Times New Roman"/>
                <w:color w:val="000000"/>
                <w:sz w:val="16"/>
                <w:szCs w:val="16"/>
                <w:lang w:eastAsia="hu-HU"/>
              </w:rPr>
            </w:pPr>
          </w:p>
        </w:tc>
        <w:tc>
          <w:tcPr>
            <w:tcW w:w="679" w:type="dxa"/>
            <w:vMerge/>
            <w:vAlign w:val="center"/>
            <w:hideMark/>
          </w:tcPr>
          <w:p w:rsidR="006A0185" w:rsidRPr="008E3087" w:rsidRDefault="006A0185" w:rsidP="008E308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679" w:type="dxa"/>
            <w:vMerge/>
            <w:vAlign w:val="center"/>
            <w:hideMark/>
          </w:tcPr>
          <w:p w:rsidR="006A0185" w:rsidRPr="008E3087" w:rsidRDefault="006A0185" w:rsidP="008E308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e</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gy</w:t>
            </w:r>
            <w:proofErr w:type="spellEnd"/>
          </w:p>
        </w:tc>
        <w:tc>
          <w:tcPr>
            <w:tcW w:w="679" w:type="dxa"/>
            <w:vMerge/>
            <w:vAlign w:val="center"/>
            <w:hideMark/>
          </w:tcPr>
          <w:p w:rsidR="006A0185" w:rsidRPr="008E3087" w:rsidRDefault="006A0185" w:rsidP="008E3087">
            <w:pPr>
              <w:spacing w:after="0"/>
              <w:jc w:val="left"/>
              <w:rPr>
                <w:rFonts w:eastAsia="Times New Roman" w:cs="Times New Roman"/>
                <w:color w:val="000000"/>
                <w:sz w:val="16"/>
                <w:szCs w:val="16"/>
                <w:lang w:eastAsia="hu-HU"/>
              </w:rPr>
            </w:pPr>
          </w:p>
        </w:tc>
      </w:tr>
      <w:tr w:rsidR="006A0185" w:rsidRPr="008E3087" w:rsidTr="006A0185">
        <w:trPr>
          <w:trHeight w:val="240"/>
          <w:jc w:val="center"/>
        </w:trPr>
        <w:tc>
          <w:tcPr>
            <w:tcW w:w="940" w:type="dxa"/>
            <w:vMerge w:val="restart"/>
            <w:shd w:val="clear" w:color="auto" w:fill="auto"/>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 fő </w:t>
            </w:r>
            <w:proofErr w:type="spellStart"/>
            <w:r w:rsidRPr="008E3087">
              <w:rPr>
                <w:rFonts w:eastAsia="Times New Roman" w:cs="Times New Roman"/>
                <w:color w:val="000000"/>
                <w:sz w:val="18"/>
                <w:szCs w:val="18"/>
                <w:lang w:eastAsia="hu-HU"/>
              </w:rPr>
              <w:t>szakképe-sítésre</w:t>
            </w:r>
            <w:proofErr w:type="spellEnd"/>
            <w:r w:rsidRPr="008E3087">
              <w:rPr>
                <w:rFonts w:eastAsia="Times New Roman" w:cs="Times New Roman"/>
                <w:color w:val="000000"/>
                <w:sz w:val="18"/>
                <w:szCs w:val="18"/>
                <w:lang w:eastAsia="hu-HU"/>
              </w:rPr>
              <w:t xml:space="preserve"> vonatkozó:</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Összesen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288</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124</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c>
          <w:tcPr>
            <w:tcW w:w="679" w:type="dxa"/>
            <w:vMerge w:val="restart"/>
            <w:shd w:val="clear" w:color="auto" w:fill="auto"/>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1045</w:t>
            </w:r>
          </w:p>
        </w:tc>
        <w:tc>
          <w:tcPr>
            <w:tcW w:w="672" w:type="dxa"/>
            <w:vMerge w:val="restart"/>
            <w:shd w:val="clear" w:color="auto" w:fill="auto"/>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1045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557</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404</w:t>
            </w:r>
          </w:p>
        </w:tc>
        <w:tc>
          <w:tcPr>
            <w:tcW w:w="679" w:type="dxa"/>
            <w:vMerge w:val="restart"/>
            <w:shd w:val="clear" w:color="auto" w:fill="auto"/>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2006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792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557</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404</w:t>
            </w:r>
          </w:p>
        </w:tc>
        <w:tc>
          <w:tcPr>
            <w:tcW w:w="679" w:type="dxa"/>
            <w:vMerge w:val="restart"/>
            <w:shd w:val="clear" w:color="auto" w:fill="auto"/>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2077</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288</w:t>
            </w:r>
          </w:p>
        </w:tc>
        <w:tc>
          <w:tcPr>
            <w:tcW w:w="556"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252</w:t>
            </w:r>
          </w:p>
        </w:tc>
        <w:tc>
          <w:tcPr>
            <w:tcW w:w="556"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217</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961</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1116</w:t>
            </w:r>
          </w:p>
        </w:tc>
        <w:tc>
          <w:tcPr>
            <w:tcW w:w="500"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961</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Elméleti óraszámok </w:t>
            </w:r>
            <w:r w:rsidRPr="008E3087">
              <w:rPr>
                <w:rFonts w:eastAsia="Times New Roman" w:cs="Times New Roman"/>
                <w:color w:val="000000"/>
                <w:sz w:val="18"/>
                <w:szCs w:val="18"/>
                <w:lang w:eastAsia="hu-HU"/>
              </w:rPr>
              <w:br/>
              <w:t xml:space="preserve">(arány </w:t>
            </w:r>
            <w:proofErr w:type="spellStart"/>
            <w:r w:rsidRPr="008E3087">
              <w:rPr>
                <w:rFonts w:eastAsia="Times New Roman" w:cs="Times New Roman"/>
                <w:color w:val="000000"/>
                <w:sz w:val="18"/>
                <w:szCs w:val="18"/>
                <w:lang w:eastAsia="hu-HU"/>
              </w:rPr>
              <w:t>ögy-vel</w:t>
            </w:r>
            <w:proofErr w:type="spellEnd"/>
            <w:r w:rsidRPr="008E3087">
              <w:rPr>
                <w:rFonts w:eastAsia="Times New Roman" w:cs="Times New Roman"/>
                <w:color w:val="000000"/>
                <w:sz w:val="18"/>
                <w:szCs w:val="18"/>
                <w:lang w:eastAsia="hu-HU"/>
              </w:rPr>
              <w:t>)</w:t>
            </w:r>
          </w:p>
        </w:tc>
        <w:tc>
          <w:tcPr>
            <w:tcW w:w="5002" w:type="dxa"/>
            <w:gridSpan w:val="10"/>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öt évfolyamos képzés egészében: 1347 óra (58,9%)</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1349 óra (60,3%)</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Gyakorlati óraszámok </w:t>
            </w:r>
            <w:r w:rsidRPr="008E3087">
              <w:rPr>
                <w:rFonts w:eastAsia="Times New Roman" w:cs="Times New Roman"/>
                <w:color w:val="000000"/>
                <w:sz w:val="18"/>
                <w:szCs w:val="18"/>
                <w:lang w:eastAsia="hu-HU"/>
              </w:rPr>
              <w:br/>
              <w:t xml:space="preserve">(arány </w:t>
            </w:r>
            <w:proofErr w:type="spellStart"/>
            <w:r w:rsidRPr="008E3087">
              <w:rPr>
                <w:rFonts w:eastAsia="Times New Roman" w:cs="Times New Roman"/>
                <w:color w:val="000000"/>
                <w:sz w:val="18"/>
                <w:szCs w:val="18"/>
                <w:lang w:eastAsia="hu-HU"/>
              </w:rPr>
              <w:t>ögy-vel</w:t>
            </w:r>
            <w:proofErr w:type="spellEnd"/>
            <w:r w:rsidRPr="008E3087">
              <w:rPr>
                <w:rFonts w:eastAsia="Times New Roman" w:cs="Times New Roman"/>
                <w:color w:val="000000"/>
                <w:sz w:val="18"/>
                <w:szCs w:val="18"/>
                <w:lang w:eastAsia="hu-HU"/>
              </w:rPr>
              <w:t>)</w:t>
            </w:r>
          </w:p>
        </w:tc>
        <w:tc>
          <w:tcPr>
            <w:tcW w:w="5002" w:type="dxa"/>
            <w:gridSpan w:val="10"/>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öt évfolyamos képzés egészében: 659 óra (41,1%)</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728 óra (39,7%)</w:t>
            </w: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r>
      <w:tr w:rsidR="006A0185" w:rsidRPr="008E3087" w:rsidTr="006A0185">
        <w:trPr>
          <w:trHeight w:val="240"/>
          <w:jc w:val="center"/>
        </w:trPr>
        <w:tc>
          <w:tcPr>
            <w:tcW w:w="940" w:type="dxa"/>
            <w:vMerge w:val="restart"/>
            <w:shd w:val="clear" w:color="000000" w:fill="FFC000"/>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11499-12</w:t>
            </w:r>
            <w:r w:rsidRPr="008E3087">
              <w:rPr>
                <w:rFonts w:eastAsia="Times New Roman" w:cs="Times New Roman"/>
                <w:color w:val="000000"/>
                <w:sz w:val="18"/>
                <w:szCs w:val="18"/>
                <w:lang w:eastAsia="hu-HU"/>
              </w:rPr>
              <w:br/>
              <w:t>Foglalkoztatás II.</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Álláskeresés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Munkanélküliség</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rsidTr="006A0185">
        <w:trPr>
          <w:trHeight w:val="240"/>
          <w:jc w:val="center"/>
        </w:trPr>
        <w:tc>
          <w:tcPr>
            <w:tcW w:w="940" w:type="dxa"/>
            <w:vMerge w:val="restart"/>
            <w:shd w:val="clear" w:color="000000" w:fill="FFC000"/>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11498-12</w:t>
            </w:r>
            <w:r w:rsidRPr="008E3087">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6A0185">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r>
      <w:tr w:rsidR="006A0185" w:rsidRPr="008E3087" w:rsidTr="006A0185">
        <w:trPr>
          <w:trHeight w:val="48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lastRenderedPageBreak/>
              <w:t>11500-12 Munkahelyi egészség és biztonság</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Munkahelyek kialakítása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Munkakörnyezeti hatások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rsidTr="006A0185">
        <w:trPr>
          <w:trHeight w:val="48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54</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pszichológia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pedagógia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Népegészségügy</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Egészségfejlesztés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témakör9</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témakör10</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54</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Orvosi latin nyelv</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Kommunikáció</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Speciális kommunikáció</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11221-16 Alapápolás</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54</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175</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Ápolástudomány</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Ápoláslélektan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Ápolási beavatkozások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Betegmegfigyelés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Ápolástan-gondozástan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Csecsemő és kisgyermekgondozás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Gondozási feladatok felnőtt korban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Járóbetegellátási</w:t>
            </w:r>
            <w:proofErr w:type="spellEnd"/>
            <w:r w:rsidRPr="008E3087">
              <w:rPr>
                <w:rFonts w:eastAsia="Times New Roman" w:cs="Times New Roman"/>
                <w:color w:val="000000"/>
                <w:sz w:val="18"/>
                <w:szCs w:val="18"/>
                <w:lang w:eastAsia="hu-HU"/>
              </w:rPr>
              <w:t xml:space="preserve">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11222-16 </w:t>
            </w:r>
            <w:proofErr w:type="spellStart"/>
            <w:r w:rsidRPr="008E3087">
              <w:rPr>
                <w:rFonts w:eastAsia="Times New Roman" w:cs="Times New Roman"/>
                <w:color w:val="000000"/>
                <w:sz w:val="18"/>
                <w:szCs w:val="18"/>
                <w:lang w:eastAsia="hu-HU"/>
              </w:rPr>
              <w:t>Klinikumi</w:t>
            </w:r>
            <w:proofErr w:type="spellEnd"/>
            <w:r w:rsidRPr="008E3087">
              <w:rPr>
                <w:rFonts w:eastAsia="Times New Roman" w:cs="Times New Roman"/>
                <w:color w:val="000000"/>
                <w:sz w:val="18"/>
                <w:szCs w:val="18"/>
                <w:lang w:eastAsia="hu-HU"/>
              </w:rPr>
              <w:t xml:space="preserve"> ismeretek</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Klinikumi</w:t>
            </w:r>
            <w:proofErr w:type="spellEnd"/>
            <w:r w:rsidRPr="008E3087">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Emésztés-kiválasztás-szaporodás</w:t>
            </w:r>
            <w:proofErr w:type="spellEnd"/>
            <w:r w:rsidRPr="008E3087">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28</w:t>
            </w:r>
          </w:p>
        </w:tc>
      </w:tr>
      <w:tr w:rsidR="006A0185" w:rsidRPr="008E3087" w:rsidTr="006A0185">
        <w:trPr>
          <w:trHeight w:val="96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24</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Klinikumi</w:t>
            </w:r>
            <w:proofErr w:type="spellEnd"/>
            <w:r w:rsidRPr="008E3087">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36</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129</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19</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19</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Gasztroenterológia</w:t>
            </w:r>
            <w:proofErr w:type="spellEnd"/>
            <w:r w:rsidRPr="008E3087">
              <w:rPr>
                <w:rFonts w:eastAsia="Times New Roman" w:cs="Times New Roman"/>
                <w:color w:val="000000"/>
                <w:sz w:val="18"/>
                <w:szCs w:val="18"/>
                <w:lang w:eastAsia="hu-HU"/>
              </w:rPr>
              <w:t xml:space="preserve"> és </w:t>
            </w:r>
            <w:proofErr w:type="spellStart"/>
            <w:r w:rsidRPr="008E3087">
              <w:rPr>
                <w:rFonts w:eastAsia="Times New Roman" w:cs="Times New Roman"/>
                <w:color w:val="000000"/>
                <w:sz w:val="18"/>
                <w:szCs w:val="18"/>
                <w:lang w:eastAsia="hu-HU"/>
              </w:rPr>
              <w:t>Nefrológia</w:t>
            </w:r>
            <w:proofErr w:type="spellEnd"/>
            <w:r w:rsidRPr="008E3087">
              <w:rPr>
                <w:rFonts w:eastAsia="Times New Roman" w:cs="Times New Roman"/>
                <w:color w:val="000000"/>
                <w:sz w:val="18"/>
                <w:szCs w:val="18"/>
                <w:lang w:eastAsia="hu-HU"/>
              </w:rPr>
              <w:t xml:space="preserve">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17</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17</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17</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Hematológi</w:t>
            </w:r>
            <w:proofErr w:type="spellEnd"/>
            <w:r w:rsidRPr="008E3087">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13</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Gyermekgyógyászat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9</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Tarápia</w:t>
            </w:r>
            <w:proofErr w:type="spellEnd"/>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Klinikumi</w:t>
            </w:r>
            <w:proofErr w:type="spellEnd"/>
            <w:r w:rsidRPr="008E3087">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162</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255</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255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255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324</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Belgyógyászati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51</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129</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129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84</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64</w:t>
            </w:r>
          </w:p>
        </w:tc>
      </w:tr>
      <w:tr w:rsidR="006A0185" w:rsidRPr="008E3087" w:rsidTr="006A0185">
        <w:trPr>
          <w:trHeight w:val="48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lastRenderedPageBreak/>
              <w:t xml:space="preserve">Egészségügyi </w:t>
            </w:r>
            <w:proofErr w:type="spellStart"/>
            <w:r w:rsidRPr="008E3087">
              <w:rPr>
                <w:rFonts w:eastAsia="Times New Roman" w:cs="Times New Roman"/>
                <w:color w:val="000000"/>
                <w:sz w:val="18"/>
                <w:szCs w:val="18"/>
                <w:lang w:eastAsia="hu-HU"/>
              </w:rPr>
              <w:t>assziszensi</w:t>
            </w:r>
            <w:proofErr w:type="spellEnd"/>
            <w:r w:rsidRPr="008E3087">
              <w:rPr>
                <w:rFonts w:eastAsia="Times New Roman" w:cs="Times New Roman"/>
                <w:color w:val="000000"/>
                <w:sz w:val="18"/>
                <w:szCs w:val="18"/>
                <w:lang w:eastAsia="hu-HU"/>
              </w:rPr>
              <w:t xml:space="preserve"> feladatok</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36</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283</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283</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283</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Asszisztensi </w:t>
            </w:r>
            <w:proofErr w:type="spellStart"/>
            <w:r w:rsidRPr="008E3087">
              <w:rPr>
                <w:rFonts w:eastAsia="Times New Roman" w:cs="Times New Roman"/>
                <w:color w:val="000000"/>
                <w:sz w:val="18"/>
                <w:szCs w:val="18"/>
                <w:lang w:eastAsia="hu-HU"/>
              </w:rPr>
              <w:t>felladatok</w:t>
            </w:r>
            <w:proofErr w:type="spellEnd"/>
            <w:r w:rsidRPr="008E3087">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Prevenció</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Rehabilitáció</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36</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72</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62</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170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Betegirányítás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Szakrendelések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26</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62</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Diagnosztikai gyakorlatok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25</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43</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43</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Gondozás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11894 -16 Fertőtlenítés </w:t>
            </w:r>
            <w:proofErr w:type="spellStart"/>
            <w:r w:rsidRPr="008E3087">
              <w:rPr>
                <w:rFonts w:eastAsia="Times New Roman" w:cs="Times New Roman"/>
                <w:color w:val="000000"/>
                <w:sz w:val="18"/>
                <w:szCs w:val="18"/>
                <w:lang w:eastAsia="hu-HU"/>
              </w:rPr>
              <w:t>-sterilizálás</w:t>
            </w:r>
            <w:proofErr w:type="spellEnd"/>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Higiénia és munkavédelem</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Mikrobiológia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Higiénés 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Aszepszis- antiszepszis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Munkavédelem az egészségügyben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Személyi </w:t>
            </w:r>
            <w:proofErr w:type="spellStart"/>
            <w:r w:rsidRPr="008E3087">
              <w:rPr>
                <w:rFonts w:eastAsia="Times New Roman" w:cs="Times New Roman"/>
                <w:color w:val="000000"/>
                <w:sz w:val="18"/>
                <w:szCs w:val="18"/>
                <w:lang w:eastAsia="hu-HU"/>
              </w:rPr>
              <w:t>higiéne</w:t>
            </w:r>
            <w:proofErr w:type="spellEnd"/>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Kórház </w:t>
            </w:r>
            <w:proofErr w:type="spellStart"/>
            <w:r w:rsidRPr="008E3087">
              <w:rPr>
                <w:rFonts w:eastAsia="Times New Roman" w:cs="Times New Roman"/>
                <w:color w:val="000000"/>
                <w:sz w:val="18"/>
                <w:szCs w:val="18"/>
                <w:lang w:eastAsia="hu-HU"/>
              </w:rPr>
              <w:t>higiéne</w:t>
            </w:r>
            <w:proofErr w:type="spellEnd"/>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Fertőtlenítés, sterilizálás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140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186</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Fertőtlenítés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Vegyszerek kezelése, dokumentálása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Sterilizálás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18</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Indikátorok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5</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Fertőtlenítés gyakorlata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Sterilizálás gyakorlata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xml:space="preserve">Közegészségtan </w:t>
            </w:r>
            <w:r>
              <w:rPr>
                <w:rFonts w:eastAsia="Times New Roman" w:cs="Times New Roman"/>
                <w:b/>
                <w:bCs/>
                <w:color w:val="000000"/>
                <w:sz w:val="18"/>
                <w:szCs w:val="18"/>
                <w:lang w:eastAsia="hu-HU"/>
              </w:rPr>
              <w:t>–</w:t>
            </w:r>
            <w:r w:rsidRPr="008E3087">
              <w:rPr>
                <w:rFonts w:eastAsia="Times New Roman" w:cs="Times New Roman"/>
                <w:b/>
                <w:bCs/>
                <w:color w:val="000000"/>
                <w:sz w:val="18"/>
                <w:szCs w:val="18"/>
                <w:lang w:eastAsia="hu-HU"/>
              </w:rPr>
              <w:t>Járványtan</w:t>
            </w:r>
            <w:r>
              <w:rPr>
                <w:rFonts w:eastAsia="Times New Roman" w:cs="Times New Roman"/>
                <w:b/>
                <w:bCs/>
                <w:color w:val="000000"/>
                <w:sz w:val="18"/>
                <w:szCs w:val="18"/>
                <w:lang w:eastAsia="hu-HU"/>
              </w:rPr>
              <w:t xml:space="preserve">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Közegészségtan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Járványtan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Infekció kontroll</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w:t>
            </w:r>
          </w:p>
        </w:tc>
      </w:tr>
      <w:tr w:rsidR="006A0185" w:rsidRPr="008E3087" w:rsidTr="006A0185">
        <w:trPr>
          <w:trHeight w:val="96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11895 -16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ellátás</w:t>
            </w: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xml:space="preserve">Az </w:t>
            </w:r>
            <w:proofErr w:type="spellStart"/>
            <w:r w:rsidRPr="008E3087">
              <w:rPr>
                <w:rFonts w:eastAsia="Times New Roman" w:cs="Times New Roman"/>
                <w:b/>
                <w:bCs/>
                <w:color w:val="000000"/>
                <w:sz w:val="18"/>
                <w:szCs w:val="18"/>
                <w:lang w:eastAsia="hu-HU"/>
              </w:rPr>
              <w:t>aneszteziológiai</w:t>
            </w:r>
            <w:proofErr w:type="spellEnd"/>
            <w:r w:rsidRPr="008E3087">
              <w:rPr>
                <w:rFonts w:eastAsia="Times New Roman" w:cs="Times New Roman"/>
                <w:b/>
                <w:bCs/>
                <w:color w:val="000000"/>
                <w:sz w:val="18"/>
                <w:szCs w:val="18"/>
                <w:lang w:eastAsia="hu-HU"/>
              </w:rPr>
              <w:t xml:space="preserve"> szakambulancia szerepe a </w:t>
            </w:r>
            <w:proofErr w:type="spellStart"/>
            <w:r w:rsidRPr="008E3087">
              <w:rPr>
                <w:rFonts w:eastAsia="Times New Roman" w:cs="Times New Roman"/>
                <w:b/>
                <w:bCs/>
                <w:color w:val="000000"/>
                <w:sz w:val="18"/>
                <w:szCs w:val="18"/>
                <w:lang w:eastAsia="hu-HU"/>
              </w:rPr>
              <w:t>perioperatív</w:t>
            </w:r>
            <w:proofErr w:type="spellEnd"/>
            <w:r w:rsidRPr="008E3087">
              <w:rPr>
                <w:rFonts w:eastAsia="Times New Roman" w:cs="Times New Roman"/>
                <w:b/>
                <w:bCs/>
                <w:color w:val="000000"/>
                <w:sz w:val="18"/>
                <w:szCs w:val="18"/>
                <w:lang w:eastAsia="hu-HU"/>
              </w:rPr>
              <w:t xml:space="preserve"> ellátásban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30</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Betegdokumentáció és kommunikáció jogi és etikai specialitásai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Az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kivizsgálás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Aneszteziológiai</w:t>
            </w:r>
            <w:proofErr w:type="spellEnd"/>
            <w:r w:rsidRPr="008E3087">
              <w:rPr>
                <w:rFonts w:eastAsia="Times New Roman" w:cs="Times New Roman"/>
                <w:b/>
                <w:bCs/>
                <w:color w:val="000000"/>
                <w:sz w:val="18"/>
                <w:szCs w:val="18"/>
                <w:lang w:eastAsia="hu-HU"/>
              </w:rPr>
              <w:t xml:space="preserve">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108</w:t>
            </w:r>
          </w:p>
        </w:tc>
      </w:tr>
      <w:tr w:rsidR="006A0185" w:rsidRPr="008E3087" w:rsidTr="006A0185">
        <w:trPr>
          <w:trHeight w:val="96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Az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munkaterület,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beavatkozások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Légútbiztosítás</w:t>
            </w:r>
            <w:proofErr w:type="spellEnd"/>
            <w:r w:rsidRPr="008E3087">
              <w:rPr>
                <w:rFonts w:eastAsia="Times New Roman" w:cs="Times New Roman"/>
                <w:color w:val="000000"/>
                <w:sz w:val="18"/>
                <w:szCs w:val="18"/>
                <w:lang w:eastAsia="hu-HU"/>
              </w:rPr>
              <w:t xml:space="preserve"> eszközei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31</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6A0185">
            <w:pPr>
              <w:rPr>
                <w:rFonts w:eastAsia="Times New Roman" w:cs="Times New Roman"/>
                <w:color w:val="000000"/>
                <w:sz w:val="18"/>
                <w:szCs w:val="18"/>
                <w:lang w:eastAsia="hu-HU"/>
              </w:rPr>
            </w:pPr>
            <w:proofErr w:type="spellStart"/>
            <w:r w:rsidRPr="008E3087">
              <w:rPr>
                <w:rFonts w:eastAsia="Times New Roman" w:cs="Times New Roman"/>
                <w:color w:val="000000"/>
                <w:sz w:val="18"/>
                <w:szCs w:val="18"/>
                <w:lang w:eastAsia="hu-HU"/>
              </w:rPr>
              <w:t>Légútbíztosítás</w:t>
            </w:r>
            <w:proofErr w:type="spellEnd"/>
            <w:r w:rsidRPr="008E3087">
              <w:rPr>
                <w:rFonts w:eastAsia="Times New Roman" w:cs="Times New Roman"/>
                <w:color w:val="000000"/>
                <w:sz w:val="18"/>
                <w:szCs w:val="18"/>
                <w:lang w:eastAsia="hu-HU"/>
              </w:rPr>
              <w:t xml:space="preserve"> gyakorlata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Műtéti beavatkozás alapjai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93</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Műtőszolgálat </w:t>
            </w:r>
            <w:proofErr w:type="spellStart"/>
            <w:r w:rsidRPr="008E3087">
              <w:rPr>
                <w:rFonts w:eastAsia="Times New Roman" w:cs="Times New Roman"/>
                <w:color w:val="000000"/>
                <w:sz w:val="18"/>
                <w:szCs w:val="18"/>
                <w:lang w:eastAsia="hu-HU"/>
              </w:rPr>
              <w:t>-Műtőtechnikai</w:t>
            </w:r>
            <w:proofErr w:type="spellEnd"/>
            <w:r w:rsidRPr="008E3087">
              <w:rPr>
                <w:rFonts w:eastAsia="Times New Roman" w:cs="Times New Roman"/>
                <w:color w:val="000000"/>
                <w:sz w:val="18"/>
                <w:szCs w:val="18"/>
                <w:lang w:eastAsia="hu-HU"/>
              </w:rPr>
              <w:t xml:space="preserve"> alapismeretek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r>
      <w:tr w:rsidR="006A0185" w:rsidRPr="008E3087" w:rsidTr="006A0185">
        <w:trPr>
          <w:trHeight w:val="96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Műtéti beavatkozások előkészítésének és lebonyolításának alapismeretei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23</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Műtői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roofErr w:type="spellStart"/>
            <w:r w:rsidRPr="008E3087">
              <w:rPr>
                <w:rFonts w:eastAsia="Times New Roman" w:cs="Times New Roman"/>
                <w:b/>
                <w:bCs/>
                <w:color w:val="000000"/>
                <w:sz w:val="18"/>
                <w:szCs w:val="18"/>
                <w:lang w:eastAsia="hu-HU"/>
              </w:rPr>
              <w:t>Perioperatív</w:t>
            </w:r>
            <w:proofErr w:type="spellEnd"/>
            <w:r w:rsidRPr="008E3087">
              <w:rPr>
                <w:rFonts w:eastAsia="Times New Roman" w:cs="Times New Roman"/>
                <w:b/>
                <w:bCs/>
                <w:color w:val="000000"/>
                <w:sz w:val="18"/>
                <w:szCs w:val="18"/>
                <w:lang w:eastAsia="hu-HU"/>
              </w:rPr>
              <w:t xml:space="preserve"> betegellátás</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61</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122</w:t>
            </w:r>
          </w:p>
        </w:tc>
      </w:tr>
      <w:tr w:rsidR="006A0185" w:rsidRPr="008E3087" w:rsidTr="006A0185">
        <w:trPr>
          <w:trHeight w:val="96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Betegellátás a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egységben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30</w:t>
            </w:r>
          </w:p>
        </w:tc>
      </w:tr>
      <w:tr w:rsidR="006A0185" w:rsidRPr="008E3087" w:rsidTr="006A0185">
        <w:trPr>
          <w:trHeight w:val="96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Betegellenőrzés a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egységben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 fájdalomcsillapítás menedzselése</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15</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A </w:t>
            </w:r>
            <w:proofErr w:type="spellStart"/>
            <w:r w:rsidRPr="008E3087">
              <w:rPr>
                <w:rFonts w:eastAsia="Times New Roman" w:cs="Times New Roman"/>
                <w:color w:val="000000"/>
                <w:sz w:val="18"/>
                <w:szCs w:val="18"/>
                <w:lang w:eastAsia="hu-HU"/>
              </w:rPr>
              <w:t>perioperatív</w:t>
            </w:r>
            <w:proofErr w:type="spellEnd"/>
            <w:r w:rsidRPr="008E3087">
              <w:rPr>
                <w:rFonts w:eastAsia="Times New Roman" w:cs="Times New Roman"/>
                <w:color w:val="000000"/>
                <w:sz w:val="18"/>
                <w:szCs w:val="18"/>
                <w:lang w:eastAsia="hu-HU"/>
              </w:rPr>
              <w:t xml:space="preserve"> és </w:t>
            </w:r>
            <w:proofErr w:type="spellStart"/>
            <w:r w:rsidRPr="008E3087">
              <w:rPr>
                <w:rFonts w:eastAsia="Times New Roman" w:cs="Times New Roman"/>
                <w:color w:val="000000"/>
                <w:sz w:val="18"/>
                <w:szCs w:val="18"/>
                <w:lang w:eastAsia="hu-HU"/>
              </w:rPr>
              <w:t>aneszteziológiai</w:t>
            </w:r>
            <w:proofErr w:type="spellEnd"/>
            <w:r w:rsidRPr="008E3087">
              <w:rPr>
                <w:rFonts w:eastAsia="Times New Roman" w:cs="Times New Roman"/>
                <w:color w:val="000000"/>
                <w:sz w:val="18"/>
                <w:szCs w:val="18"/>
                <w:lang w:eastAsia="hu-HU"/>
              </w:rPr>
              <w:t xml:space="preserve"> alapismeretek gyakorlata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61</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Egynapos sebészet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16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Az egynapos sebészet feltételrendszer</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Az egynapos sebészet asszisztensi feladatai</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8</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Egynapos sebészeti ellátás gyakorlata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rsidTr="006A0185">
        <w:trPr>
          <w:trHeight w:val="480"/>
          <w:jc w:val="center"/>
        </w:trPr>
        <w:tc>
          <w:tcPr>
            <w:tcW w:w="940" w:type="dxa"/>
            <w:vMerge w:val="restart"/>
            <w:shd w:val="clear" w:color="auto" w:fill="auto"/>
            <w:textDirection w:val="btLr"/>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xml:space="preserve">11896 -16 Intervenció és </w:t>
            </w:r>
            <w:proofErr w:type="spellStart"/>
            <w:r w:rsidRPr="008E3087">
              <w:rPr>
                <w:rFonts w:eastAsia="Times New Roman" w:cs="Times New Roman"/>
                <w:color w:val="000000"/>
                <w:sz w:val="18"/>
                <w:szCs w:val="18"/>
                <w:lang w:eastAsia="hu-HU"/>
              </w:rPr>
              <w:t>endoszkópia</w:t>
            </w:r>
            <w:proofErr w:type="spellEnd"/>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Bevezetés az intervenciós ellátásba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labor felépítése, működése</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eljárások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47</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Bevezetés az endoszkópos ellátásba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45</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47</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92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Endoszkópos labor felépítése, működése</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Endoszkópos eljárások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29</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Endoszkópos gyakorlat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xml:space="preserve">Kontrasztanyag </w:t>
            </w:r>
            <w:proofErr w:type="spellStart"/>
            <w:r w:rsidRPr="008E3087">
              <w:rPr>
                <w:rFonts w:eastAsia="Times New Roman" w:cs="Times New Roman"/>
                <w:b/>
                <w:bCs/>
                <w:color w:val="000000"/>
                <w:sz w:val="18"/>
                <w:szCs w:val="18"/>
                <w:lang w:eastAsia="hu-HU"/>
              </w:rPr>
              <w:t>-és</w:t>
            </w:r>
            <w:proofErr w:type="spellEnd"/>
            <w:r w:rsidRPr="008E3087">
              <w:rPr>
                <w:rFonts w:eastAsia="Times New Roman" w:cs="Times New Roman"/>
                <w:b/>
                <w:bCs/>
                <w:color w:val="000000"/>
                <w:sz w:val="18"/>
                <w:szCs w:val="18"/>
                <w:lang w:eastAsia="hu-HU"/>
              </w:rPr>
              <w:t xml:space="preserve"> gyógyszerismeret</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32</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Intravénás kontrasztanyagok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rsidTr="006A0185">
        <w:trPr>
          <w:trHeight w:val="72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Intervenciós eljárások során alkalmazott gyógyszerek és anyagok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16</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Fizikai alapok, sugárvédelem</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2"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vMerge w:val="restart"/>
            <w:shd w:val="clear" w:color="auto" w:fill="auto"/>
            <w:noWrap/>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b/>
                <w:bCs/>
                <w:color w:val="000000"/>
                <w:sz w:val="18"/>
                <w:szCs w:val="18"/>
                <w:lang w:eastAsia="hu-HU"/>
              </w:rPr>
            </w:pPr>
            <w:r w:rsidRPr="008E3087">
              <w:rPr>
                <w:rFonts w:eastAsia="Times New Roman" w:cs="Times New Roman"/>
                <w:b/>
                <w:bCs/>
                <w:color w:val="000000"/>
                <w:sz w:val="18"/>
                <w:szCs w:val="18"/>
                <w:lang w:eastAsia="hu-HU"/>
              </w:rPr>
              <w:t>31</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Sugárfizika</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Képalkotó berendezések, kiegészítő eszközök</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10</w:t>
            </w:r>
          </w:p>
        </w:tc>
      </w:tr>
      <w:tr w:rsidR="006A0185" w:rsidRPr="008E3087" w:rsidTr="006A0185">
        <w:trPr>
          <w:trHeight w:val="24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Sugárvédelem</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7</w:t>
            </w:r>
          </w:p>
        </w:tc>
      </w:tr>
      <w:tr w:rsidR="006A0185" w:rsidRPr="008E3087" w:rsidTr="006A0185">
        <w:trPr>
          <w:trHeight w:val="480"/>
          <w:jc w:val="center"/>
        </w:trPr>
        <w:tc>
          <w:tcPr>
            <w:tcW w:w="940" w:type="dxa"/>
            <w:vMerge/>
            <w:vAlign w:val="center"/>
            <w:hideMark/>
          </w:tcPr>
          <w:p w:rsidR="006A0185" w:rsidRPr="008E3087" w:rsidRDefault="006A0185" w:rsidP="008E3087">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6A0185" w:rsidRPr="008E3087" w:rsidRDefault="006A0185" w:rsidP="008E3087">
            <w:pPr>
              <w:spacing w:after="0"/>
              <w:jc w:val="left"/>
              <w:rPr>
                <w:rFonts w:eastAsia="Times New Roman" w:cs="Times New Roman"/>
                <w:color w:val="000000"/>
                <w:sz w:val="18"/>
                <w:szCs w:val="18"/>
                <w:lang w:eastAsia="hu-HU"/>
              </w:rPr>
            </w:pPr>
            <w:r w:rsidRPr="008E3087">
              <w:rPr>
                <w:rFonts w:eastAsia="Times New Roman" w:cs="Times New Roman"/>
                <w:color w:val="000000"/>
                <w:sz w:val="18"/>
                <w:szCs w:val="18"/>
                <w:lang w:eastAsia="hu-HU"/>
              </w:rPr>
              <w:t>Fények szerepe a gyógyításban</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38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56"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88"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412"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2"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679" w:type="dxa"/>
            <w:vMerge/>
            <w:vAlign w:val="center"/>
            <w:hideMark/>
          </w:tcPr>
          <w:p w:rsidR="006A0185" w:rsidRPr="008E3087" w:rsidRDefault="006A0185" w:rsidP="008E308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 </w:t>
            </w:r>
          </w:p>
        </w:tc>
        <w:tc>
          <w:tcPr>
            <w:tcW w:w="500"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c>
          <w:tcPr>
            <w:tcW w:w="500" w:type="dxa"/>
            <w:shd w:val="clear" w:color="000000" w:fill="F2F2F2"/>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0</w:t>
            </w:r>
          </w:p>
        </w:tc>
        <w:tc>
          <w:tcPr>
            <w:tcW w:w="679" w:type="dxa"/>
            <w:shd w:val="clear" w:color="auto" w:fill="auto"/>
            <w:noWrap/>
            <w:vAlign w:val="center"/>
            <w:hideMark/>
          </w:tcPr>
          <w:p w:rsidR="006A0185" w:rsidRPr="008E3087" w:rsidRDefault="006A0185" w:rsidP="008E3087">
            <w:pPr>
              <w:spacing w:after="0"/>
              <w:jc w:val="center"/>
              <w:rPr>
                <w:rFonts w:eastAsia="Times New Roman" w:cs="Times New Roman"/>
                <w:color w:val="000000"/>
                <w:sz w:val="18"/>
                <w:szCs w:val="18"/>
                <w:lang w:eastAsia="hu-HU"/>
              </w:rPr>
            </w:pPr>
            <w:r w:rsidRPr="008E3087">
              <w:rPr>
                <w:rFonts w:eastAsia="Times New Roman" w:cs="Times New Roman"/>
                <w:color w:val="000000"/>
                <w:sz w:val="18"/>
                <w:szCs w:val="18"/>
                <w:lang w:eastAsia="hu-HU"/>
              </w:rPr>
              <w:t>4</w:t>
            </w:r>
          </w:p>
        </w:tc>
      </w:tr>
    </w:tbl>
    <w:p w:rsidR="004F6765" w:rsidRDefault="004F6765" w:rsidP="000B5E9D">
      <w:pPr>
        <w:spacing w:after="0"/>
        <w:rPr>
          <w:rFonts w:cs="Times New Roman"/>
        </w:rPr>
      </w:pPr>
      <w:bookmarkStart w:id="2" w:name="_MON_1524993389"/>
      <w:bookmarkStart w:id="3" w:name="_MON_1525189871"/>
      <w:bookmarkEnd w:id="2"/>
      <w:bookmarkEnd w:id="3"/>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6A0185">
        <w:rPr>
          <w:b/>
        </w:rPr>
        <w:t>5</w:t>
      </w:r>
      <w:r>
        <w:rPr>
          <w:b/>
        </w:rPr>
        <w:t xml:space="preserve"> ó</w:t>
      </w:r>
      <w:r w:rsidRPr="00644690">
        <w:rPr>
          <w:b/>
        </w:rPr>
        <w:t>ra/</w:t>
      </w:r>
      <w:r>
        <w:rPr>
          <w:b/>
        </w:rPr>
        <w:t>1</w:t>
      </w:r>
      <w:r w:rsidR="006A0185">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6A0185">
        <w:rPr>
          <w:b/>
          <w:i/>
        </w:rPr>
        <w:t>3</w:t>
      </w:r>
      <w:r>
        <w:rPr>
          <w:b/>
          <w:i/>
        </w:rPr>
        <w:t xml:space="preserve"> ó</w:t>
      </w:r>
      <w:r w:rsidRPr="00644690">
        <w:rPr>
          <w:b/>
          <w:i/>
        </w:rPr>
        <w:t>ra/</w:t>
      </w:r>
      <w:r w:rsidR="006A0185">
        <w:rPr>
          <w:b/>
          <w:i/>
        </w:rPr>
        <w:t>3</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6A0185">
        <w:rPr>
          <w:b/>
        </w:rPr>
        <w:t>2</w:t>
      </w:r>
      <w:r>
        <w:rPr>
          <w:b/>
        </w:rPr>
        <w:t>ó</w:t>
      </w:r>
      <w:r w:rsidRPr="00644690">
        <w:rPr>
          <w:b/>
        </w:rPr>
        <w:t>ra/</w:t>
      </w:r>
      <w:r>
        <w:rPr>
          <w:b/>
        </w:rPr>
        <w:t>6</w:t>
      </w:r>
      <w:r w:rsidR="006A0185">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F120A" w:rsidP="00C53E01">
      <w:pPr>
        <w:spacing w:after="480"/>
        <w:jc w:val="center"/>
        <w:rPr>
          <w:rFonts w:cs="Times New Roman"/>
          <w:b/>
          <w:sz w:val="36"/>
        </w:rPr>
      </w:pPr>
      <w:r>
        <w:rPr>
          <w:rFonts w:cs="Times New Roman"/>
          <w:b/>
          <w:sz w:val="36"/>
          <w:highlight w:val="yellow"/>
        </w:rPr>
        <w:t>11500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F120A"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F120A">
        <w:rPr>
          <w:rFonts w:cs="Times New Roman"/>
        </w:rPr>
        <w:t>11500</w:t>
      </w:r>
      <w:r w:rsidRPr="00D26A67">
        <w:rPr>
          <w:rFonts w:cs="Times New Roman"/>
        </w:rPr>
        <w:t>-</w:t>
      </w:r>
      <w:r w:rsidR="00EF120A">
        <w:rPr>
          <w:rFonts w:cs="Times New Roman"/>
        </w:rPr>
        <w:t>16</w:t>
      </w:r>
      <w:r w:rsidRPr="00D26A67">
        <w:rPr>
          <w:rFonts w:cs="Times New Roman"/>
        </w:rPr>
        <w:t>..</w:t>
      </w:r>
      <w:r w:rsidRPr="00D52C63">
        <w:rPr>
          <w:rFonts w:cs="Times New Roman"/>
        </w:rPr>
        <w:t xml:space="preserve"> azonosító számú </w:t>
      </w:r>
      <w:r w:rsidR="00EF120A">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2507E" w:rsidRPr="006C27A6" w:rsidTr="0092507E">
        <w:trPr>
          <w:trHeight w:val="1755"/>
          <w:jc w:val="center"/>
        </w:trPr>
        <w:tc>
          <w:tcPr>
            <w:tcW w:w="398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00" w:type="dxa"/>
            <w:shd w:val="clear" w:color="auto" w:fill="auto"/>
            <w:textDirection w:val="btLr"/>
            <w:vAlign w:val="bottom"/>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Munkahelyi egészség és biztonság</w:t>
            </w:r>
          </w:p>
        </w:tc>
      </w:tr>
      <w:tr w:rsidR="0092507E" w:rsidRPr="006C27A6" w:rsidTr="0092507E">
        <w:trPr>
          <w:trHeight w:val="300"/>
          <w:jc w:val="center"/>
        </w:trPr>
        <w:tc>
          <w:tcPr>
            <w:tcW w:w="4680" w:type="dxa"/>
            <w:gridSpan w:val="2"/>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FELADATOK</w:t>
            </w:r>
          </w:p>
        </w:tc>
      </w:tr>
      <w:tr w:rsidR="0092507E" w:rsidRPr="006C27A6" w:rsidTr="0092507E">
        <w:trPr>
          <w:trHeight w:val="510"/>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510"/>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76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76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76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300"/>
          <w:jc w:val="center"/>
        </w:trPr>
        <w:tc>
          <w:tcPr>
            <w:tcW w:w="4680" w:type="dxa"/>
            <w:gridSpan w:val="2"/>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SZAKMAI ISMERETEK</w:t>
            </w:r>
          </w:p>
        </w:tc>
      </w:tr>
      <w:tr w:rsidR="0092507E" w:rsidRPr="006C27A6" w:rsidTr="0092507E">
        <w:trPr>
          <w:trHeight w:val="510"/>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510"/>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510"/>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510"/>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510"/>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300"/>
          <w:jc w:val="center"/>
        </w:trPr>
        <w:tc>
          <w:tcPr>
            <w:tcW w:w="4680" w:type="dxa"/>
            <w:gridSpan w:val="2"/>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SZAKMAI KÉSZSÉGEK</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300"/>
          <w:jc w:val="center"/>
        </w:trPr>
        <w:tc>
          <w:tcPr>
            <w:tcW w:w="4680" w:type="dxa"/>
            <w:gridSpan w:val="2"/>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SZEMÉLYES KOMPETENCIÁK</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Felelősségtudat</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Szabálykövetés</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Döntésképesség</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300"/>
          <w:jc w:val="center"/>
        </w:trPr>
        <w:tc>
          <w:tcPr>
            <w:tcW w:w="4680" w:type="dxa"/>
            <w:gridSpan w:val="2"/>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TÁRSAS KOMPETENCIÁK</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Irányíthatóság</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300"/>
          <w:jc w:val="center"/>
        </w:trPr>
        <w:tc>
          <w:tcPr>
            <w:tcW w:w="4680" w:type="dxa"/>
            <w:gridSpan w:val="2"/>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MÓDSZERKOMPETENCIÁK</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lastRenderedPageBreak/>
              <w:t>Rendszerező képesség</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r w:rsidR="0092507E" w:rsidRPr="006C27A6" w:rsidTr="0092507E">
        <w:trPr>
          <w:trHeight w:val="255"/>
          <w:jc w:val="center"/>
        </w:trPr>
        <w:tc>
          <w:tcPr>
            <w:tcW w:w="39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Helyzetfelismerés</w:t>
            </w:r>
          </w:p>
        </w:tc>
        <w:tc>
          <w:tcPr>
            <w:tcW w:w="700" w:type="dxa"/>
            <w:shd w:val="clear" w:color="auto" w:fill="auto"/>
            <w:noWrap/>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r>
    </w:tbl>
    <w:p w:rsidR="0092507E" w:rsidRDefault="0092507E"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779EF"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proofErr w:type="gramStart"/>
      <w:r>
        <w:rPr>
          <w:b/>
        </w:rPr>
        <w:t xml:space="preserve">18 </w:t>
      </w:r>
      <w:r w:rsidR="00C53E01">
        <w:rPr>
          <w:b/>
        </w:rPr>
        <w:t xml:space="preserve"> ó</w:t>
      </w:r>
      <w:r w:rsidR="00C53E01" w:rsidRPr="00644690">
        <w:rPr>
          <w:b/>
        </w:rPr>
        <w:t>ra</w:t>
      </w:r>
      <w:proofErr w:type="gramEnd"/>
      <w:r w:rsidR="00C53E01" w:rsidRPr="00644690">
        <w:rPr>
          <w:b/>
        </w:rPr>
        <w:t>/</w:t>
      </w:r>
      <w:r>
        <w:rPr>
          <w:b/>
        </w:rPr>
        <w:t xml:space="preserve">18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79EF" w:rsidRDefault="009779EF" w:rsidP="009779EF">
      <w:pPr>
        <w:spacing w:after="0"/>
        <w:ind w:left="426"/>
      </w:pPr>
      <w:r>
        <w:t>A tanuló általános felkészítése az egészséget nem veszélyeztető és biztonságos munkavégzésre, a biztonságos munkavállalói magatartáshoz szükséges kompetenciák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79EF" w:rsidP="009779EF">
      <w:pPr>
        <w:pStyle w:val="Listaszerbekezds"/>
        <w:spacing w:after="0"/>
        <w:ind w:left="360"/>
      </w:pPr>
      <w:r>
        <w:t>Nincsen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79EF" w:rsidP="00C53E01">
      <w:pPr>
        <w:pStyle w:val="Listaszerbekezds"/>
        <w:numPr>
          <w:ilvl w:val="2"/>
          <w:numId w:val="8"/>
        </w:numPr>
        <w:tabs>
          <w:tab w:val="left" w:pos="1701"/>
          <w:tab w:val="right" w:pos="9072"/>
        </w:tabs>
        <w:spacing w:after="0"/>
        <w:ind w:left="993" w:hanging="426"/>
        <w:rPr>
          <w:b/>
          <w:i/>
        </w:rPr>
      </w:pPr>
      <w:r w:rsidRPr="009779EF">
        <w:rPr>
          <w:b/>
          <w:i/>
        </w:rPr>
        <w:t xml:space="preserve">Munkavédelmi alapismeretek </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munkahelyi egészség és biztonság jelentősége.</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munkakörnyezet és a munkavégzés hatása a munkát végző ember egészségére és testi épségére.</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egészségét és biztonságát veszélyeztető kockázatok, a munkakörülmények hatásai, a munkavégzésből eredő megterhelések, munkakörnyezet kóroki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megelőzés fontossága és lehetőségei.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Munkavédelem, mint komplex fogalom (munkabiztonság-munkaegészségügy).</w:t>
      </w:r>
    </w:p>
    <w:p w:rsidR="009779EF" w:rsidRPr="009779EF" w:rsidRDefault="009779EF" w:rsidP="009779EF">
      <w:pPr>
        <w:tabs>
          <w:tab w:val="left" w:pos="1418"/>
          <w:tab w:val="right" w:pos="9072"/>
        </w:tabs>
        <w:spacing w:after="0"/>
        <w:ind w:left="851"/>
        <w:rPr>
          <w:rFonts w:cs="Times New Roman"/>
        </w:rPr>
      </w:pPr>
      <w:r w:rsidRPr="009779EF">
        <w:rPr>
          <w:rFonts w:cs="Times New Roman"/>
        </w:rPr>
        <w:t>Veszélyes és ártalmas termelési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munkavédelem fogalomrendszere, források.</w:t>
      </w:r>
    </w:p>
    <w:p w:rsidR="00C53E01" w:rsidRDefault="009779EF" w:rsidP="00C53E01">
      <w:pPr>
        <w:tabs>
          <w:tab w:val="left" w:pos="1418"/>
          <w:tab w:val="right" w:pos="9072"/>
        </w:tabs>
        <w:spacing w:after="0"/>
        <w:ind w:left="851"/>
        <w:rPr>
          <w:rFonts w:cs="Times New Roman"/>
        </w:rPr>
      </w:pPr>
      <w:r w:rsidRPr="009779EF">
        <w:rPr>
          <w:rFonts w:cs="Times New Roman"/>
        </w:rPr>
        <w:t xml:space="preserve">A munkavédelemről szóló 1993. évi XCIII törvény fogalom meghatározásai.  </w:t>
      </w:r>
    </w:p>
    <w:p w:rsidR="00C53E01" w:rsidRPr="00644690"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Munkahelyek kialakításának általános szabályai.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létesítés általános követelményei, a hatásos védelem módjai, prioritások.</w:t>
      </w:r>
    </w:p>
    <w:p w:rsidR="009779EF" w:rsidRPr="009779EF" w:rsidRDefault="009779EF" w:rsidP="009779EF">
      <w:pPr>
        <w:tabs>
          <w:tab w:val="left" w:pos="1418"/>
          <w:tab w:val="right" w:pos="9072"/>
        </w:tabs>
        <w:spacing w:after="0"/>
        <w:ind w:left="851"/>
        <w:rPr>
          <w:rFonts w:cs="Times New Roman"/>
        </w:rPr>
      </w:pPr>
      <w:r w:rsidRPr="009779EF">
        <w:rPr>
          <w:rFonts w:cs="Times New Roman"/>
        </w:rPr>
        <w:t>Szociális létesítmények.</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Öltözőhelyiségek, pihenőhelyek, tisztálkodó- és mellékhelyiségek biztosítása, megfelelősége. </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helyiségek padlózata, ajtók és kapuk, lépcsők, veszélyes területek, akadálymentes közlekedés,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Alapvető feladatok a tűzmegelőzés érdekében.</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9779EF" w:rsidRDefault="009779EF" w:rsidP="009779EF">
      <w:pPr>
        <w:tabs>
          <w:tab w:val="left" w:pos="1418"/>
          <w:tab w:val="right" w:pos="9072"/>
        </w:tabs>
        <w:spacing w:after="0"/>
        <w:ind w:left="851"/>
        <w:rPr>
          <w:rFonts w:cs="Times New Roman"/>
        </w:rPr>
      </w:pPr>
      <w:r w:rsidRPr="009779EF">
        <w:rPr>
          <w:rFonts w:cs="Times New Roman"/>
        </w:rPr>
        <w:lastRenderedPageBreak/>
        <w:t>Termékfelelősség, forgalomba hozatal kritériumai.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Anyagmozgatás.</w:t>
      </w:r>
    </w:p>
    <w:p w:rsidR="009779EF" w:rsidRDefault="009779EF" w:rsidP="009779EF">
      <w:pPr>
        <w:tabs>
          <w:tab w:val="left" w:pos="1418"/>
          <w:tab w:val="right" w:pos="9072"/>
        </w:tabs>
        <w:spacing w:after="0"/>
        <w:ind w:left="851"/>
        <w:rPr>
          <w:rFonts w:cs="Times New Roman"/>
        </w:rPr>
      </w:pPr>
      <w:r w:rsidRPr="009779EF">
        <w:rPr>
          <w:rFonts w:cs="Times New Roman"/>
        </w:rPr>
        <w:t xml:space="preserve">Anyagmozgatás a munkahelyeken. Kézi és gépi anyagmozgatás fajtái.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kézi anyagmozgatás szabályai, hátsérülések megelőzése.</w:t>
      </w:r>
    </w:p>
    <w:p w:rsidR="009779EF" w:rsidRPr="009779EF" w:rsidRDefault="009779EF" w:rsidP="009779EF">
      <w:pPr>
        <w:tabs>
          <w:tab w:val="left" w:pos="1418"/>
          <w:tab w:val="right" w:pos="9072"/>
        </w:tabs>
        <w:spacing w:after="0"/>
        <w:ind w:left="851"/>
        <w:rPr>
          <w:rFonts w:cs="Times New Roman"/>
        </w:rPr>
      </w:pPr>
      <w:r w:rsidRPr="009779EF">
        <w:rPr>
          <w:rFonts w:cs="Times New Roman"/>
        </w:rPr>
        <w:t>Raktározás.</w:t>
      </w:r>
    </w:p>
    <w:p w:rsidR="009779EF" w:rsidRPr="009779EF" w:rsidRDefault="009779EF" w:rsidP="009779EF">
      <w:pPr>
        <w:tabs>
          <w:tab w:val="left" w:pos="1418"/>
          <w:tab w:val="right" w:pos="9072"/>
        </w:tabs>
        <w:spacing w:after="0"/>
        <w:ind w:left="851"/>
        <w:rPr>
          <w:rFonts w:cs="Times New Roman"/>
        </w:rPr>
      </w:pPr>
      <w:r w:rsidRPr="009779EF">
        <w:rPr>
          <w:rFonts w:cs="Times New Roman"/>
        </w:rPr>
        <w:t>Áruk fajtái, raktározás típusai.</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Munkahelyi rend és hulladékkezelés.</w:t>
      </w:r>
    </w:p>
    <w:p w:rsidR="009779EF" w:rsidRDefault="009779EF" w:rsidP="00C53E01">
      <w:pPr>
        <w:tabs>
          <w:tab w:val="left" w:pos="1418"/>
          <w:tab w:val="right" w:pos="9072"/>
        </w:tabs>
        <w:spacing w:after="0"/>
        <w:ind w:left="851"/>
        <w:rPr>
          <w:rFonts w:cs="Times New Roman"/>
        </w:rPr>
      </w:pPr>
      <w:r w:rsidRPr="009779EF">
        <w:rPr>
          <w:rFonts w:cs="Times New Roman"/>
        </w:rPr>
        <w:t xml:space="preserve">Jelzések, feliratok, biztonsági szín-és alakjelek. </w:t>
      </w:r>
    </w:p>
    <w:p w:rsidR="00C53E01" w:rsidRDefault="009779EF" w:rsidP="00C53E01">
      <w:pPr>
        <w:tabs>
          <w:tab w:val="left" w:pos="1418"/>
          <w:tab w:val="right" w:pos="9072"/>
        </w:tabs>
        <w:spacing w:after="0"/>
        <w:ind w:left="851"/>
        <w:rPr>
          <w:rFonts w:cs="Times New Roman"/>
        </w:rPr>
      </w:pPr>
      <w:r w:rsidRPr="009779EF">
        <w:rPr>
          <w:rFonts w:cs="Times New Roman"/>
        </w:rPr>
        <w:t>Hulladékgazdálkodás, környezetvédelem célja, eszközei.</w:t>
      </w:r>
    </w:p>
    <w:p w:rsidR="00C53E01" w:rsidRPr="002A1C54"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munkavégzés személyi feltételei: jogszerű foglalkoztatás, munkaköri alkalmasság orvosi vizsgálata, foglalkoztatási tilalmak, szakmai ismeretek, munkavédelmi ismeretek</w:t>
      </w:r>
    </w:p>
    <w:p w:rsidR="00C53E01" w:rsidRDefault="009779EF" w:rsidP="00C53E01">
      <w:pPr>
        <w:tabs>
          <w:tab w:val="left" w:pos="1418"/>
          <w:tab w:val="right" w:pos="9072"/>
        </w:tabs>
        <w:spacing w:after="0"/>
        <w:ind w:left="851"/>
        <w:rPr>
          <w:rFonts w:cs="Times New Roman"/>
        </w:rPr>
      </w:pPr>
      <w:r w:rsidRPr="009779EF">
        <w:rPr>
          <w:rFonts w:cs="Times New Roman"/>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halmazai.</w:t>
      </w:r>
    </w:p>
    <w:p w:rsidR="00CC4BEC" w:rsidRPr="00CC4BEC" w:rsidRDefault="00CC4BEC" w:rsidP="00CC4BEC">
      <w:pPr>
        <w:tabs>
          <w:tab w:val="left" w:pos="1418"/>
          <w:tab w:val="right" w:pos="9072"/>
        </w:tabs>
        <w:spacing w:after="0"/>
        <w:ind w:left="851"/>
        <w:rPr>
          <w:rFonts w:cs="Times New Roman"/>
        </w:rPr>
      </w:pPr>
      <w:r w:rsidRPr="00CC4BEC">
        <w:rPr>
          <w:rFonts w:cs="Times New Roman"/>
        </w:rPr>
        <w:t>Szerszám, készülék, gép, berendezés fogalom meghatározása.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dokumentációi.</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veszélyessége, eljárások.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üzemeltetésének, használatának feltételei.</w:t>
      </w:r>
    </w:p>
    <w:p w:rsidR="00C53E01" w:rsidRDefault="00CC4BEC" w:rsidP="00C53E01">
      <w:pPr>
        <w:tabs>
          <w:tab w:val="left" w:pos="1418"/>
          <w:tab w:val="right" w:pos="9072"/>
        </w:tabs>
        <w:spacing w:after="0"/>
        <w:ind w:left="851"/>
        <w:rPr>
          <w:rFonts w:cs="Times New Roman"/>
        </w:rPr>
      </w:pPr>
      <w:r w:rsidRPr="00CC4BEC">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CC4BEC"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Veszélyforrások, veszélyek a munkahelyeken (pl. zaj, rezgés, veszélyes anyagok és keverékek, stressz)</w:t>
      </w:r>
    </w:p>
    <w:p w:rsidR="00CC4BEC" w:rsidRPr="00CC4BEC" w:rsidRDefault="00CC4BEC" w:rsidP="00CC4BEC">
      <w:pPr>
        <w:tabs>
          <w:tab w:val="left" w:pos="1418"/>
          <w:tab w:val="right" w:pos="9072"/>
        </w:tabs>
        <w:spacing w:after="0"/>
        <w:ind w:left="851"/>
        <w:rPr>
          <w:rFonts w:cs="Times New Roman"/>
        </w:rPr>
      </w:pPr>
      <w:r w:rsidRPr="00CC4BEC">
        <w:rPr>
          <w:rFonts w:cs="Times New Roman"/>
        </w:rPr>
        <w:t xml:space="preserve">Fizikai, biológiai és kémiai hatások a dolgozókra, főbb veszélyforrások valamint a veszélyforrások felismerésének módszerei és a védekezés a lehetőségei.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stressz, munkahelyi stressz fogalma és az ellene való védekezés jelentősége a munkahelyen.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kockázat fogalma, felmérése és kezelése</w:t>
      </w:r>
    </w:p>
    <w:p w:rsidR="00C53E01" w:rsidRDefault="00CC4BEC" w:rsidP="00C53E01">
      <w:pPr>
        <w:tabs>
          <w:tab w:val="left" w:pos="1418"/>
          <w:tab w:val="right" w:pos="9072"/>
        </w:tabs>
        <w:spacing w:after="0"/>
        <w:ind w:left="851"/>
        <w:rPr>
          <w:rFonts w:cs="Times New Roman"/>
        </w:rPr>
      </w:pPr>
      <w:r w:rsidRPr="00CC4BEC">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munkavédelem szabályrendszere, jogok és kötelezettségek.</w:t>
      </w:r>
    </w:p>
    <w:p w:rsidR="00CC4BEC" w:rsidRDefault="00CC4BEC" w:rsidP="00CC4BEC">
      <w:pPr>
        <w:tabs>
          <w:tab w:val="left" w:pos="1418"/>
          <w:tab w:val="right" w:pos="9072"/>
        </w:tabs>
        <w:spacing w:after="0"/>
        <w:ind w:left="851"/>
        <w:rPr>
          <w:rFonts w:cs="Times New Roman"/>
        </w:rPr>
      </w:pPr>
      <w:r w:rsidRPr="00CC4BEC">
        <w:rPr>
          <w:rFonts w:cs="Times New Roman"/>
        </w:rPr>
        <w:lastRenderedPageBreak/>
        <w:t xml:space="preserve">Az Alaptörvényben biztosított jogok az egészséget, biztonságot és méltóságot tiszteletben tartó munkafeltételekhez, a testi és lelki egészségének megőrzéséhez. </w:t>
      </w:r>
    </w:p>
    <w:p w:rsidR="00CC4BEC" w:rsidRDefault="00CC4BEC" w:rsidP="00CC4BEC">
      <w:pPr>
        <w:tabs>
          <w:tab w:val="left" w:pos="1418"/>
          <w:tab w:val="right" w:pos="9072"/>
        </w:tabs>
        <w:spacing w:after="0"/>
        <w:ind w:left="851"/>
        <w:rPr>
          <w:rFonts w:cs="Times New Roman"/>
        </w:rPr>
      </w:pPr>
      <w:r w:rsidRPr="00CC4BEC">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szabványok, illetve a munkáltatók helyi előírásainak szerepe.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feladatok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szakemberek feladatai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Munkabiztonsági és munkaegészségügyi szaktevékenység keretében ellátandó feladatok. Foglalkozás-egészségügyi feladatok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foglalkozási megbetegedések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munkabalesetek valamint a foglalkozási megbetegedések fogalma. Feladatok munkabaleset esetén. A kivizsgálás, mint a megelőzés eszköze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érdekképviselet a munkahelyen</w:t>
      </w:r>
    </w:p>
    <w:p w:rsidR="00C53E01" w:rsidRDefault="00CC4BEC" w:rsidP="00C53E01">
      <w:pPr>
        <w:tabs>
          <w:tab w:val="left" w:pos="1418"/>
          <w:tab w:val="right" w:pos="9072"/>
        </w:tabs>
        <w:spacing w:after="0"/>
        <w:ind w:left="851"/>
        <w:rPr>
          <w:rFonts w:cs="Times New Roman"/>
        </w:rPr>
      </w:pPr>
      <w:r w:rsidRPr="00CC4BEC">
        <w:rPr>
          <w:rFonts w:cs="Times New Roman"/>
        </w:rPr>
        <w:t>A munkavállalók munkavédelmi érdekképviseletének jelentősége és lehetőségei. A választott képviselők szerepe, feladatai, jogai.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B38B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507E" w:rsidRPr="006C27A6" w:rsidTr="0092507E">
        <w:trPr>
          <w:trHeight w:val="600"/>
          <w:jc w:val="center"/>
        </w:trPr>
        <w:tc>
          <w:tcPr>
            <w:tcW w:w="960" w:type="dxa"/>
            <w:vMerge w:val="restart"/>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Alkalmazandó eszközök és felszerelések </w:t>
            </w:r>
          </w:p>
        </w:tc>
      </w:tr>
      <w:tr w:rsidR="0092507E" w:rsidRPr="006C27A6" w:rsidTr="0092507E">
        <w:trPr>
          <w:trHeight w:val="255"/>
          <w:jc w:val="center"/>
        </w:trPr>
        <w:tc>
          <w:tcPr>
            <w:tcW w:w="960" w:type="dxa"/>
            <w:vMerge/>
            <w:vAlign w:val="center"/>
            <w:hideMark/>
          </w:tcPr>
          <w:p w:rsidR="0092507E" w:rsidRPr="006C27A6" w:rsidRDefault="0092507E" w:rsidP="0092507E">
            <w:pPr>
              <w:spacing w:after="0"/>
              <w:jc w:val="left"/>
              <w:rPr>
                <w:rFonts w:eastAsia="Times New Roman" w:cs="Times New Roman"/>
                <w:color w:val="000000"/>
                <w:sz w:val="20"/>
                <w:szCs w:val="20"/>
                <w:lang w:eastAsia="hu-HU"/>
              </w:rPr>
            </w:pPr>
          </w:p>
        </w:tc>
        <w:tc>
          <w:tcPr>
            <w:tcW w:w="2220" w:type="dxa"/>
            <w:vMerge/>
            <w:vAlign w:val="center"/>
            <w:hideMark/>
          </w:tcPr>
          <w:p w:rsidR="0092507E" w:rsidRPr="006C27A6" w:rsidRDefault="0092507E" w:rsidP="009250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egyéni</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csoport</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osztály</w:t>
            </w:r>
          </w:p>
        </w:tc>
        <w:tc>
          <w:tcPr>
            <w:tcW w:w="2380" w:type="dxa"/>
            <w:vMerge/>
            <w:vAlign w:val="center"/>
            <w:hideMark/>
          </w:tcPr>
          <w:p w:rsidR="0092507E" w:rsidRPr="006C27A6" w:rsidRDefault="0092507E" w:rsidP="0092507E">
            <w:pPr>
              <w:spacing w:after="0"/>
              <w:jc w:val="left"/>
              <w:rPr>
                <w:rFonts w:eastAsia="Times New Roman" w:cs="Times New Roman"/>
                <w:color w:val="000000"/>
                <w:sz w:val="20"/>
                <w:szCs w:val="20"/>
                <w:lang w:eastAsia="hu-HU"/>
              </w:rPr>
            </w:pPr>
          </w:p>
        </w:tc>
      </w:tr>
      <w:tr w:rsidR="0092507E" w:rsidRPr="006C27A6" w:rsidTr="0092507E">
        <w:trPr>
          <w:trHeight w:val="765"/>
          <w:jc w:val="center"/>
        </w:trPr>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p>
        </w:tc>
        <w:tc>
          <w:tcPr>
            <w:tcW w:w="222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magyarázat</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Szakkönyvek, munkavédelmi tárgyú jogszabályok</w:t>
            </w:r>
          </w:p>
        </w:tc>
      </w:tr>
      <w:tr w:rsidR="0092507E" w:rsidRPr="006C27A6" w:rsidTr="0092507E">
        <w:trPr>
          <w:trHeight w:val="510"/>
          <w:jc w:val="center"/>
        </w:trPr>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2.</w:t>
            </w:r>
          </w:p>
        </w:tc>
        <w:tc>
          <w:tcPr>
            <w:tcW w:w="222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megbeszélés</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Munkabaleset, foglalkozási megbetegedés elemzése</w:t>
            </w:r>
          </w:p>
        </w:tc>
      </w:tr>
      <w:tr w:rsidR="0092507E" w:rsidRPr="006C27A6" w:rsidTr="0092507E">
        <w:trPr>
          <w:trHeight w:val="255"/>
          <w:jc w:val="center"/>
        </w:trPr>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3.</w:t>
            </w:r>
          </w:p>
        </w:tc>
        <w:tc>
          <w:tcPr>
            <w:tcW w:w="222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szemléltetés</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Oktatófilmek (pl. NAPO)</w:t>
            </w:r>
          </w:p>
        </w:tc>
      </w:tr>
      <w:tr w:rsidR="0092507E" w:rsidRPr="006C27A6" w:rsidTr="0092507E">
        <w:trPr>
          <w:trHeight w:val="255"/>
          <w:jc w:val="center"/>
        </w:trPr>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4.</w:t>
            </w:r>
          </w:p>
        </w:tc>
        <w:tc>
          <w:tcPr>
            <w:tcW w:w="222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házi feladat</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r w:rsidR="0092507E" w:rsidRPr="006C27A6" w:rsidTr="0092507E">
        <w:trPr>
          <w:trHeight w:val="255"/>
          <w:jc w:val="center"/>
        </w:trPr>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5.</w:t>
            </w:r>
          </w:p>
        </w:tc>
        <w:tc>
          <w:tcPr>
            <w:tcW w:w="222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teszt</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960" w:type="dxa"/>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80" w:type="dxa"/>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bl>
    <w:p w:rsidR="0092507E" w:rsidRDefault="0092507E" w:rsidP="00C53E01">
      <w:pPr>
        <w:spacing w:after="0"/>
        <w:ind w:left="426"/>
      </w:pPr>
    </w:p>
    <w:p w:rsidR="0092507E" w:rsidRDefault="0092507E"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2507E" w:rsidRPr="00BC7291" w:rsidRDefault="0092507E" w:rsidP="0092507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507E" w:rsidRPr="006C27A6" w:rsidTr="0092507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lastRenderedPageBreak/>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xml:space="preserve">Alkalmazandó eszközök és felszerelések </w:t>
            </w:r>
          </w:p>
        </w:tc>
      </w:tr>
      <w:tr w:rsidR="0092507E" w:rsidRPr="006C27A6" w:rsidTr="0092507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2507E" w:rsidRPr="006C27A6" w:rsidRDefault="0092507E" w:rsidP="0092507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2507E" w:rsidRPr="006C27A6" w:rsidRDefault="0092507E" w:rsidP="009250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2507E" w:rsidRPr="006C27A6" w:rsidRDefault="0092507E" w:rsidP="0092507E">
            <w:pPr>
              <w:spacing w:after="0"/>
              <w:jc w:val="left"/>
              <w:rPr>
                <w:rFonts w:eastAsia="Times New Roman" w:cs="Times New Roman"/>
                <w:color w:val="000000"/>
                <w:sz w:val="20"/>
                <w:szCs w:val="20"/>
                <w:lang w:eastAsia="hu-HU"/>
              </w:rPr>
            </w:pPr>
          </w:p>
        </w:tc>
      </w:tr>
      <w:tr w:rsidR="0092507E" w:rsidRPr="006C27A6" w:rsidTr="009250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Információ feldolgozó tevékenységek</w:t>
            </w:r>
          </w:p>
        </w:tc>
      </w:tr>
      <w:tr w:rsidR="0092507E" w:rsidRPr="006C27A6" w:rsidTr="009250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6C27A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r w:rsidR="0092507E" w:rsidRPr="006C27A6" w:rsidTr="009250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Ismeretalkalmazási gyakorló tevékenységek, feladatok</w:t>
            </w:r>
          </w:p>
        </w:tc>
      </w:tr>
      <w:tr w:rsidR="0092507E" w:rsidRPr="006C27A6" w:rsidTr="009250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C27A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center"/>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2507E" w:rsidRPr="006C27A6" w:rsidRDefault="0092507E" w:rsidP="0092507E">
            <w:pPr>
              <w:spacing w:after="0"/>
              <w:jc w:val="left"/>
              <w:rPr>
                <w:rFonts w:eastAsia="Times New Roman" w:cs="Times New Roman"/>
                <w:color w:val="000000"/>
                <w:sz w:val="20"/>
                <w:szCs w:val="20"/>
                <w:lang w:eastAsia="hu-HU"/>
              </w:rPr>
            </w:pPr>
            <w:r w:rsidRPr="006C27A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10A36" w:rsidP="00C53E01">
      <w:pPr>
        <w:spacing w:after="480"/>
        <w:jc w:val="center"/>
        <w:rPr>
          <w:rFonts w:cs="Times New Roman"/>
          <w:b/>
          <w:sz w:val="36"/>
        </w:rPr>
      </w:pPr>
      <w:r>
        <w:rPr>
          <w:rFonts w:cs="Times New Roman"/>
          <w:b/>
          <w:sz w:val="36"/>
          <w:highlight w:val="yellow"/>
        </w:rPr>
        <w:t>11110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410A36" w:rsidP="00C53E01">
      <w:pPr>
        <w:jc w:val="center"/>
        <w:rPr>
          <w:rFonts w:cs="Times New Roman"/>
          <w:b/>
          <w:sz w:val="36"/>
        </w:rPr>
      </w:pPr>
      <w:r>
        <w:rPr>
          <w:rFonts w:cs="Times New Roman"/>
          <w:b/>
          <w:sz w:val="36"/>
        </w:rPr>
        <w:t>Egészségügyi alapismeretek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92507E" w:rsidRPr="0092507E" w:rsidRDefault="0092507E" w:rsidP="0092507E">
      <w:pPr>
        <w:rPr>
          <w:rFonts w:cs="Times New Roman"/>
        </w:rPr>
      </w:pPr>
      <w:r w:rsidRPr="0092507E">
        <w:rPr>
          <w:rFonts w:cs="Times New Roman"/>
        </w:rPr>
        <w:lastRenderedPageBreak/>
        <w:t>A 11110-16.. azonosító számú Egészségügyi alapismeretek megnevezésű szakmai követelménymodulhoz tartozó tantárgyak és témakörök oktatása során fejlesztendő kompetenciák</w:t>
      </w:r>
    </w:p>
    <w:tbl>
      <w:tblPr>
        <w:tblW w:w="9000" w:type="dxa"/>
        <w:tblCellMar>
          <w:left w:w="70" w:type="dxa"/>
          <w:right w:w="70" w:type="dxa"/>
        </w:tblCellMar>
        <w:tblLook w:val="04A0" w:firstRow="1" w:lastRow="0" w:firstColumn="1" w:lastColumn="0" w:noHBand="0" w:noVBand="1"/>
      </w:tblPr>
      <w:tblGrid>
        <w:gridCol w:w="7600"/>
        <w:gridCol w:w="700"/>
        <w:gridCol w:w="700"/>
      </w:tblGrid>
      <w:tr w:rsidR="0092507E" w:rsidRPr="0092507E" w:rsidTr="0092507E">
        <w:trPr>
          <w:trHeight w:val="1445"/>
        </w:trPr>
        <w:tc>
          <w:tcPr>
            <w:tcW w:w="7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Egészségügyi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Szakmai kommunikáció</w:t>
            </w:r>
          </w:p>
        </w:tc>
      </w:tr>
      <w:tr w:rsidR="0092507E" w:rsidRPr="0092507E"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FELADATOK</w:t>
            </w:r>
          </w:p>
        </w:tc>
      </w:tr>
      <w:tr w:rsidR="0092507E" w:rsidRPr="0092507E" w:rsidTr="0092507E">
        <w:trPr>
          <w:trHeight w:val="76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Hivatása gyakorlása során az egészségügyi dolgozóval szemben </w:t>
            </w:r>
            <w:r w:rsidR="004D5297" w:rsidRPr="0092507E">
              <w:rPr>
                <w:rFonts w:eastAsia="Times New Roman" w:cs="Times New Roman"/>
                <w:color w:val="000000"/>
                <w:sz w:val="22"/>
                <w:szCs w:val="20"/>
                <w:lang w:eastAsia="hu-HU"/>
              </w:rPr>
              <w:t>támasztott</w:t>
            </w:r>
            <w:r w:rsidRPr="0092507E">
              <w:rPr>
                <w:rFonts w:eastAsia="Times New Roman" w:cs="Times New Roman"/>
                <w:color w:val="000000"/>
                <w:sz w:val="22"/>
                <w:szCs w:val="20"/>
                <w:lang w:eastAsia="hu-HU"/>
              </w:rPr>
              <w:t xml:space="preserve"> etikai, jogi követelményeknek megfelelő viselkedést, magatartást tanúsít, tiszteletben tartja az emberi méltóságot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Napi feladatait előítélet mentesen, az egyenlő bánásmód szabályait betartva látja el</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Szakmai munkája során figyelembe veszi a </w:t>
            </w:r>
            <w:proofErr w:type="gramStart"/>
            <w:r w:rsidRPr="0092507E">
              <w:rPr>
                <w:rFonts w:eastAsia="Times New Roman" w:cs="Times New Roman"/>
                <w:color w:val="000000"/>
                <w:sz w:val="22"/>
                <w:szCs w:val="20"/>
                <w:lang w:eastAsia="hu-HU"/>
              </w:rPr>
              <w:t>különböző  kultúrkörökből</w:t>
            </w:r>
            <w:proofErr w:type="gramEnd"/>
            <w:r w:rsidRPr="0092507E">
              <w:rPr>
                <w:rFonts w:eastAsia="Times New Roman" w:cs="Times New Roman"/>
                <w:color w:val="000000"/>
                <w:sz w:val="22"/>
                <w:szCs w:val="20"/>
                <w:lang w:eastAsia="hu-HU"/>
              </w:rPr>
              <w:t xml:space="preserve"> érkező betegek ellátásának jellegzetességeit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proofErr w:type="gramStart"/>
            <w:r w:rsidRPr="0092507E">
              <w:rPr>
                <w:rFonts w:eastAsia="Times New Roman" w:cs="Times New Roman"/>
                <w:color w:val="000000"/>
                <w:sz w:val="22"/>
                <w:szCs w:val="20"/>
                <w:lang w:eastAsia="hu-HU"/>
              </w:rPr>
              <w:t>Biztosítja</w:t>
            </w:r>
            <w:proofErr w:type="gramEnd"/>
            <w:r w:rsidRPr="0092507E">
              <w:rPr>
                <w:rFonts w:eastAsia="Times New Roman" w:cs="Times New Roman"/>
                <w:color w:val="000000"/>
                <w:sz w:val="22"/>
                <w:szCs w:val="20"/>
                <w:lang w:eastAsia="hu-HU"/>
              </w:rPr>
              <w:t xml:space="preserve"> és munkája során érvényesíti a betegjogokat, betartja az adatkezelési, adatvédelmi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Egészségnevelő tevékenysége során figyelembe veszi az életkori jellemzőket és ennek megfelelő nevelési-oktatási módszereket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Segítő hivatását felelősséggel, empatikusan, toleránsan gyakorolja, </w:t>
            </w:r>
            <w:proofErr w:type="gramStart"/>
            <w:r w:rsidRPr="0092507E">
              <w:rPr>
                <w:rFonts w:eastAsia="Times New Roman" w:cs="Times New Roman"/>
                <w:color w:val="000000"/>
                <w:sz w:val="22"/>
                <w:szCs w:val="20"/>
                <w:lang w:eastAsia="hu-HU"/>
              </w:rPr>
              <w:t>a  vele</w:t>
            </w:r>
            <w:proofErr w:type="gramEnd"/>
            <w:r w:rsidRPr="0092507E">
              <w:rPr>
                <w:rFonts w:eastAsia="Times New Roman" w:cs="Times New Roman"/>
                <w:color w:val="000000"/>
                <w:sz w:val="22"/>
                <w:szCs w:val="20"/>
                <w:lang w:eastAsia="hu-HU"/>
              </w:rPr>
              <w:t xml:space="preserve"> kapcsolatba kerülő egészséges vagy beteg ember személyiségét tiszteletben tartja</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Felismeri a betegségből adódó szorongást, elutasító viselkedést, önvédelmi reakciókat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Felismeri az agresszió megnyilvánulási formáit, a bántalmazott gyermek vagy felnőtt viselkedését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Alkalmazza a szakmai terminológia helyesírási és kiejtési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Alkalmazza az orvosi latinban használatos megnevezéseket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Adekvátan, kongruensen és hitelesen kommunikál a munkatársakkal, a beteggel és a hozzátartozóval</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 betegellátás során tudatosan használja a nonverbális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Felismeri a kommunikációs folyamatban bekövetkezett zavarokat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Megfelelően kommunikál látás-, hallás-, beszédsérült személlyel</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Alkalmazza a </w:t>
            </w:r>
            <w:proofErr w:type="spellStart"/>
            <w:r w:rsidRPr="0092507E">
              <w:rPr>
                <w:rFonts w:eastAsia="Times New Roman" w:cs="Times New Roman"/>
                <w:color w:val="000000"/>
                <w:sz w:val="22"/>
                <w:szCs w:val="20"/>
                <w:lang w:eastAsia="hu-HU"/>
              </w:rPr>
              <w:t>kommunikációfelvétel</w:t>
            </w:r>
            <w:proofErr w:type="spellEnd"/>
            <w:r w:rsidRPr="0092507E">
              <w:rPr>
                <w:rFonts w:eastAsia="Times New Roman" w:cs="Times New Roman"/>
                <w:color w:val="000000"/>
                <w:sz w:val="22"/>
                <w:szCs w:val="20"/>
                <w:lang w:eastAsia="hu-HU"/>
              </w:rPr>
              <w:t xml:space="preserve"> és </w:t>
            </w:r>
            <w:proofErr w:type="spellStart"/>
            <w:r w:rsidRPr="0092507E">
              <w:rPr>
                <w:rFonts w:eastAsia="Times New Roman" w:cs="Times New Roman"/>
                <w:color w:val="000000"/>
                <w:sz w:val="22"/>
                <w:szCs w:val="20"/>
                <w:lang w:eastAsia="hu-HU"/>
              </w:rPr>
              <w:t>-tartás</w:t>
            </w:r>
            <w:proofErr w:type="spellEnd"/>
            <w:r w:rsidRPr="0092507E">
              <w:rPr>
                <w:rFonts w:eastAsia="Times New Roman" w:cs="Times New Roman"/>
                <w:color w:val="000000"/>
                <w:sz w:val="22"/>
                <w:szCs w:val="20"/>
                <w:lang w:eastAsia="hu-HU"/>
              </w:rPr>
              <w:t xml:space="preserve"> szabályait autizmus spektrumzavar esetén</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Segíti akadályozott személyeket a kommunikációjukban</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Támogatja az egészséges életmód kialakítását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Eligazodik az egészségügyi ellátórendszerben, alkalmazza a prevenció - </w:t>
            </w:r>
            <w:proofErr w:type="spellStart"/>
            <w:r w:rsidRPr="0092507E">
              <w:rPr>
                <w:rFonts w:eastAsia="Times New Roman" w:cs="Times New Roman"/>
                <w:color w:val="000000"/>
                <w:sz w:val="22"/>
                <w:szCs w:val="20"/>
                <w:lang w:eastAsia="hu-HU"/>
              </w:rPr>
              <w:t>kuráció</w:t>
            </w:r>
            <w:proofErr w:type="spellEnd"/>
            <w:r w:rsidRPr="0092507E">
              <w:rPr>
                <w:rFonts w:eastAsia="Times New Roman" w:cs="Times New Roman"/>
                <w:color w:val="000000"/>
                <w:sz w:val="22"/>
                <w:szCs w:val="20"/>
                <w:lang w:eastAsia="hu-HU"/>
              </w:rPr>
              <w:t xml:space="preserve"> - rehabilitáció alapelveit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Részt vesz a </w:t>
            </w:r>
            <w:proofErr w:type="spellStart"/>
            <w:r w:rsidRPr="0092507E">
              <w:rPr>
                <w:rFonts w:eastAsia="Times New Roman" w:cs="Times New Roman"/>
                <w:color w:val="000000"/>
                <w:sz w:val="22"/>
                <w:szCs w:val="20"/>
                <w:lang w:eastAsia="hu-HU"/>
              </w:rPr>
              <w:t>betegutak</w:t>
            </w:r>
            <w:proofErr w:type="spellEnd"/>
            <w:r w:rsidRPr="0092507E">
              <w:rPr>
                <w:rFonts w:eastAsia="Times New Roman" w:cs="Times New Roman"/>
                <w:color w:val="000000"/>
                <w:sz w:val="22"/>
                <w:szCs w:val="20"/>
                <w:lang w:eastAsia="hu-HU"/>
              </w:rPr>
              <w:t xml:space="preserve">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Demográfiai és egészségügyi statisztikai adatokat értelmez.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Felismeri a rizikófaktorokat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Részt vesz szűrővizsgálatokban</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510"/>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Környezettudatosan gondolkodik, felismeri az egészséget veszélyeztető környezeti veszélyforrásokat, kémiai, fizikai és biológiai környezeti károsító hatásokat</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Veszélyes hulladékot kezel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Részt vesz a közösségi egészségfejlesztési programok szervezésében, kivitelezésében</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SZAKMAI ISMERETEK</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Általános etika</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Egészségügyi etika</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Ápolásetika</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Egyenlő bánásmód alapelvei</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lastRenderedPageBreak/>
              <w:t>Transz- és multikulturális ápolás, ápolásetika alapjai</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Alaptörvény, sarkalatos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Egészségügyi törvény és egészségügyre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Általános lélektan</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proofErr w:type="spellStart"/>
            <w:r w:rsidRPr="0092507E">
              <w:rPr>
                <w:rFonts w:eastAsia="Times New Roman" w:cs="Times New Roman"/>
                <w:color w:val="000000"/>
                <w:sz w:val="22"/>
                <w:szCs w:val="20"/>
                <w:lang w:eastAsia="hu-HU"/>
              </w:rPr>
              <w:t>Személyiséglélektan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Önsegítő csoportok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Orvosi latin nyelv</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Kommunikációs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Általános és infokommunikációs akadálymentesítés</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6A0185">
            <w:pPr>
              <w:rPr>
                <w:rFonts w:eastAsia="Times New Roman" w:cs="Times New Roman"/>
                <w:color w:val="000000"/>
                <w:szCs w:val="20"/>
                <w:lang w:eastAsia="hu-HU"/>
              </w:rPr>
            </w:pPr>
            <w:r w:rsidRPr="0092507E">
              <w:rPr>
                <w:rFonts w:eastAsia="Times New Roman" w:cs="Times New Roman"/>
                <w:color w:val="000000"/>
                <w:sz w:val="22"/>
                <w:szCs w:val="20"/>
                <w:lang w:eastAsia="hu-HU"/>
              </w:rPr>
              <w:t>Kommunikációs zavarok fel</w:t>
            </w:r>
            <w:r w:rsidR="004D5297">
              <w:rPr>
                <w:rFonts w:eastAsia="Times New Roman" w:cs="Times New Roman"/>
                <w:color w:val="000000"/>
                <w:sz w:val="22"/>
                <w:szCs w:val="20"/>
                <w:lang w:eastAsia="hu-HU"/>
              </w:rPr>
              <w:t>is</w:t>
            </w:r>
            <w:r w:rsidRPr="0092507E">
              <w:rPr>
                <w:rFonts w:eastAsia="Times New Roman" w:cs="Times New Roman"/>
                <w:color w:val="000000"/>
                <w:sz w:val="22"/>
                <w:szCs w:val="20"/>
                <w:lang w:eastAsia="hu-HU"/>
              </w:rPr>
              <w:t>merése</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Népegészségügy</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Az egészségügyi ellátórendszer</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Minőségügyi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Statisztika és demográfia</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Népegészségügyi jelentőségű szűrővizsgálatok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Prevenció és rehabilitáció</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Egészségfejlesztés, közösségi egészségfejlesztés</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proofErr w:type="spellStart"/>
            <w:r w:rsidRPr="0092507E">
              <w:rPr>
                <w:rFonts w:eastAsia="Times New Roman" w:cs="Times New Roman"/>
                <w:color w:val="000000"/>
                <w:sz w:val="22"/>
                <w:szCs w:val="20"/>
                <w:lang w:eastAsia="hu-HU"/>
              </w:rPr>
              <w:t>Környezetegészségügy</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Környezettudatos életmód, környezeti veszélyforrások és kockázati tényezők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Munkabiztonsági tényezők</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r>
      <w:tr w:rsidR="0092507E" w:rsidRPr="0092507E"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SZAKMAI KÉSZSÉGEK</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Szakmai nyelvű kommunikáció szóban és írásban</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Adekvát kommunikáció akadályozott személyekkel</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SZEMÉLYES KOMPETENCIÁK</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TÁRSAS KOMPETENCIÁK</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90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MÓDSZERKOMPETENCIÁK</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r w:rsidR="0092507E" w:rsidRPr="0092507E" w:rsidTr="0092507E">
        <w:trPr>
          <w:trHeight w:val="255"/>
        </w:trPr>
        <w:tc>
          <w:tcPr>
            <w:tcW w:w="760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Cs w:val="20"/>
                <w:lang w:eastAsia="hu-HU"/>
              </w:rPr>
            </w:pPr>
            <w:r w:rsidRPr="0092507E">
              <w:rPr>
                <w:rFonts w:eastAsia="Times New Roman" w:cs="Times New Roman"/>
                <w:color w:val="000000"/>
                <w:sz w:val="22"/>
                <w:szCs w:val="20"/>
                <w:lang w:eastAsia="hu-HU"/>
              </w:rPr>
              <w:t xml:space="preserve"> Rendszerekben történő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507E" w:rsidRPr="0092507E" w:rsidRDefault="0092507E" w:rsidP="0092507E">
            <w:pPr>
              <w:spacing w:after="0"/>
              <w:jc w:val="center"/>
              <w:rPr>
                <w:rFonts w:eastAsia="Times New Roman" w:cs="Times New Roman"/>
                <w:color w:val="000000"/>
                <w:szCs w:val="20"/>
                <w:lang w:eastAsia="hu-HU"/>
              </w:rPr>
            </w:pPr>
            <w:r w:rsidRPr="0092507E">
              <w:rPr>
                <w:rFonts w:eastAsia="Times New Roman" w:cs="Times New Roman"/>
                <w:color w:val="000000"/>
                <w:sz w:val="22"/>
                <w:szCs w:val="20"/>
                <w:lang w:eastAsia="hu-HU"/>
              </w:rPr>
              <w:t>x</w:t>
            </w:r>
          </w:p>
        </w:tc>
      </w:tr>
    </w:tbl>
    <w:p w:rsidR="0092507E" w:rsidRPr="0092507E" w:rsidRDefault="0092507E" w:rsidP="0092507E">
      <w:pPr>
        <w:rPr>
          <w:rFonts w:cs="Times New Roman"/>
        </w:rPr>
      </w:pPr>
    </w:p>
    <w:p w:rsidR="0092507E" w:rsidRPr="0092507E" w:rsidRDefault="0092507E" w:rsidP="0092507E">
      <w:pPr>
        <w:jc w:val="center"/>
        <w:rPr>
          <w:rFonts w:cs="Times New Roman"/>
        </w:rPr>
      </w:pPr>
    </w:p>
    <w:p w:rsidR="0092507E" w:rsidRPr="0092507E" w:rsidRDefault="0092507E" w:rsidP="0092507E">
      <w:pPr>
        <w:rPr>
          <w:rFonts w:cs="Times New Roman"/>
        </w:rPr>
      </w:pPr>
      <w:r w:rsidRPr="0092507E">
        <w:rPr>
          <w:rFonts w:cs="Times New Roman"/>
        </w:rPr>
        <w:br w:type="page"/>
      </w:r>
    </w:p>
    <w:p w:rsidR="0092507E" w:rsidRPr="0092507E" w:rsidRDefault="0092507E" w:rsidP="0092507E">
      <w:pPr>
        <w:spacing w:after="0"/>
        <w:rPr>
          <w:rFonts w:cs="Times New Roman"/>
        </w:rPr>
      </w:pPr>
    </w:p>
    <w:p w:rsidR="0092507E" w:rsidRPr="0092507E" w:rsidRDefault="0092507E" w:rsidP="0092507E">
      <w:pPr>
        <w:numPr>
          <w:ilvl w:val="0"/>
          <w:numId w:val="8"/>
        </w:numPr>
        <w:tabs>
          <w:tab w:val="right" w:pos="9072"/>
        </w:tabs>
        <w:spacing w:after="0"/>
        <w:contextualSpacing/>
        <w:rPr>
          <w:rFonts w:cs="Times New Roman"/>
          <w:b/>
        </w:rPr>
      </w:pPr>
      <w:r w:rsidRPr="0092507E">
        <w:rPr>
          <w:b/>
        </w:rPr>
        <w:t>Egészségügyi alapismeretek tantárgy</w:t>
      </w:r>
      <w:r w:rsidRPr="0092507E">
        <w:rPr>
          <w:b/>
        </w:rPr>
        <w:tab/>
        <w:t>162 óra/162 óra*</w:t>
      </w:r>
    </w:p>
    <w:p w:rsidR="0092507E" w:rsidRPr="0092507E" w:rsidRDefault="0092507E" w:rsidP="0092507E">
      <w:pPr>
        <w:spacing w:after="0"/>
        <w:jc w:val="right"/>
        <w:rPr>
          <w:rFonts w:cs="Times New Roman"/>
          <w:sz w:val="20"/>
        </w:rPr>
      </w:pPr>
      <w:r w:rsidRPr="0092507E">
        <w:rPr>
          <w:rFonts w:cs="Times New Roman"/>
          <w:sz w:val="20"/>
        </w:rPr>
        <w:t>* 9-13. évfolyamon megszervezett képzés/13. és 14. évfolyamon megszervezett képzés</w:t>
      </w:r>
    </w:p>
    <w:p w:rsidR="0092507E" w:rsidRPr="0092507E" w:rsidRDefault="0092507E" w:rsidP="0092507E"/>
    <w:p w:rsidR="0092507E" w:rsidRPr="0092507E" w:rsidRDefault="0092507E" w:rsidP="0092507E">
      <w:pPr>
        <w:numPr>
          <w:ilvl w:val="1"/>
          <w:numId w:val="8"/>
        </w:numPr>
        <w:spacing w:after="0"/>
        <w:contextualSpacing/>
        <w:rPr>
          <w:b/>
        </w:rPr>
      </w:pPr>
      <w:r w:rsidRPr="0092507E">
        <w:rPr>
          <w:b/>
        </w:rPr>
        <w:t>A tantárgy tanításának célja</w:t>
      </w:r>
    </w:p>
    <w:p w:rsidR="0092507E" w:rsidRPr="0092507E" w:rsidRDefault="0092507E" w:rsidP="0092507E">
      <w:pPr>
        <w:spacing w:after="0"/>
        <w:ind w:left="426"/>
      </w:pPr>
      <w:r w:rsidRPr="0092507E">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92507E" w:rsidRPr="0092507E" w:rsidRDefault="0092507E" w:rsidP="0092507E">
      <w:pPr>
        <w:spacing w:after="0"/>
        <w:ind w:left="426"/>
      </w:pPr>
    </w:p>
    <w:p w:rsidR="0092507E" w:rsidRPr="0092507E" w:rsidRDefault="0092507E" w:rsidP="0092507E">
      <w:pPr>
        <w:numPr>
          <w:ilvl w:val="1"/>
          <w:numId w:val="8"/>
        </w:numPr>
        <w:spacing w:after="0"/>
        <w:contextualSpacing/>
        <w:rPr>
          <w:rFonts w:cs="Times New Roman"/>
          <w:b/>
        </w:rPr>
      </w:pPr>
      <w:r w:rsidRPr="0092507E">
        <w:rPr>
          <w:b/>
        </w:rPr>
        <w:t>Kapcsolódó közismereti, szakmai tartalmak</w:t>
      </w:r>
    </w:p>
    <w:p w:rsidR="0092507E" w:rsidRPr="0092507E" w:rsidRDefault="0092507E" w:rsidP="0092507E">
      <w:pPr>
        <w:spacing w:after="0"/>
        <w:ind w:left="426"/>
      </w:pPr>
      <w:r w:rsidRPr="0092507E">
        <w:t>Kommunikáció</w:t>
      </w:r>
    </w:p>
    <w:p w:rsidR="0092507E" w:rsidRPr="0092507E" w:rsidRDefault="0092507E" w:rsidP="0092507E">
      <w:pPr>
        <w:spacing w:after="0"/>
        <w:ind w:left="426"/>
      </w:pPr>
      <w:r w:rsidRPr="0092507E">
        <w:t>Szakmai kommunikáció</w:t>
      </w:r>
    </w:p>
    <w:p w:rsidR="0092507E" w:rsidRPr="0092507E" w:rsidRDefault="0092507E" w:rsidP="0092507E">
      <w:pPr>
        <w:spacing w:after="0"/>
        <w:ind w:left="426"/>
      </w:pPr>
      <w:r w:rsidRPr="0092507E">
        <w:t>Munkavédelmi alapismeretek</w:t>
      </w:r>
    </w:p>
    <w:p w:rsidR="0092507E" w:rsidRPr="0092507E" w:rsidRDefault="0092507E" w:rsidP="0092507E">
      <w:pPr>
        <w:spacing w:after="0"/>
        <w:ind w:left="426"/>
      </w:pPr>
      <w:r w:rsidRPr="0092507E">
        <w:t>Ápoláslélektan</w:t>
      </w:r>
    </w:p>
    <w:p w:rsidR="0092507E" w:rsidRPr="0092507E" w:rsidRDefault="0092507E" w:rsidP="0092507E">
      <w:pPr>
        <w:spacing w:after="0"/>
        <w:ind w:left="426"/>
      </w:pPr>
      <w:r w:rsidRPr="0092507E">
        <w:t>Akadályozott ember gondozása</w:t>
      </w:r>
    </w:p>
    <w:p w:rsidR="0092507E" w:rsidRPr="0092507E" w:rsidRDefault="0092507E" w:rsidP="0092507E">
      <w:pPr>
        <w:spacing w:after="0"/>
        <w:ind w:left="426"/>
      </w:pPr>
      <w:r w:rsidRPr="0092507E">
        <w:t>Speciális ápolást igénylők ellátása</w:t>
      </w:r>
    </w:p>
    <w:p w:rsidR="0092507E" w:rsidRPr="0092507E" w:rsidRDefault="0092507E" w:rsidP="0092507E">
      <w:pPr>
        <w:spacing w:after="0"/>
        <w:ind w:left="426"/>
      </w:pPr>
    </w:p>
    <w:p w:rsidR="0092507E" w:rsidRPr="0092507E" w:rsidRDefault="0092507E" w:rsidP="0092507E">
      <w:pPr>
        <w:numPr>
          <w:ilvl w:val="1"/>
          <w:numId w:val="8"/>
        </w:numPr>
        <w:spacing w:after="0"/>
        <w:contextualSpacing/>
        <w:rPr>
          <w:rFonts w:cs="Times New Roman"/>
          <w:b/>
        </w:rPr>
      </w:pPr>
      <w:r w:rsidRPr="0092507E">
        <w:rPr>
          <w:b/>
        </w:rPr>
        <w:t>Témakörök</w:t>
      </w: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Szakmai jogi és etikai ismeretek</w:t>
      </w:r>
      <w:r w:rsidRPr="0092507E">
        <w:rPr>
          <w:b/>
          <w:i/>
        </w:rPr>
        <w:tab/>
        <w:t>18 óra/18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társadalmi, erkölcsi és jogi normák fogalma, egymáshoz való viszonyuk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jog és a jogrend fogalma, a belső jogforrások rendszere. </w:t>
      </w:r>
    </w:p>
    <w:p w:rsidR="0092507E" w:rsidRPr="0092507E" w:rsidRDefault="0092507E" w:rsidP="0092507E">
      <w:pPr>
        <w:tabs>
          <w:tab w:val="left" w:pos="1418"/>
          <w:tab w:val="right" w:pos="9072"/>
        </w:tabs>
        <w:spacing w:after="0"/>
        <w:ind w:left="851"/>
        <w:rPr>
          <w:rFonts w:cs="Times New Roman"/>
        </w:rPr>
      </w:pPr>
      <w:r w:rsidRPr="0092507E">
        <w:rPr>
          <w:rFonts w:cs="Times New Roman"/>
        </w:rPr>
        <w:t>Magyarország Alaptörvényében meghatározott alapvető jogok és kötelezettségek.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állami szervek rendszere, jellegük és egymáshoz való viszonyuk.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állam felelőssége a lakosság egészségi állapotáért.</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közszolgáltatások rendszere és szervezése: az egészségügy és a szociális ellátás intézményei és azok alapvető követelményei.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igazgatás szervezetrendszere.</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egészségügyre és az egészségügyi szolgáltatásra vonatkozó fontosabb jogi szabályozások.</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Információbiztonság és adatvédelem. </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dokumentáció kezelése.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Szakmai felelősség és felelősségvállalás az egészségügyben.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egészségügyben dolgozókra vonatkozó speciális munkaügyi szabályok és szabályozók.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etika kialakulása és alapjai.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etika alapelvei.</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Etikai értékek az egészségügyben. </w:t>
      </w:r>
    </w:p>
    <w:p w:rsidR="0092507E" w:rsidRPr="0092507E" w:rsidRDefault="0092507E" w:rsidP="0092507E">
      <w:pPr>
        <w:tabs>
          <w:tab w:val="left" w:pos="1418"/>
          <w:tab w:val="right" w:pos="9072"/>
        </w:tabs>
        <w:spacing w:after="0"/>
        <w:ind w:left="851"/>
        <w:rPr>
          <w:rFonts w:cs="Times New Roman"/>
        </w:rPr>
      </w:pPr>
      <w:r w:rsidRPr="0092507E">
        <w:rPr>
          <w:rFonts w:cs="Times New Roman"/>
        </w:rPr>
        <w:t>A betegek jogai és a betegjogok érvényesítése.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Jogi és etikai szabályozás kapcsolata az egészségügyben.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dolgozók tevékenységének etikai elvei és problémái.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dolgozóval szemben elvárt magatartás, viselkedés.   </w:t>
      </w:r>
    </w:p>
    <w:p w:rsidR="0092507E" w:rsidRPr="0092507E" w:rsidRDefault="0092507E" w:rsidP="0092507E">
      <w:pPr>
        <w:tabs>
          <w:tab w:val="left" w:pos="1418"/>
          <w:tab w:val="right" w:pos="9072"/>
        </w:tabs>
        <w:spacing w:after="0"/>
        <w:ind w:left="851"/>
        <w:rPr>
          <w:rFonts w:cs="Times New Roman"/>
        </w:rPr>
      </w:pPr>
      <w:r w:rsidRPr="0092507E">
        <w:rPr>
          <w:rFonts w:cs="Times New Roman"/>
        </w:rPr>
        <w:t>Szakmai etikai alapkövetelmények: előítélet mentesség, másság elfogadása, tolerancia, humanitás, empátia, karitativitás, intimitás</w:t>
      </w:r>
      <w:proofErr w:type="gramStart"/>
      <w:r w:rsidRPr="0092507E">
        <w:rPr>
          <w:rFonts w:cs="Times New Roman"/>
        </w:rPr>
        <w:t>..</w:t>
      </w:r>
      <w:proofErr w:type="gramEnd"/>
      <w:r w:rsidRPr="0092507E">
        <w:rPr>
          <w:rFonts w:cs="Times New Roman"/>
        </w:rPr>
        <w:t xml:space="preserve">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Esélyegyenlőség biztosítása. </w:t>
      </w:r>
    </w:p>
    <w:p w:rsidR="0092507E" w:rsidRPr="0092507E" w:rsidRDefault="0092507E" w:rsidP="0092507E">
      <w:pPr>
        <w:tabs>
          <w:tab w:val="left" w:pos="1418"/>
          <w:tab w:val="right" w:pos="9072"/>
        </w:tabs>
        <w:spacing w:after="0"/>
        <w:ind w:left="851"/>
        <w:rPr>
          <w:rFonts w:cs="Times New Roman"/>
        </w:rPr>
      </w:pPr>
      <w:r w:rsidRPr="0092507E">
        <w:rPr>
          <w:rFonts w:cs="Times New Roman"/>
        </w:rPr>
        <w:t>Etikai dilemmák és bioetikai kérdések.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abortusz etikai kérdései.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dolgozók és a sztrájkjog etikai kérdései. </w:t>
      </w:r>
    </w:p>
    <w:p w:rsidR="0092507E" w:rsidRPr="0092507E" w:rsidRDefault="0092507E" w:rsidP="0092507E">
      <w:pPr>
        <w:tabs>
          <w:tab w:val="left" w:pos="1418"/>
          <w:tab w:val="right" w:pos="9072"/>
        </w:tabs>
        <w:spacing w:after="0"/>
        <w:ind w:left="851"/>
        <w:rPr>
          <w:rFonts w:cs="Times New Roman"/>
        </w:rPr>
      </w:pPr>
      <w:r w:rsidRPr="0092507E">
        <w:rPr>
          <w:rFonts w:cs="Times New Roman"/>
        </w:rPr>
        <w:t>Etikai kódex.</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Szociológiai alapismeretek</w:t>
      </w:r>
      <w:r w:rsidRPr="0092507E">
        <w:rPr>
          <w:b/>
          <w:i/>
        </w:rPr>
        <w:tab/>
        <w:t>18 óra/18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szociológia lényege, tárgya, jelentősége.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szociálpszichológia tárgya, témakörei.</w:t>
      </w:r>
    </w:p>
    <w:p w:rsidR="0092507E" w:rsidRPr="0092507E" w:rsidRDefault="0092507E" w:rsidP="0092507E">
      <w:pPr>
        <w:tabs>
          <w:tab w:val="left" w:pos="1418"/>
          <w:tab w:val="right" w:pos="9072"/>
        </w:tabs>
        <w:spacing w:after="0"/>
        <w:ind w:left="851"/>
        <w:rPr>
          <w:rFonts w:cs="Times New Roman"/>
        </w:rPr>
      </w:pPr>
      <w:r w:rsidRPr="0092507E">
        <w:rPr>
          <w:rFonts w:cs="Times New Roman"/>
        </w:rPr>
        <w:t>Társadalmi rétegződés és mobilitás.</w:t>
      </w:r>
    </w:p>
    <w:p w:rsidR="0092507E" w:rsidRPr="0092507E" w:rsidRDefault="0092507E" w:rsidP="0092507E">
      <w:pPr>
        <w:tabs>
          <w:tab w:val="left" w:pos="1418"/>
          <w:tab w:val="right" w:pos="9072"/>
        </w:tabs>
        <w:spacing w:after="0"/>
        <w:ind w:left="851"/>
        <w:rPr>
          <w:rFonts w:cs="Times New Roman"/>
        </w:rPr>
      </w:pPr>
      <w:r w:rsidRPr="0092507E">
        <w:rPr>
          <w:rFonts w:cs="Times New Roman"/>
        </w:rPr>
        <w:t>Társadalmi egyenlőtlenségek és a szegénység.</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szocializáció fogalma és elméletei; szinterei, intézményei.</w:t>
      </w:r>
    </w:p>
    <w:p w:rsidR="0092507E" w:rsidRPr="0092507E" w:rsidRDefault="0092507E" w:rsidP="0092507E">
      <w:pPr>
        <w:tabs>
          <w:tab w:val="left" w:pos="1418"/>
          <w:tab w:val="right" w:pos="9072"/>
        </w:tabs>
        <w:spacing w:after="0"/>
        <w:ind w:left="851"/>
        <w:rPr>
          <w:rFonts w:cs="Times New Roman"/>
        </w:rPr>
      </w:pPr>
      <w:r w:rsidRPr="0092507E">
        <w:rPr>
          <w:rFonts w:cs="Times New Roman"/>
        </w:rPr>
        <w:t>Családszociológia.</w:t>
      </w:r>
    </w:p>
    <w:p w:rsidR="0092507E" w:rsidRPr="0092507E" w:rsidRDefault="0092507E" w:rsidP="0092507E">
      <w:pPr>
        <w:tabs>
          <w:tab w:val="left" w:pos="1418"/>
          <w:tab w:val="right" w:pos="9072"/>
        </w:tabs>
        <w:spacing w:after="0"/>
        <w:ind w:left="851"/>
        <w:rPr>
          <w:rFonts w:cs="Times New Roman"/>
        </w:rPr>
      </w:pPr>
      <w:r w:rsidRPr="0092507E">
        <w:rPr>
          <w:rFonts w:cs="Times New Roman"/>
        </w:rPr>
        <w:t>Szerepek és szerepkonfliktusok.</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Csoportok. Csoportdinamika. A csoportokat alakító tényezők. A csoporton belüli tagolódás.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csoporttagok egymáshoz való viszonya.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csoport egymást erősítő tényezői.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Deviáns magatartás fogalma, formái.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különböző kultúrák szokásai, hagyományai.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Esélyegyenlőség. </w:t>
      </w:r>
    </w:p>
    <w:p w:rsidR="0092507E" w:rsidRPr="0092507E" w:rsidRDefault="0092507E" w:rsidP="0092507E">
      <w:pPr>
        <w:tabs>
          <w:tab w:val="left" w:pos="1418"/>
          <w:tab w:val="right" w:pos="9072"/>
        </w:tabs>
        <w:spacing w:after="0"/>
        <w:ind w:left="851"/>
        <w:rPr>
          <w:rFonts w:cs="Times New Roman"/>
        </w:rPr>
      </w:pPr>
      <w:r w:rsidRPr="0092507E">
        <w:rPr>
          <w:rFonts w:cs="Times New Roman"/>
        </w:rPr>
        <w:t>Foglalkoztatottság és munkanélküliség.</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Szociológiai mérések, eredmények, statisztikai adatok.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Szociális intézményrendszerek. </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dolgozók.</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Munkakörök. Munkakörökkel kapcsolatos általános elvárások. </w:t>
      </w:r>
    </w:p>
    <w:p w:rsidR="0092507E" w:rsidRPr="0092507E" w:rsidRDefault="0092507E" w:rsidP="0092507E">
      <w:pPr>
        <w:tabs>
          <w:tab w:val="left" w:pos="1418"/>
          <w:tab w:val="right" w:pos="9072"/>
        </w:tabs>
        <w:spacing w:after="0"/>
        <w:ind w:left="851"/>
        <w:rPr>
          <w:rFonts w:cs="Times New Roman"/>
        </w:rPr>
      </w:pPr>
      <w:r w:rsidRPr="0092507E">
        <w:rPr>
          <w:rFonts w:cs="Times New Roman"/>
        </w:rPr>
        <w:t>Személyes attitűdök a segítő szakmákban.</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A pszichológia alapjai</w:t>
      </w:r>
      <w:r w:rsidRPr="0092507E">
        <w:rPr>
          <w:b/>
          <w:i/>
        </w:rPr>
        <w:tab/>
        <w:t>36 óra/36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általános pszichológia tárgya, felosztása. Pszichológiai alapfogalmak. </w:t>
      </w:r>
    </w:p>
    <w:p w:rsidR="0092507E" w:rsidRPr="0092507E" w:rsidRDefault="0092507E" w:rsidP="0092507E">
      <w:pPr>
        <w:tabs>
          <w:tab w:val="left" w:pos="1418"/>
          <w:tab w:val="right" w:pos="9072"/>
        </w:tabs>
        <w:spacing w:after="0"/>
        <w:ind w:left="851"/>
        <w:rPr>
          <w:rFonts w:cs="Times New Roman"/>
        </w:rPr>
      </w:pPr>
      <w:r w:rsidRPr="0092507E">
        <w:rPr>
          <w:rFonts w:cs="Times New Roman"/>
        </w:rPr>
        <w:t>A pszichológia irányzatai.</w:t>
      </w:r>
    </w:p>
    <w:p w:rsidR="0092507E" w:rsidRPr="0092507E" w:rsidRDefault="0092507E" w:rsidP="0092507E">
      <w:pPr>
        <w:tabs>
          <w:tab w:val="left" w:pos="1418"/>
          <w:tab w:val="right" w:pos="9072"/>
        </w:tabs>
        <w:spacing w:after="0"/>
        <w:ind w:left="851"/>
        <w:rPr>
          <w:rFonts w:cs="Times New Roman"/>
        </w:rPr>
      </w:pPr>
      <w:r w:rsidRPr="0092507E">
        <w:rPr>
          <w:rFonts w:cs="Times New Roman"/>
        </w:rPr>
        <w:t>Alapvető megismerési folyamatok.</w:t>
      </w:r>
    </w:p>
    <w:p w:rsidR="0092507E" w:rsidRPr="0092507E" w:rsidRDefault="0092507E" w:rsidP="0092507E">
      <w:pPr>
        <w:tabs>
          <w:tab w:val="left" w:pos="1418"/>
          <w:tab w:val="right" w:pos="9072"/>
        </w:tabs>
        <w:spacing w:after="0"/>
        <w:ind w:left="851"/>
        <w:rPr>
          <w:rFonts w:cs="Times New Roman"/>
        </w:rPr>
      </w:pPr>
      <w:r w:rsidRPr="0092507E">
        <w:rPr>
          <w:rFonts w:cs="Times New Roman"/>
        </w:rPr>
        <w:t>Motiváció és érzelem.</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alvás szerepe, funkciója.</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alvás fázisai. Leggyakoribb alvászavarok.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tanulás fogalma, fajtái.</w:t>
      </w:r>
    </w:p>
    <w:p w:rsidR="0092507E" w:rsidRPr="0092507E" w:rsidRDefault="0092507E" w:rsidP="0092507E">
      <w:pPr>
        <w:tabs>
          <w:tab w:val="left" w:pos="1418"/>
          <w:tab w:val="right" w:pos="9072"/>
        </w:tabs>
        <w:spacing w:after="0"/>
        <w:ind w:left="851"/>
        <w:rPr>
          <w:rFonts w:cs="Times New Roman"/>
        </w:rPr>
      </w:pPr>
      <w:r w:rsidRPr="0092507E">
        <w:rPr>
          <w:rFonts w:cs="Times New Roman"/>
        </w:rPr>
        <w:t>Tanulási modellek.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személyiség fogalma és a legfontosabb személyiség-elméletek.</w:t>
      </w:r>
    </w:p>
    <w:p w:rsidR="0092507E" w:rsidRPr="0092507E" w:rsidRDefault="0092507E" w:rsidP="0092507E">
      <w:pPr>
        <w:tabs>
          <w:tab w:val="left" w:pos="1418"/>
          <w:tab w:val="right" w:pos="9072"/>
        </w:tabs>
        <w:spacing w:after="0"/>
        <w:ind w:left="851"/>
        <w:rPr>
          <w:rFonts w:cs="Times New Roman"/>
        </w:rPr>
      </w:pPr>
      <w:r w:rsidRPr="0092507E">
        <w:rPr>
          <w:rFonts w:cs="Times New Roman"/>
        </w:rPr>
        <w:t>Személyiség-tipológia.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személyiség fejlődése. A szocializáció folyamata.</w:t>
      </w:r>
    </w:p>
    <w:p w:rsidR="0092507E" w:rsidRPr="0092507E" w:rsidRDefault="0092507E" w:rsidP="0092507E">
      <w:pPr>
        <w:tabs>
          <w:tab w:val="left" w:pos="1418"/>
          <w:tab w:val="right" w:pos="9072"/>
        </w:tabs>
        <w:spacing w:after="0"/>
        <w:ind w:left="851"/>
        <w:rPr>
          <w:rFonts w:cs="Times New Roman"/>
        </w:rPr>
      </w:pPr>
      <w:r w:rsidRPr="0092507E">
        <w:rPr>
          <w:rFonts w:cs="Times New Roman"/>
        </w:rPr>
        <w:t>Fejlődéslélektan alapfogalmai, módszerei, a fejlődés törvényszerűségei.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megismerési folyamatok fejlődése, a beszédfejlődés.</w:t>
      </w:r>
    </w:p>
    <w:p w:rsidR="0092507E" w:rsidRPr="0092507E" w:rsidRDefault="0092507E" w:rsidP="0092507E">
      <w:pPr>
        <w:tabs>
          <w:tab w:val="left" w:pos="1418"/>
          <w:tab w:val="right" w:pos="9072"/>
        </w:tabs>
        <w:spacing w:after="0"/>
        <w:ind w:left="851"/>
        <w:rPr>
          <w:rFonts w:cs="Times New Roman"/>
        </w:rPr>
      </w:pPr>
      <w:r w:rsidRPr="0092507E">
        <w:rPr>
          <w:rFonts w:cs="Times New Roman"/>
        </w:rPr>
        <w:t>A tanulás és viselkedés fejlődése.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érzelmi funkciók kialakulása és az akarat fejlődése.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gyermek értelmi fejlettségének mérése.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szorongás lényege, kialakulásának okai.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szorongás testi tünetei, érzelmi komponensei.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szorongás kezelése.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Stresszhelyzet, félelem és a kapcsolódó önvédelmi reakciók.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agresszió megnyilvánulási formái</w:t>
      </w:r>
    </w:p>
    <w:p w:rsidR="0092507E" w:rsidRPr="0092507E" w:rsidRDefault="0092507E" w:rsidP="0092507E">
      <w:pPr>
        <w:tabs>
          <w:tab w:val="left" w:pos="1418"/>
          <w:tab w:val="right" w:pos="9072"/>
        </w:tabs>
        <w:spacing w:after="0"/>
        <w:ind w:left="851"/>
        <w:rPr>
          <w:rFonts w:cs="Times New Roman"/>
        </w:rPr>
      </w:pPr>
      <w:r w:rsidRPr="0092507E">
        <w:rPr>
          <w:rFonts w:cs="Times New Roman"/>
        </w:rPr>
        <w:t>Bántalmazások</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A pedagógia alapjai</w:t>
      </w:r>
      <w:r w:rsidRPr="0092507E">
        <w:rPr>
          <w:b/>
          <w:i/>
        </w:rPr>
        <w:tab/>
        <w:t>18 óra/18 óra</w:t>
      </w:r>
    </w:p>
    <w:p w:rsidR="0092507E" w:rsidRPr="0092507E" w:rsidRDefault="0092507E" w:rsidP="0092507E">
      <w:pPr>
        <w:spacing w:after="0"/>
        <w:ind w:left="851"/>
        <w:rPr>
          <w:rFonts w:cs="Times New Roman"/>
        </w:rPr>
      </w:pPr>
      <w:r w:rsidRPr="0092507E">
        <w:rPr>
          <w:rFonts w:cs="Times New Roman"/>
        </w:rPr>
        <w:t>A neveléstudományok helye, felosztása.</w:t>
      </w:r>
    </w:p>
    <w:p w:rsidR="0092507E" w:rsidRPr="0092507E" w:rsidRDefault="0092507E" w:rsidP="0092507E">
      <w:pPr>
        <w:spacing w:after="0"/>
        <w:ind w:left="851"/>
        <w:rPr>
          <w:rFonts w:cs="Times New Roman"/>
        </w:rPr>
      </w:pPr>
      <w:r w:rsidRPr="0092507E">
        <w:rPr>
          <w:rFonts w:cs="Times New Roman"/>
        </w:rPr>
        <w:t>Nevelési célok.</w:t>
      </w:r>
    </w:p>
    <w:p w:rsidR="0092507E" w:rsidRPr="0092507E" w:rsidRDefault="0092507E" w:rsidP="0092507E">
      <w:pPr>
        <w:spacing w:after="0"/>
        <w:ind w:left="851"/>
        <w:rPr>
          <w:rFonts w:cs="Times New Roman"/>
        </w:rPr>
      </w:pPr>
      <w:r w:rsidRPr="0092507E">
        <w:rPr>
          <w:rFonts w:cs="Times New Roman"/>
        </w:rPr>
        <w:lastRenderedPageBreak/>
        <w:t>A nevelés folyamata.</w:t>
      </w:r>
    </w:p>
    <w:p w:rsidR="0092507E" w:rsidRPr="0092507E" w:rsidRDefault="0092507E" w:rsidP="0092507E">
      <w:pPr>
        <w:spacing w:after="0"/>
        <w:ind w:left="851"/>
        <w:rPr>
          <w:rFonts w:cs="Times New Roman"/>
        </w:rPr>
      </w:pPr>
      <w:r w:rsidRPr="0092507E">
        <w:rPr>
          <w:rFonts w:cs="Times New Roman"/>
        </w:rPr>
        <w:t>Nevelési módszerek.</w:t>
      </w:r>
    </w:p>
    <w:p w:rsidR="0092507E" w:rsidRPr="0092507E" w:rsidRDefault="0092507E" w:rsidP="0092507E">
      <w:pPr>
        <w:spacing w:after="0"/>
        <w:ind w:left="851"/>
        <w:rPr>
          <w:rFonts w:cs="Times New Roman"/>
        </w:rPr>
      </w:pPr>
      <w:r w:rsidRPr="0092507E">
        <w:rPr>
          <w:rFonts w:cs="Times New Roman"/>
        </w:rPr>
        <w:t>Nevelői-oktató szerep; szerepelvárások és szerepkonfliktusok.</w:t>
      </w:r>
    </w:p>
    <w:p w:rsidR="0092507E" w:rsidRPr="0092507E" w:rsidRDefault="0092507E" w:rsidP="0092507E">
      <w:pPr>
        <w:spacing w:after="0"/>
        <w:ind w:left="851"/>
        <w:rPr>
          <w:rFonts w:cs="Times New Roman"/>
        </w:rPr>
      </w:pPr>
      <w:r w:rsidRPr="0092507E">
        <w:rPr>
          <w:rFonts w:cs="Times New Roman"/>
        </w:rPr>
        <w:t>A személyiség összetevői. A nevelő személyisége.</w:t>
      </w:r>
    </w:p>
    <w:p w:rsidR="0092507E" w:rsidRPr="0092507E" w:rsidRDefault="0092507E" w:rsidP="0092507E">
      <w:pPr>
        <w:spacing w:after="0"/>
        <w:ind w:left="851"/>
        <w:rPr>
          <w:rFonts w:cs="Times New Roman"/>
        </w:rPr>
      </w:pPr>
      <w:r w:rsidRPr="0092507E">
        <w:rPr>
          <w:rFonts w:cs="Times New Roman"/>
        </w:rPr>
        <w:t xml:space="preserve">Vezetői, szülői attitűdök, módszerek, eszközök. </w:t>
      </w:r>
    </w:p>
    <w:p w:rsidR="0092507E" w:rsidRPr="0092507E" w:rsidRDefault="0092507E" w:rsidP="0092507E">
      <w:pPr>
        <w:spacing w:after="0"/>
        <w:ind w:left="851"/>
        <w:rPr>
          <w:rFonts w:cs="Times New Roman"/>
        </w:rPr>
      </w:pPr>
      <w:r w:rsidRPr="0092507E">
        <w:rPr>
          <w:rFonts w:cs="Times New Roman"/>
        </w:rPr>
        <w:t>Tanulás és oktatás.</w:t>
      </w:r>
    </w:p>
    <w:p w:rsidR="0092507E" w:rsidRPr="0092507E" w:rsidRDefault="0092507E" w:rsidP="0092507E">
      <w:pPr>
        <w:spacing w:after="0"/>
        <w:ind w:left="851"/>
        <w:rPr>
          <w:rFonts w:cs="Times New Roman"/>
        </w:rPr>
      </w:pPr>
      <w:r w:rsidRPr="0092507E">
        <w:rPr>
          <w:rFonts w:cs="Times New Roman"/>
        </w:rPr>
        <w:t xml:space="preserve">A tanulás. Tanítási-tanulási módszerek. A tanulási folyamat szervezése. </w:t>
      </w:r>
    </w:p>
    <w:p w:rsidR="0092507E" w:rsidRPr="0092507E" w:rsidRDefault="0092507E" w:rsidP="0092507E">
      <w:pPr>
        <w:spacing w:after="0"/>
        <w:ind w:left="851"/>
        <w:rPr>
          <w:rFonts w:cs="Times New Roman"/>
        </w:rPr>
      </w:pPr>
      <w:r w:rsidRPr="0092507E">
        <w:rPr>
          <w:rFonts w:cs="Times New Roman"/>
        </w:rPr>
        <w:t xml:space="preserve">Tanulási technikák. Tanulásmódszertan. </w:t>
      </w:r>
    </w:p>
    <w:p w:rsidR="0092507E" w:rsidRPr="0092507E" w:rsidRDefault="0092507E" w:rsidP="0092507E">
      <w:pPr>
        <w:spacing w:after="0"/>
        <w:ind w:left="851"/>
        <w:rPr>
          <w:rFonts w:cs="Times New Roman"/>
        </w:rPr>
      </w:pPr>
      <w:r w:rsidRPr="0092507E">
        <w:rPr>
          <w:rFonts w:cs="Times New Roman"/>
        </w:rPr>
        <w:t xml:space="preserve">Tanulási problémák, zavarok, akadályok. </w:t>
      </w:r>
    </w:p>
    <w:p w:rsidR="0092507E" w:rsidRPr="0092507E" w:rsidRDefault="0092507E" w:rsidP="0092507E">
      <w:pPr>
        <w:spacing w:after="0"/>
        <w:ind w:left="851"/>
        <w:rPr>
          <w:rFonts w:cs="Times New Roman"/>
        </w:rPr>
      </w:pPr>
      <w:r w:rsidRPr="0092507E">
        <w:rPr>
          <w:rFonts w:cs="Times New Roman"/>
        </w:rPr>
        <w:t xml:space="preserve">A pedagógia módszerei. Az individuális pedagógia. </w:t>
      </w:r>
    </w:p>
    <w:p w:rsidR="0092507E" w:rsidRPr="0092507E" w:rsidRDefault="0092507E" w:rsidP="0092507E">
      <w:pPr>
        <w:spacing w:after="0"/>
        <w:ind w:left="851"/>
        <w:rPr>
          <w:rFonts w:cs="Times New Roman"/>
        </w:rPr>
      </w:pPr>
      <w:r w:rsidRPr="0092507E">
        <w:rPr>
          <w:rFonts w:cs="Times New Roman"/>
        </w:rPr>
        <w:t xml:space="preserve">Az oktatás szervezeti és munkaformái. Az oktatás eszközei és módszerei. </w:t>
      </w:r>
    </w:p>
    <w:p w:rsidR="0092507E" w:rsidRPr="0092507E" w:rsidRDefault="0092507E" w:rsidP="0092507E">
      <w:pPr>
        <w:spacing w:after="0"/>
        <w:ind w:left="851"/>
        <w:rPr>
          <w:rFonts w:cs="Times New Roman"/>
        </w:rPr>
      </w:pPr>
      <w:r w:rsidRPr="0092507E">
        <w:rPr>
          <w:rFonts w:cs="Times New Roman"/>
        </w:rPr>
        <w:t>Motiválás és aktivizálás.</w:t>
      </w:r>
    </w:p>
    <w:p w:rsidR="0092507E" w:rsidRPr="0092507E" w:rsidRDefault="0092507E" w:rsidP="0092507E">
      <w:pPr>
        <w:spacing w:after="0"/>
        <w:ind w:left="851"/>
        <w:rPr>
          <w:rFonts w:cs="Times New Roman"/>
        </w:rPr>
      </w:pPr>
      <w:r w:rsidRPr="0092507E">
        <w:rPr>
          <w:rFonts w:cs="Times New Roman"/>
        </w:rPr>
        <w:t>Ellenőrzés, értékelés, differenciálás.</w:t>
      </w:r>
    </w:p>
    <w:p w:rsidR="0092507E" w:rsidRPr="0092507E" w:rsidRDefault="0092507E" w:rsidP="0092507E">
      <w:pPr>
        <w:spacing w:after="0"/>
        <w:ind w:left="851"/>
        <w:rPr>
          <w:rFonts w:cs="Times New Roman"/>
        </w:rPr>
      </w:pPr>
      <w:r w:rsidRPr="0092507E">
        <w:rPr>
          <w:rFonts w:cs="Times New Roman"/>
        </w:rPr>
        <w:t xml:space="preserve">Új módszerek a pedagógiában. </w:t>
      </w:r>
    </w:p>
    <w:p w:rsidR="0092507E" w:rsidRPr="0092507E" w:rsidRDefault="0092507E" w:rsidP="0092507E">
      <w:pPr>
        <w:spacing w:after="0"/>
        <w:ind w:left="851"/>
        <w:rPr>
          <w:rFonts w:cs="Times New Roman"/>
        </w:rPr>
      </w:pPr>
      <w:r w:rsidRPr="0092507E">
        <w:rPr>
          <w:rFonts w:cs="Times New Roman"/>
        </w:rPr>
        <w:t xml:space="preserve">Andragógiai alapismeretek. </w:t>
      </w:r>
    </w:p>
    <w:p w:rsidR="0092507E" w:rsidRPr="0092507E" w:rsidRDefault="0092507E" w:rsidP="0092507E">
      <w:pPr>
        <w:spacing w:after="0"/>
        <w:ind w:left="851"/>
        <w:rPr>
          <w:rFonts w:cs="Times New Roman"/>
        </w:rPr>
      </w:pPr>
      <w:r w:rsidRPr="0092507E">
        <w:rPr>
          <w:rFonts w:cs="Times New Roman"/>
        </w:rPr>
        <w:t xml:space="preserve">Kliens/beteg oktatása. </w:t>
      </w:r>
    </w:p>
    <w:p w:rsidR="0092507E" w:rsidRPr="0092507E" w:rsidRDefault="0092507E" w:rsidP="0092507E">
      <w:pPr>
        <w:spacing w:after="0"/>
        <w:ind w:left="851"/>
        <w:rPr>
          <w:rFonts w:cs="Times New Roman"/>
        </w:rPr>
      </w:pPr>
      <w:r w:rsidRPr="0092507E">
        <w:rPr>
          <w:rFonts w:cs="Times New Roman"/>
        </w:rPr>
        <w:t>Az egészségnevelés célja, feladata.</w:t>
      </w:r>
    </w:p>
    <w:p w:rsidR="0092507E" w:rsidRPr="0092507E" w:rsidRDefault="0092507E" w:rsidP="0092507E">
      <w:pPr>
        <w:spacing w:after="0"/>
        <w:ind w:left="851"/>
      </w:pPr>
      <w:r w:rsidRPr="0092507E">
        <w:rPr>
          <w:rFonts w:cs="Times New Roman"/>
        </w:rPr>
        <w:t>Az egészségnevelés során alkalmazható egyéni, csoportos és egyéb szervezeti formák, módszerek, eszközök</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rFonts w:cs="Times New Roman"/>
          <w:b/>
          <w:i/>
        </w:rPr>
      </w:pPr>
      <w:r w:rsidRPr="0092507E">
        <w:rPr>
          <w:b/>
          <w:i/>
        </w:rPr>
        <w:t>Egészségügyi ellátórendszer</w:t>
      </w:r>
      <w:r w:rsidRPr="0092507E">
        <w:rPr>
          <w:b/>
          <w:i/>
        </w:rPr>
        <w:tab/>
        <w:t>18 óra/18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ellátórendszer fogalma, feladata, helye, kapcsolatrendszere a makrogazdaságban.</w:t>
      </w:r>
    </w:p>
    <w:p w:rsidR="0092507E" w:rsidRPr="0092507E" w:rsidRDefault="0092507E" w:rsidP="0092507E">
      <w:pPr>
        <w:tabs>
          <w:tab w:val="left" w:pos="1418"/>
          <w:tab w:val="right" w:pos="9072"/>
        </w:tabs>
        <w:spacing w:after="0"/>
        <w:ind w:left="851"/>
        <w:rPr>
          <w:rFonts w:cs="Times New Roman"/>
        </w:rPr>
      </w:pPr>
      <w:r w:rsidRPr="0092507E">
        <w:rPr>
          <w:rFonts w:cs="Times New Roman"/>
        </w:rPr>
        <w:t>A magyar egészségügyi ellátó rendszer tagozódása, struktúrája.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progresszív betegellátás filozófiája, rendszere, jellemzői.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ellátás színterei, az egyes színterek feladata, célja, szereplői.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ellátórendszer működésének szabályozása és ellenőrzése.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ellátás tárgyi és humánerőforrás feltételeinek szabályozása.</w:t>
      </w:r>
    </w:p>
    <w:p w:rsidR="0092507E" w:rsidRPr="0092507E" w:rsidRDefault="0092507E" w:rsidP="0092507E">
      <w:pPr>
        <w:tabs>
          <w:tab w:val="left" w:pos="1418"/>
          <w:tab w:val="right" w:pos="9072"/>
        </w:tabs>
        <w:spacing w:after="0"/>
        <w:ind w:left="851"/>
        <w:rPr>
          <w:rFonts w:cs="Times New Roman"/>
        </w:rPr>
      </w:pPr>
      <w:r w:rsidRPr="0092507E">
        <w:rPr>
          <w:rFonts w:cs="Times New Roman"/>
        </w:rPr>
        <w:t>Kompetenciák és hatáskörök az egészségügyi ellátórendszerben.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technológia fogalma, összetevői.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prevenció helye, színterei az egészségügyi ellátórendszerben.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A rehabilitáció helye, jelentősége az egészségügyi ellátórendszerben.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A hazai sürgősségi betegellátó rendszer szintjei, jellemzői.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Nemzetközi egészségbiztosítási rendszerek.</w:t>
      </w:r>
    </w:p>
    <w:p w:rsidR="0092507E" w:rsidRPr="0092507E" w:rsidRDefault="0092507E" w:rsidP="0092507E">
      <w:pPr>
        <w:tabs>
          <w:tab w:val="left" w:pos="1418"/>
          <w:tab w:val="right" w:pos="9072"/>
        </w:tabs>
        <w:spacing w:after="0"/>
        <w:ind w:left="851"/>
        <w:rPr>
          <w:rFonts w:cs="Times New Roman"/>
        </w:rPr>
      </w:pPr>
      <w:r w:rsidRPr="0092507E">
        <w:rPr>
          <w:rFonts w:cs="Times New Roman"/>
        </w:rPr>
        <w:t>Egészségügyi ellátás az EU-ban.</w:t>
      </w:r>
    </w:p>
    <w:p w:rsidR="0092507E" w:rsidRPr="0092507E" w:rsidRDefault="0092507E" w:rsidP="0092507E">
      <w:pPr>
        <w:tabs>
          <w:tab w:val="left" w:pos="1418"/>
          <w:tab w:val="right" w:pos="9072"/>
        </w:tabs>
        <w:spacing w:after="0"/>
        <w:ind w:left="851"/>
        <w:rPr>
          <w:rFonts w:cs="Times New Roman"/>
        </w:rPr>
      </w:pPr>
      <w:r w:rsidRPr="0092507E">
        <w:rPr>
          <w:rFonts w:cs="Times New Roman"/>
        </w:rPr>
        <w:t>A hazai egészségbiztosítási rendszer jellemzői.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hazai egészségügyi ellátás finanszírozási formái, technikái.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hazai egészségügyi ellátórendszer fejlesztési koncepciói.</w:t>
      </w:r>
    </w:p>
    <w:p w:rsidR="0092507E" w:rsidRPr="0092507E" w:rsidRDefault="0092507E" w:rsidP="0092507E">
      <w:pPr>
        <w:tabs>
          <w:tab w:val="left" w:pos="1418"/>
          <w:tab w:val="right" w:pos="9072"/>
        </w:tabs>
        <w:spacing w:after="0"/>
        <w:ind w:left="851"/>
        <w:rPr>
          <w:rFonts w:cs="Times New Roman"/>
        </w:rPr>
      </w:pPr>
      <w:r w:rsidRPr="0092507E">
        <w:rPr>
          <w:rFonts w:cs="Times New Roman"/>
        </w:rPr>
        <w:t>Minőségirányítás az egészségügyben.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Képzés, továbbképzés az egészségügyben.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dolgozók érdekképviseleti szervei (kamarák, egyesületek, szakszervezetek).</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Népegészségügy</w:t>
      </w:r>
      <w:r w:rsidRPr="0092507E">
        <w:rPr>
          <w:b/>
          <w:i/>
        </w:rPr>
        <w:tab/>
        <w:t>18 óra/18 óra</w:t>
      </w:r>
    </w:p>
    <w:p w:rsidR="0092507E" w:rsidRPr="0092507E" w:rsidRDefault="0092507E" w:rsidP="0092507E">
      <w:pPr>
        <w:spacing w:after="0"/>
        <w:ind w:left="851"/>
        <w:rPr>
          <w:rFonts w:cs="Times New Roman"/>
        </w:rPr>
      </w:pPr>
      <w:r w:rsidRPr="0092507E">
        <w:rPr>
          <w:rFonts w:cs="Times New Roman"/>
        </w:rPr>
        <w:t>A népegészségtan tárgya.</w:t>
      </w:r>
    </w:p>
    <w:p w:rsidR="0092507E" w:rsidRPr="0092507E" w:rsidRDefault="0092507E" w:rsidP="0092507E">
      <w:pPr>
        <w:spacing w:after="0"/>
        <w:ind w:left="851"/>
        <w:rPr>
          <w:rFonts w:cs="Times New Roman"/>
        </w:rPr>
      </w:pPr>
      <w:r w:rsidRPr="0092507E">
        <w:rPr>
          <w:rFonts w:cs="Times New Roman"/>
        </w:rPr>
        <w:t>A népegészségtan és az orvostudomány kapcsolata.</w:t>
      </w:r>
    </w:p>
    <w:p w:rsidR="0092507E" w:rsidRPr="0092507E" w:rsidRDefault="0092507E" w:rsidP="0092507E">
      <w:pPr>
        <w:spacing w:after="0"/>
        <w:ind w:left="851"/>
        <w:rPr>
          <w:rFonts w:cs="Times New Roman"/>
        </w:rPr>
      </w:pPr>
      <w:r w:rsidRPr="0092507E">
        <w:rPr>
          <w:rFonts w:cs="Times New Roman"/>
        </w:rPr>
        <w:t>Az egészség, egészségkulturáltság.</w:t>
      </w:r>
    </w:p>
    <w:p w:rsidR="0092507E" w:rsidRPr="0092507E" w:rsidRDefault="0092507E" w:rsidP="0092507E">
      <w:pPr>
        <w:spacing w:after="0"/>
        <w:ind w:left="851"/>
        <w:rPr>
          <w:rFonts w:cs="Times New Roman"/>
        </w:rPr>
      </w:pPr>
      <w:r w:rsidRPr="0092507E">
        <w:rPr>
          <w:rFonts w:cs="Times New Roman"/>
        </w:rPr>
        <w:t xml:space="preserve">A statisztika fogalma, tárgya. </w:t>
      </w:r>
    </w:p>
    <w:p w:rsidR="0092507E" w:rsidRPr="0092507E" w:rsidRDefault="0092507E" w:rsidP="0092507E">
      <w:pPr>
        <w:spacing w:after="0"/>
        <w:ind w:left="851"/>
        <w:rPr>
          <w:rFonts w:cs="Times New Roman"/>
        </w:rPr>
      </w:pPr>
      <w:r w:rsidRPr="0092507E">
        <w:rPr>
          <w:rFonts w:cs="Times New Roman"/>
        </w:rPr>
        <w:t>A statisztikai adatok jellege.</w:t>
      </w:r>
    </w:p>
    <w:p w:rsidR="0092507E" w:rsidRPr="0092507E" w:rsidRDefault="0092507E" w:rsidP="0092507E">
      <w:pPr>
        <w:spacing w:after="0"/>
        <w:ind w:left="851"/>
        <w:rPr>
          <w:rFonts w:cs="Times New Roman"/>
        </w:rPr>
      </w:pPr>
      <w:r w:rsidRPr="0092507E">
        <w:rPr>
          <w:rFonts w:cs="Times New Roman"/>
        </w:rPr>
        <w:t>A statisztikai adatgyűjtés, csoportosítás.</w:t>
      </w:r>
    </w:p>
    <w:p w:rsidR="0092507E" w:rsidRPr="0092507E" w:rsidRDefault="0092507E" w:rsidP="0092507E">
      <w:pPr>
        <w:spacing w:after="0"/>
        <w:ind w:left="851"/>
        <w:rPr>
          <w:rFonts w:cs="Times New Roman"/>
        </w:rPr>
      </w:pPr>
      <w:r w:rsidRPr="0092507E">
        <w:rPr>
          <w:rFonts w:cs="Times New Roman"/>
        </w:rPr>
        <w:lastRenderedPageBreak/>
        <w:t>A demográfia fogalma, tárgya, alapfogalmai (népesség, népesedés, népmozgalom).</w:t>
      </w:r>
    </w:p>
    <w:p w:rsidR="0092507E" w:rsidRPr="0092507E" w:rsidRDefault="0092507E" w:rsidP="0092507E">
      <w:pPr>
        <w:spacing w:after="0"/>
        <w:ind w:left="851"/>
        <w:rPr>
          <w:rFonts w:cs="Times New Roman"/>
        </w:rPr>
      </w:pPr>
      <w:r w:rsidRPr="0092507E">
        <w:rPr>
          <w:rFonts w:cs="Times New Roman"/>
        </w:rPr>
        <w:t>A demográfia módszerei és kiemelt tárgyköreinek áttekintése:</w:t>
      </w:r>
    </w:p>
    <w:p w:rsidR="0092507E" w:rsidRPr="0092507E" w:rsidRDefault="0092507E" w:rsidP="0092507E">
      <w:pPr>
        <w:spacing w:after="0"/>
        <w:ind w:left="851"/>
        <w:rPr>
          <w:rFonts w:cs="Times New Roman"/>
        </w:rPr>
      </w:pPr>
      <w:r w:rsidRPr="0092507E">
        <w:rPr>
          <w:rFonts w:cs="Times New Roman"/>
        </w:rPr>
        <w:t>A strukturális demográfia.</w:t>
      </w:r>
    </w:p>
    <w:p w:rsidR="0092507E" w:rsidRPr="0092507E" w:rsidRDefault="0092507E" w:rsidP="0092507E">
      <w:pPr>
        <w:spacing w:after="0"/>
        <w:ind w:left="851"/>
        <w:rPr>
          <w:rFonts w:cs="Times New Roman"/>
        </w:rPr>
      </w:pPr>
      <w:r w:rsidRPr="0092507E">
        <w:rPr>
          <w:rFonts w:cs="Times New Roman"/>
        </w:rPr>
        <w:t>Születés, termékenység.</w:t>
      </w:r>
    </w:p>
    <w:p w:rsidR="0092507E" w:rsidRPr="0092507E" w:rsidRDefault="0092507E" w:rsidP="0092507E">
      <w:pPr>
        <w:spacing w:after="0"/>
        <w:ind w:left="851"/>
        <w:rPr>
          <w:rFonts w:cs="Times New Roman"/>
        </w:rPr>
      </w:pPr>
      <w:r w:rsidRPr="0092507E">
        <w:rPr>
          <w:rFonts w:cs="Times New Roman"/>
        </w:rPr>
        <w:t>Halandóság.</w:t>
      </w:r>
    </w:p>
    <w:p w:rsidR="0092507E" w:rsidRPr="0092507E" w:rsidRDefault="0092507E" w:rsidP="0092507E">
      <w:pPr>
        <w:spacing w:after="0"/>
        <w:ind w:left="851"/>
        <w:rPr>
          <w:rFonts w:cs="Times New Roman"/>
        </w:rPr>
      </w:pPr>
      <w:r w:rsidRPr="0092507E">
        <w:rPr>
          <w:rFonts w:cs="Times New Roman"/>
        </w:rPr>
        <w:t>Természetes népmozgalom.</w:t>
      </w:r>
    </w:p>
    <w:p w:rsidR="0092507E" w:rsidRPr="0092507E" w:rsidRDefault="0092507E" w:rsidP="0092507E">
      <w:pPr>
        <w:spacing w:after="0"/>
        <w:ind w:left="851"/>
        <w:rPr>
          <w:rFonts w:cs="Times New Roman"/>
        </w:rPr>
      </w:pPr>
      <w:r w:rsidRPr="0092507E">
        <w:rPr>
          <w:rFonts w:cs="Times New Roman"/>
        </w:rPr>
        <w:t>Család-demográfia.</w:t>
      </w:r>
    </w:p>
    <w:p w:rsidR="0092507E" w:rsidRPr="0092507E" w:rsidRDefault="0092507E" w:rsidP="0092507E">
      <w:pPr>
        <w:spacing w:after="0"/>
        <w:ind w:left="851"/>
        <w:rPr>
          <w:rFonts w:cs="Times New Roman"/>
        </w:rPr>
      </w:pPr>
      <w:r w:rsidRPr="0092507E">
        <w:rPr>
          <w:rFonts w:cs="Times New Roman"/>
        </w:rPr>
        <w:t>Reprodukció.</w:t>
      </w:r>
    </w:p>
    <w:p w:rsidR="0092507E" w:rsidRPr="0092507E" w:rsidRDefault="0092507E" w:rsidP="0092507E">
      <w:pPr>
        <w:spacing w:after="0"/>
        <w:ind w:left="851"/>
        <w:rPr>
          <w:rFonts w:cs="Times New Roman"/>
        </w:rPr>
      </w:pPr>
      <w:r w:rsidRPr="0092507E">
        <w:rPr>
          <w:rFonts w:cs="Times New Roman"/>
        </w:rPr>
        <w:t>Vándorlások.</w:t>
      </w:r>
    </w:p>
    <w:p w:rsidR="0092507E" w:rsidRPr="0092507E" w:rsidRDefault="0092507E" w:rsidP="0092507E">
      <w:pPr>
        <w:spacing w:after="0"/>
        <w:ind w:left="851"/>
        <w:rPr>
          <w:rFonts w:cs="Times New Roman"/>
        </w:rPr>
      </w:pPr>
      <w:r w:rsidRPr="0092507E">
        <w:rPr>
          <w:rFonts w:cs="Times New Roman"/>
        </w:rPr>
        <w:t>Epidemiológia fogalma, tárgya.</w:t>
      </w:r>
    </w:p>
    <w:p w:rsidR="0092507E" w:rsidRPr="0092507E" w:rsidRDefault="0092507E" w:rsidP="0092507E">
      <w:pPr>
        <w:spacing w:after="0"/>
        <w:ind w:left="851"/>
        <w:rPr>
          <w:rFonts w:cs="Times New Roman"/>
        </w:rPr>
      </w:pPr>
      <w:proofErr w:type="spellStart"/>
      <w:r w:rsidRPr="0092507E">
        <w:rPr>
          <w:rFonts w:cs="Times New Roman"/>
        </w:rPr>
        <w:t>Deszkriptív</w:t>
      </w:r>
      <w:proofErr w:type="spellEnd"/>
      <w:r w:rsidRPr="0092507E">
        <w:rPr>
          <w:rFonts w:cs="Times New Roman"/>
        </w:rPr>
        <w:t xml:space="preserve"> epidemiológia.</w:t>
      </w:r>
    </w:p>
    <w:p w:rsidR="0092507E" w:rsidRPr="0092507E" w:rsidRDefault="0092507E" w:rsidP="0092507E">
      <w:pPr>
        <w:spacing w:after="0"/>
        <w:ind w:left="851"/>
        <w:rPr>
          <w:rFonts w:cs="Times New Roman"/>
        </w:rPr>
      </w:pPr>
      <w:r w:rsidRPr="0092507E">
        <w:rPr>
          <w:rFonts w:cs="Times New Roman"/>
        </w:rPr>
        <w:t>A betegségek gyakoriságának mérése (</w:t>
      </w:r>
      <w:proofErr w:type="spellStart"/>
      <w:r w:rsidRPr="0092507E">
        <w:rPr>
          <w:rFonts w:cs="Times New Roman"/>
        </w:rPr>
        <w:t>prevalencia</w:t>
      </w:r>
      <w:proofErr w:type="spellEnd"/>
      <w:r w:rsidRPr="0092507E">
        <w:rPr>
          <w:rFonts w:cs="Times New Roman"/>
        </w:rPr>
        <w:t xml:space="preserve">, </w:t>
      </w:r>
      <w:proofErr w:type="spellStart"/>
      <w:r w:rsidRPr="0092507E">
        <w:rPr>
          <w:rFonts w:cs="Times New Roman"/>
        </w:rPr>
        <w:t>incidencia</w:t>
      </w:r>
      <w:proofErr w:type="spellEnd"/>
      <w:r w:rsidRPr="0092507E">
        <w:rPr>
          <w:rFonts w:cs="Times New Roman"/>
        </w:rPr>
        <w:t xml:space="preserve">, tartam </w:t>
      </w:r>
      <w:proofErr w:type="spellStart"/>
      <w:r w:rsidRPr="0092507E">
        <w:rPr>
          <w:rFonts w:cs="Times New Roman"/>
        </w:rPr>
        <w:t>prevalencia</w:t>
      </w:r>
      <w:proofErr w:type="spellEnd"/>
      <w:r w:rsidRPr="0092507E">
        <w:rPr>
          <w:rFonts w:cs="Times New Roman"/>
        </w:rPr>
        <w:t xml:space="preserve"> fogalma).</w:t>
      </w:r>
    </w:p>
    <w:p w:rsidR="0092507E" w:rsidRPr="0092507E" w:rsidRDefault="0092507E" w:rsidP="0092507E">
      <w:pPr>
        <w:spacing w:after="0"/>
        <w:ind w:left="851"/>
        <w:rPr>
          <w:rFonts w:cs="Times New Roman"/>
        </w:rPr>
      </w:pPr>
      <w:r w:rsidRPr="0092507E">
        <w:rPr>
          <w:rFonts w:cs="Times New Roman"/>
        </w:rPr>
        <w:t>Kor-nem és egyéb kategória-specifikus mutatók lényege.</w:t>
      </w:r>
    </w:p>
    <w:p w:rsidR="0092507E" w:rsidRPr="0092507E" w:rsidRDefault="0092507E" w:rsidP="0092507E">
      <w:pPr>
        <w:spacing w:after="0"/>
        <w:ind w:left="851"/>
        <w:rPr>
          <w:rFonts w:cs="Times New Roman"/>
        </w:rPr>
      </w:pPr>
      <w:r w:rsidRPr="0092507E">
        <w:rPr>
          <w:rFonts w:cs="Times New Roman"/>
        </w:rPr>
        <w:t>A betegségek gyakoriságát befolyásoló tényezők.</w:t>
      </w:r>
    </w:p>
    <w:p w:rsidR="0092507E" w:rsidRPr="0092507E" w:rsidRDefault="0092507E" w:rsidP="0092507E">
      <w:pPr>
        <w:spacing w:after="0"/>
        <w:ind w:left="851"/>
        <w:rPr>
          <w:rFonts w:cs="Times New Roman"/>
        </w:rPr>
      </w:pPr>
      <w:r w:rsidRPr="0092507E">
        <w:rPr>
          <w:rFonts w:cs="Times New Roman"/>
        </w:rPr>
        <w:t>A morbiditási adatok forrásai.</w:t>
      </w:r>
    </w:p>
    <w:p w:rsidR="0092507E" w:rsidRPr="0092507E" w:rsidRDefault="0092507E" w:rsidP="0092507E">
      <w:pPr>
        <w:spacing w:after="0"/>
        <w:ind w:left="851"/>
        <w:rPr>
          <w:rFonts w:cs="Times New Roman"/>
        </w:rPr>
      </w:pPr>
      <w:r w:rsidRPr="0092507E">
        <w:rPr>
          <w:rFonts w:cs="Times New Roman"/>
        </w:rPr>
        <w:t>Analitikus epidemiológia, intervenciós epidemiológia fogalma.</w:t>
      </w:r>
    </w:p>
    <w:p w:rsidR="0092507E" w:rsidRPr="0092507E" w:rsidRDefault="0092507E" w:rsidP="0092507E">
      <w:pPr>
        <w:spacing w:after="0"/>
        <w:ind w:left="851"/>
        <w:rPr>
          <w:rFonts w:cs="Times New Roman"/>
        </w:rPr>
      </w:pPr>
      <w:r w:rsidRPr="0092507E">
        <w:rPr>
          <w:rFonts w:cs="Times New Roman"/>
        </w:rPr>
        <w:t>Szociológiai módszerek.</w:t>
      </w:r>
    </w:p>
    <w:p w:rsidR="0092507E" w:rsidRPr="0092507E" w:rsidRDefault="0092507E" w:rsidP="0092507E">
      <w:pPr>
        <w:spacing w:after="0"/>
        <w:ind w:left="851"/>
        <w:rPr>
          <w:rFonts w:cs="Times New Roman"/>
        </w:rPr>
      </w:pPr>
      <w:r w:rsidRPr="0092507E">
        <w:rPr>
          <w:rFonts w:cs="Times New Roman"/>
        </w:rPr>
        <w:t>Prevenció és egészségmegőrzés.</w:t>
      </w:r>
    </w:p>
    <w:p w:rsidR="0092507E" w:rsidRPr="0092507E" w:rsidRDefault="0092507E" w:rsidP="0092507E">
      <w:pPr>
        <w:spacing w:after="0"/>
        <w:ind w:left="851"/>
        <w:rPr>
          <w:rFonts w:cs="Times New Roman"/>
        </w:rPr>
      </w:pPr>
      <w:r w:rsidRPr="0092507E">
        <w:rPr>
          <w:rFonts w:cs="Times New Roman"/>
        </w:rPr>
        <w:t>Az egészségmegőrzés stratégiája.</w:t>
      </w:r>
    </w:p>
    <w:p w:rsidR="0092507E" w:rsidRPr="0092507E" w:rsidRDefault="0092507E" w:rsidP="0092507E">
      <w:pPr>
        <w:spacing w:after="0"/>
        <w:ind w:left="851"/>
      </w:pPr>
      <w:r w:rsidRPr="0092507E">
        <w:rPr>
          <w:rFonts w:cs="Times New Roman"/>
        </w:rPr>
        <w:t>Hazai egészség-megőrzési programok.</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Környezet-egészségügy</w:t>
      </w:r>
      <w:r w:rsidRPr="0092507E">
        <w:rPr>
          <w:b/>
          <w:i/>
        </w:rPr>
        <w:tab/>
        <w:t>18 óra/18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környezet és az egészség kapcsolata.</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ember ökológiai lábnyoma, környezettudatos gondolkodás.</w:t>
      </w:r>
    </w:p>
    <w:p w:rsidR="0092507E" w:rsidRPr="0092507E" w:rsidRDefault="0092507E" w:rsidP="0092507E">
      <w:pPr>
        <w:tabs>
          <w:tab w:val="left" w:pos="1418"/>
          <w:tab w:val="right" w:pos="9072"/>
        </w:tabs>
        <w:spacing w:after="0"/>
        <w:ind w:left="851"/>
        <w:rPr>
          <w:rFonts w:cs="Times New Roman"/>
        </w:rPr>
      </w:pPr>
      <w:r w:rsidRPr="0092507E">
        <w:rPr>
          <w:rFonts w:cs="Times New Roman"/>
        </w:rPr>
        <w:t>A természetes és a mesterséges (épített) környezet jellemzői a XXI. században.</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víz szerepe az ember életében. </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ivóvíz és az ásványvizek.</w:t>
      </w:r>
    </w:p>
    <w:p w:rsidR="0092507E" w:rsidRPr="0092507E" w:rsidRDefault="0092507E" w:rsidP="0092507E">
      <w:pPr>
        <w:tabs>
          <w:tab w:val="left" w:pos="1418"/>
          <w:tab w:val="right" w:pos="9072"/>
        </w:tabs>
        <w:spacing w:after="0"/>
        <w:ind w:left="851"/>
        <w:rPr>
          <w:rFonts w:cs="Times New Roman"/>
        </w:rPr>
      </w:pPr>
      <w:r w:rsidRPr="0092507E">
        <w:rPr>
          <w:rFonts w:cs="Times New Roman"/>
        </w:rPr>
        <w:t>Hazánk gyógy-és termálvizei, azok egészségre gyakorolt hatásai.</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vízszennyezők és az egészségtelen vizek károsító hatásai. </w:t>
      </w:r>
    </w:p>
    <w:p w:rsidR="0092507E" w:rsidRPr="0092507E" w:rsidRDefault="0092507E" w:rsidP="0092507E">
      <w:pPr>
        <w:tabs>
          <w:tab w:val="left" w:pos="1418"/>
          <w:tab w:val="right" w:pos="9072"/>
        </w:tabs>
        <w:spacing w:after="0"/>
        <w:ind w:left="851"/>
        <w:rPr>
          <w:rFonts w:cs="Times New Roman"/>
        </w:rPr>
      </w:pPr>
      <w:r w:rsidRPr="0092507E">
        <w:rPr>
          <w:rFonts w:cs="Times New Roman"/>
        </w:rPr>
        <w:t>A légkör és a levegő fizikai, kémiai jellemzői.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főbb légszennyező anyagok, jellemzőik és hatásuk az egészségre. </w:t>
      </w:r>
    </w:p>
    <w:p w:rsidR="0092507E" w:rsidRPr="0092507E" w:rsidRDefault="0092507E" w:rsidP="0092507E">
      <w:pPr>
        <w:tabs>
          <w:tab w:val="left" w:pos="1418"/>
          <w:tab w:val="right" w:pos="9072"/>
        </w:tabs>
        <w:spacing w:after="0"/>
        <w:ind w:left="851"/>
        <w:rPr>
          <w:rFonts w:cs="Times New Roman"/>
        </w:rPr>
      </w:pPr>
      <w:r w:rsidRPr="0092507E">
        <w:rPr>
          <w:rFonts w:cs="Times New Roman"/>
        </w:rPr>
        <w:t>Meteorológiai és klimatikus tényezők hatása az emberre.</w:t>
      </w:r>
    </w:p>
    <w:p w:rsidR="0092507E" w:rsidRPr="0092507E" w:rsidRDefault="0092507E" w:rsidP="0092507E">
      <w:pPr>
        <w:tabs>
          <w:tab w:val="left" w:pos="1418"/>
          <w:tab w:val="right" w:pos="9072"/>
        </w:tabs>
        <w:spacing w:after="0"/>
        <w:ind w:left="851"/>
        <w:rPr>
          <w:rFonts w:cs="Times New Roman"/>
        </w:rPr>
      </w:pPr>
      <w:r w:rsidRPr="0092507E">
        <w:rPr>
          <w:rFonts w:cs="Times New Roman"/>
        </w:rPr>
        <w:t>Ionizáló és nem ionizáló sugárzások fizikai és biológiai jellemzői és hatásaik.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talaj összetétele, öntisztulása, talajszennyeződés.</w:t>
      </w:r>
    </w:p>
    <w:p w:rsidR="0092507E" w:rsidRPr="0092507E" w:rsidRDefault="0092507E" w:rsidP="0092507E">
      <w:pPr>
        <w:tabs>
          <w:tab w:val="left" w:pos="1418"/>
          <w:tab w:val="right" w:pos="9072"/>
        </w:tabs>
        <w:spacing w:after="0"/>
        <w:ind w:left="851"/>
        <w:rPr>
          <w:rFonts w:cs="Times New Roman"/>
        </w:rPr>
      </w:pPr>
      <w:r w:rsidRPr="0092507E">
        <w:rPr>
          <w:rFonts w:cs="Times New Roman"/>
        </w:rPr>
        <w:t>Vegyi anyagok a környezetünkben.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Hulladékgazdálkodás, kommunális, ipari és mezőgazdasági hulladékok.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veszélyes hulladékok kezelése, tárolása.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környezeti zaj, rezgés és annak hatásai a szervezetre.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zajártalom és következményei.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települések típusai és jellemzőik.</w:t>
      </w:r>
    </w:p>
    <w:p w:rsidR="0092507E" w:rsidRPr="0092507E" w:rsidRDefault="0092507E" w:rsidP="0092507E">
      <w:pPr>
        <w:tabs>
          <w:tab w:val="left" w:pos="1418"/>
          <w:tab w:val="right" w:pos="9072"/>
        </w:tabs>
        <w:spacing w:after="0"/>
        <w:ind w:left="851"/>
        <w:rPr>
          <w:rFonts w:cs="Times New Roman"/>
        </w:rPr>
      </w:pPr>
      <w:r w:rsidRPr="0092507E">
        <w:rPr>
          <w:rFonts w:cs="Times New Roman"/>
        </w:rPr>
        <w:t>Urbanizációs ártalmak.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lakókörnyezet.</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korszerűtlen lakások, épületek egészségre gyakorolt káros hatásai.</w:t>
      </w:r>
    </w:p>
    <w:p w:rsidR="0092507E" w:rsidRPr="0092507E" w:rsidRDefault="0092507E" w:rsidP="0092507E">
      <w:pPr>
        <w:tabs>
          <w:tab w:val="left" w:pos="1418"/>
          <w:tab w:val="right" w:pos="9072"/>
        </w:tabs>
        <w:spacing w:after="0"/>
        <w:ind w:left="851"/>
        <w:rPr>
          <w:rFonts w:cs="Times New Roman"/>
        </w:rPr>
      </w:pPr>
      <w:r w:rsidRPr="0092507E">
        <w:rPr>
          <w:rFonts w:cs="Times New Roman"/>
        </w:rPr>
        <w:t>Egészségügyi kártevők megjelenése a lakásban és a környezetben.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Környezeti eredetű megbetegedések és azok megelőzése.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Környezeti katasztrófák, </w:t>
      </w:r>
      <w:proofErr w:type="spellStart"/>
      <w:r w:rsidRPr="0092507E">
        <w:rPr>
          <w:rFonts w:cs="Times New Roman"/>
        </w:rPr>
        <w:t>haváriák</w:t>
      </w:r>
      <w:proofErr w:type="spellEnd"/>
      <w:r w:rsidRPr="0092507E">
        <w:rPr>
          <w:rFonts w:cs="Times New Roman"/>
        </w:rPr>
        <w:t>.</w:t>
      </w:r>
    </w:p>
    <w:p w:rsidR="0092507E" w:rsidRPr="0092507E" w:rsidRDefault="0092507E" w:rsidP="0092507E">
      <w:pPr>
        <w:tabs>
          <w:tab w:val="left" w:pos="1418"/>
          <w:tab w:val="right" w:pos="9072"/>
        </w:tabs>
        <w:spacing w:after="0"/>
        <w:ind w:left="851"/>
        <w:rPr>
          <w:rFonts w:cs="Times New Roman"/>
        </w:rPr>
      </w:pPr>
      <w:r w:rsidRPr="0092507E">
        <w:rPr>
          <w:rFonts w:cs="Times New Roman"/>
        </w:rPr>
        <w:t>Környezetvédelem az egyén és a társadalom szintjén.</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Munkabiztonság és </w:t>
      </w:r>
      <w:proofErr w:type="spellStart"/>
      <w:r w:rsidRPr="0092507E">
        <w:rPr>
          <w:rFonts w:cs="Times New Roman"/>
        </w:rPr>
        <w:t>munkahigiéné</w:t>
      </w:r>
      <w:proofErr w:type="spellEnd"/>
      <w:r w:rsidRPr="0092507E">
        <w:rPr>
          <w:rFonts w:cs="Times New Roman"/>
        </w:rPr>
        <w:t xml:space="preserve"> az egészségügyi munkahelyeken.</w:t>
      </w:r>
    </w:p>
    <w:p w:rsidR="0092507E" w:rsidRPr="0092507E" w:rsidRDefault="0092507E" w:rsidP="0092507E">
      <w:pPr>
        <w:tabs>
          <w:tab w:val="left" w:pos="1418"/>
          <w:tab w:val="right" w:pos="9072"/>
        </w:tabs>
        <w:spacing w:after="0"/>
        <w:ind w:left="851"/>
        <w:rPr>
          <w:rFonts w:cs="Times New Roman"/>
        </w:rPr>
      </w:pPr>
      <w:r w:rsidRPr="0092507E">
        <w:rPr>
          <w:rFonts w:cs="Times New Roman"/>
        </w:rPr>
        <w:t>Biztonságos munkavégzés tárgyi feltételei, munkaeszközök megfelelő használata.</w:t>
      </w:r>
    </w:p>
    <w:p w:rsidR="0092507E" w:rsidRPr="0092507E" w:rsidRDefault="0092507E" w:rsidP="0092507E">
      <w:pPr>
        <w:tabs>
          <w:tab w:val="left" w:pos="1418"/>
          <w:tab w:val="right" w:pos="9072"/>
        </w:tabs>
        <w:spacing w:after="0"/>
        <w:ind w:left="851"/>
        <w:rPr>
          <w:rFonts w:cs="Times New Roman"/>
        </w:rPr>
      </w:pPr>
      <w:r w:rsidRPr="0092507E">
        <w:rPr>
          <w:rFonts w:cs="Times New Roman"/>
        </w:rPr>
        <w:lastRenderedPageBreak/>
        <w:t>Tűzveszélyes anyagok a munkakörnyezetben.</w:t>
      </w:r>
    </w:p>
    <w:p w:rsidR="0092507E" w:rsidRPr="0092507E" w:rsidRDefault="0092507E" w:rsidP="0092507E">
      <w:pPr>
        <w:tabs>
          <w:tab w:val="left" w:pos="1418"/>
          <w:tab w:val="right" w:pos="9072"/>
        </w:tabs>
        <w:spacing w:after="0"/>
        <w:ind w:left="851"/>
        <w:rPr>
          <w:rFonts w:cs="Times New Roman"/>
        </w:rPr>
      </w:pPr>
      <w:r w:rsidRPr="0092507E">
        <w:rPr>
          <w:rFonts w:cs="Times New Roman"/>
        </w:rPr>
        <w:t>Fizikai, kémiai, biológiai kockázatok az egészségügyi munkahelyeken.</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Egészségfejlesztés</w:t>
      </w:r>
      <w:r w:rsidRPr="0092507E">
        <w:rPr>
          <w:b/>
          <w:i/>
        </w:rPr>
        <w:tab/>
        <w:t>18 óra/18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egészségfejlesztés fogalma, célja, feladata, színterei, intézményei.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egészségkulturáltság fogalma, összetevői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 definíciója.</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egészséget meghatározó tényezők.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életvitel.</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w:t>
      </w:r>
      <w:proofErr w:type="spellStart"/>
      <w:r w:rsidRPr="0092507E">
        <w:rPr>
          <w:rFonts w:cs="Times New Roman"/>
        </w:rPr>
        <w:t>higiéne</w:t>
      </w:r>
      <w:proofErr w:type="spellEnd"/>
      <w:r w:rsidRPr="0092507E">
        <w:rPr>
          <w:rFonts w:cs="Times New Roman"/>
        </w:rPr>
        <w:t xml:space="preserve"> fogalma, területei.</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Személyi </w:t>
      </w:r>
      <w:proofErr w:type="spellStart"/>
      <w:r w:rsidRPr="0092507E">
        <w:rPr>
          <w:rFonts w:cs="Times New Roman"/>
        </w:rPr>
        <w:t>higiéne</w:t>
      </w:r>
      <w:proofErr w:type="spellEnd"/>
      <w:r w:rsidRPr="0092507E">
        <w:rPr>
          <w:rFonts w:cs="Times New Roman"/>
        </w:rPr>
        <w:t>.</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szervezetet felépítő anyagok, tápanyagok összetétele, tápanyag-piramis, az egészséges szervezet tápanyagszükséglete.</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táplálkozás; a túlzott tápanyagbevitel következményei.</w:t>
      </w:r>
    </w:p>
    <w:p w:rsidR="0092507E" w:rsidRPr="0092507E" w:rsidRDefault="0092507E" w:rsidP="0092507E">
      <w:pPr>
        <w:tabs>
          <w:tab w:val="left" w:pos="1418"/>
          <w:tab w:val="right" w:pos="9072"/>
        </w:tabs>
        <w:spacing w:after="0"/>
        <w:ind w:left="851"/>
        <w:rPr>
          <w:rFonts w:cs="Times New Roman"/>
        </w:rPr>
      </w:pPr>
      <w:r w:rsidRPr="0092507E">
        <w:rPr>
          <w:rFonts w:cs="Times New Roman"/>
        </w:rPr>
        <w:t>Fizikai, szellemi munka energiaigénye.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helyes testtartás, rendszeres testedzés jelentősége.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testi erő fenntartása, a mozgás lehetséges módjai.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megfelelő öltözködés.</w:t>
      </w:r>
    </w:p>
    <w:p w:rsidR="0092507E" w:rsidRPr="0092507E" w:rsidRDefault="0092507E" w:rsidP="0092507E">
      <w:pPr>
        <w:tabs>
          <w:tab w:val="left" w:pos="1418"/>
          <w:tab w:val="right" w:pos="9072"/>
        </w:tabs>
        <w:spacing w:after="0"/>
        <w:ind w:left="851"/>
        <w:rPr>
          <w:rFonts w:cs="Times New Roman"/>
        </w:rPr>
      </w:pPr>
      <w:r w:rsidRPr="0092507E">
        <w:rPr>
          <w:rFonts w:cs="Times New Roman"/>
        </w:rPr>
        <w:t>A prevenció szintjei.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betegségek korai felismerését szolgáló lehetőségek; rizikófaktorok és azok felismerése.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Szűrővizsgálatok jelentősége, életkorok szenti szűrővizsgálatok formái, teendő a tünetek megjelenése esetén.</w:t>
      </w:r>
    </w:p>
    <w:p w:rsidR="0092507E" w:rsidRPr="0092507E" w:rsidRDefault="0092507E" w:rsidP="0092507E">
      <w:pPr>
        <w:tabs>
          <w:tab w:val="left" w:pos="1418"/>
          <w:tab w:val="right" w:pos="9072"/>
        </w:tabs>
        <w:spacing w:after="0"/>
        <w:ind w:left="851"/>
        <w:rPr>
          <w:rFonts w:cs="Times New Roman"/>
        </w:rPr>
      </w:pPr>
      <w:r w:rsidRPr="0092507E">
        <w:rPr>
          <w:rFonts w:cs="Times New Roman"/>
        </w:rPr>
        <w:t>Védőoltások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káros szenvedélyek formái, kialakulásuk okai, betegséget előidéző káros hatásuk, a káros szenvedélyek korai felismerése.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drog, az alkohol kapcsolata a mentális egészségünkkel.</w:t>
      </w:r>
    </w:p>
    <w:p w:rsidR="0092507E" w:rsidRPr="0092507E" w:rsidRDefault="0092507E" w:rsidP="0092507E">
      <w:pPr>
        <w:tabs>
          <w:tab w:val="left" w:pos="1418"/>
          <w:tab w:val="right" w:pos="9072"/>
        </w:tabs>
        <w:spacing w:after="0"/>
        <w:ind w:left="851"/>
        <w:rPr>
          <w:rFonts w:cs="Times New Roman"/>
        </w:rPr>
      </w:pPr>
      <w:r w:rsidRPr="0092507E">
        <w:rPr>
          <w:rFonts w:cs="Times New Roman"/>
        </w:rPr>
        <w:t>Önértékelés, önbecsülés.</w:t>
      </w:r>
    </w:p>
    <w:p w:rsidR="0092507E" w:rsidRPr="0092507E" w:rsidRDefault="0092507E" w:rsidP="0092507E">
      <w:pPr>
        <w:tabs>
          <w:tab w:val="left" w:pos="1418"/>
          <w:tab w:val="right" w:pos="9072"/>
        </w:tabs>
        <w:spacing w:after="0"/>
        <w:ind w:left="851"/>
        <w:rPr>
          <w:rFonts w:cs="Times New Roman"/>
        </w:rPr>
      </w:pPr>
      <w:r w:rsidRPr="0092507E">
        <w:rPr>
          <w:rFonts w:cs="Times New Roman"/>
        </w:rPr>
        <w:t>Önmagunkról kialakított reális kép, képességeink, korlátaink.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egészséges lelki egyensúly fenntartása, önvédő technikák.</w:t>
      </w:r>
    </w:p>
    <w:p w:rsidR="0092507E" w:rsidRPr="0092507E" w:rsidRDefault="0092507E" w:rsidP="0092507E">
      <w:pPr>
        <w:tabs>
          <w:tab w:val="left" w:pos="1418"/>
          <w:tab w:val="right" w:pos="9072"/>
        </w:tabs>
        <w:spacing w:after="0"/>
        <w:ind w:left="851"/>
        <w:rPr>
          <w:rFonts w:cs="Times New Roman"/>
        </w:rPr>
      </w:pPr>
      <w:r w:rsidRPr="0092507E">
        <w:rPr>
          <w:rFonts w:cs="Times New Roman"/>
        </w:rPr>
        <w:t>Relaxáció formái, jelentősége.</w:t>
      </w:r>
    </w:p>
    <w:p w:rsidR="0092507E" w:rsidRPr="0092507E" w:rsidRDefault="0092507E" w:rsidP="0092507E">
      <w:pPr>
        <w:tabs>
          <w:tab w:val="left" w:pos="1418"/>
          <w:tab w:val="right" w:pos="9072"/>
        </w:tabs>
        <w:spacing w:after="0"/>
        <w:ind w:left="851"/>
        <w:rPr>
          <w:rFonts w:cs="Times New Roman"/>
        </w:rPr>
      </w:pPr>
      <w:r w:rsidRPr="0092507E">
        <w:rPr>
          <w:rFonts w:cs="Times New Roman"/>
        </w:rPr>
        <w:t>Aktív, passzív pihenés formái.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érzelmi élet egyensúlya.</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akaraterő.</w:t>
      </w:r>
    </w:p>
    <w:p w:rsidR="0092507E" w:rsidRPr="0092507E" w:rsidRDefault="0092507E" w:rsidP="0092507E">
      <w:pPr>
        <w:tabs>
          <w:tab w:val="left" w:pos="1418"/>
          <w:tab w:val="right" w:pos="9072"/>
        </w:tabs>
        <w:spacing w:after="0"/>
        <w:ind w:left="851"/>
      </w:pPr>
    </w:p>
    <w:p w:rsidR="0092507E" w:rsidRPr="0092507E" w:rsidRDefault="0092507E" w:rsidP="0092507E">
      <w:pPr>
        <w:numPr>
          <w:ilvl w:val="1"/>
          <w:numId w:val="8"/>
        </w:numPr>
        <w:spacing w:after="0"/>
        <w:contextualSpacing/>
        <w:rPr>
          <w:rFonts w:cs="Times New Roman"/>
          <w:b/>
        </w:rPr>
      </w:pPr>
      <w:r w:rsidRPr="0092507E">
        <w:rPr>
          <w:b/>
        </w:rPr>
        <w:t>A képzés javasolt helyszíne (ajánlás)</w:t>
      </w:r>
    </w:p>
    <w:p w:rsidR="0092507E" w:rsidRPr="0092507E" w:rsidRDefault="0092507E" w:rsidP="0092507E">
      <w:pPr>
        <w:spacing w:after="0"/>
        <w:ind w:left="426"/>
      </w:pPr>
      <w:r w:rsidRPr="0092507E">
        <w:t>Tanterem</w:t>
      </w:r>
    </w:p>
    <w:p w:rsidR="0092507E" w:rsidRPr="0092507E" w:rsidRDefault="0092507E" w:rsidP="0092507E">
      <w:pPr>
        <w:spacing w:after="0"/>
        <w:ind w:left="426"/>
      </w:pPr>
    </w:p>
    <w:p w:rsidR="0092507E" w:rsidRPr="0092507E" w:rsidRDefault="0092507E" w:rsidP="0092507E">
      <w:pPr>
        <w:numPr>
          <w:ilvl w:val="1"/>
          <w:numId w:val="8"/>
        </w:numPr>
        <w:spacing w:after="0"/>
        <w:contextualSpacing/>
        <w:rPr>
          <w:rFonts w:cs="Times New Roman"/>
          <w:b/>
        </w:rPr>
      </w:pPr>
      <w:r w:rsidRPr="0092507E">
        <w:rPr>
          <w:b/>
        </w:rPr>
        <w:t>A tantárgy elsajátítása során alkalmazható sajátos módszerek, tanulói tevékenységformák (ajánlás)</w:t>
      </w:r>
    </w:p>
    <w:p w:rsidR="0092507E" w:rsidRPr="0092507E" w:rsidRDefault="0092507E" w:rsidP="0092507E">
      <w:pPr>
        <w:spacing w:after="0"/>
        <w:ind w:left="426"/>
      </w:pPr>
    </w:p>
    <w:p w:rsidR="0092507E" w:rsidRPr="0092507E" w:rsidRDefault="0092507E" w:rsidP="0092507E">
      <w:pPr>
        <w:spacing w:after="0"/>
        <w:ind w:left="426"/>
        <w:rPr>
          <w:i/>
        </w:rPr>
      </w:pPr>
    </w:p>
    <w:p w:rsidR="0092507E" w:rsidRPr="0092507E" w:rsidRDefault="0092507E" w:rsidP="0092507E">
      <w:pPr>
        <w:spacing w:after="0"/>
        <w:ind w:left="426"/>
      </w:pPr>
    </w:p>
    <w:p w:rsidR="0092507E" w:rsidRPr="0092507E" w:rsidRDefault="0092507E" w:rsidP="0092507E">
      <w:pPr>
        <w:numPr>
          <w:ilvl w:val="2"/>
          <w:numId w:val="8"/>
        </w:numPr>
        <w:spacing w:after="0"/>
        <w:contextualSpacing/>
        <w:rPr>
          <w:b/>
        </w:rPr>
      </w:pPr>
      <w:r w:rsidRPr="0092507E">
        <w:rPr>
          <w:b/>
        </w:rPr>
        <w:t>A tantárgy elsajátítása során alkalmazható sajátos módszerek (ajánlás)</w:t>
      </w:r>
    </w:p>
    <w:p w:rsidR="0092507E" w:rsidRPr="0092507E" w:rsidRDefault="0092507E" w:rsidP="0092507E">
      <w:pPr>
        <w:spacing w:after="0"/>
        <w:ind w:left="1224"/>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507E" w:rsidRPr="0092507E" w:rsidTr="009250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rsidTr="009250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rsidR="0092507E" w:rsidRPr="0092507E" w:rsidRDefault="0092507E" w:rsidP="0092507E">
      <w:pPr>
        <w:spacing w:after="0"/>
        <w:ind w:left="1224"/>
        <w:contextualSpacing/>
        <w:rPr>
          <w:b/>
        </w:rPr>
      </w:pPr>
    </w:p>
    <w:p w:rsidR="0092507E" w:rsidRPr="0092507E" w:rsidRDefault="0092507E" w:rsidP="0092507E">
      <w:pPr>
        <w:spacing w:after="0"/>
        <w:ind w:left="426"/>
      </w:pPr>
    </w:p>
    <w:p w:rsidR="0092507E" w:rsidRPr="0092507E" w:rsidRDefault="0092507E" w:rsidP="0092507E">
      <w:pPr>
        <w:numPr>
          <w:ilvl w:val="2"/>
          <w:numId w:val="8"/>
        </w:numPr>
        <w:spacing w:after="0"/>
        <w:contextualSpacing/>
        <w:rPr>
          <w:b/>
        </w:rPr>
      </w:pPr>
      <w:r w:rsidRPr="0092507E">
        <w:rPr>
          <w:b/>
        </w:rPr>
        <w:t>A tantárgy elsajátítása során alkalmazható tanulói tevékenységformák (ajánlás)</w:t>
      </w:r>
    </w:p>
    <w:p w:rsidR="0092507E" w:rsidRPr="0092507E" w:rsidRDefault="0092507E" w:rsidP="0092507E">
      <w:pPr>
        <w:spacing w:after="0"/>
        <w:ind w:left="1224"/>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507E" w:rsidRPr="0092507E" w:rsidTr="0092507E">
        <w:trPr>
          <w:trHeight w:val="255"/>
          <w:jc w:val="center"/>
        </w:trPr>
        <w:tc>
          <w:tcPr>
            <w:tcW w:w="104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rsidTr="0092507E">
        <w:trPr>
          <w:trHeight w:val="510"/>
          <w:jc w:val="center"/>
        </w:trPr>
        <w:tc>
          <w:tcPr>
            <w:tcW w:w="104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280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csoport-bontás</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osztály-keret</w:t>
            </w:r>
          </w:p>
        </w:tc>
        <w:tc>
          <w:tcPr>
            <w:tcW w:w="238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rsidTr="0092507E">
        <w:trPr>
          <w:trHeight w:val="255"/>
          <w:jc w:val="center"/>
        </w:trPr>
        <w:tc>
          <w:tcPr>
            <w:tcW w:w="1040" w:type="dxa"/>
            <w:shd w:val="clear" w:color="000000" w:fill="D9D9D9"/>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7460" w:type="dxa"/>
            <w:gridSpan w:val="5"/>
            <w:shd w:val="clear" w:color="000000" w:fill="D9D9D9"/>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 feldolgozó tevékenységek</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1.1.</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1.2.</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1.3.</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1.4.</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1.5.</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000000" w:fill="D9D9D9"/>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w:t>
            </w:r>
          </w:p>
        </w:tc>
        <w:tc>
          <w:tcPr>
            <w:tcW w:w="7460" w:type="dxa"/>
            <w:gridSpan w:val="5"/>
            <w:shd w:val="clear" w:color="000000" w:fill="D9D9D9"/>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Ismeretalkalmazási gyakorló tevékenységek, feladatok</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2.1.</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000000" w:fill="D9D9D9"/>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w:t>
            </w:r>
          </w:p>
        </w:tc>
        <w:tc>
          <w:tcPr>
            <w:tcW w:w="7460" w:type="dxa"/>
            <w:gridSpan w:val="5"/>
            <w:shd w:val="clear" w:color="000000" w:fill="D9D9D9"/>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Komplex információk körében</w:t>
            </w:r>
          </w:p>
        </w:tc>
      </w:tr>
      <w:tr w:rsidR="0092507E" w:rsidRPr="0092507E" w:rsidTr="0092507E">
        <w:trPr>
          <w:trHeight w:val="255"/>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3.1.</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Esetleírás készítése</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000000" w:fill="D9D9D9"/>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w:t>
            </w:r>
          </w:p>
        </w:tc>
        <w:tc>
          <w:tcPr>
            <w:tcW w:w="7460" w:type="dxa"/>
            <w:gridSpan w:val="5"/>
            <w:shd w:val="clear" w:color="000000" w:fill="D9D9D9"/>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munkaformák körében</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4.1.</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4.2.</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4.3.</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rsidR="0092507E" w:rsidRPr="0092507E" w:rsidRDefault="0092507E" w:rsidP="0092507E">
      <w:pPr>
        <w:spacing w:after="0"/>
        <w:ind w:left="1224"/>
        <w:contextualSpacing/>
        <w:rPr>
          <w:b/>
        </w:rPr>
      </w:pPr>
    </w:p>
    <w:p w:rsidR="0092507E" w:rsidRPr="0092507E" w:rsidRDefault="0092507E" w:rsidP="0092507E">
      <w:pPr>
        <w:spacing w:after="0"/>
        <w:ind w:left="426"/>
      </w:pPr>
    </w:p>
    <w:p w:rsidR="0092507E" w:rsidRPr="0092507E" w:rsidRDefault="0092507E" w:rsidP="0092507E">
      <w:pPr>
        <w:numPr>
          <w:ilvl w:val="1"/>
          <w:numId w:val="8"/>
        </w:numPr>
        <w:spacing w:after="0"/>
        <w:contextualSpacing/>
        <w:rPr>
          <w:rFonts w:cs="Times New Roman"/>
          <w:b/>
        </w:rPr>
      </w:pPr>
      <w:r w:rsidRPr="0092507E">
        <w:rPr>
          <w:b/>
        </w:rPr>
        <w:t>A tantárgy értékelésének módja</w:t>
      </w:r>
    </w:p>
    <w:p w:rsidR="0092507E" w:rsidRPr="0092507E" w:rsidRDefault="0092507E" w:rsidP="0092507E">
      <w:pPr>
        <w:spacing w:after="0"/>
        <w:ind w:left="426"/>
      </w:pPr>
      <w:r w:rsidRPr="0092507E">
        <w:t>A nemzeti köznevelésről szóló 2011. évi CXC. törvény. 54. § (2) a) pontja szerinti értékeléssel.</w:t>
      </w:r>
    </w:p>
    <w:p w:rsidR="0092507E" w:rsidRPr="0092507E" w:rsidRDefault="0092507E" w:rsidP="0092507E">
      <w:pPr>
        <w:spacing w:after="0"/>
        <w:ind w:left="426"/>
      </w:pPr>
    </w:p>
    <w:p w:rsidR="0092507E" w:rsidRPr="0092507E" w:rsidRDefault="0092507E" w:rsidP="0092507E">
      <w:pPr>
        <w:spacing w:after="0"/>
        <w:rPr>
          <w:rFonts w:cs="Times New Roman"/>
        </w:rPr>
      </w:pPr>
    </w:p>
    <w:p w:rsidR="0092507E" w:rsidRPr="0092507E" w:rsidRDefault="0092507E" w:rsidP="0092507E">
      <w:pPr>
        <w:numPr>
          <w:ilvl w:val="0"/>
          <w:numId w:val="8"/>
        </w:numPr>
        <w:tabs>
          <w:tab w:val="right" w:pos="9072"/>
        </w:tabs>
        <w:spacing w:after="0"/>
        <w:contextualSpacing/>
        <w:rPr>
          <w:rFonts w:cs="Times New Roman"/>
          <w:b/>
        </w:rPr>
      </w:pPr>
      <w:r w:rsidRPr="0092507E">
        <w:rPr>
          <w:b/>
        </w:rPr>
        <w:t>Szakmai kommunikáció tantárgy</w:t>
      </w:r>
      <w:r w:rsidRPr="0092507E">
        <w:rPr>
          <w:b/>
        </w:rPr>
        <w:tab/>
        <w:t>72 óra/72 óra*</w:t>
      </w:r>
    </w:p>
    <w:p w:rsidR="0092507E" w:rsidRPr="0092507E" w:rsidRDefault="0092507E" w:rsidP="0092507E">
      <w:pPr>
        <w:spacing w:after="0"/>
        <w:jc w:val="right"/>
        <w:rPr>
          <w:rFonts w:cs="Times New Roman"/>
          <w:sz w:val="20"/>
        </w:rPr>
      </w:pPr>
      <w:r w:rsidRPr="0092507E">
        <w:rPr>
          <w:rFonts w:cs="Times New Roman"/>
          <w:sz w:val="20"/>
        </w:rPr>
        <w:t>* 9-13. évfolyamon megszervezett képzés/13. és 14. évfolyamon megszervezett képzés</w:t>
      </w:r>
    </w:p>
    <w:p w:rsidR="0092507E" w:rsidRPr="0092507E" w:rsidRDefault="0092507E" w:rsidP="0092507E"/>
    <w:p w:rsidR="0092507E" w:rsidRPr="0092507E" w:rsidRDefault="0092507E" w:rsidP="0092507E">
      <w:pPr>
        <w:numPr>
          <w:ilvl w:val="1"/>
          <w:numId w:val="8"/>
        </w:numPr>
        <w:spacing w:after="0"/>
        <w:contextualSpacing/>
        <w:rPr>
          <w:b/>
        </w:rPr>
      </w:pPr>
      <w:r w:rsidRPr="0092507E">
        <w:rPr>
          <w:b/>
        </w:rPr>
        <w:lastRenderedPageBreak/>
        <w:t>A tantárgy tanításának célja</w:t>
      </w:r>
    </w:p>
    <w:p w:rsidR="0092507E" w:rsidRPr="0092507E" w:rsidRDefault="0092507E" w:rsidP="0092507E">
      <w:pPr>
        <w:spacing w:after="0"/>
        <w:ind w:left="426"/>
      </w:pPr>
      <w:r w:rsidRPr="0092507E">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rsidR="0092507E" w:rsidRPr="0092507E" w:rsidRDefault="0092507E" w:rsidP="0092507E">
      <w:pPr>
        <w:spacing w:after="0"/>
        <w:ind w:left="426"/>
      </w:pPr>
    </w:p>
    <w:p w:rsidR="0092507E" w:rsidRPr="0092507E" w:rsidRDefault="0092507E" w:rsidP="0092507E">
      <w:pPr>
        <w:numPr>
          <w:ilvl w:val="1"/>
          <w:numId w:val="8"/>
        </w:numPr>
        <w:spacing w:after="0"/>
        <w:contextualSpacing/>
        <w:rPr>
          <w:rFonts w:cs="Times New Roman"/>
          <w:b/>
        </w:rPr>
      </w:pPr>
      <w:r w:rsidRPr="0092507E">
        <w:rPr>
          <w:b/>
        </w:rPr>
        <w:t>Kapcsolódó közismereti, szakmai tartalmak</w:t>
      </w:r>
    </w:p>
    <w:p w:rsidR="0092507E" w:rsidRPr="0092507E" w:rsidRDefault="0092507E" w:rsidP="0092507E">
      <w:pPr>
        <w:spacing w:after="0"/>
        <w:ind w:left="426"/>
      </w:pPr>
      <w:r w:rsidRPr="0092507E">
        <w:t>Magyar nyelvtan</w:t>
      </w:r>
    </w:p>
    <w:p w:rsidR="0092507E" w:rsidRPr="0092507E" w:rsidRDefault="0092507E" w:rsidP="0092507E">
      <w:pPr>
        <w:spacing w:after="0"/>
        <w:ind w:left="426"/>
      </w:pPr>
      <w:r w:rsidRPr="0092507E">
        <w:t>Magyar irodalom</w:t>
      </w:r>
    </w:p>
    <w:p w:rsidR="0092507E" w:rsidRPr="0092507E" w:rsidRDefault="0092507E" w:rsidP="0092507E">
      <w:pPr>
        <w:spacing w:after="0"/>
        <w:ind w:left="426"/>
      </w:pPr>
      <w:r w:rsidRPr="0092507E">
        <w:t>Történelem</w:t>
      </w:r>
    </w:p>
    <w:p w:rsidR="0092507E" w:rsidRPr="0092507E" w:rsidRDefault="0092507E" w:rsidP="0092507E">
      <w:pPr>
        <w:spacing w:after="0"/>
        <w:ind w:left="426"/>
      </w:pPr>
      <w:r w:rsidRPr="0092507E">
        <w:t>Biológia</w:t>
      </w:r>
    </w:p>
    <w:p w:rsidR="0092507E" w:rsidRPr="0092507E" w:rsidRDefault="0092507E" w:rsidP="0092507E">
      <w:pPr>
        <w:spacing w:after="0"/>
        <w:ind w:left="426"/>
      </w:pPr>
      <w:r w:rsidRPr="0092507E">
        <w:t>Anatómia-élettan</w:t>
      </w:r>
    </w:p>
    <w:p w:rsidR="0092507E" w:rsidRPr="0092507E" w:rsidRDefault="0092507E" w:rsidP="0092507E">
      <w:pPr>
        <w:spacing w:after="0"/>
        <w:ind w:left="426"/>
      </w:pPr>
      <w:r w:rsidRPr="0092507E">
        <w:t>Pszichológia</w:t>
      </w:r>
    </w:p>
    <w:p w:rsidR="0092507E" w:rsidRPr="0092507E" w:rsidRDefault="0092507E" w:rsidP="0092507E">
      <w:pPr>
        <w:spacing w:after="0"/>
        <w:ind w:left="426"/>
      </w:pPr>
      <w:r w:rsidRPr="0092507E">
        <w:t>Személyiség lélektan</w:t>
      </w:r>
    </w:p>
    <w:p w:rsidR="0092507E" w:rsidRPr="0092507E" w:rsidRDefault="0092507E" w:rsidP="0092507E">
      <w:pPr>
        <w:spacing w:after="0"/>
        <w:ind w:left="426"/>
      </w:pPr>
      <w:r w:rsidRPr="0092507E">
        <w:t>Szociálpszichológia</w:t>
      </w:r>
    </w:p>
    <w:p w:rsidR="0092507E" w:rsidRPr="0092507E" w:rsidRDefault="0092507E" w:rsidP="0092507E">
      <w:pPr>
        <w:spacing w:after="0"/>
        <w:ind w:left="426"/>
      </w:pPr>
    </w:p>
    <w:p w:rsidR="0092507E" w:rsidRPr="0092507E" w:rsidRDefault="0092507E" w:rsidP="0092507E">
      <w:pPr>
        <w:numPr>
          <w:ilvl w:val="1"/>
          <w:numId w:val="8"/>
        </w:numPr>
        <w:spacing w:after="0"/>
        <w:contextualSpacing/>
        <w:rPr>
          <w:rFonts w:cs="Times New Roman"/>
          <w:b/>
        </w:rPr>
      </w:pPr>
      <w:r w:rsidRPr="0092507E">
        <w:rPr>
          <w:b/>
        </w:rPr>
        <w:t>Témakörök</w:t>
      </w: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Orvosi latin nyelv</w:t>
      </w:r>
      <w:r w:rsidRPr="0092507E">
        <w:rPr>
          <w:b/>
          <w:i/>
        </w:rPr>
        <w:tab/>
        <w:t>36 óra/36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latin nyelv eredete, fejlődése. </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orvosi latin nyelv kialakulása és fejlődése.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orvosi terminológia helyesírási és kiejtési szabályai.</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emberi test főbb részei, síkjai, irányai.</w:t>
      </w:r>
    </w:p>
    <w:p w:rsidR="0092507E" w:rsidRPr="0092507E" w:rsidRDefault="0092507E" w:rsidP="0092507E">
      <w:pPr>
        <w:tabs>
          <w:tab w:val="left" w:pos="1418"/>
          <w:tab w:val="right" w:pos="9072"/>
        </w:tabs>
        <w:spacing w:after="0"/>
        <w:ind w:left="851"/>
        <w:rPr>
          <w:rFonts w:cs="Times New Roman"/>
        </w:rPr>
      </w:pPr>
      <w:r w:rsidRPr="0092507E">
        <w:rPr>
          <w:rFonts w:cs="Times New Roman"/>
        </w:rPr>
        <w:t>Szervek, szervrendszerek felépítésére, egészséges és kóros működésére vonatkozó latin szakkifejezések:</w:t>
      </w:r>
    </w:p>
    <w:p w:rsidR="0092507E" w:rsidRPr="0092507E" w:rsidRDefault="0092507E" w:rsidP="0092507E">
      <w:pPr>
        <w:tabs>
          <w:tab w:val="left" w:pos="1418"/>
          <w:tab w:val="right" w:pos="9072"/>
        </w:tabs>
        <w:spacing w:after="0"/>
        <w:ind w:left="851"/>
        <w:rPr>
          <w:rFonts w:cs="Times New Roman"/>
        </w:rPr>
      </w:pPr>
      <w:r w:rsidRPr="0092507E">
        <w:rPr>
          <w:rFonts w:cs="Times New Roman"/>
        </w:rPr>
        <w:t>Mozgásrendszer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Keringési rendszer latin szakkifejezései.</w:t>
      </w:r>
    </w:p>
    <w:p w:rsidR="0092507E" w:rsidRPr="0092507E" w:rsidRDefault="0092507E" w:rsidP="0092507E">
      <w:pPr>
        <w:tabs>
          <w:tab w:val="left" w:pos="1418"/>
          <w:tab w:val="right" w:pos="9072"/>
        </w:tabs>
        <w:spacing w:after="0"/>
        <w:ind w:left="851"/>
        <w:rPr>
          <w:rFonts w:cs="Times New Roman"/>
        </w:rPr>
      </w:pPr>
      <w:proofErr w:type="spellStart"/>
      <w:r w:rsidRPr="0092507E">
        <w:rPr>
          <w:rFonts w:cs="Times New Roman"/>
        </w:rPr>
        <w:t>Légzőrendszer</w:t>
      </w:r>
      <w:proofErr w:type="spellEnd"/>
      <w:r w:rsidRPr="0092507E">
        <w:rPr>
          <w:rFonts w:cs="Times New Roman"/>
        </w:rPr>
        <w:t xml:space="preserve">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Emésztőrendszer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Vizeletkiválasztó rendszer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Nemi szervek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Belső elválasztású mirigyek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Idegrendszer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Érzékszervek latin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szervek, szervrendszerek működésére vonatkozó szakkifejezések.</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Kórtani és </w:t>
      </w:r>
      <w:proofErr w:type="spellStart"/>
      <w:r w:rsidRPr="0092507E">
        <w:rPr>
          <w:rFonts w:cs="Times New Roman"/>
        </w:rPr>
        <w:t>klinikumi</w:t>
      </w:r>
      <w:proofErr w:type="spellEnd"/>
      <w:r w:rsidRPr="0092507E">
        <w:rPr>
          <w:rFonts w:cs="Times New Roman"/>
        </w:rPr>
        <w:t xml:space="preserve"> elnevezések.</w:t>
      </w:r>
    </w:p>
    <w:p w:rsidR="0092507E" w:rsidRPr="0092507E" w:rsidRDefault="0092507E" w:rsidP="0092507E">
      <w:pPr>
        <w:tabs>
          <w:tab w:val="left" w:pos="1418"/>
          <w:tab w:val="right" w:pos="9072"/>
        </w:tabs>
        <w:spacing w:after="0"/>
        <w:ind w:left="851"/>
        <w:rPr>
          <w:rFonts w:cs="Times New Roman"/>
        </w:rPr>
      </w:pPr>
      <w:r w:rsidRPr="0092507E">
        <w:rPr>
          <w:rFonts w:cs="Times New Roman"/>
        </w:rPr>
        <w:t>Műtéti és vizsgáló eljárások elnevezései.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Orvosi vények szakkifejezései.</w:t>
      </w:r>
    </w:p>
    <w:p w:rsidR="0092507E" w:rsidRPr="0092507E" w:rsidRDefault="0092507E" w:rsidP="0092507E">
      <w:pPr>
        <w:tabs>
          <w:tab w:val="left" w:pos="1418"/>
          <w:tab w:val="right" w:pos="9072"/>
        </w:tabs>
        <w:spacing w:after="0"/>
        <w:ind w:left="851"/>
        <w:rPr>
          <w:rFonts w:cs="Times New Roman"/>
        </w:rPr>
      </w:pPr>
      <w:r w:rsidRPr="0092507E">
        <w:rPr>
          <w:rFonts w:cs="Times New Roman"/>
        </w:rPr>
        <w:t>Számnevek.</w:t>
      </w:r>
    </w:p>
    <w:p w:rsidR="0092507E" w:rsidRPr="0092507E" w:rsidRDefault="0092507E" w:rsidP="0092507E">
      <w:pPr>
        <w:tabs>
          <w:tab w:val="left" w:pos="1418"/>
          <w:tab w:val="right" w:pos="9072"/>
        </w:tabs>
        <w:spacing w:after="0"/>
        <w:ind w:left="851"/>
        <w:rPr>
          <w:rFonts w:cs="Times New Roman"/>
        </w:rPr>
      </w:pPr>
      <w:r w:rsidRPr="0092507E">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témakört csoportbontásban kell tanítani.</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Kommunikáció</w:t>
      </w:r>
      <w:r w:rsidRPr="0092507E">
        <w:rPr>
          <w:b/>
          <w:i/>
        </w:rPr>
        <w:tab/>
        <w:t>18 óra/18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kommunikáció fogalma, elemei.</w:t>
      </w:r>
    </w:p>
    <w:p w:rsidR="0092507E" w:rsidRPr="0092507E" w:rsidRDefault="0092507E" w:rsidP="0092507E">
      <w:pPr>
        <w:tabs>
          <w:tab w:val="left" w:pos="1418"/>
          <w:tab w:val="right" w:pos="9072"/>
        </w:tabs>
        <w:spacing w:after="0"/>
        <w:ind w:left="851"/>
        <w:rPr>
          <w:rFonts w:cs="Times New Roman"/>
        </w:rPr>
      </w:pPr>
      <w:r w:rsidRPr="0092507E">
        <w:rPr>
          <w:rFonts w:cs="Times New Roman"/>
        </w:rPr>
        <w:t>Dinamikai törvényszerűségek.</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interperszonális és </w:t>
      </w:r>
      <w:proofErr w:type="spellStart"/>
      <w:r w:rsidRPr="0092507E">
        <w:rPr>
          <w:rFonts w:cs="Times New Roman"/>
        </w:rPr>
        <w:t>multiperszonális</w:t>
      </w:r>
      <w:proofErr w:type="spellEnd"/>
      <w:r w:rsidRPr="0092507E">
        <w:rPr>
          <w:rFonts w:cs="Times New Roman"/>
        </w:rPr>
        <w:t xml:space="preserve"> kommunikációs helyzetek.</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őszinte kommunikáció feltételei.</w:t>
      </w:r>
    </w:p>
    <w:p w:rsidR="0092507E" w:rsidRPr="0092507E" w:rsidRDefault="0092507E" w:rsidP="0092507E">
      <w:pPr>
        <w:tabs>
          <w:tab w:val="left" w:pos="1418"/>
          <w:tab w:val="right" w:pos="9072"/>
        </w:tabs>
        <w:spacing w:after="0"/>
        <w:ind w:left="851"/>
        <w:rPr>
          <w:rFonts w:cs="Times New Roman"/>
        </w:rPr>
      </w:pPr>
      <w:r w:rsidRPr="0092507E">
        <w:rPr>
          <w:rFonts w:cs="Times New Roman"/>
        </w:rPr>
        <w:t>Érintkezési formák és ezek eltérései más kultúrákban.</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érdeklődés és a figyelmes hallgatás jelentősége.</w:t>
      </w:r>
    </w:p>
    <w:p w:rsidR="0092507E" w:rsidRPr="0092507E" w:rsidRDefault="0092507E" w:rsidP="0092507E">
      <w:pPr>
        <w:tabs>
          <w:tab w:val="left" w:pos="1418"/>
          <w:tab w:val="right" w:pos="9072"/>
        </w:tabs>
        <w:spacing w:after="0"/>
        <w:ind w:left="851"/>
        <w:rPr>
          <w:rFonts w:cs="Times New Roman"/>
        </w:rPr>
      </w:pPr>
      <w:r w:rsidRPr="0092507E">
        <w:rPr>
          <w:rFonts w:cs="Times New Roman"/>
        </w:rPr>
        <w:lastRenderedPageBreak/>
        <w:t>A közvetlen emberi kommunikáció formái.</w:t>
      </w:r>
    </w:p>
    <w:p w:rsidR="0092507E" w:rsidRPr="0092507E" w:rsidRDefault="0092507E" w:rsidP="0092507E">
      <w:pPr>
        <w:tabs>
          <w:tab w:val="left" w:pos="1418"/>
          <w:tab w:val="right" w:pos="9072"/>
        </w:tabs>
        <w:spacing w:after="0"/>
        <w:ind w:left="851"/>
        <w:rPr>
          <w:rFonts w:cs="Times New Roman"/>
        </w:rPr>
      </w:pPr>
      <w:r w:rsidRPr="0092507E">
        <w:rPr>
          <w:rFonts w:cs="Times New Roman"/>
        </w:rPr>
        <w:t>Nyelvi szocializációs szintek.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metakommunikáció fogalma és törvényszerűségei, jellemzői.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verbális és nonverbális közlés viszonya.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pillanatnyi és állandósult érzelmek kifejeződése.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kulturális szignálok kommunikatív jelentősége.</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kongruens és </w:t>
      </w:r>
      <w:proofErr w:type="spellStart"/>
      <w:r w:rsidRPr="0092507E">
        <w:rPr>
          <w:rFonts w:cs="Times New Roman"/>
        </w:rPr>
        <w:t>inkongruens</w:t>
      </w:r>
      <w:proofErr w:type="spellEnd"/>
      <w:r w:rsidRPr="0092507E">
        <w:rPr>
          <w:rFonts w:cs="Times New Roman"/>
        </w:rPr>
        <w:t xml:space="preserve"> kommunikáció fogalma, jellemzői, hitelesség.</w:t>
      </w:r>
    </w:p>
    <w:p w:rsidR="0092507E" w:rsidRPr="0092507E" w:rsidRDefault="0092507E" w:rsidP="0092507E">
      <w:pPr>
        <w:tabs>
          <w:tab w:val="left" w:pos="1418"/>
          <w:tab w:val="right" w:pos="9072"/>
        </w:tabs>
        <w:spacing w:after="0"/>
        <w:ind w:left="851"/>
        <w:rPr>
          <w:rFonts w:cs="Times New Roman"/>
        </w:rPr>
      </w:pPr>
      <w:r w:rsidRPr="0092507E">
        <w:rPr>
          <w:rFonts w:cs="Times New Roman"/>
        </w:rPr>
        <w:t>Egészségügyi szakmai kommunikáció:</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Az egészségügyi szakdolgozó-beteg együttműködés javításának kommunikációs lehetőségei. </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kapcsolatfelvétel, a bemutatkozás jelentősége és általános szabályai.</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Kapcsolatteremtés és fenntartás egészséges és a beteg gyermekkel. </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A gyerekek sajátos kommunikációs formái: a sírás, a rajz és a játék. </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időskor kommunikációs jellemzői, kommunikációs nehézségek, akadályok</w:t>
      </w:r>
    </w:p>
    <w:p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 roma páciensekkel.</w:t>
      </w:r>
    </w:p>
    <w:p w:rsidR="0092507E" w:rsidRPr="0092507E" w:rsidRDefault="0092507E" w:rsidP="0092507E">
      <w:pPr>
        <w:tabs>
          <w:tab w:val="left" w:pos="1418"/>
          <w:tab w:val="right" w:pos="9072"/>
        </w:tabs>
        <w:spacing w:after="0"/>
        <w:ind w:left="851"/>
        <w:rPr>
          <w:rFonts w:cs="Times New Roman"/>
        </w:rPr>
      </w:pPr>
      <w:r w:rsidRPr="0092507E">
        <w:rPr>
          <w:rFonts w:cs="Times New Roman"/>
        </w:rPr>
        <w:t xml:space="preserve">Figyelemfelhívó jelek a páciens kommunikációjában. </w:t>
      </w:r>
    </w:p>
    <w:p w:rsidR="0092507E" w:rsidRPr="0092507E" w:rsidRDefault="0092507E" w:rsidP="0092507E">
      <w:pPr>
        <w:tabs>
          <w:tab w:val="left" w:pos="1418"/>
          <w:tab w:val="right" w:pos="9072"/>
        </w:tabs>
        <w:spacing w:after="0"/>
        <w:ind w:left="851"/>
        <w:rPr>
          <w:rFonts w:cs="Times New Roman"/>
        </w:rPr>
      </w:pPr>
      <w:r w:rsidRPr="0092507E">
        <w:rPr>
          <w:rFonts w:cs="Times New Roman"/>
        </w:rPr>
        <w:t>Kapcsolat, kommunikáció feszült, indulatos betegekkel.</w:t>
      </w:r>
    </w:p>
    <w:p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 a hozzátartozókkal.</w:t>
      </w:r>
    </w:p>
    <w:p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 az egészségügyi team tagjai között.</w:t>
      </w:r>
    </w:p>
    <w:p w:rsidR="0092507E" w:rsidRPr="0092507E" w:rsidRDefault="0092507E" w:rsidP="0092507E">
      <w:pPr>
        <w:tabs>
          <w:tab w:val="left" w:pos="1418"/>
          <w:tab w:val="right" w:pos="9072"/>
        </w:tabs>
        <w:spacing w:after="0"/>
        <w:ind w:left="851"/>
        <w:rPr>
          <w:rFonts w:cs="Times New Roman"/>
        </w:rPr>
      </w:pPr>
      <w:r w:rsidRPr="0092507E">
        <w:rPr>
          <w:rFonts w:cs="Times New Roman"/>
        </w:rPr>
        <w:t>Telefonos kommunikáció szabályai az egészségügyben.</w:t>
      </w:r>
    </w:p>
    <w:p w:rsidR="0092507E" w:rsidRPr="0092507E" w:rsidRDefault="0092507E" w:rsidP="0092507E">
      <w:pPr>
        <w:tabs>
          <w:tab w:val="left" w:pos="1418"/>
          <w:tab w:val="right" w:pos="9072"/>
        </w:tabs>
        <w:spacing w:after="0"/>
        <w:ind w:left="851"/>
      </w:pPr>
    </w:p>
    <w:p w:rsidR="0092507E" w:rsidRPr="0092507E" w:rsidRDefault="0092507E" w:rsidP="0092507E">
      <w:pPr>
        <w:numPr>
          <w:ilvl w:val="2"/>
          <w:numId w:val="8"/>
        </w:numPr>
        <w:tabs>
          <w:tab w:val="left" w:pos="1701"/>
          <w:tab w:val="right" w:pos="9072"/>
        </w:tabs>
        <w:spacing w:after="0"/>
        <w:ind w:left="993" w:hanging="426"/>
        <w:contextualSpacing/>
        <w:rPr>
          <w:b/>
          <w:i/>
        </w:rPr>
      </w:pPr>
      <w:r w:rsidRPr="0092507E">
        <w:rPr>
          <w:b/>
          <w:i/>
        </w:rPr>
        <w:t>Speciális kommunikáció</w:t>
      </w:r>
      <w:r w:rsidRPr="0092507E">
        <w:rPr>
          <w:b/>
          <w:i/>
        </w:rPr>
        <w:tab/>
        <w:t>18 óra/18 óra</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kommunikációs zavarok és okai.</w:t>
      </w:r>
    </w:p>
    <w:p w:rsidR="0092507E" w:rsidRPr="0092507E" w:rsidRDefault="0092507E" w:rsidP="0092507E">
      <w:pPr>
        <w:tabs>
          <w:tab w:val="left" w:pos="1418"/>
          <w:tab w:val="right" w:pos="9072"/>
        </w:tabs>
        <w:spacing w:after="0"/>
        <w:ind w:left="851"/>
        <w:rPr>
          <w:rFonts w:cs="Times New Roman"/>
        </w:rPr>
      </w:pPr>
      <w:r w:rsidRPr="0092507E">
        <w:rPr>
          <w:rFonts w:cs="Times New Roman"/>
        </w:rPr>
        <w:t>Speciális kommunikáció alkalmazása hallás, beszéd és látássérültekkel.</w:t>
      </w:r>
    </w:p>
    <w:p w:rsidR="0092507E" w:rsidRPr="0092507E" w:rsidRDefault="0092507E" w:rsidP="0092507E">
      <w:pPr>
        <w:tabs>
          <w:tab w:val="left" w:pos="1418"/>
          <w:tab w:val="right" w:pos="9072"/>
        </w:tabs>
        <w:spacing w:after="0"/>
        <w:ind w:left="851"/>
        <w:rPr>
          <w:rFonts w:cs="Times New Roman"/>
        </w:rPr>
      </w:pPr>
      <w:r w:rsidRPr="0092507E">
        <w:rPr>
          <w:rFonts w:cs="Times New Roman"/>
        </w:rPr>
        <w:t>A hazai és nemzetközi jelnyelv és a Braille írás.</w:t>
      </w:r>
    </w:p>
    <w:p w:rsidR="0092507E" w:rsidRPr="0092507E" w:rsidRDefault="0092507E" w:rsidP="0092507E">
      <w:pPr>
        <w:tabs>
          <w:tab w:val="left" w:pos="1418"/>
          <w:tab w:val="right" w:pos="9072"/>
        </w:tabs>
        <w:spacing w:after="0"/>
        <w:ind w:left="851"/>
        <w:rPr>
          <w:rFonts w:cs="Times New Roman"/>
        </w:rPr>
      </w:pPr>
      <w:r w:rsidRPr="0092507E">
        <w:rPr>
          <w:rFonts w:cs="Times New Roman"/>
        </w:rPr>
        <w:t>Az egészségügyi szakdolgozó szerepe a megfelelő kommunikáció biztosításában és fenntartásában.</w:t>
      </w:r>
    </w:p>
    <w:p w:rsidR="0092507E" w:rsidRPr="0092507E" w:rsidRDefault="0092507E" w:rsidP="0092507E">
      <w:pPr>
        <w:tabs>
          <w:tab w:val="left" w:pos="1418"/>
          <w:tab w:val="right" w:pos="9072"/>
        </w:tabs>
        <w:spacing w:after="0"/>
        <w:ind w:left="851"/>
        <w:rPr>
          <w:rFonts w:cs="Times New Roman"/>
        </w:rPr>
      </w:pPr>
      <w:r w:rsidRPr="0092507E">
        <w:rPr>
          <w:rFonts w:cs="Times New Roman"/>
        </w:rPr>
        <w:t>Infokommunikációs akadálymentesítés.</w:t>
      </w:r>
    </w:p>
    <w:p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Kommunikációs korlátok leküzdése autizmus spektrumzavar esetén.</w:t>
      </w:r>
    </w:p>
    <w:p w:rsidR="0092507E" w:rsidRPr="0092507E" w:rsidRDefault="0092507E" w:rsidP="0092507E">
      <w:pPr>
        <w:tabs>
          <w:tab w:val="left" w:pos="1418"/>
          <w:tab w:val="right" w:pos="9072"/>
        </w:tabs>
        <w:spacing w:after="0"/>
        <w:ind w:left="851"/>
        <w:rPr>
          <w:rFonts w:cs="Times New Roman"/>
        </w:rPr>
      </w:pPr>
      <w:r w:rsidRPr="0092507E">
        <w:rPr>
          <w:rFonts w:cs="Times New Roman"/>
        </w:rPr>
        <w:t>A nyelvi kommunikáció hiányosságai.</w:t>
      </w:r>
    </w:p>
    <w:p w:rsidR="0092507E" w:rsidRPr="0092507E" w:rsidRDefault="0092507E" w:rsidP="0092507E">
      <w:pPr>
        <w:tabs>
          <w:tab w:val="left" w:pos="1418"/>
          <w:tab w:val="right" w:pos="9072"/>
        </w:tabs>
        <w:spacing w:after="0"/>
        <w:ind w:left="851"/>
        <w:rPr>
          <w:rFonts w:cs="Times New Roman"/>
        </w:rPr>
      </w:pPr>
      <w:r w:rsidRPr="0092507E">
        <w:rPr>
          <w:rFonts w:cs="Times New Roman"/>
        </w:rPr>
        <w:t>A szégyenlősség és gátlásosság.</w:t>
      </w:r>
    </w:p>
    <w:p w:rsidR="0092507E" w:rsidRPr="0092507E" w:rsidRDefault="0092507E" w:rsidP="0092507E">
      <w:pPr>
        <w:tabs>
          <w:tab w:val="left" w:pos="1418"/>
          <w:tab w:val="right" w:pos="9072"/>
        </w:tabs>
        <w:spacing w:after="0"/>
        <w:ind w:left="851"/>
        <w:rPr>
          <w:rFonts w:cs="Times New Roman"/>
        </w:rPr>
      </w:pPr>
      <w:r w:rsidRPr="0092507E">
        <w:rPr>
          <w:rFonts w:cs="Times New Roman"/>
        </w:rPr>
        <w:t>Kommunikációs gátak és közléssorompók.</w:t>
      </w:r>
    </w:p>
    <w:p w:rsidR="0092507E" w:rsidRPr="0092507E" w:rsidRDefault="0092507E" w:rsidP="0092507E">
      <w:pPr>
        <w:tabs>
          <w:tab w:val="left" w:pos="1418"/>
          <w:tab w:val="right" w:pos="9072"/>
        </w:tabs>
        <w:spacing w:after="0"/>
        <w:ind w:left="851"/>
        <w:rPr>
          <w:rFonts w:cs="Times New Roman"/>
        </w:rPr>
      </w:pPr>
      <w:r w:rsidRPr="0092507E">
        <w:rPr>
          <w:rFonts w:cs="Times New Roman"/>
        </w:rPr>
        <w:t>A kommunikációs zavarok leküzdése.</w:t>
      </w:r>
    </w:p>
    <w:p w:rsidR="0092507E" w:rsidRPr="0092507E" w:rsidRDefault="0092507E" w:rsidP="0092507E">
      <w:pPr>
        <w:tabs>
          <w:tab w:val="left" w:pos="1418"/>
          <w:tab w:val="right" w:pos="9072"/>
        </w:tabs>
        <w:spacing w:after="0"/>
        <w:ind w:left="851"/>
        <w:rPr>
          <w:rFonts w:cs="Times New Roman"/>
        </w:rPr>
      </w:pPr>
      <w:r w:rsidRPr="0092507E">
        <w:rPr>
          <w:rFonts w:cs="Times New Roman"/>
        </w:rPr>
        <w:t>Segítő beszélgetés.</w:t>
      </w:r>
    </w:p>
    <w:p w:rsidR="0092507E" w:rsidRPr="0092507E" w:rsidRDefault="0092507E" w:rsidP="0092507E">
      <w:pPr>
        <w:tabs>
          <w:tab w:val="left" w:pos="1418"/>
          <w:tab w:val="right" w:pos="9072"/>
        </w:tabs>
        <w:spacing w:after="0"/>
        <w:ind w:left="851"/>
        <w:rPr>
          <w:rFonts w:cs="Times New Roman"/>
        </w:rPr>
      </w:pPr>
      <w:r w:rsidRPr="0092507E">
        <w:rPr>
          <w:rFonts w:cs="Times New Roman"/>
        </w:rPr>
        <w:t>Segítő beszélgetés leggyakoribb hibái.</w:t>
      </w:r>
    </w:p>
    <w:p w:rsidR="0092507E" w:rsidRPr="0092507E" w:rsidRDefault="0092507E" w:rsidP="0092507E">
      <w:pPr>
        <w:tabs>
          <w:tab w:val="left" w:pos="1418"/>
          <w:tab w:val="right" w:pos="9072"/>
        </w:tabs>
        <w:spacing w:after="0"/>
        <w:ind w:left="851"/>
      </w:pPr>
    </w:p>
    <w:p w:rsidR="0092507E" w:rsidRPr="0092507E" w:rsidRDefault="0092507E" w:rsidP="0092507E">
      <w:pPr>
        <w:numPr>
          <w:ilvl w:val="1"/>
          <w:numId w:val="8"/>
        </w:numPr>
        <w:spacing w:after="0"/>
        <w:contextualSpacing/>
        <w:rPr>
          <w:rFonts w:cs="Times New Roman"/>
          <w:b/>
        </w:rPr>
      </w:pPr>
      <w:r w:rsidRPr="0092507E">
        <w:rPr>
          <w:b/>
        </w:rPr>
        <w:t>A képzés javasolt helyszíne (ajánlás)</w:t>
      </w:r>
    </w:p>
    <w:p w:rsidR="0092507E" w:rsidRPr="0092507E" w:rsidRDefault="0092507E" w:rsidP="0092507E">
      <w:pPr>
        <w:spacing w:after="0"/>
        <w:ind w:left="426"/>
      </w:pPr>
      <w:r w:rsidRPr="0092507E">
        <w:t>Tanterem</w:t>
      </w:r>
    </w:p>
    <w:p w:rsidR="0092507E" w:rsidRPr="0092507E" w:rsidRDefault="0092507E" w:rsidP="0092507E">
      <w:pPr>
        <w:spacing w:after="0"/>
        <w:ind w:left="426"/>
      </w:pPr>
    </w:p>
    <w:p w:rsidR="0092507E" w:rsidRPr="0092507E" w:rsidRDefault="0092507E" w:rsidP="0092507E">
      <w:pPr>
        <w:numPr>
          <w:ilvl w:val="1"/>
          <w:numId w:val="8"/>
        </w:numPr>
        <w:spacing w:after="0"/>
        <w:contextualSpacing/>
        <w:rPr>
          <w:rFonts w:cs="Times New Roman"/>
          <w:b/>
        </w:rPr>
      </w:pPr>
      <w:r w:rsidRPr="0092507E">
        <w:rPr>
          <w:b/>
        </w:rPr>
        <w:t>A tantárgy elsajátítása során alkalmazható sajátos módszerek, tanulói tevékenységformák (ajánlás)</w:t>
      </w:r>
    </w:p>
    <w:p w:rsidR="0092507E" w:rsidRPr="0092507E" w:rsidRDefault="0092507E" w:rsidP="0092507E">
      <w:pPr>
        <w:spacing w:after="0"/>
        <w:ind w:left="426"/>
      </w:pPr>
    </w:p>
    <w:p w:rsidR="0092507E" w:rsidRPr="0092507E" w:rsidRDefault="0092507E" w:rsidP="0092507E">
      <w:pPr>
        <w:spacing w:after="0"/>
        <w:ind w:left="426"/>
        <w:rPr>
          <w:i/>
        </w:rPr>
      </w:pPr>
      <w:r w:rsidRPr="0092507E">
        <w:rPr>
          <w:i/>
        </w:rPr>
        <w:t>A szakmai kommunikáció tantárgyat csoportbontásban javasolt tanítani.</w:t>
      </w:r>
    </w:p>
    <w:p w:rsidR="0092507E" w:rsidRPr="0092507E" w:rsidRDefault="0092507E" w:rsidP="0092507E">
      <w:pPr>
        <w:spacing w:after="0"/>
        <w:ind w:left="426"/>
      </w:pPr>
    </w:p>
    <w:p w:rsidR="0092507E" w:rsidRPr="0092507E" w:rsidRDefault="0092507E" w:rsidP="0092507E">
      <w:pPr>
        <w:numPr>
          <w:ilvl w:val="2"/>
          <w:numId w:val="8"/>
        </w:numPr>
        <w:spacing w:after="0"/>
        <w:contextualSpacing/>
        <w:rPr>
          <w:b/>
        </w:rPr>
      </w:pPr>
      <w:r w:rsidRPr="0092507E">
        <w:rPr>
          <w:b/>
        </w:rPr>
        <w:t>A tantárgy elsajátítása során alkalmazható sajátos módszerek (ajánlás)</w:t>
      </w:r>
    </w:p>
    <w:p w:rsidR="0092507E" w:rsidRPr="0092507E" w:rsidRDefault="0092507E" w:rsidP="0092507E">
      <w:pPr>
        <w:spacing w:after="0"/>
        <w:ind w:left="1224"/>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507E" w:rsidRPr="0092507E" w:rsidTr="0092507E">
        <w:trPr>
          <w:trHeight w:val="600"/>
          <w:jc w:val="center"/>
        </w:trPr>
        <w:tc>
          <w:tcPr>
            <w:tcW w:w="96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rsidTr="0092507E">
        <w:trPr>
          <w:trHeight w:val="255"/>
          <w:jc w:val="center"/>
        </w:trPr>
        <w:tc>
          <w:tcPr>
            <w:tcW w:w="96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222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w:t>
            </w:r>
          </w:p>
        </w:tc>
        <w:tc>
          <w:tcPr>
            <w:tcW w:w="238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rsidTr="0092507E">
        <w:trPr>
          <w:trHeight w:val="255"/>
          <w:jc w:val="center"/>
        </w:trPr>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222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magyarázat</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lastRenderedPageBreak/>
              <w:t>2.</w:t>
            </w:r>
          </w:p>
        </w:tc>
        <w:tc>
          <w:tcPr>
            <w:tcW w:w="222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elbeszélés</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w:t>
            </w:r>
          </w:p>
        </w:tc>
        <w:tc>
          <w:tcPr>
            <w:tcW w:w="222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megbeszélés</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4.</w:t>
            </w:r>
          </w:p>
        </w:tc>
        <w:tc>
          <w:tcPr>
            <w:tcW w:w="222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vita</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5.</w:t>
            </w:r>
          </w:p>
        </w:tc>
        <w:tc>
          <w:tcPr>
            <w:tcW w:w="222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szemléltetés</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6.</w:t>
            </w:r>
          </w:p>
        </w:tc>
        <w:tc>
          <w:tcPr>
            <w:tcW w:w="222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szerepjáték</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7.</w:t>
            </w:r>
          </w:p>
        </w:tc>
        <w:tc>
          <w:tcPr>
            <w:tcW w:w="222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házi feladat</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9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rsidR="0092507E" w:rsidRPr="0092507E" w:rsidRDefault="0092507E" w:rsidP="0092507E">
      <w:pPr>
        <w:spacing w:after="0"/>
        <w:ind w:left="1224"/>
        <w:contextualSpacing/>
        <w:rPr>
          <w:b/>
        </w:rPr>
      </w:pPr>
    </w:p>
    <w:p w:rsidR="0092507E" w:rsidRPr="0092507E" w:rsidRDefault="0092507E" w:rsidP="0092507E">
      <w:pPr>
        <w:spacing w:after="0"/>
        <w:ind w:left="426"/>
      </w:pPr>
    </w:p>
    <w:p w:rsidR="0092507E" w:rsidRPr="0092507E" w:rsidRDefault="0092507E" w:rsidP="0092507E">
      <w:pPr>
        <w:numPr>
          <w:ilvl w:val="2"/>
          <w:numId w:val="8"/>
        </w:numPr>
        <w:spacing w:after="0"/>
        <w:contextualSpacing/>
        <w:rPr>
          <w:b/>
        </w:rPr>
      </w:pPr>
      <w:r w:rsidRPr="0092507E">
        <w:rPr>
          <w:b/>
        </w:rPr>
        <w:t>A tantárgy elsajátítása során alkalmazható tanulói tevékenységformák (ajánlás)</w:t>
      </w:r>
    </w:p>
    <w:p w:rsidR="0092507E" w:rsidRPr="0092507E" w:rsidRDefault="0092507E" w:rsidP="0092507E">
      <w:pPr>
        <w:spacing w:after="0"/>
        <w:ind w:left="1224"/>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507E" w:rsidRPr="0092507E" w:rsidTr="0092507E">
        <w:trPr>
          <w:trHeight w:val="255"/>
          <w:jc w:val="center"/>
        </w:trPr>
        <w:tc>
          <w:tcPr>
            <w:tcW w:w="104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xml:space="preserve">Alkalmazandó eszközök és felszerelések </w:t>
            </w:r>
          </w:p>
        </w:tc>
      </w:tr>
      <w:tr w:rsidR="0092507E" w:rsidRPr="0092507E" w:rsidTr="0092507E">
        <w:trPr>
          <w:trHeight w:val="510"/>
          <w:jc w:val="center"/>
        </w:trPr>
        <w:tc>
          <w:tcPr>
            <w:tcW w:w="104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280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egyéni</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csoport-bontás</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osztály-keret</w:t>
            </w:r>
          </w:p>
        </w:tc>
        <w:tc>
          <w:tcPr>
            <w:tcW w:w="2380" w:type="dxa"/>
            <w:vMerge/>
            <w:vAlign w:val="center"/>
            <w:hideMark/>
          </w:tcPr>
          <w:p w:rsidR="0092507E" w:rsidRPr="0092507E" w:rsidRDefault="0092507E" w:rsidP="0092507E">
            <w:pPr>
              <w:spacing w:after="0"/>
              <w:jc w:val="left"/>
              <w:rPr>
                <w:rFonts w:eastAsia="Times New Roman" w:cs="Times New Roman"/>
                <w:color w:val="000000"/>
                <w:sz w:val="20"/>
                <w:szCs w:val="20"/>
                <w:lang w:eastAsia="hu-HU"/>
              </w:rPr>
            </w:pPr>
          </w:p>
        </w:tc>
      </w:tr>
      <w:tr w:rsidR="0092507E" w:rsidRPr="0092507E" w:rsidTr="0092507E">
        <w:trPr>
          <w:trHeight w:val="255"/>
          <w:jc w:val="center"/>
        </w:trPr>
        <w:tc>
          <w:tcPr>
            <w:tcW w:w="1040" w:type="dxa"/>
            <w:shd w:val="clear" w:color="000000" w:fill="D9D9D9"/>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w:t>
            </w:r>
          </w:p>
        </w:tc>
        <w:tc>
          <w:tcPr>
            <w:tcW w:w="7460" w:type="dxa"/>
            <w:gridSpan w:val="5"/>
            <w:shd w:val="clear" w:color="000000" w:fill="D9D9D9"/>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 feldolgozó tevékenységek</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1.1.</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1.2.</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1.3.</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1.4.</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000000" w:fill="D9D9D9"/>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w:t>
            </w:r>
          </w:p>
        </w:tc>
        <w:tc>
          <w:tcPr>
            <w:tcW w:w="7460" w:type="dxa"/>
            <w:gridSpan w:val="5"/>
            <w:shd w:val="clear" w:color="000000" w:fill="D9D9D9"/>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Ismeretalkalmazási gyakorló tevékenységek, feladatok</w:t>
            </w:r>
          </w:p>
        </w:tc>
      </w:tr>
      <w:tr w:rsidR="0092507E" w:rsidRPr="0092507E" w:rsidTr="0092507E">
        <w:trPr>
          <w:trHeight w:val="510"/>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2.1.</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r w:rsidR="0092507E" w:rsidRPr="0092507E" w:rsidTr="0092507E">
        <w:trPr>
          <w:trHeight w:val="255"/>
          <w:jc w:val="center"/>
        </w:trPr>
        <w:tc>
          <w:tcPr>
            <w:tcW w:w="1040" w:type="dxa"/>
            <w:shd w:val="clear" w:color="000000" w:fill="D9D9D9"/>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w:t>
            </w:r>
          </w:p>
        </w:tc>
        <w:tc>
          <w:tcPr>
            <w:tcW w:w="7460" w:type="dxa"/>
            <w:gridSpan w:val="5"/>
            <w:shd w:val="clear" w:color="000000" w:fill="D9D9D9"/>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munkaformák körében</w:t>
            </w:r>
          </w:p>
        </w:tc>
      </w:tr>
      <w:tr w:rsidR="0092507E" w:rsidRPr="0092507E" w:rsidTr="0092507E">
        <w:trPr>
          <w:trHeight w:val="255"/>
          <w:jc w:val="center"/>
        </w:trPr>
        <w:tc>
          <w:tcPr>
            <w:tcW w:w="104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3.1.</w:t>
            </w:r>
          </w:p>
        </w:tc>
        <w:tc>
          <w:tcPr>
            <w:tcW w:w="280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760" w:type="dxa"/>
            <w:shd w:val="clear" w:color="auto" w:fill="auto"/>
            <w:vAlign w:val="center"/>
            <w:hideMark/>
          </w:tcPr>
          <w:p w:rsidR="0092507E" w:rsidRPr="0092507E" w:rsidRDefault="0092507E" w:rsidP="0092507E">
            <w:pPr>
              <w:spacing w:after="0"/>
              <w:jc w:val="center"/>
              <w:rPr>
                <w:rFonts w:eastAsia="Times New Roman" w:cs="Times New Roman"/>
                <w:color w:val="000000"/>
                <w:sz w:val="20"/>
                <w:szCs w:val="20"/>
                <w:lang w:eastAsia="hu-HU"/>
              </w:rPr>
            </w:pPr>
            <w:r w:rsidRPr="0092507E">
              <w:rPr>
                <w:rFonts w:eastAsia="Times New Roman" w:cs="Times New Roman"/>
                <w:color w:val="000000"/>
                <w:sz w:val="20"/>
                <w:szCs w:val="20"/>
                <w:lang w:eastAsia="hu-HU"/>
              </w:rPr>
              <w:t>x</w:t>
            </w:r>
          </w:p>
        </w:tc>
        <w:tc>
          <w:tcPr>
            <w:tcW w:w="2380" w:type="dxa"/>
            <w:shd w:val="clear" w:color="auto" w:fill="auto"/>
            <w:vAlign w:val="center"/>
            <w:hideMark/>
          </w:tcPr>
          <w:p w:rsidR="0092507E" w:rsidRPr="0092507E" w:rsidRDefault="0092507E" w:rsidP="0092507E">
            <w:pPr>
              <w:spacing w:after="0"/>
              <w:jc w:val="left"/>
              <w:rPr>
                <w:rFonts w:eastAsia="Times New Roman" w:cs="Times New Roman"/>
                <w:color w:val="000000"/>
                <w:sz w:val="20"/>
                <w:szCs w:val="20"/>
                <w:lang w:eastAsia="hu-HU"/>
              </w:rPr>
            </w:pPr>
            <w:r w:rsidRPr="0092507E">
              <w:rPr>
                <w:rFonts w:eastAsia="Times New Roman" w:cs="Times New Roman"/>
                <w:color w:val="000000"/>
                <w:sz w:val="20"/>
                <w:szCs w:val="20"/>
                <w:lang w:eastAsia="hu-HU"/>
              </w:rPr>
              <w:t> </w:t>
            </w:r>
          </w:p>
        </w:tc>
      </w:tr>
    </w:tbl>
    <w:p w:rsidR="0092507E" w:rsidRPr="0092507E" w:rsidRDefault="0092507E" w:rsidP="0092507E">
      <w:pPr>
        <w:spacing w:after="0"/>
        <w:ind w:left="1224"/>
        <w:contextualSpacing/>
        <w:rPr>
          <w:b/>
        </w:rPr>
      </w:pPr>
    </w:p>
    <w:p w:rsidR="0092507E" w:rsidRPr="0092507E" w:rsidRDefault="0092507E" w:rsidP="0092507E">
      <w:pPr>
        <w:numPr>
          <w:ilvl w:val="1"/>
          <w:numId w:val="8"/>
        </w:numPr>
        <w:spacing w:after="0"/>
        <w:contextualSpacing/>
        <w:rPr>
          <w:rFonts w:cs="Times New Roman"/>
          <w:b/>
        </w:rPr>
      </w:pPr>
      <w:r w:rsidRPr="0092507E">
        <w:rPr>
          <w:b/>
        </w:rPr>
        <w:t>A tantárgy értékelésének módja</w:t>
      </w:r>
    </w:p>
    <w:p w:rsidR="0092507E" w:rsidRPr="0092507E" w:rsidRDefault="0092507E" w:rsidP="0092507E">
      <w:pPr>
        <w:spacing w:after="0"/>
        <w:ind w:left="426"/>
      </w:pPr>
      <w:r w:rsidRPr="0092507E">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C2FCC" w:rsidP="00C53E01">
      <w:pPr>
        <w:spacing w:after="480"/>
        <w:jc w:val="center"/>
        <w:rPr>
          <w:rFonts w:cs="Times New Roman"/>
          <w:b/>
          <w:sz w:val="36"/>
        </w:rPr>
      </w:pPr>
      <w:r>
        <w:rPr>
          <w:rFonts w:cs="Times New Roman"/>
          <w:b/>
          <w:sz w:val="36"/>
          <w:highlight w:val="yellow"/>
        </w:rPr>
        <w:t>11221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C2FCC" w:rsidP="00C53E01">
      <w:pPr>
        <w:jc w:val="center"/>
        <w:rPr>
          <w:rFonts w:cs="Times New Roman"/>
          <w:b/>
          <w:sz w:val="36"/>
        </w:rPr>
      </w:pPr>
      <w:r>
        <w:rPr>
          <w:rFonts w:cs="Times New Roman"/>
          <w:b/>
          <w:sz w:val="36"/>
        </w:rPr>
        <w:t>Alapápolás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C2FCC">
        <w:rPr>
          <w:rFonts w:cs="Times New Roman"/>
        </w:rPr>
        <w:t>11221</w:t>
      </w:r>
      <w:r w:rsidRPr="00D26A67">
        <w:rPr>
          <w:rFonts w:cs="Times New Roman"/>
        </w:rPr>
        <w:t>-</w:t>
      </w:r>
      <w:r w:rsidR="00BC2FCC">
        <w:rPr>
          <w:rFonts w:cs="Times New Roman"/>
        </w:rPr>
        <w:t>16</w:t>
      </w:r>
      <w:r w:rsidRPr="00D26A67">
        <w:rPr>
          <w:rFonts w:cs="Times New Roman"/>
        </w:rPr>
        <w:t>.</w:t>
      </w:r>
      <w:r w:rsidRPr="00D52C63">
        <w:rPr>
          <w:rFonts w:cs="Times New Roman"/>
        </w:rPr>
        <w:t xml:space="preserve"> azonosító számú </w:t>
      </w:r>
      <w:r w:rsidR="00BC2FCC">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7F1ED9" w:rsidRDefault="007F1ED9" w:rsidP="007F1ED9">
      <w:pPr>
        <w:rPr>
          <w:rFonts w:cs="Times New Roman"/>
        </w:rPr>
      </w:pPr>
      <w:r w:rsidRPr="00D52C63">
        <w:rPr>
          <w:rFonts w:cs="Times New Roman"/>
        </w:rPr>
        <w:t xml:space="preserve">A </w:t>
      </w:r>
      <w:r>
        <w:rPr>
          <w:rFonts w:cs="Times New Roman"/>
        </w:rPr>
        <w:t>11221</w:t>
      </w:r>
      <w:r w:rsidRPr="00D26A67">
        <w:rPr>
          <w:rFonts w:cs="Times New Roman"/>
        </w:rPr>
        <w:t>-</w:t>
      </w:r>
      <w:r>
        <w:rPr>
          <w:rFonts w:cs="Times New Roman"/>
        </w:rPr>
        <w:t>16</w:t>
      </w:r>
      <w:r w:rsidRPr="00D26A67">
        <w:rPr>
          <w:rFonts w:cs="Times New Roman"/>
        </w:rPr>
        <w:t>.</w:t>
      </w:r>
      <w:r w:rsidRPr="00D52C63">
        <w:rPr>
          <w:rFonts w:cs="Times New Roman"/>
        </w:rPr>
        <w:t xml:space="preserve"> azonosító számú </w:t>
      </w:r>
      <w:r>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844"/>
      </w:tblGrid>
      <w:tr w:rsidR="007F1ED9" w:rsidRPr="00FD32DB" w:rsidTr="007F1ED9">
        <w:trPr>
          <w:trHeight w:val="1755"/>
          <w:jc w:val="center"/>
        </w:trPr>
        <w:tc>
          <w:tcPr>
            <w:tcW w:w="398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835" w:type="dxa"/>
            <w:shd w:val="clear" w:color="auto" w:fill="auto"/>
            <w:textDirection w:val="btLr"/>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Ápolástan-gondozástan</w:t>
            </w:r>
          </w:p>
        </w:tc>
        <w:tc>
          <w:tcPr>
            <w:tcW w:w="844" w:type="dxa"/>
            <w:shd w:val="clear" w:color="auto" w:fill="auto"/>
            <w:textDirection w:val="btLr"/>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Ápolástan-gondozástan gyakorlat</w:t>
            </w:r>
          </w:p>
        </w:tc>
      </w:tr>
      <w:tr w:rsidR="007F1ED9" w:rsidRPr="00FD32DB" w:rsidTr="007F1ED9">
        <w:trPr>
          <w:trHeight w:val="300"/>
          <w:jc w:val="center"/>
        </w:trPr>
        <w:tc>
          <w:tcPr>
            <w:tcW w:w="5659" w:type="dxa"/>
            <w:gridSpan w:val="3"/>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FELADATOK</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Közreműködik az egészség megőrzésében és helyreállításában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az egészséges újszülött, csecsemő és gyermek szükségleteinek biztosításában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Biztosítja az egyén komfortját különböző életszakaszokban, élethelyzetekben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Gondozási feladatokat lát el a fejlődési életszakaszoknak és a különböző élethelyzeteknek megfelelően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Elhelyezi a beteget, részt vesz a betegfelvétel, átadás és elbocsátás ápolói feladataiban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modelleknek megfelelően végzi munkáját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az ápolási folyamat tervezésében, kivitelezésében és dokumentálásában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Akadályozott személyt segít, gondoz, ápol, rehabilitációs programjaiban részt vesz</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127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Betegmegfigyelést végez, az eredményeket </w:t>
            </w:r>
            <w:proofErr w:type="spellStart"/>
            <w:r w:rsidRPr="00FD32DB">
              <w:rPr>
                <w:rFonts w:eastAsia="Times New Roman" w:cs="Times New Roman"/>
                <w:color w:val="000000"/>
                <w:sz w:val="20"/>
                <w:szCs w:val="20"/>
                <w:lang w:eastAsia="hu-HU"/>
              </w:rPr>
              <w:t>dokumentálj</w:t>
            </w:r>
            <w:r w:rsidR="004D5297">
              <w:rPr>
                <w:rFonts w:eastAsia="Times New Roman" w:cs="Times New Roman"/>
                <w:color w:val="000000"/>
                <w:sz w:val="20"/>
                <w:szCs w:val="20"/>
                <w:lang w:eastAsia="hu-HU"/>
              </w:rPr>
              <w:t>a</w:t>
            </w:r>
            <w:r w:rsidRPr="00FD32DB">
              <w:rPr>
                <w:rFonts w:eastAsia="Times New Roman" w:cs="Times New Roman"/>
                <w:color w:val="000000"/>
                <w:sz w:val="20"/>
                <w:szCs w:val="20"/>
                <w:lang w:eastAsia="hu-HU"/>
              </w:rPr>
              <w:t>aKardinális</w:t>
            </w:r>
            <w:proofErr w:type="spellEnd"/>
            <w:r w:rsidRPr="00FD32DB">
              <w:rPr>
                <w:rFonts w:eastAsia="Times New Roman" w:cs="Times New Roman"/>
                <w:color w:val="000000"/>
                <w:sz w:val="20"/>
                <w:szCs w:val="20"/>
                <w:lang w:eastAsia="hu-HU"/>
              </w:rPr>
              <w:t xml:space="preserve"> tüneteket észlel, mér, EKG-t készít, </w:t>
            </w:r>
            <w:proofErr w:type="spellStart"/>
            <w:r w:rsidRPr="00FD32DB">
              <w:rPr>
                <w:rFonts w:eastAsia="Times New Roman" w:cs="Times New Roman"/>
                <w:color w:val="000000"/>
                <w:sz w:val="20"/>
                <w:szCs w:val="20"/>
                <w:lang w:eastAsia="hu-HU"/>
              </w:rPr>
              <w:t>pulzoximetriát</w:t>
            </w:r>
            <w:proofErr w:type="spellEnd"/>
            <w:r w:rsidRPr="00FD32DB">
              <w:rPr>
                <w:rFonts w:eastAsia="Times New Roman" w:cs="Times New Roman"/>
                <w:color w:val="000000"/>
                <w:sz w:val="20"/>
                <w:szCs w:val="20"/>
                <w:lang w:eastAsia="hu-HU"/>
              </w:rPr>
              <w:t xml:space="preserve"> végez, az eredményt rögzíti és jelenti, sürgős esetben haladéktalanul intézkedik</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127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Biztonságos és higiénikus betegkörnyezetet teremt az aszeptikus betegellátás figyelembevétele mellett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Pozícionálja, mobilizálja a beteget, mozgást segítő eszközöket biztonsággal alkalmaz, </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102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FD32DB">
              <w:rPr>
                <w:rFonts w:eastAsia="Times New Roman" w:cs="Times New Roman"/>
                <w:color w:val="000000"/>
                <w:sz w:val="20"/>
                <w:szCs w:val="20"/>
                <w:lang w:eastAsia="hu-HU"/>
              </w:rPr>
              <w:t>antidecubitus</w:t>
            </w:r>
            <w:proofErr w:type="spellEnd"/>
            <w:r w:rsidRPr="00FD32DB">
              <w:rPr>
                <w:rFonts w:eastAsia="Times New Roman" w:cs="Times New Roman"/>
                <w:color w:val="000000"/>
                <w:sz w:val="20"/>
                <w:szCs w:val="20"/>
                <w:lang w:eastAsia="hu-HU"/>
              </w:rPr>
              <w:t xml:space="preserve"> eszközöket, kötszereket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102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lastRenderedPageBreak/>
              <w:t>Előkészít különböző vizsgálatokhoz beavatkozásokhoz, kompetenciájának megfelelően felkészíti a beteget, illetve segédkezik a beavatkozások kivitelezésében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Testváladékokat megfigyel, felfog, gyűjt, mér, váladékfelfogó eszközöket szakszerűen használ, kezel, fertőtlenít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Fizikális lázcsillapítást végez, hideg-meleghatást alkalmaz</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Felismeri a </w:t>
            </w:r>
            <w:proofErr w:type="spellStart"/>
            <w:r w:rsidRPr="00FD32DB">
              <w:rPr>
                <w:rFonts w:eastAsia="Times New Roman" w:cs="Times New Roman"/>
                <w:color w:val="000000"/>
                <w:sz w:val="20"/>
                <w:szCs w:val="20"/>
                <w:lang w:eastAsia="hu-HU"/>
              </w:rPr>
              <w:t>decubitus</w:t>
            </w:r>
            <w:proofErr w:type="spellEnd"/>
            <w:r w:rsidRPr="00FD32DB">
              <w:rPr>
                <w:rFonts w:eastAsia="Times New Roman" w:cs="Times New Roman"/>
                <w:color w:val="000000"/>
                <w:sz w:val="20"/>
                <w:szCs w:val="20"/>
                <w:lang w:eastAsia="hu-HU"/>
              </w:rPr>
              <w:t xml:space="preserve"> jeleit, súlyosságát megállapítja, részt vesz az ellátásában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Felismeri az élősködővel fertőzött beteget, részt vesz az ellátásában, izolálásában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Idős beteget életkorának, szellemi és fizikai adottságainak megfelelően ápol</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102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Részt vesz a viziteken, megbeszéléseken, a gyógyító team tagjaival együttműködik</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Etikus és felelősségteljes magatartást tanúsítva segítő, támogató kapcsolatot tart a beteggel, hozzátartozókkal</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Munkája során figyelembe veszi a betegség személyiségre gyakorolt hatását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Betartja a betegbiztonságra vonatkozó szabályokat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Munkavégzése során alkalmazza az ápoláslélektan alapelveit és speciális vonatkozásait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Alkalmazza a fertőtlenítő eljárásokat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300"/>
          <w:jc w:val="center"/>
        </w:trPr>
        <w:tc>
          <w:tcPr>
            <w:tcW w:w="5659" w:type="dxa"/>
            <w:gridSpan w:val="3"/>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ISMERETEK</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ember fejlődése, fejlődéslélektana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ember gondozása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Prevenció</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Egészséges életmód, életvitel</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Újszülött-, csecsemő- és gyermekgondozás</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Idős ember gondozása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Akadályozott emberek gondozása, ápolása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Esélyegyenlőség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elméletek</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Ápolásetika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Ápoláslélektan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Team-munka szerepe, jelentősége</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Betegfelvétel, betegátadás, elbocsátás</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Alapszükségletek szerinti ápolás és betegellátás</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Megváltozott szükségletek felmérése, kielégítése</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lastRenderedPageBreak/>
              <w:t>Ápolási beavatkozások</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Vizsgálatok, segédkezés vizsgálatoknál és beavatkozásoknál</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Betegmegfigyelés és riasztás</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Kardinális tünetek mérése, észlelése, regisztrálása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Aszeptikus betegellátás, higiéné és </w:t>
            </w:r>
            <w:proofErr w:type="spellStart"/>
            <w:r w:rsidRPr="00FD32DB">
              <w:rPr>
                <w:rFonts w:eastAsia="Times New Roman" w:cs="Times New Roman"/>
                <w:color w:val="000000"/>
                <w:sz w:val="20"/>
                <w:szCs w:val="20"/>
                <w:lang w:eastAsia="hu-HU"/>
              </w:rPr>
              <w:t>nosocomialis</w:t>
            </w:r>
            <w:proofErr w:type="spellEnd"/>
            <w:r w:rsidRPr="00FD32DB">
              <w:rPr>
                <w:rFonts w:eastAsia="Times New Roman" w:cs="Times New Roman"/>
                <w:color w:val="000000"/>
                <w:sz w:val="20"/>
                <w:szCs w:val="20"/>
                <w:lang w:eastAsia="hu-HU"/>
              </w:rPr>
              <w:t xml:space="preserve"> </w:t>
            </w:r>
            <w:proofErr w:type="spellStart"/>
            <w:r w:rsidRPr="00FD32DB">
              <w:rPr>
                <w:rFonts w:eastAsia="Times New Roman" w:cs="Times New Roman"/>
                <w:color w:val="000000"/>
                <w:sz w:val="20"/>
                <w:szCs w:val="20"/>
                <w:lang w:eastAsia="hu-HU"/>
              </w:rPr>
              <w:t>surveillance</w:t>
            </w:r>
            <w:proofErr w:type="spellEnd"/>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Fertőtlenítés és egyszer használatos anyagok kezelése</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Betegbiztonság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Egészségügyi dokumentáció vezetése és adatvédelem</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Ápolási dokumentáció vezetése</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300"/>
          <w:jc w:val="center"/>
        </w:trPr>
        <w:tc>
          <w:tcPr>
            <w:tcW w:w="5659" w:type="dxa"/>
            <w:gridSpan w:val="3"/>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KÉSZSÉGEK</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Szakmai nyelvű kommunikáció szóban és írásban</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Alapápolási és gondozási tevékenységek ellátása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510"/>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Egyszerűbb terápiás, diagnosztikus célú vizsgálatok, beavatkozások végrehajtása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76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Az ápolás, a betegmegfigyelés és riasztás eszközeinek adekvát és biztonságos alkalmazása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Eszközök előkészítése, tisztán tartása</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300"/>
          <w:jc w:val="center"/>
        </w:trPr>
        <w:tc>
          <w:tcPr>
            <w:tcW w:w="5659" w:type="dxa"/>
            <w:gridSpan w:val="3"/>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SZEMÉLYES KOMPETENCIÁK</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Elhivatottság, elkötelezettség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Felelősségtudat</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Türelmesség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300"/>
          <w:jc w:val="center"/>
        </w:trPr>
        <w:tc>
          <w:tcPr>
            <w:tcW w:w="5659" w:type="dxa"/>
            <w:gridSpan w:val="3"/>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TÁRSAS KOMPETENCIÁK</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Közérthetőség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Segítőkészség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300"/>
          <w:jc w:val="center"/>
        </w:trPr>
        <w:tc>
          <w:tcPr>
            <w:tcW w:w="5659" w:type="dxa"/>
            <w:gridSpan w:val="3"/>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MÓDSZERKOMPETENCIÁK</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Helyzetfelismerés</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Gyakorlatias feladatértelmezés</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r w:rsidR="007F1ED9" w:rsidRPr="00FD32DB" w:rsidTr="007F1ED9">
        <w:trPr>
          <w:trHeight w:val="255"/>
          <w:jc w:val="center"/>
        </w:trPr>
        <w:tc>
          <w:tcPr>
            <w:tcW w:w="39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Körültekintés, elővigyázatosság</w:t>
            </w:r>
          </w:p>
        </w:tc>
        <w:tc>
          <w:tcPr>
            <w:tcW w:w="835"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844" w:type="dxa"/>
            <w:shd w:val="clear" w:color="auto" w:fill="auto"/>
            <w:noWrap/>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r>
    </w:tbl>
    <w:p w:rsidR="007F1ED9" w:rsidRDefault="007F1ED9" w:rsidP="007F1ED9">
      <w:pPr>
        <w:rPr>
          <w:rFonts w:cs="Times New Roman"/>
        </w:rPr>
      </w:pPr>
    </w:p>
    <w:p w:rsidR="007F1ED9" w:rsidRPr="00D52C63" w:rsidRDefault="007F1ED9" w:rsidP="007F1ED9">
      <w:pPr>
        <w:jc w:val="center"/>
        <w:rPr>
          <w:rFonts w:cs="Times New Roman"/>
        </w:rPr>
      </w:pPr>
    </w:p>
    <w:p w:rsidR="007F1ED9" w:rsidRDefault="007F1ED9" w:rsidP="007F1ED9">
      <w:pPr>
        <w:rPr>
          <w:rFonts w:cs="Times New Roman"/>
        </w:rPr>
      </w:pPr>
      <w:r>
        <w:rPr>
          <w:rFonts w:cs="Times New Roman"/>
        </w:rPr>
        <w:br w:type="page"/>
      </w:r>
    </w:p>
    <w:p w:rsidR="007F1ED9" w:rsidRDefault="007F1ED9" w:rsidP="007F1ED9">
      <w:pPr>
        <w:spacing w:after="0"/>
        <w:rPr>
          <w:rFonts w:cs="Times New Roman"/>
        </w:rPr>
      </w:pPr>
    </w:p>
    <w:p w:rsidR="007F1ED9" w:rsidRPr="00644690" w:rsidRDefault="007F1ED9" w:rsidP="007F1ED9">
      <w:pPr>
        <w:pStyle w:val="Listaszerbekezds"/>
        <w:numPr>
          <w:ilvl w:val="0"/>
          <w:numId w:val="8"/>
        </w:numPr>
        <w:tabs>
          <w:tab w:val="right" w:pos="9072"/>
        </w:tabs>
        <w:spacing w:after="0"/>
        <w:rPr>
          <w:rFonts w:cs="Times New Roman"/>
          <w:b/>
        </w:rPr>
      </w:pPr>
      <w:r>
        <w:rPr>
          <w:b/>
        </w:rPr>
        <w:t>Ápolástan-gondozástan</w:t>
      </w:r>
      <w:r w:rsidRPr="00644690">
        <w:rPr>
          <w:b/>
        </w:rPr>
        <w:t xml:space="preserve"> tantárgy</w:t>
      </w:r>
      <w:r w:rsidRPr="00644690">
        <w:rPr>
          <w:b/>
        </w:rPr>
        <w:tab/>
      </w:r>
      <w:r>
        <w:rPr>
          <w:b/>
        </w:rPr>
        <w:t>175 ó</w:t>
      </w:r>
      <w:r w:rsidRPr="00644690">
        <w:rPr>
          <w:b/>
        </w:rPr>
        <w:t>ra/</w:t>
      </w:r>
      <w:r>
        <w:rPr>
          <w:b/>
        </w:rPr>
        <w:t>175</w:t>
      </w:r>
      <w:r w:rsidRPr="00644690">
        <w:rPr>
          <w:b/>
        </w:rPr>
        <w:t xml:space="preserve"> óra*</w:t>
      </w:r>
    </w:p>
    <w:p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rsidR="007F1ED9" w:rsidRPr="00644690" w:rsidRDefault="007F1ED9" w:rsidP="007F1ED9"/>
    <w:p w:rsidR="007F1ED9" w:rsidRDefault="007F1ED9" w:rsidP="007F1ED9">
      <w:pPr>
        <w:pStyle w:val="Listaszerbekezds"/>
        <w:numPr>
          <w:ilvl w:val="1"/>
          <w:numId w:val="8"/>
        </w:numPr>
        <w:spacing w:after="0"/>
        <w:rPr>
          <w:b/>
        </w:rPr>
      </w:pPr>
      <w:r w:rsidRPr="00644690">
        <w:rPr>
          <w:b/>
        </w:rPr>
        <w:t>A tantárgy tanításának célja</w:t>
      </w:r>
    </w:p>
    <w:p w:rsidR="007F1ED9" w:rsidRDefault="007F1ED9" w:rsidP="007F1ED9">
      <w:pPr>
        <w:spacing w:after="0"/>
        <w:ind w:left="426"/>
      </w:pPr>
      <w:r w:rsidRPr="00270F64">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rsidR="007F1ED9" w:rsidRDefault="007F1ED9" w:rsidP="007F1ED9">
      <w:pPr>
        <w:spacing w:after="0"/>
        <w:ind w:left="426"/>
      </w:pPr>
      <w:r w:rsidRPr="00270F64">
        <w:t>Szakmai jogi és etikai ismeretek, pszichológia, pedagógia, orvosi latin</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Témakörök</w:t>
      </w:r>
    </w:p>
    <w:p w:rsidR="007F1ED9" w:rsidRDefault="007F1ED9" w:rsidP="007F1ED9">
      <w:pPr>
        <w:pStyle w:val="Listaszerbekezds"/>
        <w:numPr>
          <w:ilvl w:val="2"/>
          <w:numId w:val="8"/>
        </w:numPr>
        <w:tabs>
          <w:tab w:val="left" w:pos="1701"/>
          <w:tab w:val="right" w:pos="9072"/>
        </w:tabs>
        <w:spacing w:after="0"/>
        <w:ind w:left="993" w:hanging="426"/>
        <w:rPr>
          <w:b/>
          <w:i/>
        </w:rPr>
      </w:pPr>
      <w:r>
        <w:rPr>
          <w:b/>
          <w:i/>
        </w:rPr>
        <w:t>Egészséges ember gondozása</w:t>
      </w:r>
      <w:r w:rsidRPr="00644690">
        <w:rPr>
          <w:b/>
          <w:i/>
        </w:rPr>
        <w:tab/>
      </w:r>
      <w:r>
        <w:rPr>
          <w:b/>
          <w:i/>
        </w:rPr>
        <w:t>36 ó</w:t>
      </w:r>
      <w:r w:rsidRPr="00644690">
        <w:rPr>
          <w:b/>
          <w:i/>
        </w:rPr>
        <w:t>ra/</w:t>
      </w:r>
      <w:r>
        <w:rPr>
          <w:b/>
          <w:i/>
        </w:rPr>
        <w:t>36</w:t>
      </w:r>
      <w:r w:rsidRPr="00644690">
        <w:rPr>
          <w:b/>
          <w:i/>
        </w:rPr>
        <w:t xml:space="preserve"> óra</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ember és környezete</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Az ember, mint </w:t>
      </w:r>
      <w:proofErr w:type="spellStart"/>
      <w:r w:rsidRPr="00270F64">
        <w:rPr>
          <w:rFonts w:cs="Times New Roman"/>
        </w:rPr>
        <w:t>bio-pszicho-szociális</w:t>
      </w:r>
      <w:proofErr w:type="spellEnd"/>
      <w:r w:rsidRPr="00270F64">
        <w:rPr>
          <w:rFonts w:cs="Times New Roman"/>
        </w:rPr>
        <w:t xml:space="preserve"> lény</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egészség fogalma</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egészséges életmód, életvitel összetevői</w:t>
      </w:r>
    </w:p>
    <w:p w:rsidR="007F1ED9" w:rsidRPr="00270F64" w:rsidRDefault="007F1ED9" w:rsidP="007F1ED9">
      <w:pPr>
        <w:tabs>
          <w:tab w:val="left" w:pos="1418"/>
          <w:tab w:val="right" w:pos="9072"/>
        </w:tabs>
        <w:spacing w:after="0"/>
        <w:ind w:left="851"/>
        <w:rPr>
          <w:rFonts w:cs="Times New Roman"/>
        </w:rPr>
      </w:pPr>
      <w:r w:rsidRPr="00270F64">
        <w:rPr>
          <w:rFonts w:cs="Times New Roman"/>
        </w:rPr>
        <w:t>A prevenció fogalma, szintjei</w:t>
      </w:r>
    </w:p>
    <w:p w:rsidR="007F1ED9" w:rsidRPr="00270F64" w:rsidRDefault="007F1ED9" w:rsidP="007F1ED9">
      <w:pPr>
        <w:tabs>
          <w:tab w:val="left" w:pos="1418"/>
          <w:tab w:val="right" w:pos="9072"/>
        </w:tabs>
        <w:spacing w:after="0"/>
        <w:ind w:left="851"/>
        <w:rPr>
          <w:rFonts w:cs="Times New Roman"/>
        </w:rPr>
      </w:pPr>
      <w:r w:rsidRPr="00270F64">
        <w:rPr>
          <w:rFonts w:cs="Times New Roman"/>
        </w:rPr>
        <w:t>A gondozás fogalma, célja és formái, a gondozó jellemzői</w:t>
      </w:r>
    </w:p>
    <w:p w:rsidR="007F1ED9" w:rsidRPr="00270F64" w:rsidRDefault="007F1ED9" w:rsidP="007F1ED9">
      <w:pPr>
        <w:tabs>
          <w:tab w:val="left" w:pos="1418"/>
          <w:tab w:val="right" w:pos="9072"/>
        </w:tabs>
        <w:spacing w:after="0"/>
        <w:ind w:left="851"/>
        <w:rPr>
          <w:rFonts w:cs="Times New Roman"/>
        </w:rPr>
      </w:pPr>
      <w:r w:rsidRPr="00270F64">
        <w:rPr>
          <w:rFonts w:cs="Times New Roman"/>
        </w:rPr>
        <w:t>A gondozás és nevelés egysége</w:t>
      </w:r>
    </w:p>
    <w:p w:rsidR="007F1ED9" w:rsidRPr="00270F64" w:rsidRDefault="007F1ED9" w:rsidP="007F1ED9">
      <w:pPr>
        <w:tabs>
          <w:tab w:val="left" w:pos="1418"/>
          <w:tab w:val="right" w:pos="9072"/>
        </w:tabs>
        <w:spacing w:after="0"/>
        <w:ind w:left="851"/>
        <w:rPr>
          <w:rFonts w:cs="Times New Roman"/>
        </w:rPr>
      </w:pPr>
      <w:r w:rsidRPr="00270F64">
        <w:rPr>
          <w:rFonts w:cs="Times New Roman"/>
        </w:rPr>
        <w:t>Családtervezés</w:t>
      </w:r>
    </w:p>
    <w:p w:rsidR="007F1ED9" w:rsidRPr="00270F64" w:rsidRDefault="007F1ED9" w:rsidP="007F1ED9">
      <w:pPr>
        <w:tabs>
          <w:tab w:val="left" w:pos="1418"/>
          <w:tab w:val="right" w:pos="9072"/>
        </w:tabs>
        <w:spacing w:after="0"/>
        <w:ind w:left="851"/>
        <w:rPr>
          <w:rFonts w:cs="Times New Roman"/>
        </w:rPr>
      </w:pPr>
      <w:r w:rsidRPr="00270F64">
        <w:rPr>
          <w:rFonts w:cs="Times New Roman"/>
        </w:rPr>
        <w:t>Terhesség, a terhes nő életmódja</w:t>
      </w:r>
    </w:p>
    <w:p w:rsidR="007F1ED9" w:rsidRPr="00270F64" w:rsidRDefault="007F1ED9" w:rsidP="007F1ED9">
      <w:pPr>
        <w:tabs>
          <w:tab w:val="left" w:pos="1418"/>
          <w:tab w:val="right" w:pos="9072"/>
        </w:tabs>
        <w:spacing w:after="0"/>
        <w:ind w:left="851"/>
        <w:rPr>
          <w:rFonts w:cs="Times New Roman"/>
        </w:rPr>
      </w:pPr>
      <w:proofErr w:type="spellStart"/>
      <w:r w:rsidRPr="00270F64">
        <w:rPr>
          <w:rFonts w:cs="Times New Roman"/>
        </w:rPr>
        <w:t>Terhesgondozás</w:t>
      </w:r>
      <w:proofErr w:type="spellEnd"/>
    </w:p>
    <w:p w:rsidR="007F1ED9" w:rsidRPr="00270F64" w:rsidRDefault="007F1ED9" w:rsidP="007F1ED9">
      <w:pPr>
        <w:tabs>
          <w:tab w:val="left" w:pos="1418"/>
          <w:tab w:val="right" w:pos="9072"/>
        </w:tabs>
        <w:spacing w:after="0"/>
        <w:ind w:left="851"/>
        <w:rPr>
          <w:rFonts w:cs="Times New Roman"/>
        </w:rPr>
      </w:pPr>
      <w:r w:rsidRPr="00270F64">
        <w:rPr>
          <w:rFonts w:cs="Times New Roman"/>
        </w:rPr>
        <w:t>A szülés és a gyermekágy</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egészséges újszülött jellemzői, gondozása</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anya-gyermek kapcsolat jelentősége</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anyatejes táplálás fontossága</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Az egészséges csecsemő pszichés és szomatikus fejlődése, gondozási feladatok </w:t>
      </w:r>
    </w:p>
    <w:p w:rsidR="007F1ED9" w:rsidRPr="00270F64" w:rsidRDefault="007F1ED9" w:rsidP="007F1ED9">
      <w:pPr>
        <w:tabs>
          <w:tab w:val="left" w:pos="1418"/>
          <w:tab w:val="right" w:pos="9072"/>
        </w:tabs>
        <w:spacing w:after="0"/>
        <w:ind w:left="851"/>
        <w:rPr>
          <w:rFonts w:cs="Times New Roman"/>
        </w:rPr>
      </w:pPr>
      <w:r w:rsidRPr="00270F64">
        <w:rPr>
          <w:rFonts w:cs="Times New Roman"/>
        </w:rPr>
        <w:t>A kisgyermek pszichés és szomatikus fejlődése, gondozási feladatok</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Szeparáció és </w:t>
      </w:r>
      <w:proofErr w:type="spellStart"/>
      <w:r w:rsidRPr="00270F64">
        <w:rPr>
          <w:rFonts w:cs="Times New Roman"/>
        </w:rPr>
        <w:t>hospitalizáció</w:t>
      </w:r>
      <w:proofErr w:type="spellEnd"/>
      <w:r w:rsidRPr="00270F64">
        <w:rPr>
          <w:rFonts w:cs="Times New Roman"/>
        </w:rPr>
        <w:t xml:space="preserve"> fogalma, hatása a gyermek érzelmi állapotára </w:t>
      </w:r>
      <w:proofErr w:type="gramStart"/>
      <w:r w:rsidRPr="00270F64">
        <w:rPr>
          <w:rFonts w:cs="Times New Roman"/>
        </w:rPr>
        <w:t>és  fejlődésére</w:t>
      </w:r>
      <w:proofErr w:type="gramEnd"/>
      <w:r w:rsidRPr="00270F64">
        <w:rPr>
          <w:rFonts w:cs="Times New Roman"/>
        </w:rPr>
        <w:t>.</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Kórházba kerülő gyermek reakciói, a kórházban tartózkodás hatására kialakuló </w:t>
      </w:r>
      <w:proofErr w:type="spellStart"/>
      <w:r w:rsidRPr="00270F64">
        <w:rPr>
          <w:rFonts w:cs="Times New Roman"/>
        </w:rPr>
        <w:t>tünetegyüttes</w:t>
      </w:r>
      <w:proofErr w:type="spellEnd"/>
      <w:r w:rsidRPr="00270F64">
        <w:rPr>
          <w:rFonts w:cs="Times New Roman"/>
        </w:rPr>
        <w:t xml:space="preserve"> és negatív következményeinek megelőzését szolgáló intézkedések.</w:t>
      </w:r>
    </w:p>
    <w:p w:rsidR="007F1ED9" w:rsidRPr="00270F64" w:rsidRDefault="007F1ED9" w:rsidP="007F1ED9">
      <w:pPr>
        <w:tabs>
          <w:tab w:val="left" w:pos="1418"/>
          <w:tab w:val="right" w:pos="9072"/>
        </w:tabs>
        <w:spacing w:after="0"/>
        <w:ind w:left="851"/>
        <w:rPr>
          <w:rFonts w:cs="Times New Roman"/>
        </w:rPr>
      </w:pPr>
      <w:r w:rsidRPr="00270F64">
        <w:rPr>
          <w:rFonts w:cs="Times New Roman"/>
        </w:rPr>
        <w:t>Gyermekek felkészítése a különböző kórházi beavatkozásokhoz.</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óvodáskorú gyermek fejlődése és gondozása. A helyes szokások, napirend kialakítása</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iskolaérettség</w:t>
      </w:r>
    </w:p>
    <w:p w:rsidR="007F1ED9" w:rsidRPr="00270F64" w:rsidRDefault="007F1ED9" w:rsidP="007F1ED9">
      <w:pPr>
        <w:tabs>
          <w:tab w:val="left" w:pos="1418"/>
          <w:tab w:val="right" w:pos="9072"/>
        </w:tabs>
        <w:spacing w:after="0"/>
        <w:ind w:left="851"/>
        <w:rPr>
          <w:rFonts w:cs="Times New Roman"/>
        </w:rPr>
      </w:pPr>
      <w:r w:rsidRPr="00270F64">
        <w:rPr>
          <w:rFonts w:cs="Times New Roman"/>
        </w:rPr>
        <w:t>A kisiskoláskor jellemzői, gondozási feladatok</w:t>
      </w:r>
    </w:p>
    <w:p w:rsidR="007F1ED9" w:rsidRPr="00270F64" w:rsidRDefault="007F1ED9" w:rsidP="007F1ED9">
      <w:pPr>
        <w:tabs>
          <w:tab w:val="left" w:pos="1418"/>
          <w:tab w:val="right" w:pos="9072"/>
        </w:tabs>
        <w:spacing w:after="0"/>
        <w:ind w:left="851"/>
        <w:rPr>
          <w:rFonts w:cs="Times New Roman"/>
        </w:rPr>
      </w:pPr>
      <w:r w:rsidRPr="00270F64">
        <w:rPr>
          <w:rFonts w:cs="Times New Roman"/>
        </w:rPr>
        <w:t>A serdülőkori fejlődés, testi és lelki változások</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ifjúkor jellemzői, pályaválasztás, párválasztás</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A felnőttkor szakaszai, az egészséges felnőtt jellemzői. Gondozásra szorulók. </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7F1ED9" w:rsidRPr="00270F64" w:rsidRDefault="007F1ED9" w:rsidP="007F1ED9">
      <w:pPr>
        <w:tabs>
          <w:tab w:val="left" w:pos="1418"/>
          <w:tab w:val="right" w:pos="9072"/>
        </w:tabs>
        <w:spacing w:after="0"/>
        <w:ind w:left="851"/>
        <w:rPr>
          <w:rFonts w:cs="Times New Roman"/>
        </w:rPr>
      </w:pPr>
      <w:r w:rsidRPr="00270F64">
        <w:rPr>
          <w:rFonts w:cs="Times New Roman"/>
        </w:rPr>
        <w:t>Segítségnyújtás az idős emberek szükségleteinek kielégítésében.</w:t>
      </w:r>
    </w:p>
    <w:p w:rsidR="007F1ED9" w:rsidRDefault="007F1ED9" w:rsidP="007F1ED9">
      <w:pPr>
        <w:tabs>
          <w:tab w:val="left" w:pos="1418"/>
          <w:tab w:val="right" w:pos="9072"/>
        </w:tabs>
        <w:spacing w:after="0"/>
        <w:ind w:left="851"/>
        <w:rPr>
          <w:rFonts w:cs="Times New Roman"/>
        </w:rPr>
      </w:pPr>
      <w:r w:rsidRPr="00270F64">
        <w:rPr>
          <w:rFonts w:cs="Times New Roman"/>
        </w:rPr>
        <w:t>Veszélyeztető tényezők.</w:t>
      </w:r>
    </w:p>
    <w:p w:rsidR="007F1ED9" w:rsidRPr="00644690"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Csecsemő és kisgyermekgondozás</w:t>
      </w:r>
      <w:r w:rsidRPr="00644690">
        <w:rPr>
          <w:b/>
          <w:i/>
        </w:rPr>
        <w:tab/>
      </w:r>
      <w:r>
        <w:rPr>
          <w:b/>
          <w:i/>
        </w:rPr>
        <w:t>18 ó</w:t>
      </w:r>
      <w:r w:rsidRPr="00644690">
        <w:rPr>
          <w:b/>
          <w:i/>
        </w:rPr>
        <w:t>ra/</w:t>
      </w:r>
      <w:r>
        <w:rPr>
          <w:b/>
          <w:i/>
        </w:rPr>
        <w:t>18</w:t>
      </w:r>
      <w:r w:rsidRPr="00644690">
        <w:rPr>
          <w:b/>
          <w:i/>
        </w:rPr>
        <w:t xml:space="preserve"> óra</w:t>
      </w:r>
    </w:p>
    <w:p w:rsidR="007F1ED9" w:rsidRPr="00270F64" w:rsidRDefault="007F1ED9" w:rsidP="007F1ED9">
      <w:pPr>
        <w:tabs>
          <w:tab w:val="left" w:pos="1418"/>
          <w:tab w:val="right" w:pos="9072"/>
        </w:tabs>
        <w:spacing w:after="0"/>
        <w:ind w:left="851"/>
        <w:rPr>
          <w:rFonts w:cs="Times New Roman"/>
        </w:rPr>
      </w:pPr>
      <w:r w:rsidRPr="00270F64">
        <w:rPr>
          <w:rFonts w:cs="Times New Roman"/>
        </w:rPr>
        <w:t>Gondozási műveletek csecsemő és kisgyermekkorban</w:t>
      </w:r>
    </w:p>
    <w:p w:rsidR="007F1ED9" w:rsidRPr="00270F64" w:rsidRDefault="007F1ED9" w:rsidP="007F1ED9">
      <w:pPr>
        <w:tabs>
          <w:tab w:val="left" w:pos="1418"/>
          <w:tab w:val="right" w:pos="9072"/>
        </w:tabs>
        <w:spacing w:after="0"/>
        <w:ind w:left="851"/>
        <w:rPr>
          <w:rFonts w:cs="Times New Roman"/>
        </w:rPr>
      </w:pPr>
      <w:r w:rsidRPr="00270F64">
        <w:rPr>
          <w:rFonts w:cs="Times New Roman"/>
        </w:rPr>
        <w:lastRenderedPageBreak/>
        <w:t>A csecsemő tartása, fogása, emelése</w:t>
      </w:r>
    </w:p>
    <w:p w:rsidR="007F1ED9" w:rsidRPr="00270F64" w:rsidRDefault="007F1ED9" w:rsidP="007F1ED9">
      <w:pPr>
        <w:tabs>
          <w:tab w:val="left" w:pos="1418"/>
          <w:tab w:val="right" w:pos="9072"/>
        </w:tabs>
        <w:spacing w:after="0"/>
        <w:ind w:left="851"/>
        <w:rPr>
          <w:rFonts w:cs="Times New Roman"/>
        </w:rPr>
      </w:pPr>
      <w:r w:rsidRPr="00270F64">
        <w:rPr>
          <w:rFonts w:cs="Times New Roman"/>
        </w:rPr>
        <w:t>Testtömeg, testhossz és testarányok mérése</w:t>
      </w:r>
    </w:p>
    <w:p w:rsidR="007F1ED9" w:rsidRPr="00270F64" w:rsidRDefault="007F1ED9" w:rsidP="007F1ED9">
      <w:pPr>
        <w:tabs>
          <w:tab w:val="left" w:pos="1418"/>
          <w:tab w:val="right" w:pos="9072"/>
        </w:tabs>
        <w:spacing w:after="0"/>
        <w:ind w:left="851"/>
        <w:rPr>
          <w:rFonts w:cs="Times New Roman"/>
        </w:rPr>
      </w:pPr>
      <w:r w:rsidRPr="00270F64">
        <w:rPr>
          <w:rFonts w:cs="Times New Roman"/>
        </w:rPr>
        <w:t>A test tisztántartása, bőrápolás, fürdetési módok</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Öltöztetés nappalra, éjszakára, levegőztetéshez </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Pelenkaváltás módjai </w:t>
      </w:r>
    </w:p>
    <w:p w:rsidR="007F1ED9" w:rsidRPr="00270F64" w:rsidRDefault="007F1ED9" w:rsidP="007F1ED9">
      <w:pPr>
        <w:tabs>
          <w:tab w:val="left" w:pos="1418"/>
          <w:tab w:val="right" w:pos="9072"/>
        </w:tabs>
        <w:spacing w:after="0"/>
        <w:ind w:left="851"/>
        <w:rPr>
          <w:rFonts w:cs="Times New Roman"/>
        </w:rPr>
      </w:pPr>
      <w:r w:rsidRPr="00270F64">
        <w:rPr>
          <w:rFonts w:cs="Times New Roman"/>
        </w:rPr>
        <w:t>Táplálási módok és eszközök</w:t>
      </w:r>
    </w:p>
    <w:p w:rsidR="007F1ED9" w:rsidRPr="00270F64" w:rsidRDefault="007F1ED9" w:rsidP="007F1ED9">
      <w:pPr>
        <w:tabs>
          <w:tab w:val="left" w:pos="1418"/>
          <w:tab w:val="right" w:pos="9072"/>
        </w:tabs>
        <w:spacing w:after="0"/>
        <w:ind w:left="851"/>
        <w:rPr>
          <w:rFonts w:cs="Times New Roman"/>
        </w:rPr>
      </w:pPr>
      <w:r w:rsidRPr="00270F64">
        <w:rPr>
          <w:rFonts w:cs="Times New Roman"/>
        </w:rPr>
        <w:t>A szobatisztaság kialakításának segítése</w:t>
      </w:r>
    </w:p>
    <w:p w:rsidR="007F1ED9" w:rsidRPr="00270F64" w:rsidRDefault="007F1ED9" w:rsidP="007F1ED9">
      <w:pPr>
        <w:tabs>
          <w:tab w:val="left" w:pos="1418"/>
          <w:tab w:val="right" w:pos="9072"/>
        </w:tabs>
        <w:spacing w:after="0"/>
        <w:ind w:left="851"/>
        <w:rPr>
          <w:rFonts w:cs="Times New Roman"/>
        </w:rPr>
      </w:pPr>
      <w:r w:rsidRPr="00270F64">
        <w:rPr>
          <w:rFonts w:cs="Times New Roman"/>
        </w:rPr>
        <w:t>A mozgás- és játékfejlődés biztosítása</w:t>
      </w:r>
    </w:p>
    <w:p w:rsidR="007F1ED9" w:rsidRDefault="007F1ED9" w:rsidP="007F1ED9">
      <w:pPr>
        <w:tabs>
          <w:tab w:val="left" w:pos="1418"/>
          <w:tab w:val="right" w:pos="9072"/>
        </w:tabs>
        <w:spacing w:after="0"/>
        <w:ind w:left="851"/>
        <w:rPr>
          <w:rFonts w:cs="Times New Roman"/>
        </w:rPr>
      </w:pPr>
      <w:r w:rsidRPr="00270F64">
        <w:rPr>
          <w:rFonts w:cs="Times New Roman"/>
        </w:rPr>
        <w:t>A témakört csoportbontásban kell tanítani.</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Akadályozott ember gondozása</w:t>
      </w:r>
      <w:r w:rsidRPr="00644690">
        <w:rPr>
          <w:b/>
          <w:i/>
        </w:rPr>
        <w:tab/>
      </w:r>
      <w:r>
        <w:rPr>
          <w:b/>
          <w:i/>
        </w:rPr>
        <w:t>18 ó</w:t>
      </w:r>
      <w:r w:rsidRPr="00644690">
        <w:rPr>
          <w:b/>
          <w:i/>
        </w:rPr>
        <w:t>ra/</w:t>
      </w:r>
      <w:r>
        <w:rPr>
          <w:b/>
          <w:i/>
        </w:rPr>
        <w:t>18</w:t>
      </w:r>
      <w:r w:rsidRPr="00644690">
        <w:rPr>
          <w:b/>
          <w:i/>
        </w:rPr>
        <w:t xml:space="preserve"> óra</w:t>
      </w:r>
    </w:p>
    <w:p w:rsidR="007F1ED9" w:rsidRPr="00270F64" w:rsidRDefault="007F1ED9" w:rsidP="007F1ED9">
      <w:pPr>
        <w:tabs>
          <w:tab w:val="left" w:pos="1418"/>
          <w:tab w:val="right" w:pos="9072"/>
        </w:tabs>
        <w:spacing w:after="0"/>
        <w:ind w:left="851"/>
        <w:rPr>
          <w:rFonts w:cs="Times New Roman"/>
        </w:rPr>
      </w:pPr>
      <w:r w:rsidRPr="00270F64">
        <w:rPr>
          <w:rFonts w:cs="Times New Roman"/>
        </w:rPr>
        <w:t>Speciális ellátási igényű ember gondozása, rehabilitációja.</w:t>
      </w:r>
    </w:p>
    <w:p w:rsidR="007F1ED9" w:rsidRPr="00270F64" w:rsidRDefault="007F1ED9" w:rsidP="007F1ED9">
      <w:pPr>
        <w:tabs>
          <w:tab w:val="left" w:pos="1418"/>
          <w:tab w:val="right" w:pos="9072"/>
        </w:tabs>
        <w:spacing w:after="0"/>
        <w:ind w:left="851"/>
        <w:rPr>
          <w:rFonts w:cs="Times New Roman"/>
        </w:rPr>
      </w:pPr>
      <w:r w:rsidRPr="00270F64">
        <w:rPr>
          <w:rFonts w:cs="Times New Roman"/>
        </w:rPr>
        <w:t>Egészség, betegség, károsodás, fogyatékosság, rokkantság fogalmai.</w:t>
      </w:r>
    </w:p>
    <w:p w:rsidR="007F1ED9" w:rsidRPr="00270F64" w:rsidRDefault="007F1ED9" w:rsidP="007F1ED9">
      <w:pPr>
        <w:tabs>
          <w:tab w:val="left" w:pos="1418"/>
          <w:tab w:val="right" w:pos="9072"/>
        </w:tabs>
        <w:spacing w:after="0"/>
        <w:ind w:left="851"/>
        <w:rPr>
          <w:rFonts w:cs="Times New Roman"/>
        </w:rPr>
      </w:pPr>
      <w:r w:rsidRPr="00270F64">
        <w:rPr>
          <w:rFonts w:cs="Times New Roman"/>
        </w:rPr>
        <w:t>A tevékenység akadályozottsága, a társadalmi beilleszkedés korlátozottsága.</w:t>
      </w:r>
    </w:p>
    <w:p w:rsidR="007F1ED9" w:rsidRPr="00270F64" w:rsidRDefault="007F1ED9" w:rsidP="007F1ED9">
      <w:pPr>
        <w:tabs>
          <w:tab w:val="left" w:pos="1418"/>
          <w:tab w:val="right" w:pos="9072"/>
        </w:tabs>
        <w:spacing w:after="0"/>
        <w:ind w:left="851"/>
        <w:rPr>
          <w:rFonts w:cs="Times New Roman"/>
        </w:rPr>
      </w:pPr>
      <w:r w:rsidRPr="00270F64">
        <w:rPr>
          <w:rFonts w:cs="Times New Roman"/>
        </w:rPr>
        <w:t>A fogyatékossági formák definíciója.</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akadályok fajtái.</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akadálymentesítés színterei, törvényi háttere.</w:t>
      </w:r>
    </w:p>
    <w:p w:rsidR="007F1ED9" w:rsidRPr="00270F64" w:rsidRDefault="007F1ED9" w:rsidP="007F1ED9">
      <w:pPr>
        <w:tabs>
          <w:tab w:val="left" w:pos="1418"/>
          <w:tab w:val="right" w:pos="9072"/>
        </w:tabs>
        <w:spacing w:after="0"/>
        <w:ind w:left="851"/>
        <w:rPr>
          <w:rFonts w:cs="Times New Roman"/>
        </w:rPr>
      </w:pPr>
      <w:r w:rsidRPr="00270F64">
        <w:rPr>
          <w:rFonts w:cs="Times New Roman"/>
        </w:rPr>
        <w:t>Az akadálymentesített szolgáltatási környezet jellemzői.</w:t>
      </w:r>
    </w:p>
    <w:p w:rsidR="007F1ED9" w:rsidRPr="00270F64" w:rsidRDefault="007F1ED9" w:rsidP="007F1ED9">
      <w:pPr>
        <w:tabs>
          <w:tab w:val="left" w:pos="1418"/>
          <w:tab w:val="right" w:pos="9072"/>
        </w:tabs>
        <w:spacing w:after="0"/>
        <w:ind w:left="851"/>
        <w:rPr>
          <w:rFonts w:cs="Times New Roman"/>
        </w:rPr>
      </w:pPr>
      <w:r w:rsidRPr="00270F64">
        <w:rPr>
          <w:rFonts w:cs="Times New Roman"/>
        </w:rPr>
        <w:t>Esélyteremtő közszolgáltatás: akadálymentesítés az egészségügyi ellátásban.</w:t>
      </w:r>
    </w:p>
    <w:p w:rsidR="007F1ED9" w:rsidRPr="00270F64" w:rsidRDefault="007F1ED9" w:rsidP="007F1ED9">
      <w:pPr>
        <w:tabs>
          <w:tab w:val="left" w:pos="1418"/>
          <w:tab w:val="right" w:pos="9072"/>
        </w:tabs>
        <w:spacing w:after="0"/>
        <w:ind w:left="851"/>
        <w:rPr>
          <w:rFonts w:cs="Times New Roman"/>
        </w:rPr>
      </w:pPr>
      <w:r w:rsidRPr="00270F64">
        <w:rPr>
          <w:rFonts w:cs="Times New Roman"/>
        </w:rPr>
        <w:t>Fizikai akadálymentesítés.</w:t>
      </w:r>
    </w:p>
    <w:p w:rsidR="007F1ED9" w:rsidRPr="00270F64" w:rsidRDefault="007F1ED9" w:rsidP="007F1ED9">
      <w:pPr>
        <w:tabs>
          <w:tab w:val="left" w:pos="1418"/>
          <w:tab w:val="right" w:pos="9072"/>
        </w:tabs>
        <w:spacing w:after="0"/>
        <w:ind w:left="851"/>
        <w:rPr>
          <w:rFonts w:cs="Times New Roman"/>
        </w:rPr>
      </w:pPr>
      <w:r w:rsidRPr="00270F64">
        <w:rPr>
          <w:rFonts w:cs="Times New Roman"/>
        </w:rPr>
        <w:t>Infó-kommunikációs akadálymentesítés.</w:t>
      </w:r>
    </w:p>
    <w:p w:rsidR="007F1ED9" w:rsidRPr="00270F64" w:rsidRDefault="007F1ED9" w:rsidP="007F1ED9">
      <w:pPr>
        <w:tabs>
          <w:tab w:val="left" w:pos="1418"/>
          <w:tab w:val="right" w:pos="9072"/>
        </w:tabs>
        <w:spacing w:after="0"/>
        <w:ind w:left="851"/>
        <w:rPr>
          <w:rFonts w:cs="Times New Roman"/>
        </w:rPr>
      </w:pPr>
      <w:r w:rsidRPr="00270F64">
        <w:rPr>
          <w:rFonts w:cs="Times New Roman"/>
        </w:rPr>
        <w:t xml:space="preserve">Morális akadálymentesítés (fogyatékos személyek társadalmi megítélése, </w:t>
      </w:r>
      <w:proofErr w:type="spellStart"/>
      <w:r w:rsidRPr="00270F64">
        <w:rPr>
          <w:rFonts w:cs="Times New Roman"/>
        </w:rPr>
        <w:t>antidiszkrimináció</w:t>
      </w:r>
      <w:proofErr w:type="spellEnd"/>
      <w:r w:rsidRPr="00270F64">
        <w:rPr>
          <w:rFonts w:cs="Times New Roman"/>
        </w:rPr>
        <w:t xml:space="preserve"> a gyakorlatban).</w:t>
      </w:r>
    </w:p>
    <w:p w:rsidR="007F1ED9" w:rsidRDefault="007F1ED9" w:rsidP="007F1ED9">
      <w:pPr>
        <w:tabs>
          <w:tab w:val="left" w:pos="1418"/>
          <w:tab w:val="right" w:pos="9072"/>
        </w:tabs>
        <w:spacing w:after="0"/>
        <w:ind w:left="851"/>
        <w:rPr>
          <w:rFonts w:cs="Times New Roman"/>
        </w:rPr>
      </w:pPr>
      <w:r w:rsidRPr="00270F64">
        <w:rPr>
          <w:rFonts w:cs="Times New Roman"/>
        </w:rPr>
        <w:t>Gyógyászati segédeszközök használata, karbantartása.</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Ápolástudomány</w:t>
      </w:r>
      <w:r w:rsidRPr="00644690">
        <w:rPr>
          <w:b/>
          <w:i/>
        </w:rPr>
        <w:tab/>
      </w:r>
      <w:r>
        <w:rPr>
          <w:b/>
          <w:i/>
        </w:rPr>
        <w:t>16 ó</w:t>
      </w:r>
      <w:r w:rsidRPr="00644690">
        <w:rPr>
          <w:b/>
          <w:i/>
        </w:rPr>
        <w:t>ra/</w:t>
      </w:r>
      <w:r>
        <w:rPr>
          <w:b/>
          <w:i/>
        </w:rPr>
        <w:t>18</w:t>
      </w:r>
      <w:r w:rsidRPr="00644690">
        <w:rPr>
          <w:b/>
          <w:i/>
        </w:rPr>
        <w:t xml:space="preserve"> óra</w:t>
      </w:r>
    </w:p>
    <w:p w:rsidR="007F1ED9" w:rsidRPr="00270F64" w:rsidRDefault="007F1ED9" w:rsidP="007F1ED9">
      <w:pPr>
        <w:spacing w:after="0"/>
        <w:ind w:left="851"/>
        <w:rPr>
          <w:rFonts w:cs="Times New Roman"/>
        </w:rPr>
      </w:pPr>
      <w:r w:rsidRPr="00270F64">
        <w:rPr>
          <w:rFonts w:cs="Times New Roman"/>
        </w:rPr>
        <w:t xml:space="preserve">Az ápolás története. </w:t>
      </w:r>
    </w:p>
    <w:p w:rsidR="007F1ED9" w:rsidRDefault="007F1ED9" w:rsidP="007F1ED9">
      <w:pPr>
        <w:spacing w:after="0"/>
        <w:ind w:left="851"/>
        <w:rPr>
          <w:rFonts w:cs="Times New Roman"/>
        </w:rPr>
      </w:pPr>
      <w:r w:rsidRPr="00270F64">
        <w:rPr>
          <w:rFonts w:cs="Times New Roman"/>
        </w:rPr>
        <w:t>A betegápolás fejlődése Magyarországon.</w:t>
      </w:r>
    </w:p>
    <w:p w:rsidR="007F1ED9" w:rsidRPr="00270F64" w:rsidRDefault="007F1ED9" w:rsidP="007F1ED9">
      <w:pPr>
        <w:spacing w:after="0"/>
        <w:ind w:left="851"/>
        <w:rPr>
          <w:rFonts w:cs="Times New Roman"/>
        </w:rPr>
      </w:pPr>
      <w:r>
        <w:rPr>
          <w:rFonts w:cs="Times New Roman"/>
        </w:rPr>
        <w:t>A szükségletek hierarchiája.</w:t>
      </w:r>
      <w:r w:rsidRPr="00270F64">
        <w:rPr>
          <w:rFonts w:cs="Times New Roman"/>
        </w:rPr>
        <w:t xml:space="preserve"> </w:t>
      </w:r>
    </w:p>
    <w:p w:rsidR="007F1ED9" w:rsidRPr="00270F64" w:rsidRDefault="007F1ED9" w:rsidP="007F1ED9">
      <w:pPr>
        <w:spacing w:after="0"/>
        <w:ind w:left="851"/>
        <w:rPr>
          <w:rFonts w:cs="Times New Roman"/>
        </w:rPr>
      </w:pPr>
      <w:r w:rsidRPr="00270F64">
        <w:rPr>
          <w:rFonts w:cs="Times New Roman"/>
        </w:rPr>
        <w:t xml:space="preserve">Az ápolási folyamat. </w:t>
      </w:r>
    </w:p>
    <w:p w:rsidR="007F1ED9" w:rsidRPr="00270F64" w:rsidRDefault="007F1ED9" w:rsidP="007F1ED9">
      <w:pPr>
        <w:spacing w:after="0"/>
        <w:ind w:left="851"/>
        <w:rPr>
          <w:rFonts w:cs="Times New Roman"/>
        </w:rPr>
      </w:pPr>
      <w:r w:rsidRPr="00270F64">
        <w:rPr>
          <w:rFonts w:cs="Times New Roman"/>
        </w:rPr>
        <w:t>Az ápolási dokumentáció részei.</w:t>
      </w:r>
    </w:p>
    <w:p w:rsidR="007F1ED9" w:rsidRPr="00270F64" w:rsidRDefault="007F1ED9" w:rsidP="007F1ED9">
      <w:pPr>
        <w:spacing w:after="0"/>
        <w:ind w:left="851"/>
        <w:rPr>
          <w:rFonts w:cs="Times New Roman"/>
        </w:rPr>
      </w:pPr>
      <w:r w:rsidRPr="00270F64">
        <w:rPr>
          <w:rFonts w:cs="Times New Roman"/>
        </w:rPr>
        <w:t xml:space="preserve">Ápolási modellek. </w:t>
      </w:r>
    </w:p>
    <w:p w:rsidR="007F1ED9" w:rsidRPr="00270F64" w:rsidRDefault="007F1ED9" w:rsidP="007F1ED9">
      <w:pPr>
        <w:spacing w:after="0"/>
        <w:ind w:left="851"/>
        <w:rPr>
          <w:rFonts w:cs="Times New Roman"/>
        </w:rPr>
      </w:pPr>
      <w:r w:rsidRPr="00270F64">
        <w:rPr>
          <w:rFonts w:cs="Times New Roman"/>
        </w:rPr>
        <w:t>Az ápolási modell fogalma, a modellek közös jellemzői.</w:t>
      </w:r>
    </w:p>
    <w:p w:rsidR="007F1ED9" w:rsidRPr="00270F64" w:rsidRDefault="007F1ED9" w:rsidP="007F1ED9">
      <w:pPr>
        <w:spacing w:after="0"/>
        <w:ind w:left="851"/>
        <w:rPr>
          <w:rFonts w:cs="Times New Roman"/>
        </w:rPr>
      </w:pPr>
      <w:r w:rsidRPr="00270F64">
        <w:rPr>
          <w:rFonts w:cs="Times New Roman"/>
        </w:rPr>
        <w:t>Az egészségügyi ellátás hagyományos modellje.</w:t>
      </w:r>
    </w:p>
    <w:p w:rsidR="007F1ED9" w:rsidRPr="00270F64" w:rsidRDefault="007F1ED9" w:rsidP="007F1ED9">
      <w:pPr>
        <w:spacing w:after="0"/>
        <w:ind w:left="851"/>
        <w:rPr>
          <w:rFonts w:cs="Times New Roman"/>
        </w:rPr>
      </w:pPr>
      <w:r w:rsidRPr="00270F64">
        <w:rPr>
          <w:rFonts w:cs="Times New Roman"/>
        </w:rPr>
        <w:t>Az életműködéseken alapuló ápolási modell.</w:t>
      </w:r>
    </w:p>
    <w:p w:rsidR="007F1ED9" w:rsidRPr="00270F64" w:rsidRDefault="007F1ED9" w:rsidP="007F1ED9">
      <w:pPr>
        <w:spacing w:after="0"/>
        <w:ind w:left="851"/>
        <w:rPr>
          <w:rFonts w:cs="Times New Roman"/>
        </w:rPr>
      </w:pPr>
      <w:r w:rsidRPr="00270F64">
        <w:rPr>
          <w:rFonts w:cs="Times New Roman"/>
        </w:rPr>
        <w:t>Az önellátáson alapuló ápolási modell.</w:t>
      </w:r>
    </w:p>
    <w:p w:rsidR="007F1ED9" w:rsidRPr="00270F64" w:rsidRDefault="007F1ED9" w:rsidP="007F1ED9">
      <w:pPr>
        <w:spacing w:after="0"/>
        <w:ind w:left="851"/>
        <w:rPr>
          <w:rFonts w:cs="Times New Roman"/>
        </w:rPr>
      </w:pPr>
      <w:r w:rsidRPr="00270F64">
        <w:rPr>
          <w:rFonts w:cs="Times New Roman"/>
        </w:rPr>
        <w:t>A fejlődésen alapuló modell.</w:t>
      </w:r>
    </w:p>
    <w:p w:rsidR="007F1ED9" w:rsidRPr="00270F64" w:rsidRDefault="007F1ED9" w:rsidP="007F1ED9">
      <w:pPr>
        <w:spacing w:after="0"/>
        <w:ind w:left="851"/>
        <w:rPr>
          <w:rFonts w:cs="Times New Roman"/>
        </w:rPr>
      </w:pPr>
      <w:r w:rsidRPr="00270F64">
        <w:rPr>
          <w:rFonts w:cs="Times New Roman"/>
        </w:rPr>
        <w:t>A kölcsönhatáson alapuló ápolási modell.</w:t>
      </w:r>
    </w:p>
    <w:p w:rsidR="007F1ED9" w:rsidRPr="00270F64" w:rsidRDefault="007F1ED9" w:rsidP="007F1ED9">
      <w:pPr>
        <w:spacing w:after="0"/>
        <w:ind w:left="851"/>
        <w:rPr>
          <w:rFonts w:cs="Times New Roman"/>
        </w:rPr>
      </w:pPr>
      <w:r w:rsidRPr="00270F64">
        <w:rPr>
          <w:rFonts w:cs="Times New Roman"/>
        </w:rPr>
        <w:t>Az adaptáción alapuló ápolási modell.</w:t>
      </w:r>
    </w:p>
    <w:p w:rsidR="007F1ED9" w:rsidRPr="00270F64" w:rsidRDefault="007F1ED9" w:rsidP="007F1ED9">
      <w:pPr>
        <w:spacing w:after="0"/>
        <w:ind w:left="851"/>
        <w:rPr>
          <w:rFonts w:cs="Times New Roman"/>
        </w:rPr>
      </w:pPr>
      <w:r w:rsidRPr="00270F64">
        <w:rPr>
          <w:rFonts w:cs="Times New Roman"/>
        </w:rPr>
        <w:t>A rendszerelméleten alapuló ápolási modell.</w:t>
      </w:r>
    </w:p>
    <w:p w:rsidR="007F1ED9" w:rsidRPr="00270F64" w:rsidRDefault="007F1ED9" w:rsidP="007F1ED9">
      <w:pPr>
        <w:spacing w:after="0"/>
        <w:ind w:left="851"/>
        <w:rPr>
          <w:rFonts w:cs="Times New Roman"/>
        </w:rPr>
      </w:pPr>
      <w:r w:rsidRPr="00270F64">
        <w:rPr>
          <w:rFonts w:cs="Times New Roman"/>
        </w:rPr>
        <w:t>Ápolási modellek a gyakorlatban.</w:t>
      </w:r>
    </w:p>
    <w:p w:rsidR="007F1ED9" w:rsidRPr="00270F64" w:rsidRDefault="007F1ED9" w:rsidP="007F1ED9">
      <w:pPr>
        <w:spacing w:after="0"/>
        <w:ind w:left="851"/>
        <w:rPr>
          <w:rFonts w:cs="Times New Roman"/>
        </w:rPr>
      </w:pPr>
      <w:r w:rsidRPr="00270F64">
        <w:rPr>
          <w:rFonts w:cs="Times New Roman"/>
        </w:rPr>
        <w:t>Az ápolás meghatározása.</w:t>
      </w:r>
    </w:p>
    <w:p w:rsidR="007F1ED9" w:rsidRPr="00270F64" w:rsidRDefault="007F1ED9" w:rsidP="007F1ED9">
      <w:pPr>
        <w:spacing w:after="0"/>
        <w:ind w:left="851"/>
        <w:rPr>
          <w:rFonts w:cs="Times New Roman"/>
        </w:rPr>
      </w:pPr>
      <w:r w:rsidRPr="00270F64">
        <w:rPr>
          <w:rFonts w:cs="Times New Roman"/>
        </w:rPr>
        <w:t>Az ápolás funkciói.</w:t>
      </w:r>
    </w:p>
    <w:p w:rsidR="007F1ED9" w:rsidRPr="00270F64" w:rsidRDefault="007F1ED9" w:rsidP="007F1ED9">
      <w:pPr>
        <w:spacing w:after="0"/>
        <w:ind w:left="851"/>
        <w:rPr>
          <w:rFonts w:cs="Times New Roman"/>
        </w:rPr>
      </w:pPr>
      <w:r w:rsidRPr="00270F64">
        <w:rPr>
          <w:rFonts w:cs="Times New Roman"/>
        </w:rPr>
        <w:t>Önálló, nem önálló és együttműködő funkciók.</w:t>
      </w:r>
    </w:p>
    <w:p w:rsidR="007F1ED9" w:rsidRPr="00270F64" w:rsidRDefault="007F1ED9" w:rsidP="007F1ED9">
      <w:pPr>
        <w:spacing w:after="0"/>
        <w:ind w:left="851"/>
        <w:rPr>
          <w:rFonts w:cs="Times New Roman"/>
        </w:rPr>
      </w:pPr>
      <w:r w:rsidRPr="00270F64">
        <w:rPr>
          <w:rFonts w:cs="Times New Roman"/>
        </w:rPr>
        <w:t>A funkcionális és a betegközpontú, szükségletekre alapozott ápolás összehasonlítása.</w:t>
      </w:r>
    </w:p>
    <w:p w:rsidR="007F1ED9" w:rsidRPr="00270F64" w:rsidRDefault="007F1ED9" w:rsidP="007F1ED9">
      <w:pPr>
        <w:spacing w:after="0"/>
        <w:ind w:left="851"/>
        <w:rPr>
          <w:rFonts w:cs="Times New Roman"/>
        </w:rPr>
      </w:pPr>
      <w:r w:rsidRPr="00270F64">
        <w:rPr>
          <w:rFonts w:cs="Times New Roman"/>
        </w:rPr>
        <w:t>Az egészségügyi dolgozókkal szembeni elvárások (külső megjelenés, személyi higiéné, személyiségjegyek, viselkedés, felkészültség).</w:t>
      </w:r>
    </w:p>
    <w:p w:rsidR="007F1ED9" w:rsidRPr="00270F64" w:rsidRDefault="007F1ED9" w:rsidP="007F1ED9">
      <w:pPr>
        <w:spacing w:after="0"/>
        <w:ind w:left="851"/>
        <w:rPr>
          <w:rFonts w:cs="Times New Roman"/>
        </w:rPr>
      </w:pPr>
      <w:r w:rsidRPr="00270F64">
        <w:rPr>
          <w:rFonts w:cs="Times New Roman"/>
        </w:rPr>
        <w:lastRenderedPageBreak/>
        <w:t xml:space="preserve">Ápolási dokumentáció vezetése. </w:t>
      </w:r>
    </w:p>
    <w:p w:rsidR="007F1ED9" w:rsidRPr="00270F64" w:rsidRDefault="007F1ED9" w:rsidP="007F1ED9">
      <w:pPr>
        <w:spacing w:after="0"/>
        <w:ind w:left="851"/>
        <w:rPr>
          <w:rFonts w:cs="Times New Roman"/>
        </w:rPr>
      </w:pPr>
      <w:r w:rsidRPr="00270F64">
        <w:rPr>
          <w:rFonts w:cs="Times New Roman"/>
        </w:rPr>
        <w:t>A minőségügyi dokumentációs rendszer (minőségügyi kézikönyv, minőségügyi eljárások, protokoll, műveleti utasítások, űrlapok, bizonylatok) ismerete.</w:t>
      </w:r>
    </w:p>
    <w:p w:rsidR="007F1ED9" w:rsidRPr="00270F64" w:rsidRDefault="007F1ED9" w:rsidP="007F1ED9">
      <w:pPr>
        <w:spacing w:after="0"/>
        <w:ind w:left="851"/>
        <w:rPr>
          <w:rFonts w:cs="Times New Roman"/>
        </w:rPr>
      </w:pPr>
      <w:r w:rsidRPr="00270F64">
        <w:rPr>
          <w:rFonts w:cs="Times New Roman"/>
        </w:rPr>
        <w:t>Az egészségügyi dolgozók szerepe a minőségbiztosításban.</w:t>
      </w:r>
    </w:p>
    <w:p w:rsidR="007F1ED9" w:rsidRDefault="007F1ED9" w:rsidP="007F1ED9">
      <w:pPr>
        <w:spacing w:after="0"/>
        <w:ind w:left="851"/>
      </w:pPr>
      <w:r w:rsidRPr="00270F64">
        <w:rPr>
          <w:rFonts w:cs="Times New Roman"/>
        </w:rPr>
        <w:t>Ápolástudományi folyóiratok.</w:t>
      </w: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Pr>
          <w:b/>
          <w:i/>
        </w:rPr>
        <w:t>Ápoláslélektan</w:t>
      </w:r>
      <w:r w:rsidRPr="00644690">
        <w:rPr>
          <w:b/>
          <w:i/>
        </w:rPr>
        <w:tab/>
      </w:r>
      <w:r>
        <w:rPr>
          <w:b/>
          <w:i/>
        </w:rPr>
        <w:t>15 ó</w:t>
      </w:r>
      <w:r w:rsidRPr="00644690">
        <w:rPr>
          <w:b/>
          <w:i/>
        </w:rPr>
        <w:t>ra/</w:t>
      </w:r>
      <w:r>
        <w:rPr>
          <w:b/>
          <w:i/>
        </w:rPr>
        <w:t>18</w:t>
      </w:r>
      <w:r w:rsidRPr="00644690">
        <w:rPr>
          <w:b/>
          <w:i/>
        </w:rPr>
        <w:t xml:space="preserve"> óra</w:t>
      </w:r>
    </w:p>
    <w:p w:rsidR="007F1ED9" w:rsidRPr="001A6B1C" w:rsidRDefault="007F1ED9" w:rsidP="007F1ED9">
      <w:pPr>
        <w:spacing w:after="0"/>
        <w:ind w:left="851"/>
        <w:rPr>
          <w:rFonts w:cs="Times New Roman"/>
        </w:rPr>
      </w:pPr>
      <w:r w:rsidRPr="001A6B1C">
        <w:rPr>
          <w:rFonts w:cs="Times New Roman"/>
        </w:rPr>
        <w:t>A betegség hatása a személyiségre.</w:t>
      </w:r>
    </w:p>
    <w:p w:rsidR="007F1ED9" w:rsidRPr="001A6B1C" w:rsidRDefault="007F1ED9" w:rsidP="007F1ED9">
      <w:pPr>
        <w:spacing w:after="0"/>
        <w:ind w:left="851"/>
        <w:rPr>
          <w:rFonts w:cs="Times New Roman"/>
        </w:rPr>
      </w:pPr>
      <w:r w:rsidRPr="001A6B1C">
        <w:rPr>
          <w:rFonts w:cs="Times New Roman"/>
        </w:rPr>
        <w:t>A betegséggel kapcsolatos attitűdök.</w:t>
      </w:r>
    </w:p>
    <w:p w:rsidR="007F1ED9" w:rsidRPr="001A6B1C" w:rsidRDefault="007F1ED9" w:rsidP="007F1ED9">
      <w:pPr>
        <w:spacing w:after="0"/>
        <w:ind w:left="851"/>
        <w:rPr>
          <w:rFonts w:cs="Times New Roman"/>
        </w:rPr>
      </w:pPr>
      <w:r w:rsidRPr="001A6B1C">
        <w:rPr>
          <w:rFonts w:cs="Times New Roman"/>
        </w:rPr>
        <w:t>A betegek és hozzátartozóik pszichés vezetése.</w:t>
      </w:r>
    </w:p>
    <w:p w:rsidR="007F1ED9" w:rsidRPr="001A6B1C" w:rsidRDefault="007F1ED9" w:rsidP="007F1ED9">
      <w:pPr>
        <w:spacing w:after="0"/>
        <w:ind w:left="851"/>
        <w:rPr>
          <w:rFonts w:cs="Times New Roman"/>
        </w:rPr>
      </w:pPr>
      <w:proofErr w:type="spellStart"/>
      <w:r w:rsidRPr="001A6B1C">
        <w:rPr>
          <w:rFonts w:cs="Times New Roman"/>
        </w:rPr>
        <w:t>Szororigén</w:t>
      </w:r>
      <w:proofErr w:type="spellEnd"/>
      <w:r w:rsidRPr="001A6B1C">
        <w:rPr>
          <w:rFonts w:cs="Times New Roman"/>
        </w:rPr>
        <w:t xml:space="preserve"> pszichés ártalmak.</w:t>
      </w:r>
    </w:p>
    <w:p w:rsidR="007F1ED9" w:rsidRPr="001A6B1C" w:rsidRDefault="007F1ED9" w:rsidP="007F1ED9">
      <w:pPr>
        <w:spacing w:after="0"/>
        <w:ind w:left="851"/>
        <w:rPr>
          <w:rFonts w:cs="Times New Roman"/>
        </w:rPr>
      </w:pPr>
      <w:r w:rsidRPr="001A6B1C">
        <w:rPr>
          <w:rFonts w:cs="Times New Roman"/>
        </w:rPr>
        <w:t xml:space="preserve">Mindennapos </w:t>
      </w:r>
      <w:proofErr w:type="spellStart"/>
      <w:r w:rsidRPr="001A6B1C">
        <w:rPr>
          <w:rFonts w:cs="Times New Roman"/>
        </w:rPr>
        <w:t>ápoláslélektani</w:t>
      </w:r>
      <w:proofErr w:type="spellEnd"/>
      <w:r w:rsidRPr="001A6B1C">
        <w:rPr>
          <w:rFonts w:cs="Times New Roman"/>
        </w:rPr>
        <w:t xml:space="preserve"> feladatok a beteg fogadásával, vizsgálatokkal, beavatkozásokkal kapcsolatban.</w:t>
      </w:r>
    </w:p>
    <w:p w:rsidR="007F1ED9" w:rsidRDefault="007F1ED9" w:rsidP="007F1ED9">
      <w:pPr>
        <w:spacing w:after="0"/>
        <w:ind w:left="851"/>
      </w:pPr>
      <w:r w:rsidRPr="001A6B1C">
        <w:rPr>
          <w:rFonts w:cs="Times New Roman"/>
        </w:rPr>
        <w:t xml:space="preserve">Speciális </w:t>
      </w:r>
      <w:proofErr w:type="spellStart"/>
      <w:r w:rsidRPr="001A6B1C">
        <w:rPr>
          <w:rFonts w:cs="Times New Roman"/>
        </w:rPr>
        <w:t>ápoláslélektani</w:t>
      </w:r>
      <w:proofErr w:type="spellEnd"/>
      <w:r w:rsidRPr="001A6B1C">
        <w:rPr>
          <w:rFonts w:cs="Times New Roman"/>
        </w:rPr>
        <w:t xml:space="preserve"> feladatok a fájdalommal, félelem-szorongással kapcsolatban, a hirtelen állapotromlással járó betegségek, krónikus betegségek esetén, valamint a haldoklás folyamatában.</w:t>
      </w:r>
    </w:p>
    <w:p w:rsidR="007F1ED9"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Ápolási beavatkozások</w:t>
      </w:r>
      <w:r w:rsidRPr="00644690">
        <w:rPr>
          <w:b/>
          <w:i/>
        </w:rPr>
        <w:tab/>
      </w:r>
      <w:r>
        <w:rPr>
          <w:b/>
          <w:i/>
        </w:rPr>
        <w:t>36 ó</w:t>
      </w:r>
      <w:r w:rsidRPr="00644690">
        <w:rPr>
          <w:b/>
          <w:i/>
        </w:rPr>
        <w:t>ra/</w:t>
      </w:r>
      <w:r>
        <w:rPr>
          <w:b/>
          <w:i/>
        </w:rPr>
        <w:t>36</w:t>
      </w:r>
      <w:r w:rsidRPr="00644690">
        <w:rPr>
          <w:b/>
          <w:i/>
        </w:rPr>
        <w:t xml:space="preserve"> óra</w:t>
      </w:r>
    </w:p>
    <w:p w:rsidR="007F1ED9" w:rsidRPr="001A6B1C" w:rsidRDefault="007F1ED9" w:rsidP="007F1ED9">
      <w:pPr>
        <w:tabs>
          <w:tab w:val="left" w:pos="1418"/>
          <w:tab w:val="right" w:pos="9072"/>
        </w:tabs>
        <w:spacing w:after="0"/>
        <w:ind w:left="851"/>
        <w:rPr>
          <w:rFonts w:cs="Times New Roman"/>
        </w:rPr>
      </w:pPr>
      <w:proofErr w:type="spellStart"/>
      <w:r w:rsidRPr="001A6B1C">
        <w:rPr>
          <w:rFonts w:cs="Times New Roman"/>
        </w:rPr>
        <w:t>Asepsis-antisepsis</w:t>
      </w:r>
      <w:proofErr w:type="spellEnd"/>
      <w:r w:rsidRPr="001A6B1C">
        <w:rPr>
          <w:rFonts w:cs="Times New Roman"/>
        </w:rPr>
        <w:t xml:space="preserve"> fogalma.</w:t>
      </w:r>
    </w:p>
    <w:p w:rsidR="007F1ED9" w:rsidRPr="001A6B1C" w:rsidRDefault="007F1ED9" w:rsidP="007F1ED9">
      <w:pPr>
        <w:tabs>
          <w:tab w:val="left" w:pos="1418"/>
          <w:tab w:val="right" w:pos="9072"/>
        </w:tabs>
        <w:spacing w:after="0"/>
        <w:ind w:left="851"/>
        <w:rPr>
          <w:rFonts w:cs="Times New Roman"/>
        </w:rPr>
      </w:pPr>
      <w:r w:rsidRPr="001A6B1C">
        <w:rPr>
          <w:rFonts w:cs="Times New Roman"/>
        </w:rPr>
        <w:t>A fertőtlenítés alapfogalmai.</w:t>
      </w:r>
    </w:p>
    <w:p w:rsidR="007F1ED9" w:rsidRPr="001A6B1C" w:rsidRDefault="007F1ED9" w:rsidP="007F1ED9">
      <w:pPr>
        <w:tabs>
          <w:tab w:val="left" w:pos="1418"/>
          <w:tab w:val="right" w:pos="9072"/>
        </w:tabs>
        <w:spacing w:after="0"/>
        <w:ind w:left="851"/>
        <w:rPr>
          <w:rFonts w:cs="Times New Roman"/>
        </w:rPr>
      </w:pPr>
      <w:r w:rsidRPr="001A6B1C">
        <w:rPr>
          <w:rFonts w:cs="Times New Roman"/>
        </w:rPr>
        <w:t>Fertőtlenítő eljárások.</w:t>
      </w:r>
    </w:p>
    <w:p w:rsidR="007F1ED9" w:rsidRPr="001A6B1C" w:rsidRDefault="007F1ED9" w:rsidP="007F1ED9">
      <w:pPr>
        <w:tabs>
          <w:tab w:val="left" w:pos="1418"/>
          <w:tab w:val="right" w:pos="9072"/>
        </w:tabs>
        <w:spacing w:after="0"/>
        <w:ind w:left="851"/>
        <w:rPr>
          <w:rFonts w:cs="Times New Roman"/>
        </w:rPr>
      </w:pPr>
      <w:r w:rsidRPr="001A6B1C">
        <w:rPr>
          <w:rFonts w:cs="Times New Roman"/>
        </w:rPr>
        <w:t>Fertőtlenítő szerek.</w:t>
      </w:r>
    </w:p>
    <w:p w:rsidR="007F1ED9" w:rsidRPr="001A6B1C" w:rsidRDefault="007F1ED9" w:rsidP="007F1ED9">
      <w:pPr>
        <w:tabs>
          <w:tab w:val="left" w:pos="1418"/>
          <w:tab w:val="right" w:pos="9072"/>
        </w:tabs>
        <w:spacing w:after="0"/>
        <w:ind w:left="851"/>
        <w:rPr>
          <w:rFonts w:cs="Times New Roman"/>
        </w:rPr>
      </w:pPr>
      <w:r w:rsidRPr="001A6B1C">
        <w:rPr>
          <w:rFonts w:cs="Times New Roman"/>
        </w:rPr>
        <w:t>A sterilizálás alapjai.</w:t>
      </w:r>
    </w:p>
    <w:p w:rsidR="007F1ED9" w:rsidRPr="001A6B1C" w:rsidRDefault="007F1ED9" w:rsidP="007F1ED9">
      <w:pPr>
        <w:tabs>
          <w:tab w:val="left" w:pos="1418"/>
          <w:tab w:val="right" w:pos="9072"/>
        </w:tabs>
        <w:spacing w:after="0"/>
        <w:ind w:left="851"/>
        <w:rPr>
          <w:rFonts w:cs="Times New Roman"/>
        </w:rPr>
      </w:pPr>
      <w:r w:rsidRPr="001A6B1C">
        <w:rPr>
          <w:rFonts w:cs="Times New Roman"/>
        </w:rPr>
        <w:t>A sterilizálás munkafázisai.</w:t>
      </w:r>
    </w:p>
    <w:p w:rsidR="007F1ED9" w:rsidRPr="001A6B1C" w:rsidRDefault="007F1ED9" w:rsidP="007F1ED9">
      <w:pPr>
        <w:tabs>
          <w:tab w:val="left" w:pos="1418"/>
          <w:tab w:val="right" w:pos="9072"/>
        </w:tabs>
        <w:spacing w:after="0"/>
        <w:ind w:left="851"/>
        <w:rPr>
          <w:rFonts w:cs="Times New Roman"/>
        </w:rPr>
      </w:pPr>
      <w:r w:rsidRPr="001A6B1C">
        <w:rPr>
          <w:rFonts w:cs="Times New Roman"/>
        </w:rPr>
        <w:t>Sterilizáló eljárások.</w:t>
      </w:r>
    </w:p>
    <w:p w:rsidR="007F1ED9" w:rsidRPr="001A6B1C" w:rsidRDefault="007F1ED9" w:rsidP="007F1ED9">
      <w:pPr>
        <w:tabs>
          <w:tab w:val="left" w:pos="1418"/>
          <w:tab w:val="right" w:pos="9072"/>
        </w:tabs>
        <w:spacing w:after="0"/>
        <w:ind w:left="851"/>
        <w:rPr>
          <w:rFonts w:cs="Times New Roman"/>
        </w:rPr>
      </w:pPr>
      <w:r w:rsidRPr="001A6B1C">
        <w:rPr>
          <w:rFonts w:cs="Times New Roman"/>
        </w:rPr>
        <w:t>Steril anyagok tárolása, kezelése.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Munkavédelem, tűzvédelem, katasztrófavédelem, környezetvédele</w:t>
      </w:r>
      <w:r>
        <w:rPr>
          <w:rFonts w:cs="Times New Roman"/>
        </w:rPr>
        <w:t>m</w:t>
      </w:r>
      <w:r w:rsidRPr="001A6B1C">
        <w:rPr>
          <w:rFonts w:cs="Times New Roman"/>
        </w:rPr>
        <w:t xml:space="preserve"> az egészségügyi intézményekben.</w:t>
      </w:r>
    </w:p>
    <w:p w:rsidR="007F1ED9" w:rsidRPr="001A6B1C" w:rsidRDefault="007F1ED9" w:rsidP="007F1ED9">
      <w:pPr>
        <w:tabs>
          <w:tab w:val="left" w:pos="1418"/>
          <w:tab w:val="right" w:pos="9072"/>
        </w:tabs>
        <w:spacing w:after="0"/>
        <w:ind w:left="851"/>
        <w:rPr>
          <w:rFonts w:cs="Times New Roman"/>
        </w:rPr>
      </w:pPr>
      <w:r w:rsidRPr="001A6B1C">
        <w:rPr>
          <w:rFonts w:cs="Times New Roman"/>
        </w:rPr>
        <w:t>Egyéni védőfelszerelések, védőeszközök használata.</w:t>
      </w:r>
    </w:p>
    <w:p w:rsidR="007F1ED9" w:rsidRPr="001A6B1C" w:rsidRDefault="007F1ED9" w:rsidP="007F1ED9">
      <w:pPr>
        <w:tabs>
          <w:tab w:val="left" w:pos="1418"/>
          <w:tab w:val="right" w:pos="9072"/>
        </w:tabs>
        <w:spacing w:after="0"/>
        <w:ind w:left="851"/>
        <w:rPr>
          <w:rFonts w:cs="Times New Roman"/>
        </w:rPr>
      </w:pPr>
      <w:r w:rsidRPr="001A6B1C">
        <w:rPr>
          <w:rFonts w:cs="Times New Roman"/>
        </w:rPr>
        <w:t>Veszélyes hulladékok kezelése.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Fertőző beteg elkülönítése, ápolása.</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fogadásával, távozásával és áthelyezésével kapcsolatos feladatok. </w:t>
      </w:r>
    </w:p>
    <w:p w:rsidR="007F1ED9" w:rsidRPr="001A6B1C" w:rsidRDefault="007F1ED9" w:rsidP="007F1ED9">
      <w:pPr>
        <w:tabs>
          <w:tab w:val="left" w:pos="1418"/>
          <w:tab w:val="right" w:pos="9072"/>
        </w:tabs>
        <w:spacing w:after="0"/>
        <w:ind w:left="851"/>
        <w:rPr>
          <w:rFonts w:cs="Times New Roman"/>
        </w:rPr>
      </w:pPr>
      <w:r w:rsidRPr="001A6B1C">
        <w:rPr>
          <w:rFonts w:cs="Times New Roman"/>
        </w:rPr>
        <w:t>A vizit, ápolói teendők viziten, konzíliumokon.</w:t>
      </w:r>
    </w:p>
    <w:p w:rsidR="007F1ED9" w:rsidRPr="001A6B1C" w:rsidRDefault="007F1ED9" w:rsidP="007F1ED9">
      <w:pPr>
        <w:tabs>
          <w:tab w:val="left" w:pos="1418"/>
          <w:tab w:val="right" w:pos="9072"/>
        </w:tabs>
        <w:spacing w:after="0"/>
        <w:ind w:left="851"/>
        <w:rPr>
          <w:rFonts w:cs="Times New Roman"/>
        </w:rPr>
      </w:pPr>
      <w:r w:rsidRPr="001A6B1C">
        <w:rPr>
          <w:rFonts w:cs="Times New Roman"/>
        </w:rPr>
        <w:t>A beteg ember szükségletei, kielégítésének lehetőségei.</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ágya, ágyazási formák.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elhelyezése, hely és helyzetváltoztatás.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Fekvés és fektetési módok.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mobilizálása.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Rugalmas pólya felhelyezése.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Kényelmi eszközök és használatuk. </w:t>
      </w:r>
    </w:p>
    <w:p w:rsidR="007F1ED9" w:rsidRPr="001A6B1C" w:rsidRDefault="007F1ED9" w:rsidP="007F1ED9">
      <w:pPr>
        <w:tabs>
          <w:tab w:val="left" w:pos="1418"/>
          <w:tab w:val="right" w:pos="9072"/>
        </w:tabs>
        <w:spacing w:after="0"/>
        <w:ind w:left="851"/>
        <w:rPr>
          <w:rFonts w:cs="Times New Roman"/>
        </w:rPr>
      </w:pPr>
      <w:r w:rsidRPr="001A6B1C">
        <w:rPr>
          <w:rFonts w:cs="Times New Roman"/>
        </w:rPr>
        <w:t>Gyógyászati segédeszközök használata.</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etetése, itatása.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testének tisztántartása.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Élősködők okozta fertőzések ellátása.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Testváladékok felfogása, gyűjtése, mérése, váladék felfogó eszközök szakszerű használata, fertőtlenítése.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Előkészítés női és férfi beteg katéterezéséhez, hólyagöblítéshez.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széklet- vizeletürítés biztosítása.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Szélcső alkalmazása, beszáradt széklet eltávolítása.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Beöntés.</w:t>
      </w:r>
    </w:p>
    <w:p w:rsidR="007F1ED9" w:rsidRPr="001A6B1C" w:rsidRDefault="007F1ED9" w:rsidP="007F1ED9">
      <w:pPr>
        <w:tabs>
          <w:tab w:val="left" w:pos="1418"/>
          <w:tab w:val="right" w:pos="9072"/>
        </w:tabs>
        <w:spacing w:after="0"/>
        <w:ind w:left="851"/>
        <w:rPr>
          <w:rFonts w:cs="Times New Roman"/>
        </w:rPr>
      </w:pPr>
      <w:r w:rsidRPr="001A6B1C">
        <w:rPr>
          <w:rFonts w:cs="Times New Roman"/>
        </w:rPr>
        <w:lastRenderedPageBreak/>
        <w:t xml:space="preserve">Testhőmérséklet mérése, lázcsillapítás.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Hideg-meleg hőhatáson alapuló eljárások alkalmazása.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légzés segítése. </w:t>
      </w:r>
    </w:p>
    <w:p w:rsidR="007F1ED9" w:rsidRDefault="007F1ED9" w:rsidP="007F1ED9">
      <w:pPr>
        <w:tabs>
          <w:tab w:val="left" w:pos="1418"/>
          <w:tab w:val="right" w:pos="9072"/>
        </w:tabs>
        <w:spacing w:after="0"/>
        <w:ind w:left="851"/>
        <w:rPr>
          <w:rFonts w:cs="Times New Roman"/>
        </w:rPr>
      </w:pPr>
      <w:r w:rsidRPr="001A6B1C">
        <w:rPr>
          <w:rFonts w:cs="Times New Roman"/>
        </w:rPr>
        <w:t xml:space="preserve">Biztonságos környezet megteremtése. </w:t>
      </w:r>
    </w:p>
    <w:p w:rsidR="007F1ED9" w:rsidRPr="001A6B1C" w:rsidRDefault="007F1ED9" w:rsidP="007F1ED9">
      <w:pPr>
        <w:tabs>
          <w:tab w:val="left" w:pos="1418"/>
          <w:tab w:val="right" w:pos="9072"/>
        </w:tabs>
        <w:spacing w:after="0"/>
        <w:ind w:left="851"/>
        <w:rPr>
          <w:rFonts w:cs="Times New Roman"/>
        </w:rPr>
      </w:pPr>
      <w:r>
        <w:rPr>
          <w:rFonts w:cs="Times New Roman"/>
        </w:rPr>
        <w:t>A fizikai korlátozás szabályai, fokozott megfigyelés és a szükségletek kielégítése a fizikai korlátozás alatt.</w:t>
      </w:r>
    </w:p>
    <w:p w:rsidR="007F1ED9" w:rsidRPr="001A6B1C" w:rsidRDefault="007F1ED9" w:rsidP="007F1ED9">
      <w:pPr>
        <w:tabs>
          <w:tab w:val="left" w:pos="1418"/>
          <w:tab w:val="right" w:pos="9072"/>
        </w:tabs>
        <w:spacing w:after="0"/>
        <w:ind w:left="851"/>
        <w:rPr>
          <w:rFonts w:cs="Times New Roman"/>
        </w:rPr>
      </w:pPr>
      <w:r w:rsidRPr="001A6B1C">
        <w:rPr>
          <w:rFonts w:cs="Times New Roman"/>
        </w:rPr>
        <w:t>Idős beteg ápolása.</w:t>
      </w:r>
    </w:p>
    <w:p w:rsidR="007F1ED9" w:rsidRPr="001A6B1C" w:rsidRDefault="007F1ED9" w:rsidP="007F1ED9">
      <w:pPr>
        <w:tabs>
          <w:tab w:val="left" w:pos="1418"/>
          <w:tab w:val="right" w:pos="9072"/>
        </w:tabs>
        <w:spacing w:after="0"/>
        <w:ind w:left="851"/>
        <w:rPr>
          <w:rFonts w:cs="Times New Roman"/>
        </w:rPr>
      </w:pPr>
      <w:proofErr w:type="spellStart"/>
      <w:r w:rsidRPr="001A6B1C">
        <w:rPr>
          <w:rFonts w:cs="Times New Roman"/>
        </w:rPr>
        <w:t>Decubitus</w:t>
      </w:r>
      <w:proofErr w:type="spellEnd"/>
      <w:r w:rsidRPr="001A6B1C">
        <w:rPr>
          <w:rFonts w:cs="Times New Roman"/>
        </w:rPr>
        <w:t xml:space="preserve">.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Norton és </w:t>
      </w:r>
      <w:proofErr w:type="spellStart"/>
      <w:r w:rsidRPr="001A6B1C">
        <w:rPr>
          <w:rFonts w:cs="Times New Roman"/>
        </w:rPr>
        <w:t>Braden</w:t>
      </w:r>
      <w:proofErr w:type="spellEnd"/>
      <w:r w:rsidRPr="001A6B1C">
        <w:rPr>
          <w:rFonts w:cs="Times New Roman"/>
        </w:rPr>
        <w:t xml:space="preserve"> skála használata.</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w:t>
      </w:r>
      <w:proofErr w:type="spellStart"/>
      <w:r w:rsidRPr="001A6B1C">
        <w:rPr>
          <w:rFonts w:cs="Times New Roman"/>
        </w:rPr>
        <w:t>decubitus</w:t>
      </w:r>
      <w:proofErr w:type="spellEnd"/>
      <w:r w:rsidRPr="001A6B1C">
        <w:rPr>
          <w:rFonts w:cs="Times New Roman"/>
        </w:rPr>
        <w:t xml:space="preserve"> megelőzése és a beteg ápolása. </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Terminális állapotban lévő és haldokló beteg ápolása. </w:t>
      </w:r>
    </w:p>
    <w:p w:rsidR="007F1ED9" w:rsidRDefault="007F1ED9" w:rsidP="007F1ED9">
      <w:pPr>
        <w:tabs>
          <w:tab w:val="left" w:pos="1418"/>
          <w:tab w:val="right" w:pos="9072"/>
        </w:tabs>
        <w:spacing w:after="0"/>
        <w:ind w:left="851"/>
        <w:rPr>
          <w:rFonts w:cs="Times New Roman"/>
        </w:rPr>
      </w:pPr>
      <w:r w:rsidRPr="001A6B1C">
        <w:rPr>
          <w:rFonts w:cs="Times New Roman"/>
        </w:rPr>
        <w:t xml:space="preserve">A halott körüli teendők. </w:t>
      </w:r>
    </w:p>
    <w:p w:rsidR="007F1ED9" w:rsidRPr="001A6B1C" w:rsidRDefault="007F1ED9" w:rsidP="007F1ED9">
      <w:pPr>
        <w:tabs>
          <w:tab w:val="left" w:pos="1418"/>
          <w:tab w:val="right" w:pos="9072"/>
        </w:tabs>
        <w:spacing w:after="0"/>
        <w:ind w:left="851"/>
        <w:rPr>
          <w:rFonts w:cs="Times New Roman"/>
        </w:rPr>
      </w:pPr>
      <w:r>
        <w:rPr>
          <w:rFonts w:cs="Times New Roman"/>
        </w:rPr>
        <w:t>A betegbiztonság szempontjainak figyelembe vétele az ápolási beavatkozások alatt.</w:t>
      </w:r>
    </w:p>
    <w:p w:rsidR="007F1ED9" w:rsidRDefault="007F1ED9" w:rsidP="007F1ED9">
      <w:pPr>
        <w:tabs>
          <w:tab w:val="left" w:pos="1418"/>
          <w:tab w:val="right" w:pos="9072"/>
        </w:tabs>
        <w:spacing w:after="0"/>
        <w:ind w:left="851"/>
        <w:rPr>
          <w:rFonts w:cs="Times New Roman"/>
        </w:rPr>
      </w:pPr>
      <w:r w:rsidRPr="001A6B1C">
        <w:rPr>
          <w:rFonts w:cs="Times New Roman"/>
        </w:rPr>
        <w:t>A témakört csoportbontásban kell tanítani.</w:t>
      </w:r>
    </w:p>
    <w:p w:rsidR="007F1ED9" w:rsidRPr="00644690"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Betegmegfigyelés</w:t>
      </w:r>
      <w:r w:rsidRPr="00644690">
        <w:rPr>
          <w:b/>
          <w:i/>
        </w:rPr>
        <w:tab/>
      </w:r>
      <w:r>
        <w:rPr>
          <w:b/>
          <w:i/>
        </w:rPr>
        <w:t>36 ó</w:t>
      </w:r>
      <w:r w:rsidRPr="00644690">
        <w:rPr>
          <w:b/>
          <w:i/>
        </w:rPr>
        <w:t>ra/</w:t>
      </w:r>
      <w:r>
        <w:rPr>
          <w:b/>
          <w:i/>
        </w:rPr>
        <w:t>36</w:t>
      </w:r>
      <w:r w:rsidRPr="00644690">
        <w:rPr>
          <w:b/>
          <w:i/>
        </w:rPr>
        <w:t xml:space="preserve"> óra</w:t>
      </w:r>
    </w:p>
    <w:p w:rsidR="007F1ED9" w:rsidRPr="001A6B1C" w:rsidRDefault="007F1ED9" w:rsidP="007F1ED9">
      <w:pPr>
        <w:tabs>
          <w:tab w:val="left" w:pos="1418"/>
          <w:tab w:val="right" w:pos="9072"/>
        </w:tabs>
        <w:spacing w:after="0"/>
        <w:ind w:left="851"/>
        <w:rPr>
          <w:rFonts w:cs="Times New Roman"/>
        </w:rPr>
      </w:pPr>
      <w:r w:rsidRPr="001A6B1C">
        <w:rPr>
          <w:rFonts w:cs="Times New Roman"/>
        </w:rPr>
        <w:t>A betegmegfigyelés általános szempontjai.</w:t>
      </w:r>
    </w:p>
    <w:p w:rsidR="007F1ED9" w:rsidRPr="001A6B1C" w:rsidRDefault="007F1ED9" w:rsidP="007F1ED9">
      <w:pPr>
        <w:tabs>
          <w:tab w:val="left" w:pos="1418"/>
          <w:tab w:val="right" w:pos="9072"/>
        </w:tabs>
        <w:spacing w:after="0"/>
        <w:ind w:left="851"/>
        <w:rPr>
          <w:rFonts w:cs="Times New Roman"/>
        </w:rPr>
      </w:pPr>
      <w:r w:rsidRPr="001A6B1C">
        <w:rPr>
          <w:rFonts w:cs="Times New Roman"/>
        </w:rPr>
        <w:t>A beteg magatartásának, viselkedésének megfigyelése.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Testalkat, tápláltsági állapot, mozgás, járás megfigyelése.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Érzékszervek megfigyelése (látás, hallás, egyensúly, érzészavarok).</w:t>
      </w:r>
    </w:p>
    <w:p w:rsidR="007F1ED9" w:rsidRPr="001A6B1C" w:rsidRDefault="007F1ED9" w:rsidP="007F1ED9">
      <w:pPr>
        <w:tabs>
          <w:tab w:val="left" w:pos="1418"/>
          <w:tab w:val="right" w:pos="9072"/>
        </w:tabs>
        <w:spacing w:after="0"/>
        <w:ind w:left="851"/>
        <w:rPr>
          <w:rFonts w:cs="Times New Roman"/>
        </w:rPr>
      </w:pPr>
      <w:r w:rsidRPr="001A6B1C">
        <w:rPr>
          <w:rFonts w:cs="Times New Roman"/>
        </w:rPr>
        <w:t>A tudatállapot megfigyelése.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beteg alvásának megfigyelése. </w:t>
      </w:r>
    </w:p>
    <w:p w:rsidR="007F1ED9" w:rsidRPr="001A6B1C" w:rsidRDefault="007F1ED9" w:rsidP="007F1ED9">
      <w:pPr>
        <w:tabs>
          <w:tab w:val="left" w:pos="1418"/>
          <w:tab w:val="right" w:pos="9072"/>
        </w:tabs>
        <w:spacing w:after="0"/>
        <w:ind w:left="851"/>
        <w:rPr>
          <w:rFonts w:cs="Times New Roman"/>
        </w:rPr>
      </w:pPr>
      <w:r w:rsidRPr="001A6B1C">
        <w:rPr>
          <w:rFonts w:cs="Times New Roman"/>
        </w:rPr>
        <w:t>A bőr, hajas fejbőr megfigyelése.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A bőrfüggelékek (haj, köröm) megfigyelése.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A bőr legfontosabb elváltozásai (elsődleges, másodlagos elemi jelenségek). </w:t>
      </w:r>
    </w:p>
    <w:p w:rsidR="007F1ED9" w:rsidRPr="001A6B1C" w:rsidRDefault="007F1ED9" w:rsidP="007F1ED9">
      <w:pPr>
        <w:tabs>
          <w:tab w:val="left" w:pos="1418"/>
          <w:tab w:val="right" w:pos="9072"/>
        </w:tabs>
        <w:spacing w:after="0"/>
        <w:ind w:left="851"/>
        <w:rPr>
          <w:rFonts w:cs="Times New Roman"/>
        </w:rPr>
      </w:pPr>
      <w:r w:rsidRPr="001A6B1C">
        <w:rPr>
          <w:rFonts w:cs="Times New Roman"/>
        </w:rPr>
        <w:t>Kardinális tünetek (testhőmérséklet, pulzus, vérnyomás, légzés) megfigyelése.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 xml:space="preserve">Testváladékok megfigyelése (széklet, vizelet, </w:t>
      </w:r>
      <w:proofErr w:type="gramStart"/>
      <w:r w:rsidRPr="001A6B1C">
        <w:rPr>
          <w:rFonts w:cs="Times New Roman"/>
        </w:rPr>
        <w:t>hányadék</w:t>
      </w:r>
      <w:proofErr w:type="gramEnd"/>
      <w:r w:rsidRPr="001A6B1C">
        <w:rPr>
          <w:rFonts w:cs="Times New Roman"/>
        </w:rPr>
        <w:t>, köhögés, köpet, sebváladék, menstruációs váladék).</w:t>
      </w:r>
    </w:p>
    <w:p w:rsidR="007F1ED9" w:rsidRPr="001A6B1C" w:rsidRDefault="007F1ED9" w:rsidP="007F1ED9">
      <w:pPr>
        <w:tabs>
          <w:tab w:val="left" w:pos="1418"/>
          <w:tab w:val="right" w:pos="9072"/>
        </w:tabs>
        <w:spacing w:after="0"/>
        <w:ind w:left="851"/>
        <w:rPr>
          <w:rFonts w:cs="Times New Roman"/>
        </w:rPr>
      </w:pPr>
      <w:r w:rsidRPr="001A6B1C">
        <w:rPr>
          <w:rFonts w:cs="Times New Roman"/>
        </w:rPr>
        <w:t>Vízháztartás megfigyelése, folyadékegyenleg vezetése.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A szervezet oxigén-ellátottságának megfigyelése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Állapotváltozások, életveszélyes tünetek felismerése.</w:t>
      </w:r>
    </w:p>
    <w:p w:rsidR="007F1ED9" w:rsidRPr="001A6B1C" w:rsidRDefault="007F1ED9" w:rsidP="007F1ED9">
      <w:pPr>
        <w:tabs>
          <w:tab w:val="left" w:pos="1418"/>
          <w:tab w:val="right" w:pos="9072"/>
        </w:tabs>
        <w:spacing w:after="0"/>
        <w:ind w:left="851"/>
        <w:rPr>
          <w:rFonts w:cs="Times New Roman"/>
        </w:rPr>
      </w:pPr>
      <w:r w:rsidRPr="001A6B1C">
        <w:rPr>
          <w:rFonts w:cs="Times New Roman"/>
        </w:rPr>
        <w:t>A megfigyelés eredményeinek dokumentálása.</w:t>
      </w:r>
    </w:p>
    <w:p w:rsidR="007F1ED9" w:rsidRDefault="007F1ED9" w:rsidP="007F1ED9">
      <w:pPr>
        <w:tabs>
          <w:tab w:val="left" w:pos="1418"/>
          <w:tab w:val="right" w:pos="9072"/>
        </w:tabs>
        <w:spacing w:after="0"/>
        <w:ind w:left="851"/>
        <w:rPr>
          <w:rFonts w:cs="Times New Roman"/>
        </w:rPr>
      </w:pPr>
      <w:r w:rsidRPr="001A6B1C">
        <w:rPr>
          <w:rFonts w:cs="Times New Roman"/>
        </w:rPr>
        <w:t>A témakört csoportbontásban kell tanítani.</w:t>
      </w: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rsidR="007F1ED9" w:rsidRDefault="007F1ED9" w:rsidP="007F1ED9">
      <w:pPr>
        <w:spacing w:after="0"/>
        <w:ind w:left="426"/>
      </w:pPr>
      <w:r>
        <w:t>Csecsemő és kisgyermekgondozás: demonstrációs terem, szaktanterem, (tankórterem).</w:t>
      </w:r>
    </w:p>
    <w:p w:rsidR="007F1ED9" w:rsidRDefault="007F1ED9" w:rsidP="007F1ED9">
      <w:pPr>
        <w:spacing w:after="0"/>
        <w:ind w:left="426"/>
      </w:pPr>
      <w:r>
        <w:t>Betegmegfigyelés: demonstrációs terem, szaktanterem, (tankórterem).</w:t>
      </w:r>
    </w:p>
    <w:p w:rsidR="007F1ED9" w:rsidRDefault="007F1ED9" w:rsidP="007F1ED9">
      <w:pPr>
        <w:spacing w:after="0"/>
        <w:ind w:left="426"/>
      </w:pPr>
      <w:r>
        <w:t>Ápolási beavatkozások: demonstrációs terem, szaktanterem, (tankórterem).</w:t>
      </w:r>
    </w:p>
    <w:p w:rsidR="007F1ED9" w:rsidRDefault="007F1ED9" w:rsidP="007F1ED9">
      <w:pPr>
        <w:spacing w:after="0"/>
        <w:ind w:left="426"/>
      </w:pPr>
      <w:r>
        <w:t>Egyéb témakörök: tanterem.</w:t>
      </w:r>
    </w:p>
    <w:p w:rsidR="007F1ED9" w:rsidRPr="002B5BF7" w:rsidRDefault="007F1ED9" w:rsidP="007F1ED9">
      <w:pPr>
        <w:spacing w:after="0"/>
        <w:ind w:left="426"/>
      </w:pPr>
    </w:p>
    <w:p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7F1ED9" w:rsidRDefault="007F1ED9" w:rsidP="007F1ED9">
      <w:pPr>
        <w:spacing w:after="0"/>
        <w:ind w:left="426"/>
      </w:pPr>
    </w:p>
    <w:p w:rsidR="007F1ED9" w:rsidRPr="00C879C0" w:rsidRDefault="007F1ED9" w:rsidP="007F1ED9">
      <w:pPr>
        <w:spacing w:after="0"/>
        <w:ind w:left="426"/>
        <w:rPr>
          <w:i/>
        </w:rPr>
      </w:pPr>
      <w:r>
        <w:rPr>
          <w:i/>
        </w:rPr>
        <w:t>A csecsemő és kisgyermekgondozás, az ápolási beavatkozások, valamint a betegmegfigyelés témakör csoportbontást igényel.</w:t>
      </w:r>
    </w:p>
    <w:p w:rsidR="007F1ED9" w:rsidRPr="00FF2E9D"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rsidR="007F1ED9" w:rsidRDefault="007F1ED9" w:rsidP="007F1ED9">
      <w:pPr>
        <w:pStyle w:val="Listaszerbekezds"/>
        <w:numPr>
          <w:ilvl w:val="2"/>
          <w:numId w:val="8"/>
        </w:numPr>
        <w:spacing w:after="0"/>
        <w:rPr>
          <w:b/>
        </w:rPr>
      </w:pPr>
    </w:p>
    <w:p w:rsidR="007F1ED9" w:rsidRDefault="007F1ED9" w:rsidP="007F1ED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FD32DB" w:rsidTr="007F1ED9">
        <w:trPr>
          <w:trHeight w:val="600"/>
          <w:jc w:val="center"/>
        </w:trPr>
        <w:tc>
          <w:tcPr>
            <w:tcW w:w="960" w:type="dxa"/>
            <w:vMerge w:val="restart"/>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7F1ED9" w:rsidRPr="00FD32DB" w:rsidTr="007F1ED9">
        <w:trPr>
          <w:trHeight w:val="255"/>
          <w:jc w:val="center"/>
        </w:trPr>
        <w:tc>
          <w:tcPr>
            <w:tcW w:w="960" w:type="dxa"/>
            <w:vMerge/>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2220" w:type="dxa"/>
            <w:vMerge/>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w:t>
            </w:r>
          </w:p>
        </w:tc>
        <w:tc>
          <w:tcPr>
            <w:tcW w:w="2380" w:type="dxa"/>
            <w:vMerge/>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magyarázat</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2.</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elbeszélés</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3.</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kiselőadás</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4.</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megbeszélés</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5.</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vita</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6.</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szemléltetés</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7.</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szimuláció</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8.</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házi feladat</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9.</w:t>
            </w:r>
          </w:p>
        </w:tc>
        <w:tc>
          <w:tcPr>
            <w:tcW w:w="222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gyakorlás</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7F1ED9" w:rsidRDefault="007F1ED9" w:rsidP="007F1ED9">
      <w:pPr>
        <w:pStyle w:val="Listaszerbekezds"/>
        <w:spacing w:after="0"/>
        <w:ind w:left="1224"/>
        <w:rPr>
          <w:b/>
        </w:rPr>
      </w:pPr>
    </w:p>
    <w:p w:rsidR="007F1ED9"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rsidR="007F1ED9" w:rsidRDefault="007F1ED9" w:rsidP="007F1ED9">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FD32DB" w:rsidTr="007F1ED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7F1ED9" w:rsidRPr="00FD32DB" w:rsidTr="007F1ED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r>
      <w:tr w:rsidR="007F1ED9" w:rsidRPr="00FD32DB"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 feldolgozó tevékenységek</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Komplex információk körében</w:t>
            </w:r>
          </w:p>
        </w:tc>
      </w:tr>
      <w:tr w:rsidR="007F1ED9" w:rsidRPr="00FD32DB"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FD32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Csoportos munkaformák körében</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7F1ED9" w:rsidRPr="00BC7291" w:rsidRDefault="007F1ED9" w:rsidP="007F1ED9">
      <w:pPr>
        <w:pStyle w:val="Listaszerbekezds"/>
        <w:spacing w:after="0"/>
        <w:ind w:left="1224"/>
        <w:rPr>
          <w:b/>
        </w:rPr>
      </w:pPr>
    </w:p>
    <w:p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rsidR="007F1ED9" w:rsidRDefault="007F1ED9" w:rsidP="007F1ED9">
      <w:pPr>
        <w:spacing w:after="0"/>
        <w:ind w:left="426"/>
      </w:pPr>
      <w:r w:rsidRPr="003A56AA">
        <w:t>A nemzeti köznevelésről szóló 2011. évi CXC. törvény. 54. § (2) a) pontja szerinti értékeléssel.</w:t>
      </w:r>
    </w:p>
    <w:p w:rsidR="007F1ED9" w:rsidRPr="002B5BF7" w:rsidRDefault="007F1ED9" w:rsidP="007F1ED9">
      <w:pPr>
        <w:spacing w:after="0"/>
        <w:ind w:left="426"/>
      </w:pPr>
    </w:p>
    <w:p w:rsidR="007F1ED9" w:rsidRDefault="007F1ED9" w:rsidP="007F1ED9">
      <w:pPr>
        <w:spacing w:after="0"/>
        <w:rPr>
          <w:rFonts w:cs="Times New Roman"/>
        </w:rPr>
      </w:pPr>
    </w:p>
    <w:p w:rsidR="007F1ED9" w:rsidRPr="00644690" w:rsidRDefault="007F1ED9" w:rsidP="007F1ED9">
      <w:pPr>
        <w:pStyle w:val="Listaszerbekezds"/>
        <w:numPr>
          <w:ilvl w:val="0"/>
          <w:numId w:val="8"/>
        </w:numPr>
        <w:tabs>
          <w:tab w:val="right" w:pos="9072"/>
        </w:tabs>
        <w:spacing w:after="0"/>
        <w:rPr>
          <w:rFonts w:cs="Times New Roman"/>
          <w:b/>
        </w:rPr>
      </w:pPr>
      <w:r>
        <w:rPr>
          <w:b/>
        </w:rPr>
        <w:t>Ápolástan-gondozástan gyakorlat</w:t>
      </w:r>
      <w:r w:rsidRPr="00644690">
        <w:rPr>
          <w:b/>
        </w:rPr>
        <w:t xml:space="preserve"> tantárgy</w:t>
      </w:r>
      <w:r w:rsidRPr="00644690">
        <w:rPr>
          <w:b/>
        </w:rPr>
        <w:tab/>
      </w:r>
      <w:r>
        <w:rPr>
          <w:b/>
        </w:rPr>
        <w:t>- ó</w:t>
      </w:r>
      <w:r w:rsidRPr="00644690">
        <w:rPr>
          <w:b/>
        </w:rPr>
        <w:t>ra/</w:t>
      </w:r>
      <w:r>
        <w:rPr>
          <w:b/>
        </w:rPr>
        <w:t>-</w:t>
      </w:r>
      <w:r w:rsidRPr="00644690">
        <w:rPr>
          <w:b/>
        </w:rPr>
        <w:t xml:space="preserve"> </w:t>
      </w:r>
      <w:proofErr w:type="spellStart"/>
      <w:r w:rsidRPr="00644690">
        <w:rPr>
          <w:b/>
        </w:rPr>
        <w:t>óra</w:t>
      </w:r>
      <w:proofErr w:type="spellEnd"/>
      <w:r w:rsidRPr="00644690">
        <w:rPr>
          <w:b/>
        </w:rPr>
        <w:t>*</w:t>
      </w:r>
    </w:p>
    <w:p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rsidR="007F1ED9" w:rsidRPr="00644690" w:rsidRDefault="007F1ED9" w:rsidP="007F1ED9"/>
    <w:p w:rsidR="007F1ED9" w:rsidRDefault="007F1ED9" w:rsidP="007F1ED9">
      <w:pPr>
        <w:pStyle w:val="Listaszerbekezds"/>
        <w:numPr>
          <w:ilvl w:val="1"/>
          <w:numId w:val="8"/>
        </w:numPr>
        <w:spacing w:after="0"/>
        <w:rPr>
          <w:b/>
        </w:rPr>
      </w:pPr>
      <w:r w:rsidRPr="00644690">
        <w:rPr>
          <w:b/>
        </w:rPr>
        <w:t>A tantárgy tanításának célja</w:t>
      </w:r>
    </w:p>
    <w:p w:rsidR="007F1ED9" w:rsidRDefault="007F1ED9" w:rsidP="007F1ED9">
      <w:pPr>
        <w:spacing w:after="0"/>
        <w:ind w:left="426"/>
      </w:pPr>
      <w:r w:rsidRPr="00A65D4E">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7F1ED9" w:rsidRDefault="007F1ED9" w:rsidP="007F1ED9">
      <w:pPr>
        <w:spacing w:after="0"/>
        <w:ind w:left="426"/>
      </w:pPr>
    </w:p>
    <w:p w:rsidR="007F1ED9" w:rsidRPr="00A65D4E" w:rsidRDefault="007F1ED9" w:rsidP="007F1ED9">
      <w:pPr>
        <w:spacing w:after="0"/>
        <w:ind w:left="426"/>
        <w:rPr>
          <w:b/>
        </w:rPr>
      </w:pPr>
      <w:r w:rsidRPr="00A65D4E">
        <w:rPr>
          <w:b/>
        </w:rPr>
        <w:t>A tantárgy az összefüggő szakmai gyakorlat része</w:t>
      </w:r>
      <w:r>
        <w:rPr>
          <w:b/>
        </w:rPr>
        <w:t>, évközi gyakorlati óraszámokat nem tartalmaz!</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rsidR="007F1ED9" w:rsidRDefault="007F1ED9" w:rsidP="007F1ED9">
      <w:pPr>
        <w:spacing w:after="0"/>
        <w:ind w:left="426"/>
      </w:pPr>
      <w:r w:rsidRPr="00A65D4E">
        <w:t>Szakmai jogi és etikai ismeretek, munkavédelmi alapismeretek, kommunikáció, pszichológia, pedagógia, orvosi latin, egészséges ember gondozása</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Témakörök</w:t>
      </w:r>
    </w:p>
    <w:p w:rsidR="007F1ED9" w:rsidRDefault="007F1ED9" w:rsidP="007F1ED9">
      <w:pPr>
        <w:pStyle w:val="Listaszerbekezds"/>
        <w:numPr>
          <w:ilvl w:val="2"/>
          <w:numId w:val="8"/>
        </w:numPr>
        <w:tabs>
          <w:tab w:val="left" w:pos="1701"/>
          <w:tab w:val="right" w:pos="9072"/>
        </w:tabs>
        <w:spacing w:after="0"/>
        <w:ind w:left="993" w:hanging="426"/>
        <w:rPr>
          <w:b/>
          <w:i/>
        </w:rPr>
      </w:pPr>
      <w:r>
        <w:rPr>
          <w:b/>
          <w:i/>
        </w:rPr>
        <w:t>Csecsemő és kisgyermekgondozás</w:t>
      </w:r>
      <w:r w:rsidRPr="00644690">
        <w:rPr>
          <w:b/>
          <w:i/>
        </w:rPr>
        <w:tab/>
      </w:r>
      <w:r>
        <w:rPr>
          <w:b/>
          <w:i/>
        </w:rPr>
        <w:t>- ó</w:t>
      </w:r>
      <w:r w:rsidRPr="00644690">
        <w:rPr>
          <w:b/>
          <w:i/>
        </w:rPr>
        <w:t>ra/</w:t>
      </w:r>
      <w:r>
        <w:rPr>
          <w:b/>
          <w:i/>
        </w:rPr>
        <w:t>-</w:t>
      </w:r>
      <w:r w:rsidRPr="00644690">
        <w:rPr>
          <w:b/>
          <w:i/>
        </w:rPr>
        <w:t xml:space="preserve"> </w:t>
      </w:r>
      <w:proofErr w:type="spellStart"/>
      <w:r w:rsidRPr="00644690">
        <w:rPr>
          <w:b/>
          <w:i/>
        </w:rPr>
        <w:t>óra</w:t>
      </w:r>
      <w:proofErr w:type="spellEnd"/>
    </w:p>
    <w:p w:rsidR="007F1ED9" w:rsidRDefault="007F1ED9" w:rsidP="007F1ED9">
      <w:pPr>
        <w:spacing w:after="0"/>
        <w:ind w:left="851"/>
      </w:pPr>
      <w:r>
        <w:rPr>
          <w:rFonts w:cs="Times New Roman"/>
        </w:rPr>
        <w:t>Ld. az összefüggő gyakorlatot!</w:t>
      </w:r>
    </w:p>
    <w:p w:rsidR="007F1ED9" w:rsidRPr="00644690"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Gondozási feladatok felnőttkorban</w:t>
      </w:r>
      <w:r w:rsidRPr="00644690">
        <w:rPr>
          <w:b/>
          <w:i/>
        </w:rPr>
        <w:tab/>
      </w:r>
      <w:r>
        <w:rPr>
          <w:b/>
          <w:i/>
        </w:rPr>
        <w:t>- ó</w:t>
      </w:r>
      <w:r w:rsidRPr="00644690">
        <w:rPr>
          <w:b/>
          <w:i/>
        </w:rPr>
        <w:t>ra/</w:t>
      </w:r>
      <w:r>
        <w:rPr>
          <w:b/>
          <w:i/>
        </w:rPr>
        <w:t>-</w:t>
      </w:r>
      <w:r w:rsidRPr="00644690">
        <w:rPr>
          <w:b/>
          <w:i/>
        </w:rPr>
        <w:t xml:space="preserve"> </w:t>
      </w:r>
      <w:proofErr w:type="spellStart"/>
      <w:r w:rsidRPr="00644690">
        <w:rPr>
          <w:b/>
          <w:i/>
        </w:rPr>
        <w:t>óra</w:t>
      </w:r>
      <w:proofErr w:type="spellEnd"/>
    </w:p>
    <w:p w:rsidR="007F1ED9" w:rsidRDefault="007F1ED9" w:rsidP="007F1ED9">
      <w:pPr>
        <w:spacing w:after="0"/>
        <w:ind w:left="851"/>
      </w:pPr>
      <w:r>
        <w:rPr>
          <w:rFonts w:cs="Times New Roman"/>
        </w:rPr>
        <w:t>Ld. az összefüggő gyakorlatot!</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Járóbeteg-ellátás gyakorlat</w:t>
      </w:r>
      <w:r w:rsidRPr="00644690">
        <w:rPr>
          <w:b/>
          <w:i/>
        </w:rPr>
        <w:tab/>
      </w:r>
      <w:r>
        <w:rPr>
          <w:b/>
          <w:i/>
        </w:rPr>
        <w:t>- ó</w:t>
      </w:r>
      <w:r w:rsidRPr="00644690">
        <w:rPr>
          <w:b/>
          <w:i/>
        </w:rPr>
        <w:t>ra/</w:t>
      </w:r>
      <w:r>
        <w:rPr>
          <w:b/>
          <w:i/>
        </w:rPr>
        <w:t>-</w:t>
      </w:r>
      <w:r w:rsidRPr="00644690">
        <w:rPr>
          <w:b/>
          <w:i/>
        </w:rPr>
        <w:t xml:space="preserve"> </w:t>
      </w:r>
      <w:proofErr w:type="spellStart"/>
      <w:r w:rsidRPr="00644690">
        <w:rPr>
          <w:b/>
          <w:i/>
        </w:rPr>
        <w:t>óra</w:t>
      </w:r>
      <w:proofErr w:type="spellEnd"/>
    </w:p>
    <w:p w:rsidR="007F1ED9" w:rsidRDefault="007F1ED9" w:rsidP="007F1ED9">
      <w:pPr>
        <w:spacing w:after="0"/>
        <w:ind w:left="851"/>
      </w:pPr>
      <w:r>
        <w:rPr>
          <w:rFonts w:cs="Times New Roman"/>
        </w:rPr>
        <w:t>Ld. az összefüggő gyakorlatot!</w:t>
      </w:r>
    </w:p>
    <w:p w:rsidR="007F1ED9" w:rsidRPr="002A1C54" w:rsidRDefault="007F1ED9" w:rsidP="007F1ED9">
      <w:pPr>
        <w:tabs>
          <w:tab w:val="left" w:pos="1418"/>
          <w:tab w:val="right" w:pos="9072"/>
        </w:tabs>
        <w:spacing w:after="0"/>
        <w:ind w:left="851"/>
      </w:pP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rsidR="007F1ED9" w:rsidRDefault="007F1ED9" w:rsidP="007F1ED9">
      <w:pPr>
        <w:spacing w:after="0"/>
        <w:ind w:left="426"/>
      </w:pPr>
      <w:r>
        <w:t>Egészséges csecsemő és gyermek gondozása: bölcsőde, csecsemőotthon.</w:t>
      </w:r>
    </w:p>
    <w:p w:rsidR="007F1ED9" w:rsidRDefault="007F1ED9" w:rsidP="007F1ED9">
      <w:pPr>
        <w:spacing w:after="0"/>
        <w:ind w:left="426"/>
      </w:pPr>
      <w:r>
        <w:t>Gondozási feladatok felnőttkorban: szociális otthon, idősek otthona.</w:t>
      </w:r>
    </w:p>
    <w:p w:rsidR="007F1ED9" w:rsidRDefault="007F1ED9" w:rsidP="007F1ED9">
      <w:pPr>
        <w:spacing w:after="0"/>
        <w:ind w:left="426"/>
      </w:pPr>
      <w:r>
        <w:t>Ápolási-gondozási feladatok felnőttkorban: rendelőintézet, szakrendelő.</w:t>
      </w:r>
    </w:p>
    <w:p w:rsidR="007F1ED9" w:rsidRPr="002B5BF7" w:rsidRDefault="007F1ED9" w:rsidP="007F1ED9">
      <w:pPr>
        <w:spacing w:after="0"/>
        <w:ind w:left="426"/>
      </w:pPr>
    </w:p>
    <w:p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7F1ED9" w:rsidRDefault="007F1ED9" w:rsidP="007F1ED9">
      <w:pPr>
        <w:spacing w:after="0"/>
        <w:ind w:left="426"/>
      </w:pPr>
    </w:p>
    <w:p w:rsidR="007F1ED9" w:rsidRPr="00C879C0" w:rsidRDefault="007F1ED9" w:rsidP="007F1ED9">
      <w:pPr>
        <w:spacing w:after="0"/>
        <w:ind w:left="426"/>
        <w:rPr>
          <w:i/>
        </w:rPr>
      </w:pPr>
    </w:p>
    <w:p w:rsidR="007F1ED9" w:rsidRPr="00FF2E9D"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rsidR="007F1ED9" w:rsidRDefault="007F1ED9" w:rsidP="007F1ED9">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FD32DB" w:rsidTr="007F1ED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7F1ED9" w:rsidRPr="00FD32DB" w:rsidTr="007F1ED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r>
      <w:tr w:rsidR="007F1ED9" w:rsidRPr="00FD32DB"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7F1ED9" w:rsidRPr="00FD32DB" w:rsidRDefault="007F1ED9" w:rsidP="007F1ED9">
      <w:pPr>
        <w:spacing w:after="0"/>
        <w:ind w:left="720"/>
        <w:rPr>
          <w:b/>
        </w:rPr>
      </w:pPr>
    </w:p>
    <w:p w:rsidR="007F1ED9" w:rsidRDefault="007F1ED9" w:rsidP="007F1ED9">
      <w:pPr>
        <w:spacing w:after="0"/>
        <w:ind w:left="426"/>
      </w:pPr>
    </w:p>
    <w:p w:rsidR="007F1ED9" w:rsidRDefault="007F1ED9" w:rsidP="007F1ED9">
      <w:pPr>
        <w:pStyle w:val="Listaszerbekezds"/>
        <w:numPr>
          <w:ilvl w:val="2"/>
          <w:numId w:val="8"/>
        </w:numPr>
        <w:spacing w:after="0"/>
        <w:rPr>
          <w:b/>
        </w:rPr>
      </w:pPr>
      <w:r w:rsidRPr="00BC7291">
        <w:rPr>
          <w:b/>
        </w:rPr>
        <w:lastRenderedPageBreak/>
        <w:t>A tantárgy elsajátítása során alkalmazható tanulói tevékenységformák (ajánlás)</w:t>
      </w:r>
    </w:p>
    <w:p w:rsidR="007F1ED9" w:rsidRDefault="007F1ED9" w:rsidP="007F1ED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FD32DB" w:rsidTr="007F1ED9">
        <w:trPr>
          <w:trHeight w:val="255"/>
          <w:jc w:val="center"/>
        </w:trPr>
        <w:tc>
          <w:tcPr>
            <w:tcW w:w="1040" w:type="dxa"/>
            <w:vMerge w:val="restart"/>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xml:space="preserve">Alkalmazandó eszközök és felszerelések </w:t>
            </w:r>
          </w:p>
        </w:tc>
      </w:tr>
      <w:tr w:rsidR="007F1ED9" w:rsidRPr="00FD32DB" w:rsidTr="007F1ED9">
        <w:trPr>
          <w:trHeight w:val="510"/>
          <w:jc w:val="center"/>
        </w:trPr>
        <w:tc>
          <w:tcPr>
            <w:tcW w:w="1040" w:type="dxa"/>
            <w:vMerge/>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2800" w:type="dxa"/>
            <w:vMerge/>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egyéni</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csoport-bontás</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osztály-keret</w:t>
            </w:r>
          </w:p>
        </w:tc>
        <w:tc>
          <w:tcPr>
            <w:tcW w:w="2380" w:type="dxa"/>
            <w:vMerge/>
            <w:vAlign w:val="center"/>
            <w:hideMark/>
          </w:tcPr>
          <w:p w:rsidR="007F1ED9" w:rsidRPr="00FD32DB" w:rsidRDefault="007F1ED9" w:rsidP="007F1ED9">
            <w:pPr>
              <w:spacing w:after="0"/>
              <w:jc w:val="left"/>
              <w:rPr>
                <w:rFonts w:eastAsia="Times New Roman" w:cs="Times New Roman"/>
                <w:color w:val="000000"/>
                <w:sz w:val="20"/>
                <w:szCs w:val="20"/>
                <w:lang w:eastAsia="hu-HU"/>
              </w:rPr>
            </w:pPr>
          </w:p>
        </w:tc>
      </w:tr>
      <w:tr w:rsidR="007F1ED9" w:rsidRPr="00FD32DB" w:rsidTr="007F1ED9">
        <w:trPr>
          <w:trHeight w:val="255"/>
          <w:jc w:val="center"/>
        </w:trPr>
        <w:tc>
          <w:tcPr>
            <w:tcW w:w="1040" w:type="dxa"/>
            <w:shd w:val="clear" w:color="000000" w:fill="D9D9D9"/>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p>
        </w:tc>
        <w:tc>
          <w:tcPr>
            <w:tcW w:w="7460" w:type="dxa"/>
            <w:gridSpan w:val="5"/>
            <w:shd w:val="clear" w:color="000000" w:fill="D9D9D9"/>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 feldolgozó tevékenységek</w:t>
            </w:r>
          </w:p>
        </w:tc>
      </w:tr>
      <w:tr w:rsidR="007F1ED9" w:rsidRPr="00FD32DB" w:rsidTr="007F1ED9">
        <w:trPr>
          <w:trHeight w:val="255"/>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FD32DB">
              <w:rPr>
                <w:rFonts w:eastAsia="Times New Roman" w:cs="Times New Roman"/>
                <w:color w:val="000000"/>
                <w:sz w:val="20"/>
                <w:szCs w:val="20"/>
                <w:lang w:eastAsia="hu-HU"/>
              </w:rPr>
              <w:t>.</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D32DB">
              <w:rPr>
                <w:rFonts w:eastAsia="Times New Roman" w:cs="Times New Roman"/>
                <w:color w:val="000000"/>
                <w:sz w:val="20"/>
                <w:szCs w:val="20"/>
                <w:lang w:eastAsia="hu-HU"/>
              </w:rPr>
              <w:t>.</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1040" w:type="dxa"/>
            <w:shd w:val="clear" w:color="000000" w:fill="D9D9D9"/>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2.</w:t>
            </w:r>
          </w:p>
        </w:tc>
        <w:tc>
          <w:tcPr>
            <w:tcW w:w="7460" w:type="dxa"/>
            <w:gridSpan w:val="5"/>
            <w:shd w:val="clear" w:color="000000" w:fill="D9D9D9"/>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Ismeretalkalmazási gyakorló tevékenységek, feladatok</w:t>
            </w:r>
          </w:p>
        </w:tc>
      </w:tr>
      <w:tr w:rsidR="007F1ED9" w:rsidRPr="00FD32DB" w:rsidTr="007F1ED9">
        <w:trPr>
          <w:trHeight w:val="255"/>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32DB">
              <w:rPr>
                <w:rFonts w:eastAsia="Times New Roman" w:cs="Times New Roman"/>
                <w:color w:val="000000"/>
                <w:sz w:val="20"/>
                <w:szCs w:val="20"/>
                <w:lang w:eastAsia="hu-HU"/>
              </w:rPr>
              <w:t>.</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Leírás készítése</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D32DB">
              <w:rPr>
                <w:rFonts w:eastAsia="Times New Roman" w:cs="Times New Roman"/>
                <w:color w:val="000000"/>
                <w:sz w:val="20"/>
                <w:szCs w:val="20"/>
                <w:lang w:eastAsia="hu-HU"/>
              </w:rPr>
              <w:t>.</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D32DB">
              <w:rPr>
                <w:rFonts w:eastAsia="Times New Roman" w:cs="Times New Roman"/>
                <w:color w:val="000000"/>
                <w:sz w:val="20"/>
                <w:szCs w:val="20"/>
                <w:lang w:eastAsia="hu-HU"/>
              </w:rPr>
              <w:t>.</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1040" w:type="dxa"/>
            <w:shd w:val="clear" w:color="000000" w:fill="D9D9D9"/>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w:t>
            </w:r>
          </w:p>
        </w:tc>
        <w:tc>
          <w:tcPr>
            <w:tcW w:w="7460" w:type="dxa"/>
            <w:gridSpan w:val="5"/>
            <w:shd w:val="clear" w:color="000000" w:fill="D9D9D9"/>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Komplex információk körében</w:t>
            </w:r>
          </w:p>
        </w:tc>
      </w:tr>
      <w:tr w:rsidR="007F1ED9" w:rsidRPr="00FD32DB" w:rsidTr="007F1ED9">
        <w:trPr>
          <w:trHeight w:val="255"/>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.1.</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Esetleírás készítése</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.2.</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510"/>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FD32DB">
              <w:rPr>
                <w:rFonts w:eastAsia="Times New Roman" w:cs="Times New Roman"/>
                <w:color w:val="000000"/>
                <w:sz w:val="20"/>
                <w:szCs w:val="20"/>
                <w:lang w:eastAsia="hu-HU"/>
              </w:rPr>
              <w:t>.</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r w:rsidR="007F1ED9" w:rsidRPr="00FD32DB" w:rsidTr="007F1ED9">
        <w:trPr>
          <w:trHeight w:val="255"/>
          <w:jc w:val="center"/>
        </w:trPr>
        <w:tc>
          <w:tcPr>
            <w:tcW w:w="1040" w:type="dxa"/>
            <w:shd w:val="clear" w:color="000000" w:fill="D9D9D9"/>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32DB">
              <w:rPr>
                <w:rFonts w:eastAsia="Times New Roman" w:cs="Times New Roman"/>
                <w:color w:val="000000"/>
                <w:sz w:val="20"/>
                <w:szCs w:val="20"/>
                <w:lang w:eastAsia="hu-HU"/>
              </w:rPr>
              <w:t>.</w:t>
            </w:r>
          </w:p>
        </w:tc>
        <w:tc>
          <w:tcPr>
            <w:tcW w:w="7460" w:type="dxa"/>
            <w:gridSpan w:val="5"/>
            <w:shd w:val="clear" w:color="000000" w:fill="D9D9D9"/>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Csoportos munkaformák körében</w:t>
            </w:r>
          </w:p>
        </w:tc>
      </w:tr>
      <w:tr w:rsidR="007F1ED9" w:rsidRPr="00FD32DB" w:rsidTr="007F1ED9">
        <w:trPr>
          <w:trHeight w:val="510"/>
          <w:jc w:val="center"/>
        </w:trPr>
        <w:tc>
          <w:tcPr>
            <w:tcW w:w="104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32DB">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FD32DB">
              <w:rPr>
                <w:rFonts w:eastAsia="Times New Roman" w:cs="Times New Roman"/>
                <w:color w:val="000000"/>
                <w:sz w:val="20"/>
                <w:szCs w:val="20"/>
                <w:lang w:eastAsia="hu-HU"/>
              </w:rPr>
              <w:t>.</w:t>
            </w:r>
          </w:p>
        </w:tc>
        <w:tc>
          <w:tcPr>
            <w:tcW w:w="280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x</w:t>
            </w:r>
          </w:p>
        </w:tc>
        <w:tc>
          <w:tcPr>
            <w:tcW w:w="760" w:type="dxa"/>
            <w:shd w:val="clear" w:color="auto" w:fill="auto"/>
            <w:vAlign w:val="center"/>
            <w:hideMark/>
          </w:tcPr>
          <w:p w:rsidR="007F1ED9" w:rsidRPr="00FD32DB" w:rsidRDefault="007F1ED9" w:rsidP="007F1ED9">
            <w:pPr>
              <w:spacing w:after="0"/>
              <w:jc w:val="center"/>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c>
          <w:tcPr>
            <w:tcW w:w="2380" w:type="dxa"/>
            <w:shd w:val="clear" w:color="auto" w:fill="auto"/>
            <w:vAlign w:val="center"/>
            <w:hideMark/>
          </w:tcPr>
          <w:p w:rsidR="007F1ED9" w:rsidRPr="00FD32DB" w:rsidRDefault="007F1ED9" w:rsidP="007F1ED9">
            <w:pPr>
              <w:spacing w:after="0"/>
              <w:jc w:val="left"/>
              <w:rPr>
                <w:rFonts w:eastAsia="Times New Roman" w:cs="Times New Roman"/>
                <w:color w:val="000000"/>
                <w:sz w:val="20"/>
                <w:szCs w:val="20"/>
                <w:lang w:eastAsia="hu-HU"/>
              </w:rPr>
            </w:pPr>
            <w:r w:rsidRPr="00FD32DB">
              <w:rPr>
                <w:rFonts w:eastAsia="Times New Roman" w:cs="Times New Roman"/>
                <w:color w:val="000000"/>
                <w:sz w:val="20"/>
                <w:szCs w:val="20"/>
                <w:lang w:eastAsia="hu-HU"/>
              </w:rPr>
              <w:t> </w:t>
            </w:r>
          </w:p>
        </w:tc>
      </w:tr>
    </w:tbl>
    <w:p w:rsidR="007F1ED9" w:rsidRPr="00BC7291" w:rsidRDefault="007F1ED9" w:rsidP="007F1ED9">
      <w:pPr>
        <w:pStyle w:val="Listaszerbekezds"/>
        <w:spacing w:after="0"/>
        <w:ind w:left="1224"/>
        <w:rPr>
          <w:b/>
        </w:rPr>
      </w:pPr>
    </w:p>
    <w:p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rsidR="007F1ED9" w:rsidRDefault="007F1ED9" w:rsidP="007F1ED9">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411D1" w:rsidP="00C53E01">
      <w:pPr>
        <w:spacing w:after="480"/>
        <w:jc w:val="center"/>
        <w:rPr>
          <w:rFonts w:cs="Times New Roman"/>
          <w:b/>
          <w:sz w:val="36"/>
        </w:rPr>
      </w:pPr>
      <w:r w:rsidRPr="00C411D1">
        <w:rPr>
          <w:rFonts w:cs="Times New Roman"/>
          <w:b/>
          <w:sz w:val="36"/>
        </w:rPr>
        <w:t>11222-16</w:t>
      </w:r>
      <w:r w:rsidR="00C53E01" w:rsidRPr="00D52C63">
        <w:rPr>
          <w:rFonts w:cs="Times New Roman"/>
          <w:b/>
          <w:sz w:val="36"/>
        </w:rPr>
        <w:t xml:space="preserve"> azonosító számú</w:t>
      </w:r>
    </w:p>
    <w:p w:rsidR="00C53E01" w:rsidRPr="00D52C63" w:rsidRDefault="00C411D1" w:rsidP="00C53E01">
      <w:pPr>
        <w:jc w:val="center"/>
        <w:rPr>
          <w:rFonts w:cs="Times New Roman"/>
          <w:b/>
          <w:sz w:val="36"/>
        </w:rPr>
      </w:pPr>
      <w:proofErr w:type="spellStart"/>
      <w:r>
        <w:rPr>
          <w:rFonts w:ascii="Palatino Linotype" w:hAnsi="Palatino Linotype"/>
          <w:b/>
          <w:sz w:val="44"/>
          <w:szCs w:val="44"/>
          <w:lang w:eastAsia="hu-HU"/>
        </w:rPr>
        <w:t>Klinikumi</w:t>
      </w:r>
      <w:proofErr w:type="spellEnd"/>
      <w:r>
        <w:rPr>
          <w:rFonts w:ascii="Palatino Linotype" w:hAnsi="Palatino Linotype"/>
          <w:b/>
          <w:sz w:val="44"/>
          <w:szCs w:val="44"/>
          <w:lang w:eastAsia="hu-HU"/>
        </w:rPr>
        <w:t xml:space="preserve"> ismeretek</w:t>
      </w:r>
      <w:r w:rsidR="00C53E01">
        <w:rPr>
          <w:rFonts w:cs="Times New Roman"/>
          <w:b/>
          <w:sz w:val="36"/>
        </w:rPr>
        <w: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411D1">
        <w:rPr>
          <w:rFonts w:ascii="Palatino Linotype" w:hAnsi="Palatino Linotype"/>
          <w:b/>
          <w:szCs w:val="24"/>
        </w:rPr>
        <w:t>11222-16</w:t>
      </w:r>
      <w:r w:rsidRPr="00D26A67">
        <w:rPr>
          <w:rFonts w:cs="Times New Roman"/>
        </w:rPr>
        <w:t>.</w:t>
      </w:r>
      <w:r w:rsidRPr="00D52C63">
        <w:rPr>
          <w:rFonts w:cs="Times New Roman"/>
        </w:rPr>
        <w:t xml:space="preserve"> azonosító számú </w:t>
      </w:r>
      <w:proofErr w:type="spellStart"/>
      <w:r w:rsidR="00C411D1" w:rsidRPr="00C411D1">
        <w:rPr>
          <w:rFonts w:cs="Times New Roman"/>
        </w:rPr>
        <w:t>Klinikumi</w:t>
      </w:r>
      <w:proofErr w:type="spellEnd"/>
      <w:r w:rsidR="00C411D1" w:rsidRPr="00C411D1">
        <w:rPr>
          <w:rFonts w:cs="Times New Roman"/>
        </w:rPr>
        <w:t xml:space="preserve"> </w:t>
      </w:r>
      <w:proofErr w:type="spellStart"/>
      <w:r w:rsidR="00C411D1" w:rsidRPr="00C411D1">
        <w:rPr>
          <w:rFonts w:cs="Times New Roman"/>
        </w:rPr>
        <w:t>ismeretek</w:t>
      </w:r>
      <w:r w:rsidRPr="00D52C63">
        <w:rPr>
          <w:rFonts w:cs="Times New Roman"/>
        </w:rPr>
        <w:t>megnevezésű</w:t>
      </w:r>
      <w:proofErr w:type="spellEnd"/>
      <w:r w:rsidRPr="00D52C63">
        <w:rPr>
          <w:rFonts w:cs="Times New Roman"/>
        </w:rPr>
        <w:t xml:space="preserve"> szakmai követelménymodulhoz tartozó tantárgyak és témakörök oktatása során fejlesztendő kompetenciák</w:t>
      </w:r>
    </w:p>
    <w:p w:rsidR="007F1ED9" w:rsidRDefault="007F1ED9" w:rsidP="007F1ED9">
      <w:pPr>
        <w:rPr>
          <w:rFonts w:cs="Times New Roman"/>
        </w:rPr>
      </w:pPr>
    </w:p>
    <w:tbl>
      <w:tblPr>
        <w:tblW w:w="7366" w:type="dxa"/>
        <w:jc w:val="center"/>
        <w:tblCellMar>
          <w:left w:w="70" w:type="dxa"/>
          <w:right w:w="70" w:type="dxa"/>
        </w:tblCellMar>
        <w:tblLook w:val="04A0" w:firstRow="1" w:lastRow="0" w:firstColumn="1" w:lastColumn="0" w:noHBand="0" w:noVBand="1"/>
      </w:tblPr>
      <w:tblGrid>
        <w:gridCol w:w="3980"/>
        <w:gridCol w:w="835"/>
        <w:gridCol w:w="844"/>
        <w:gridCol w:w="857"/>
        <w:gridCol w:w="850"/>
      </w:tblGrid>
      <w:tr w:rsidR="007F1ED9" w:rsidRPr="00AA10C8" w:rsidTr="007F1ED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Klinikai alapozó ismeretek</w:t>
            </w:r>
          </w:p>
        </w:tc>
        <w:tc>
          <w:tcPr>
            <w:tcW w:w="844" w:type="dxa"/>
            <w:tcBorders>
              <w:top w:val="single" w:sz="4" w:space="0" w:color="auto"/>
              <w:left w:val="nil"/>
              <w:bottom w:val="single" w:sz="4" w:space="0" w:color="auto"/>
              <w:right w:val="single" w:sz="4" w:space="0" w:color="auto"/>
            </w:tcBorders>
            <w:shd w:val="clear" w:color="auto" w:fill="auto"/>
            <w:textDirection w:val="btLr"/>
            <w:vAlign w:val="center"/>
            <w:hideMark/>
          </w:tcPr>
          <w:p w:rsidR="007F1ED9" w:rsidRPr="00AA10C8" w:rsidRDefault="007F1ED9" w:rsidP="007F1ED9">
            <w:pPr>
              <w:spacing w:after="0"/>
              <w:jc w:val="center"/>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Klinikumi</w:t>
            </w:r>
            <w:proofErr w:type="spellEnd"/>
            <w:r w:rsidRPr="00AA10C8">
              <w:rPr>
                <w:rFonts w:eastAsia="Times New Roman" w:cs="Times New Roman"/>
                <w:color w:val="000000"/>
                <w:sz w:val="20"/>
                <w:szCs w:val="20"/>
                <w:lang w:eastAsia="hu-HU"/>
              </w:rPr>
              <w:t xml:space="preserve"> szakismertek</w:t>
            </w:r>
          </w:p>
        </w:tc>
        <w:tc>
          <w:tcPr>
            <w:tcW w:w="857" w:type="dxa"/>
            <w:tcBorders>
              <w:top w:val="single" w:sz="4" w:space="0" w:color="auto"/>
              <w:left w:val="nil"/>
              <w:bottom w:val="single" w:sz="4" w:space="0" w:color="auto"/>
              <w:right w:val="single" w:sz="4" w:space="0" w:color="auto"/>
            </w:tcBorders>
            <w:shd w:val="clear" w:color="auto" w:fill="auto"/>
            <w:textDirection w:val="btLr"/>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Diagnosztikai és terápiás alapismeretek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7F1ED9" w:rsidRPr="00AA10C8" w:rsidRDefault="007F1ED9" w:rsidP="007F1ED9">
            <w:pPr>
              <w:spacing w:after="0"/>
              <w:jc w:val="center"/>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Klinikumi</w:t>
            </w:r>
            <w:proofErr w:type="spellEnd"/>
            <w:r w:rsidRPr="00AA10C8">
              <w:rPr>
                <w:rFonts w:eastAsia="Times New Roman" w:cs="Times New Roman"/>
                <w:color w:val="000000"/>
                <w:sz w:val="20"/>
                <w:szCs w:val="20"/>
                <w:lang w:eastAsia="hu-HU"/>
              </w:rPr>
              <w:t xml:space="preserve"> gyakorlatok</w:t>
            </w:r>
          </w:p>
        </w:tc>
      </w:tr>
      <w:tr w:rsidR="007F1ED9" w:rsidRPr="00AA10C8"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FELADATOK</w:t>
            </w:r>
          </w:p>
        </w:tc>
      </w:tr>
      <w:tr w:rsidR="007F1ED9" w:rsidRPr="00AA10C8" w:rsidTr="007F1ED9">
        <w:trPr>
          <w:trHeight w:val="9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Felismeri az emberi test élettani működésétől és az ettől eltérő állapotokat, folyamatokat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Felismeri a veszélyhelyzeteket, kritikus állapotokat, haladéktalanul intézkedik és részt vesz az életveszély elhárításában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Szakszerűen nyújt elsősegélyt, részt vesz az elsődleges ellátásban</w:t>
            </w:r>
            <w:r w:rsidRPr="00AA10C8">
              <w:rPr>
                <w:rFonts w:ascii="Palatino Linotype" w:eastAsia="Times New Roman" w:hAnsi="Palatino Linotype"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Gyógyszereléshez előkészít, segédkezik a gyógyszer szervezetbe történő juttatásában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Alkalmazza a zárt vérvételi technikákat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bookmarkStart w:id="12" w:name="RANGE!A8"/>
            <w:r w:rsidRPr="00AA10C8">
              <w:rPr>
                <w:rFonts w:ascii="Calibri" w:eastAsia="Times New Roman" w:hAnsi="Calibri" w:cs="Times New Roman"/>
                <w:color w:val="000000"/>
                <w:sz w:val="22"/>
                <w:lang w:eastAsia="hu-HU"/>
              </w:rPr>
              <w:t>Betegágy melletti vércukor meghatározást végez</w:t>
            </w:r>
            <w:bookmarkEnd w:id="12"/>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Vizeletvizsgálathoz előkészíti a beteget, gyorsteszttel vizeletvizsgálatot végez, vizsgálati anyagot vesz gyűjtött vizeletből</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18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Mintát vesz köpetből, torok-, szem-, orr, fülváladékból, sebváladékból, székletből, </w:t>
            </w:r>
            <w:proofErr w:type="gramStart"/>
            <w:r w:rsidRPr="00AA10C8">
              <w:rPr>
                <w:rFonts w:ascii="Calibri" w:eastAsia="Times New Roman" w:hAnsi="Calibri" w:cs="Times New Roman"/>
                <w:color w:val="000000"/>
                <w:sz w:val="22"/>
                <w:lang w:eastAsia="hu-HU"/>
              </w:rPr>
              <w:t>hányadékból</w:t>
            </w:r>
            <w:proofErr w:type="gramEnd"/>
            <w:r w:rsidRPr="00AA10C8">
              <w:rPr>
                <w:rFonts w:ascii="Calibri" w:eastAsia="Times New Roman" w:hAnsi="Calibri" w:cs="Times New Roman"/>
                <w:color w:val="000000"/>
                <w:sz w:val="22"/>
                <w:lang w:eastAsia="hu-HU"/>
              </w:rPr>
              <w:t xml:space="preserve"> és egyéb testváladékokból, azokat megfelelően kezeli és gondoskodik a vizsgálatra történő eljuttatásukról</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Előkészíti a beteget vizsgálatokhoz, segédkezik a betegnek a vizsgálat előtt és után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Betegmegfigyelést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Előkészít injekciózáshoz, orvosi indikáció alapján közreműködik a gyógyszerelésben, </w:t>
            </w:r>
            <w:proofErr w:type="spellStart"/>
            <w:r w:rsidRPr="00AA10C8">
              <w:rPr>
                <w:rFonts w:ascii="Calibri" w:eastAsia="Times New Roman" w:hAnsi="Calibri" w:cs="Times New Roman"/>
                <w:color w:val="000000"/>
                <w:sz w:val="22"/>
                <w:lang w:eastAsia="hu-HU"/>
              </w:rPr>
              <w:t>ic</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sc</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im</w:t>
            </w:r>
            <w:proofErr w:type="spellEnd"/>
            <w:r w:rsidRPr="00AA10C8">
              <w:rPr>
                <w:rFonts w:ascii="Calibri" w:eastAsia="Times New Roman" w:hAnsi="Calibri" w:cs="Times New Roman"/>
                <w:color w:val="000000"/>
                <w:sz w:val="22"/>
                <w:lang w:eastAsia="hu-HU"/>
              </w:rPr>
              <w:t xml:space="preserve"> injekciót ad</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12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lastRenderedPageBreak/>
              <w:t>Előkészít infúziós terápiához, segédkezik infúziós terápia kivitelezésében, megfigyeli a beteget az infúziós terápia alatt és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Alkalmazza a fájdalomcsillapítás nem gyógyszeres formáit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Fizikális lázcsillapítást végez,</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Alkalmazza a meleg és hideg terápiás módszereket</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Részt vesz a </w:t>
            </w:r>
            <w:proofErr w:type="spellStart"/>
            <w:r w:rsidRPr="00AA10C8">
              <w:rPr>
                <w:rFonts w:ascii="Calibri" w:eastAsia="Times New Roman" w:hAnsi="Calibri" w:cs="Times New Roman"/>
                <w:color w:val="000000"/>
                <w:sz w:val="22"/>
                <w:lang w:eastAsia="hu-HU"/>
              </w:rPr>
              <w:t>nosocomialis</w:t>
            </w:r>
            <w:proofErr w:type="spellEnd"/>
            <w:r w:rsidRPr="00AA10C8">
              <w:rPr>
                <w:rFonts w:ascii="Calibri" w:eastAsia="Times New Roman" w:hAnsi="Calibri" w:cs="Times New Roman"/>
                <w:color w:val="000000"/>
                <w:sz w:val="22"/>
                <w:lang w:eastAsia="hu-HU"/>
              </w:rPr>
              <w:t xml:space="preserve"> </w:t>
            </w:r>
            <w:proofErr w:type="spellStart"/>
            <w:r w:rsidRPr="00AA10C8">
              <w:rPr>
                <w:rFonts w:ascii="Calibri" w:eastAsia="Times New Roman" w:hAnsi="Calibri" w:cs="Times New Roman"/>
                <w:color w:val="000000"/>
                <w:sz w:val="22"/>
                <w:lang w:eastAsia="hu-HU"/>
              </w:rPr>
              <w:t>surveillance</w:t>
            </w:r>
            <w:proofErr w:type="spellEnd"/>
            <w:r w:rsidRPr="00AA10C8">
              <w:rPr>
                <w:rFonts w:ascii="Calibri" w:eastAsia="Times New Roman" w:hAnsi="Calibri" w:cs="Times New Roman"/>
                <w:color w:val="000000"/>
                <w:sz w:val="22"/>
                <w:lang w:eastAsia="hu-HU"/>
              </w:rPr>
              <w:t xml:space="preserve"> tevékenységben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Közreműködik a belgyógyászati betegek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Részt vesz a sebészeti és </w:t>
            </w:r>
            <w:proofErr w:type="spellStart"/>
            <w:r w:rsidRPr="00AA10C8">
              <w:rPr>
                <w:rFonts w:ascii="Calibri" w:eastAsia="Times New Roman" w:hAnsi="Calibri" w:cs="Times New Roman"/>
                <w:color w:val="000000"/>
                <w:sz w:val="22"/>
                <w:lang w:eastAsia="hu-HU"/>
              </w:rPr>
              <w:t>tarumatológiai</w:t>
            </w:r>
            <w:proofErr w:type="spellEnd"/>
            <w:r w:rsidRPr="00AA10C8">
              <w:rPr>
                <w:rFonts w:ascii="Calibri" w:eastAsia="Times New Roman" w:hAnsi="Calibri" w:cs="Times New Roman"/>
                <w:color w:val="000000"/>
                <w:sz w:val="22"/>
                <w:lang w:eastAsia="hu-HU"/>
              </w:rPr>
              <w:t xml:space="preserve"> betegek ellátásában és ápolásában</w:t>
            </w:r>
            <w:r w:rsidRPr="00AA10C8">
              <w:rPr>
                <w:rFonts w:eastAsia="Times New Roman" w:cs="Times New Roman"/>
                <w:color w:val="000000"/>
                <w:sz w:val="20"/>
                <w:szCs w:val="20"/>
                <w:lang w:eastAsia="hu-HU"/>
              </w:rPr>
              <w:t xml:space="preserve">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Segédkezik a beteg gyermekek s ellátásában és ápolásában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SZAKMAI ISMERETEK</w:t>
            </w:r>
          </w:p>
        </w:tc>
      </w:tr>
      <w:tr w:rsidR="007F1ED9" w:rsidRPr="00AA10C8"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Anatómia-élettan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Általános kórtan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Mikrobiológia-járványtan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Elsősegélynyújtás, első ellátás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Gyógyszertan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Gyógyszerelés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Diagnosztikus és terápiás beavatkozások</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Diagnosztikus és terápiás eszközök előkészítése, használata, fertőtlenítése</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Betegmegfigyelés és segédkezés diagnosztikus és terápiás beavatkozások előtt, alatt, után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Általános orvostan és belgyógyászat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Általános sebészet és traumatológia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Gyermekgyógyászat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SZAKMAI KÉSZSÉGEK</w:t>
            </w:r>
          </w:p>
        </w:tc>
      </w:tr>
      <w:tr w:rsidR="007F1ED9" w:rsidRPr="00AA10C8" w:rsidTr="007F1ED9">
        <w:trPr>
          <w:trHeight w:val="6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 xml:space="preserve">A beteg előkészítése, a diagnosztikus és terápiás beavatkozásokhoz </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9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Biztonságos betegkörnyezet biztosítása a diagnosztikus és terápiás beavatkozások, tevékenységek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Betegmegfigyeléssel és vizsgálati anyagokkal kapcsolatos teendők ellátása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6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Elsősegélynyújtás, riasztás, segédkezés az elsődleges ellátás során</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SZEMÉLYES KOMPETENCIÁK</w:t>
            </w:r>
          </w:p>
        </w:tc>
      </w:tr>
      <w:tr w:rsidR="007F1ED9" w:rsidRPr="00AA10C8"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Precizitás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Felelősségtudat</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Türelmesség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TÁRSAS KOMPETENCIÁK</w:t>
            </w:r>
          </w:p>
        </w:tc>
      </w:tr>
      <w:tr w:rsidR="007F1ED9" w:rsidRPr="00AA10C8"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Kapcsolatteremtő 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Határozottság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Segítőkészség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00"/>
          <w:jc w:val="center"/>
        </w:trPr>
        <w:tc>
          <w:tcPr>
            <w:tcW w:w="736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MÓDSZERKOMPETENCIÁK</w:t>
            </w:r>
          </w:p>
        </w:tc>
      </w:tr>
      <w:tr w:rsidR="007F1ED9" w:rsidRPr="00AA10C8" w:rsidTr="007F1ED9">
        <w:trPr>
          <w:trHeight w:val="315"/>
          <w:jc w:val="center"/>
        </w:trPr>
        <w:tc>
          <w:tcPr>
            <w:tcW w:w="3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Helyzetfelismerés</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Következtetési képesség</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r w:rsidR="007F1ED9" w:rsidRPr="00AA10C8" w:rsidTr="007F1ED9">
        <w:trPr>
          <w:trHeight w:val="315"/>
          <w:jc w:val="center"/>
        </w:trPr>
        <w:tc>
          <w:tcPr>
            <w:tcW w:w="3980" w:type="dxa"/>
            <w:tcBorders>
              <w:top w:val="nil"/>
              <w:left w:val="single" w:sz="8" w:space="0" w:color="auto"/>
              <w:bottom w:val="single" w:sz="8" w:space="0" w:color="auto"/>
              <w:right w:val="single" w:sz="8" w:space="0" w:color="auto"/>
            </w:tcBorders>
            <w:shd w:val="clear" w:color="auto" w:fill="auto"/>
            <w:vAlign w:val="center"/>
            <w:hideMark/>
          </w:tcPr>
          <w:p w:rsidR="007F1ED9" w:rsidRPr="00AA10C8" w:rsidRDefault="007F1ED9" w:rsidP="007F1ED9">
            <w:pPr>
              <w:spacing w:after="0"/>
              <w:ind w:firstLineChars="200" w:firstLine="440"/>
              <w:jc w:val="left"/>
              <w:rPr>
                <w:rFonts w:ascii="Calibri" w:eastAsia="Times New Roman" w:hAnsi="Calibri" w:cs="Times New Roman"/>
                <w:color w:val="000000"/>
                <w:lang w:eastAsia="hu-HU"/>
              </w:rPr>
            </w:pPr>
            <w:r w:rsidRPr="00AA10C8">
              <w:rPr>
                <w:rFonts w:ascii="Calibri" w:eastAsia="Times New Roman" w:hAnsi="Calibri" w:cs="Times New Roman"/>
                <w:color w:val="000000"/>
                <w:sz w:val="22"/>
                <w:lang w:eastAsia="hu-HU"/>
              </w:rPr>
              <w:t>A környezet tisztántartása</w:t>
            </w:r>
          </w:p>
        </w:tc>
        <w:tc>
          <w:tcPr>
            <w:tcW w:w="835" w:type="dxa"/>
            <w:tcBorders>
              <w:top w:val="nil"/>
              <w:left w:val="single" w:sz="4" w:space="0" w:color="auto"/>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7"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r>
    </w:tbl>
    <w:p w:rsidR="007F1ED9" w:rsidRDefault="007F1ED9" w:rsidP="007F1ED9">
      <w:pPr>
        <w:rPr>
          <w:rFonts w:cs="Times New Roman"/>
        </w:rPr>
      </w:pPr>
    </w:p>
    <w:p w:rsidR="007F1ED9" w:rsidRPr="00D52C63" w:rsidRDefault="007F1ED9" w:rsidP="007F1ED9">
      <w:pPr>
        <w:jc w:val="center"/>
        <w:rPr>
          <w:rFonts w:cs="Times New Roman"/>
        </w:rPr>
      </w:pPr>
    </w:p>
    <w:p w:rsidR="007F1ED9" w:rsidRDefault="007F1ED9" w:rsidP="007F1ED9">
      <w:pPr>
        <w:rPr>
          <w:rFonts w:cs="Times New Roman"/>
        </w:rPr>
      </w:pPr>
      <w:r>
        <w:rPr>
          <w:rFonts w:cs="Times New Roman"/>
        </w:rPr>
        <w:br w:type="page"/>
      </w:r>
    </w:p>
    <w:p w:rsidR="007F1ED9" w:rsidRDefault="007F1ED9" w:rsidP="007F1ED9">
      <w:pPr>
        <w:spacing w:after="0"/>
        <w:rPr>
          <w:rFonts w:cs="Times New Roman"/>
        </w:rPr>
      </w:pPr>
    </w:p>
    <w:p w:rsidR="007F1ED9" w:rsidRPr="00644690" w:rsidRDefault="007F1ED9" w:rsidP="007F1ED9">
      <w:pPr>
        <w:pStyle w:val="Listaszerbekezds"/>
        <w:numPr>
          <w:ilvl w:val="0"/>
          <w:numId w:val="8"/>
        </w:numPr>
        <w:tabs>
          <w:tab w:val="right" w:pos="9072"/>
        </w:tabs>
        <w:spacing w:after="0"/>
        <w:rPr>
          <w:rFonts w:cs="Times New Roman"/>
          <w:b/>
        </w:rPr>
      </w:pPr>
      <w:r w:rsidRPr="00373024">
        <w:rPr>
          <w:b/>
        </w:rPr>
        <w:t>Klinikai alapozó ismeretek</w:t>
      </w:r>
      <w:r w:rsidRPr="00644690">
        <w:rPr>
          <w:b/>
        </w:rPr>
        <w:t xml:space="preserve"> tantárgy</w:t>
      </w:r>
      <w:r w:rsidRPr="00644690">
        <w:rPr>
          <w:b/>
        </w:rPr>
        <w:tab/>
      </w:r>
      <w:r>
        <w:rPr>
          <w:b/>
        </w:rPr>
        <w:t>162 ó</w:t>
      </w:r>
      <w:r w:rsidRPr="00644690">
        <w:rPr>
          <w:b/>
        </w:rPr>
        <w:t>ra/</w:t>
      </w:r>
      <w:r>
        <w:rPr>
          <w:b/>
        </w:rPr>
        <w:t>162</w:t>
      </w:r>
      <w:r w:rsidRPr="00644690">
        <w:rPr>
          <w:b/>
        </w:rPr>
        <w:t xml:space="preserve"> óra*</w:t>
      </w:r>
    </w:p>
    <w:p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rsidR="007F1ED9" w:rsidRPr="00644690" w:rsidRDefault="007F1ED9" w:rsidP="007F1ED9"/>
    <w:p w:rsidR="007F1ED9" w:rsidRDefault="007F1ED9" w:rsidP="007F1ED9">
      <w:pPr>
        <w:pStyle w:val="Listaszerbekezds"/>
        <w:numPr>
          <w:ilvl w:val="1"/>
          <w:numId w:val="8"/>
        </w:numPr>
        <w:spacing w:after="0"/>
        <w:rPr>
          <w:b/>
        </w:rPr>
      </w:pPr>
      <w:r w:rsidRPr="00644690">
        <w:rPr>
          <w:b/>
        </w:rPr>
        <w:t>A tantárgy tanításának célja</w:t>
      </w:r>
    </w:p>
    <w:p w:rsidR="007F1ED9" w:rsidRDefault="007F1ED9" w:rsidP="007F1ED9">
      <w:pPr>
        <w:spacing w:after="0"/>
        <w:ind w:left="426"/>
      </w:pPr>
    </w:p>
    <w:p w:rsidR="007F1ED9" w:rsidRDefault="007F1ED9" w:rsidP="007F1ED9">
      <w:pPr>
        <w:spacing w:after="0"/>
        <w:ind w:left="426"/>
      </w:pPr>
      <w:r>
        <w:t>Az emberi test felépítésének és működésének normális és kóros működésének megismerése, az emberi szervezetre ható mikroorganizmusok bemutatása, a szervezet az egészségügyi ellátás első lépéseinek (első ellátásának) az elsajátítása</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rsidR="007F1ED9" w:rsidRDefault="007F1ED9" w:rsidP="007F1ED9">
      <w:pPr>
        <w:spacing w:after="0"/>
        <w:ind w:left="426"/>
      </w:pPr>
      <w:r>
        <w:t xml:space="preserve">Biológia </w:t>
      </w:r>
    </w:p>
    <w:p w:rsidR="007F1ED9" w:rsidRDefault="007F1ED9" w:rsidP="007F1ED9">
      <w:pPr>
        <w:spacing w:after="0"/>
        <w:ind w:left="426"/>
      </w:pPr>
      <w:r>
        <w:t>Népegészségügy</w:t>
      </w:r>
    </w:p>
    <w:p w:rsidR="007F1ED9" w:rsidRDefault="007F1ED9" w:rsidP="007F1ED9">
      <w:pPr>
        <w:spacing w:after="0"/>
        <w:ind w:left="426"/>
      </w:pPr>
      <w:r>
        <w:t>Környezet egészségügy</w:t>
      </w:r>
    </w:p>
    <w:p w:rsidR="007F1ED9" w:rsidRDefault="007F1ED9" w:rsidP="007F1ED9">
      <w:pPr>
        <w:spacing w:after="0"/>
        <w:ind w:left="426"/>
      </w:pPr>
      <w:r>
        <w:t>Egészségfejlesztés</w:t>
      </w:r>
    </w:p>
    <w:p w:rsidR="007F1ED9" w:rsidRDefault="007F1ED9" w:rsidP="007F1ED9">
      <w:pPr>
        <w:spacing w:after="0"/>
        <w:ind w:left="426"/>
      </w:pPr>
      <w:r>
        <w:t>Orvosi latin</w:t>
      </w:r>
    </w:p>
    <w:p w:rsidR="007F1ED9" w:rsidRDefault="007F1ED9" w:rsidP="007F1ED9">
      <w:pPr>
        <w:spacing w:after="0"/>
        <w:ind w:left="426"/>
      </w:pPr>
      <w:r>
        <w:t>Belgyógyászat alapjai</w:t>
      </w:r>
    </w:p>
    <w:p w:rsidR="007F1ED9" w:rsidRDefault="007F1ED9" w:rsidP="007F1ED9">
      <w:pPr>
        <w:spacing w:after="0"/>
        <w:ind w:left="426"/>
      </w:pPr>
      <w:r>
        <w:t>Sebészet és traumatológia alapjai</w:t>
      </w:r>
    </w:p>
    <w:p w:rsidR="007F1ED9" w:rsidRDefault="007F1ED9" w:rsidP="007F1ED9">
      <w:pPr>
        <w:spacing w:after="0"/>
        <w:ind w:left="426"/>
      </w:pPr>
      <w:r>
        <w:t>Gyermekgyógyászat alapjai</w:t>
      </w:r>
    </w:p>
    <w:p w:rsidR="007F1ED9" w:rsidRDefault="007F1ED9" w:rsidP="007F1ED9">
      <w:pPr>
        <w:spacing w:after="0"/>
        <w:ind w:left="426"/>
      </w:pPr>
      <w:r>
        <w:t>Diagnosztikai alapjai</w:t>
      </w:r>
    </w:p>
    <w:p w:rsidR="007F1ED9" w:rsidRDefault="007F1ED9" w:rsidP="007F1ED9">
      <w:pPr>
        <w:spacing w:after="0"/>
        <w:ind w:left="426"/>
      </w:pPr>
      <w:r>
        <w:t>Belgyógyászati gyakorlat</w:t>
      </w:r>
    </w:p>
    <w:p w:rsidR="007F1ED9" w:rsidRDefault="007F1ED9" w:rsidP="007F1ED9">
      <w:pPr>
        <w:spacing w:after="0"/>
        <w:ind w:left="426"/>
      </w:pPr>
      <w:r>
        <w:t>Sebészeti és traumatológia gyakorlat</w:t>
      </w:r>
    </w:p>
    <w:p w:rsidR="007F1ED9" w:rsidRDefault="007F1ED9" w:rsidP="007F1ED9">
      <w:pPr>
        <w:spacing w:after="0"/>
        <w:ind w:left="426"/>
      </w:pPr>
      <w:r>
        <w:t>Gyermekgyógyászati gyakorlat</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Témakörök</w:t>
      </w:r>
    </w:p>
    <w:p w:rsidR="007F1ED9" w:rsidRDefault="007F1ED9" w:rsidP="007F1ED9">
      <w:pPr>
        <w:pStyle w:val="Listaszerbekezds"/>
        <w:numPr>
          <w:ilvl w:val="2"/>
          <w:numId w:val="8"/>
        </w:numPr>
        <w:tabs>
          <w:tab w:val="left" w:pos="1701"/>
          <w:tab w:val="right" w:pos="9072"/>
        </w:tabs>
        <w:spacing w:after="0"/>
        <w:ind w:left="993" w:hanging="426"/>
        <w:rPr>
          <w:b/>
          <w:i/>
        </w:rPr>
      </w:pPr>
      <w:r w:rsidRPr="00373024">
        <w:rPr>
          <w:b/>
          <w:i/>
        </w:rPr>
        <w:t>Anatómia-élettan</w:t>
      </w:r>
      <w:r>
        <w:rPr>
          <w:b/>
          <w:i/>
        </w:rPr>
        <w:t xml:space="preserve"> alapjai, a mozgásrendszer</w:t>
      </w:r>
      <w:r w:rsidRPr="00644690">
        <w:rPr>
          <w:b/>
          <w:i/>
        </w:rPr>
        <w:tab/>
      </w:r>
      <w:r>
        <w:rPr>
          <w:b/>
          <w:i/>
        </w:rPr>
        <w:t>18 ó</w:t>
      </w:r>
      <w:r w:rsidRPr="00644690">
        <w:rPr>
          <w:b/>
          <w:i/>
        </w:rPr>
        <w:t>ra/</w:t>
      </w:r>
      <w:r>
        <w:rPr>
          <w:b/>
          <w:i/>
        </w:rPr>
        <w:t>18</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8A4FB8" w:rsidRDefault="007F1ED9" w:rsidP="007F1ED9">
      <w:pPr>
        <w:tabs>
          <w:tab w:val="left" w:pos="1418"/>
          <w:tab w:val="right" w:pos="9072"/>
        </w:tabs>
        <w:spacing w:after="0"/>
        <w:ind w:left="851"/>
        <w:rPr>
          <w:rFonts w:cs="Times New Roman"/>
        </w:rPr>
      </w:pPr>
      <w:r w:rsidRPr="008A4FB8">
        <w:rPr>
          <w:rFonts w:cs="Times New Roman"/>
        </w:rPr>
        <w:t>Emberi test felépítése, fő részei, síkjai, irányai.</w:t>
      </w:r>
    </w:p>
    <w:p w:rsidR="007F1ED9" w:rsidRPr="008A4FB8" w:rsidRDefault="007F1ED9" w:rsidP="007F1ED9">
      <w:pPr>
        <w:tabs>
          <w:tab w:val="left" w:pos="1418"/>
          <w:tab w:val="right" w:pos="9072"/>
        </w:tabs>
        <w:spacing w:after="0"/>
        <w:ind w:left="851"/>
        <w:rPr>
          <w:rFonts w:cs="Times New Roman"/>
        </w:rPr>
      </w:pPr>
      <w:r w:rsidRPr="008A4FB8">
        <w:rPr>
          <w:rFonts w:cs="Times New Roman"/>
        </w:rPr>
        <w:t>Sejt, szövet, szervek, szervrendszerek.</w:t>
      </w:r>
    </w:p>
    <w:p w:rsidR="007F1ED9" w:rsidRPr="008A4FB8" w:rsidRDefault="007F1ED9" w:rsidP="007F1ED9">
      <w:pPr>
        <w:tabs>
          <w:tab w:val="left" w:pos="1418"/>
          <w:tab w:val="right" w:pos="9072"/>
        </w:tabs>
        <w:spacing w:after="0"/>
        <w:ind w:left="851"/>
        <w:rPr>
          <w:rFonts w:cs="Times New Roman"/>
        </w:rPr>
      </w:pPr>
      <w:r w:rsidRPr="008A4FB8">
        <w:rPr>
          <w:rFonts w:cs="Times New Roman"/>
        </w:rPr>
        <w:t>Csontvázrendszer, izomrendszer jellemzése.</w:t>
      </w:r>
    </w:p>
    <w:p w:rsidR="007F1ED9" w:rsidRDefault="007F1ED9" w:rsidP="007F1ED9">
      <w:pPr>
        <w:tabs>
          <w:tab w:val="left" w:pos="1418"/>
          <w:tab w:val="right" w:pos="9072"/>
        </w:tabs>
        <w:spacing w:after="0"/>
        <w:ind w:left="851"/>
        <w:rPr>
          <w:rFonts w:cs="Times New Roman"/>
        </w:rPr>
      </w:pPr>
      <w:r w:rsidRPr="008A4FB8">
        <w:rPr>
          <w:rFonts w:cs="Times New Roman"/>
        </w:rPr>
        <w:t xml:space="preserve"> </w:t>
      </w:r>
    </w:p>
    <w:p w:rsidR="007F1ED9" w:rsidRPr="00644690"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A keringés és légzés anatómiája és élettana</w:t>
      </w:r>
      <w:r w:rsidRPr="00644690">
        <w:rPr>
          <w:b/>
          <w:i/>
        </w:rPr>
        <w:tab/>
      </w:r>
      <w:r>
        <w:rPr>
          <w:b/>
          <w:i/>
        </w:rPr>
        <w:t>20 ó</w:t>
      </w:r>
      <w:r w:rsidRPr="00644690">
        <w:rPr>
          <w:b/>
          <w:i/>
        </w:rPr>
        <w:t>ra/</w:t>
      </w:r>
      <w:r>
        <w:rPr>
          <w:b/>
          <w:i/>
        </w:rPr>
        <w:t>20</w:t>
      </w:r>
      <w:r w:rsidRPr="00644690">
        <w:rPr>
          <w:b/>
          <w:i/>
        </w:rPr>
        <w:t xml:space="preserve"> óra</w:t>
      </w:r>
    </w:p>
    <w:p w:rsidR="007F1ED9" w:rsidRDefault="007F1ED9" w:rsidP="007F1ED9">
      <w:pPr>
        <w:spacing w:after="0"/>
        <w:ind w:left="851"/>
        <w:rPr>
          <w:rFonts w:cs="Times New Roman"/>
        </w:rPr>
      </w:pPr>
    </w:p>
    <w:p w:rsidR="007F1ED9" w:rsidRPr="00FF0BDE" w:rsidRDefault="007F1ED9" w:rsidP="007F1ED9">
      <w:pPr>
        <w:spacing w:after="0"/>
        <w:ind w:left="851"/>
        <w:rPr>
          <w:rFonts w:cs="Times New Roman"/>
        </w:rPr>
      </w:pPr>
      <w:r w:rsidRPr="00FF0BDE">
        <w:rPr>
          <w:rFonts w:cs="Times New Roman"/>
        </w:rPr>
        <w:t>Szív felépítése, működése.</w:t>
      </w:r>
    </w:p>
    <w:p w:rsidR="007F1ED9" w:rsidRPr="00FF0BDE" w:rsidRDefault="007F1ED9" w:rsidP="007F1ED9">
      <w:pPr>
        <w:spacing w:after="0"/>
        <w:ind w:left="851"/>
        <w:rPr>
          <w:rFonts w:cs="Times New Roman"/>
        </w:rPr>
      </w:pPr>
      <w:r w:rsidRPr="00FF0BDE">
        <w:rPr>
          <w:rFonts w:cs="Times New Roman"/>
        </w:rPr>
        <w:t>Vérerek, vérkörök, magzati vérkeringés.</w:t>
      </w:r>
    </w:p>
    <w:p w:rsidR="007F1ED9" w:rsidRPr="00FF0BDE" w:rsidRDefault="007F1ED9" w:rsidP="007F1ED9">
      <w:pPr>
        <w:spacing w:after="0"/>
        <w:ind w:left="851"/>
        <w:rPr>
          <w:rFonts w:cs="Times New Roman"/>
        </w:rPr>
      </w:pPr>
      <w:r w:rsidRPr="00FF0BDE">
        <w:rPr>
          <w:rFonts w:cs="Times New Roman"/>
        </w:rPr>
        <w:t>Perifériás vérkeringés élettana.</w:t>
      </w:r>
    </w:p>
    <w:p w:rsidR="007F1ED9" w:rsidRPr="00FF0BDE" w:rsidRDefault="007F1ED9" w:rsidP="007F1ED9">
      <w:pPr>
        <w:spacing w:after="0"/>
        <w:ind w:left="851"/>
        <w:rPr>
          <w:rFonts w:cs="Times New Roman"/>
        </w:rPr>
      </w:pPr>
      <w:r w:rsidRPr="00FF0BDE">
        <w:rPr>
          <w:rFonts w:cs="Times New Roman"/>
        </w:rPr>
        <w:t>Vér alkotóelemei, élettani sajátosságai.</w:t>
      </w:r>
    </w:p>
    <w:p w:rsidR="007F1ED9" w:rsidRPr="00FF0BDE" w:rsidRDefault="007F1ED9" w:rsidP="007F1ED9">
      <w:pPr>
        <w:spacing w:after="0"/>
        <w:ind w:left="851"/>
        <w:rPr>
          <w:rFonts w:cs="Times New Roman"/>
        </w:rPr>
      </w:pPr>
      <w:r w:rsidRPr="00FF0BDE">
        <w:rPr>
          <w:rFonts w:cs="Times New Roman"/>
        </w:rPr>
        <w:t>Véralvadás.</w:t>
      </w:r>
    </w:p>
    <w:p w:rsidR="007F1ED9" w:rsidRPr="00FF0BDE" w:rsidRDefault="007F1ED9" w:rsidP="007F1ED9">
      <w:pPr>
        <w:spacing w:after="0"/>
        <w:ind w:left="851"/>
        <w:rPr>
          <w:rFonts w:cs="Times New Roman"/>
        </w:rPr>
      </w:pPr>
      <w:r w:rsidRPr="00FF0BDE">
        <w:rPr>
          <w:rFonts w:cs="Times New Roman"/>
        </w:rPr>
        <w:t>Vércsoportok.</w:t>
      </w:r>
    </w:p>
    <w:p w:rsidR="007F1ED9" w:rsidRPr="00FF0BDE" w:rsidRDefault="007F1ED9" w:rsidP="007F1ED9">
      <w:pPr>
        <w:spacing w:after="0"/>
        <w:ind w:left="851"/>
        <w:rPr>
          <w:rFonts w:cs="Times New Roman"/>
        </w:rPr>
      </w:pPr>
      <w:r w:rsidRPr="00FF0BDE">
        <w:rPr>
          <w:rFonts w:cs="Times New Roman"/>
        </w:rPr>
        <w:t>Nyirokrendszer.</w:t>
      </w:r>
    </w:p>
    <w:p w:rsidR="007F1ED9" w:rsidRPr="00FF0BDE" w:rsidRDefault="007F1ED9" w:rsidP="007F1ED9">
      <w:pPr>
        <w:spacing w:after="0"/>
        <w:ind w:left="851"/>
        <w:rPr>
          <w:rFonts w:cs="Times New Roman"/>
        </w:rPr>
      </w:pPr>
      <w:proofErr w:type="spellStart"/>
      <w:r w:rsidRPr="00FF0BDE">
        <w:rPr>
          <w:rFonts w:cs="Times New Roman"/>
        </w:rPr>
        <w:t>Légzőrendszer</w:t>
      </w:r>
      <w:proofErr w:type="spellEnd"/>
      <w:r w:rsidRPr="00FF0BDE">
        <w:rPr>
          <w:rFonts w:cs="Times New Roman"/>
        </w:rPr>
        <w:t xml:space="preserve"> felépítése.</w:t>
      </w:r>
    </w:p>
    <w:p w:rsidR="007F1ED9" w:rsidRPr="00FF0BDE" w:rsidRDefault="007F1ED9" w:rsidP="007F1ED9">
      <w:pPr>
        <w:spacing w:after="0"/>
        <w:ind w:left="851"/>
        <w:rPr>
          <w:rFonts w:cs="Times New Roman"/>
        </w:rPr>
      </w:pPr>
      <w:r w:rsidRPr="00FF0BDE">
        <w:rPr>
          <w:rFonts w:cs="Times New Roman"/>
        </w:rPr>
        <w:t>Légzés élettana, szabályozása.</w:t>
      </w:r>
    </w:p>
    <w:p w:rsidR="007F1ED9" w:rsidRPr="00FF0BDE" w:rsidRDefault="007F1ED9" w:rsidP="007F1ED9">
      <w:pPr>
        <w:spacing w:after="0"/>
        <w:ind w:left="851"/>
        <w:rPr>
          <w:rFonts w:cs="Times New Roman"/>
        </w:rPr>
      </w:pPr>
      <w:r w:rsidRPr="00FF0BDE">
        <w:rPr>
          <w:rFonts w:cs="Times New Roman"/>
        </w:rPr>
        <w:t>Tüdő szerkezete, érrendszere.</w:t>
      </w:r>
    </w:p>
    <w:p w:rsidR="007F1ED9" w:rsidRDefault="007F1ED9" w:rsidP="007F1ED9">
      <w:pPr>
        <w:spacing w:after="0"/>
        <w:ind w:left="851"/>
        <w:rPr>
          <w:rFonts w:cs="Times New Roman"/>
        </w:rPr>
      </w:pPr>
      <w:r w:rsidRPr="00FF0BDE">
        <w:rPr>
          <w:rFonts w:cs="Times New Roman"/>
        </w:rPr>
        <w:t>Mellhártya</w:t>
      </w:r>
    </w:p>
    <w:p w:rsidR="007F1ED9" w:rsidRDefault="007F1ED9" w:rsidP="007F1ED9">
      <w:pPr>
        <w:spacing w:after="0"/>
        <w:ind w:left="851"/>
      </w:pP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proofErr w:type="spellStart"/>
      <w:r>
        <w:rPr>
          <w:b/>
          <w:i/>
        </w:rPr>
        <w:t>Emésztés-kiválasztás-szaporodás</w:t>
      </w:r>
      <w:proofErr w:type="spellEnd"/>
      <w:r>
        <w:rPr>
          <w:b/>
          <w:i/>
        </w:rPr>
        <w:t xml:space="preserve"> szervrendszere</w:t>
      </w:r>
      <w:r w:rsidRPr="00373024">
        <w:rPr>
          <w:b/>
          <w:i/>
        </w:rPr>
        <w:t xml:space="preserve"> </w:t>
      </w:r>
      <w:r w:rsidRPr="00644690">
        <w:rPr>
          <w:b/>
          <w:i/>
        </w:rPr>
        <w:tab/>
      </w:r>
      <w:r>
        <w:rPr>
          <w:b/>
          <w:i/>
        </w:rPr>
        <w:t>28 ó</w:t>
      </w:r>
      <w:r w:rsidRPr="00644690">
        <w:rPr>
          <w:b/>
          <w:i/>
        </w:rPr>
        <w:t>ra/</w:t>
      </w:r>
      <w:r>
        <w:rPr>
          <w:b/>
          <w:i/>
        </w:rPr>
        <w:t>28</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Emésztőrendszer szakaszai. </w:t>
      </w:r>
    </w:p>
    <w:p w:rsidR="007F1ED9" w:rsidRPr="00FF0BDE" w:rsidRDefault="007F1ED9" w:rsidP="007F1ED9">
      <w:pPr>
        <w:tabs>
          <w:tab w:val="left" w:pos="1418"/>
          <w:tab w:val="right" w:pos="9072"/>
        </w:tabs>
        <w:spacing w:after="0"/>
        <w:ind w:left="851"/>
        <w:rPr>
          <w:rFonts w:cs="Times New Roman"/>
        </w:rPr>
      </w:pPr>
      <w:r w:rsidRPr="00FF0BDE">
        <w:rPr>
          <w:rFonts w:cs="Times New Roman"/>
        </w:rPr>
        <w:lastRenderedPageBreak/>
        <w:t>Máj, hasnyálmirigy.</w:t>
      </w: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Hashártya. </w:t>
      </w:r>
    </w:p>
    <w:p w:rsidR="007F1ED9" w:rsidRPr="00FF0BDE" w:rsidRDefault="007F1ED9" w:rsidP="007F1ED9">
      <w:pPr>
        <w:tabs>
          <w:tab w:val="left" w:pos="1418"/>
          <w:tab w:val="right" w:pos="9072"/>
        </w:tabs>
        <w:spacing w:after="0"/>
        <w:ind w:left="851"/>
        <w:rPr>
          <w:rFonts w:cs="Times New Roman"/>
        </w:rPr>
      </w:pPr>
      <w:r w:rsidRPr="00FF0BDE">
        <w:rPr>
          <w:rFonts w:cs="Times New Roman"/>
        </w:rPr>
        <w:t>Tápanyagok, építőanyagok, enzimek.</w:t>
      </w:r>
    </w:p>
    <w:p w:rsidR="007F1ED9" w:rsidRPr="00FF0BDE" w:rsidRDefault="007F1ED9" w:rsidP="007F1ED9">
      <w:pPr>
        <w:tabs>
          <w:tab w:val="left" w:pos="1418"/>
          <w:tab w:val="right" w:pos="9072"/>
        </w:tabs>
        <w:spacing w:after="0"/>
        <w:ind w:left="851"/>
        <w:rPr>
          <w:rFonts w:cs="Times New Roman"/>
        </w:rPr>
      </w:pPr>
      <w:r w:rsidRPr="00FF0BDE">
        <w:rPr>
          <w:rFonts w:cs="Times New Roman"/>
        </w:rPr>
        <w:t>Emésztés mechanizmusa.</w:t>
      </w:r>
    </w:p>
    <w:p w:rsidR="007F1ED9" w:rsidRDefault="007F1ED9" w:rsidP="007F1ED9">
      <w:pPr>
        <w:tabs>
          <w:tab w:val="left" w:pos="1418"/>
          <w:tab w:val="right" w:pos="9072"/>
        </w:tabs>
        <w:spacing w:after="0"/>
        <w:ind w:left="851"/>
        <w:rPr>
          <w:rFonts w:cs="Times New Roman"/>
        </w:rPr>
      </w:pPr>
      <w:r w:rsidRPr="00FF0BDE">
        <w:rPr>
          <w:rFonts w:cs="Times New Roman"/>
        </w:rPr>
        <w:t xml:space="preserve">Anyagcsere, energiaforgalom </w:t>
      </w:r>
    </w:p>
    <w:p w:rsidR="007F1ED9" w:rsidRPr="00FF0BDE" w:rsidRDefault="007F1ED9" w:rsidP="007F1ED9">
      <w:pPr>
        <w:tabs>
          <w:tab w:val="left" w:pos="1418"/>
          <w:tab w:val="right" w:pos="9072"/>
        </w:tabs>
        <w:spacing w:after="0"/>
        <w:ind w:left="851"/>
        <w:rPr>
          <w:rFonts w:cs="Times New Roman"/>
        </w:rPr>
      </w:pPr>
      <w:r w:rsidRPr="00FF0BDE">
        <w:rPr>
          <w:rFonts w:cs="Times New Roman"/>
        </w:rPr>
        <w:t>Vese szerkezete, élettana.</w:t>
      </w:r>
    </w:p>
    <w:p w:rsidR="007F1ED9" w:rsidRPr="00FF0BDE" w:rsidRDefault="007F1ED9" w:rsidP="007F1ED9">
      <w:pPr>
        <w:tabs>
          <w:tab w:val="left" w:pos="1418"/>
          <w:tab w:val="right" w:pos="9072"/>
        </w:tabs>
        <w:spacing w:after="0"/>
        <w:ind w:left="851"/>
        <w:rPr>
          <w:rFonts w:cs="Times New Roman"/>
        </w:rPr>
      </w:pPr>
      <w:r w:rsidRPr="00FF0BDE">
        <w:rPr>
          <w:rFonts w:cs="Times New Roman"/>
        </w:rPr>
        <w:t>Normál vizelet.</w:t>
      </w:r>
    </w:p>
    <w:p w:rsidR="007F1ED9" w:rsidRPr="00FF0BDE" w:rsidRDefault="007F1ED9" w:rsidP="007F1ED9">
      <w:pPr>
        <w:tabs>
          <w:tab w:val="left" w:pos="1418"/>
          <w:tab w:val="right" w:pos="9072"/>
        </w:tabs>
        <w:spacing w:after="0"/>
        <w:ind w:left="851"/>
        <w:rPr>
          <w:rFonts w:cs="Times New Roman"/>
        </w:rPr>
      </w:pPr>
      <w:r w:rsidRPr="00FF0BDE">
        <w:rPr>
          <w:rFonts w:cs="Times New Roman"/>
        </w:rPr>
        <w:t>Vizeletelvezető és –tároló rendszer.</w:t>
      </w:r>
    </w:p>
    <w:p w:rsidR="007F1ED9" w:rsidRPr="00FF0BDE" w:rsidRDefault="007F1ED9" w:rsidP="007F1ED9">
      <w:pPr>
        <w:tabs>
          <w:tab w:val="left" w:pos="1418"/>
          <w:tab w:val="right" w:pos="9072"/>
        </w:tabs>
        <w:spacing w:after="0"/>
        <w:ind w:left="851"/>
        <w:rPr>
          <w:rFonts w:cs="Times New Roman"/>
        </w:rPr>
      </w:pPr>
      <w:r w:rsidRPr="00FF0BDE">
        <w:rPr>
          <w:rFonts w:cs="Times New Roman"/>
        </w:rPr>
        <w:t>Vizeletürítés mechanizmusa.</w:t>
      </w:r>
    </w:p>
    <w:p w:rsidR="007F1ED9" w:rsidRPr="00FF0BDE" w:rsidRDefault="007F1ED9" w:rsidP="007F1ED9">
      <w:pPr>
        <w:tabs>
          <w:tab w:val="left" w:pos="1418"/>
          <w:tab w:val="right" w:pos="9072"/>
        </w:tabs>
        <w:spacing w:after="0"/>
        <w:ind w:left="851"/>
        <w:rPr>
          <w:rFonts w:cs="Times New Roman"/>
        </w:rPr>
      </w:pPr>
      <w:r w:rsidRPr="00FF0BDE">
        <w:rPr>
          <w:rFonts w:cs="Times New Roman"/>
        </w:rPr>
        <w:t>Női nemi szervek, menstruációs ciklus.</w:t>
      </w:r>
    </w:p>
    <w:p w:rsidR="007F1ED9" w:rsidRDefault="007F1ED9" w:rsidP="007F1ED9">
      <w:pPr>
        <w:tabs>
          <w:tab w:val="left" w:pos="1418"/>
          <w:tab w:val="right" w:pos="9072"/>
        </w:tabs>
        <w:spacing w:after="0"/>
        <w:ind w:left="851"/>
        <w:rPr>
          <w:rFonts w:cs="Times New Roman"/>
        </w:rPr>
      </w:pPr>
      <w:r w:rsidRPr="00FF0BDE">
        <w:rPr>
          <w:rFonts w:cs="Times New Roman"/>
        </w:rPr>
        <w:t>Férfi nemi szervek.</w:t>
      </w:r>
    </w:p>
    <w:p w:rsidR="007F1ED9" w:rsidRPr="002A1C54" w:rsidRDefault="007F1ED9" w:rsidP="007F1ED9">
      <w:pPr>
        <w:tabs>
          <w:tab w:val="left" w:pos="1418"/>
          <w:tab w:val="right" w:pos="9072"/>
        </w:tabs>
        <w:spacing w:after="0"/>
        <w:ind w:left="851"/>
      </w:pPr>
      <w:r w:rsidRPr="008A4FB8">
        <w:rPr>
          <w:rFonts w:cs="Times New Roman"/>
        </w:rPr>
        <w:t>.</w:t>
      </w:r>
    </w:p>
    <w:p w:rsidR="007F1ED9" w:rsidRDefault="007F1ED9" w:rsidP="007F1ED9">
      <w:pPr>
        <w:pStyle w:val="Listaszerbekezds"/>
        <w:numPr>
          <w:ilvl w:val="2"/>
          <w:numId w:val="8"/>
        </w:numPr>
        <w:tabs>
          <w:tab w:val="left" w:pos="1701"/>
          <w:tab w:val="right" w:pos="9072"/>
        </w:tabs>
        <w:spacing w:after="0"/>
        <w:ind w:left="993" w:hanging="426"/>
        <w:rPr>
          <w:b/>
          <w:i/>
        </w:rPr>
      </w:pPr>
      <w:r>
        <w:rPr>
          <w:b/>
          <w:i/>
        </w:rPr>
        <w:t>Az idegrendszer, endokrin rendszer és az érzésszervek anatómiája, élettana</w:t>
      </w:r>
      <w:r w:rsidRPr="00644690">
        <w:rPr>
          <w:b/>
          <w:i/>
        </w:rPr>
        <w:tab/>
      </w:r>
      <w:r>
        <w:rPr>
          <w:b/>
          <w:i/>
        </w:rPr>
        <w:t>24 ó</w:t>
      </w:r>
      <w:r w:rsidRPr="00644690">
        <w:rPr>
          <w:b/>
          <w:i/>
        </w:rPr>
        <w:t>ra/</w:t>
      </w:r>
      <w:r>
        <w:rPr>
          <w:b/>
          <w:i/>
        </w:rPr>
        <w:t>24</w:t>
      </w:r>
      <w:r w:rsidRPr="00644690">
        <w:rPr>
          <w:b/>
          <w:i/>
        </w:rPr>
        <w:t xml:space="preserve"> óra</w:t>
      </w:r>
    </w:p>
    <w:p w:rsidR="007F1ED9" w:rsidRDefault="007F1ED9" w:rsidP="007F1ED9">
      <w:pPr>
        <w:spacing w:after="0"/>
        <w:ind w:left="851"/>
        <w:rPr>
          <w:rFonts w:cs="Times New Roman"/>
        </w:rPr>
      </w:pPr>
    </w:p>
    <w:p w:rsidR="007F1ED9" w:rsidRPr="00FF0BDE" w:rsidRDefault="007F1ED9" w:rsidP="007F1ED9">
      <w:pPr>
        <w:spacing w:after="0"/>
        <w:ind w:left="851"/>
        <w:rPr>
          <w:rFonts w:cs="Times New Roman"/>
        </w:rPr>
      </w:pPr>
      <w:r w:rsidRPr="00FF0BDE">
        <w:rPr>
          <w:rFonts w:cs="Times New Roman"/>
        </w:rPr>
        <w:t>Idegrendszer felosztása.</w:t>
      </w:r>
    </w:p>
    <w:p w:rsidR="007F1ED9" w:rsidRPr="00FF0BDE" w:rsidRDefault="007F1ED9" w:rsidP="007F1ED9">
      <w:pPr>
        <w:spacing w:after="0"/>
        <w:ind w:left="851"/>
        <w:rPr>
          <w:rFonts w:cs="Times New Roman"/>
        </w:rPr>
      </w:pPr>
      <w:r w:rsidRPr="00FF0BDE">
        <w:rPr>
          <w:rFonts w:cs="Times New Roman"/>
        </w:rPr>
        <w:t>Gerincvelő szerkezete, pályarendszerei, gerincvelői szelvény.</w:t>
      </w:r>
    </w:p>
    <w:p w:rsidR="007F1ED9" w:rsidRPr="00FF0BDE" w:rsidRDefault="007F1ED9" w:rsidP="007F1ED9">
      <w:pPr>
        <w:spacing w:after="0"/>
        <w:ind w:left="851"/>
        <w:rPr>
          <w:rFonts w:cs="Times New Roman"/>
        </w:rPr>
      </w:pPr>
      <w:r w:rsidRPr="00FF0BDE">
        <w:rPr>
          <w:rFonts w:cs="Times New Roman"/>
        </w:rPr>
        <w:t>Gerincvelői reflexek.</w:t>
      </w:r>
    </w:p>
    <w:p w:rsidR="007F1ED9" w:rsidRPr="00FF0BDE" w:rsidRDefault="007F1ED9" w:rsidP="007F1ED9">
      <w:pPr>
        <w:spacing w:after="0"/>
        <w:ind w:left="851"/>
        <w:rPr>
          <w:rFonts w:cs="Times New Roman"/>
        </w:rPr>
      </w:pPr>
      <w:r w:rsidRPr="00FF0BDE">
        <w:rPr>
          <w:rFonts w:cs="Times New Roman"/>
        </w:rPr>
        <w:t>Agyvelő felosztása, agykérgi központok, agykamrák.</w:t>
      </w:r>
    </w:p>
    <w:p w:rsidR="007F1ED9" w:rsidRPr="00FF0BDE" w:rsidRDefault="007F1ED9" w:rsidP="007F1ED9">
      <w:pPr>
        <w:spacing w:after="0"/>
        <w:ind w:left="851"/>
        <w:rPr>
          <w:rFonts w:cs="Times New Roman"/>
        </w:rPr>
      </w:pPr>
      <w:r w:rsidRPr="00FF0BDE">
        <w:rPr>
          <w:rFonts w:cs="Times New Roman"/>
        </w:rPr>
        <w:t xml:space="preserve">Központi idegrendszer élettana, burkai, erei. </w:t>
      </w:r>
    </w:p>
    <w:p w:rsidR="007F1ED9" w:rsidRPr="00FF0BDE" w:rsidRDefault="007F1ED9" w:rsidP="007F1ED9">
      <w:pPr>
        <w:spacing w:after="0"/>
        <w:ind w:left="851"/>
        <w:rPr>
          <w:rFonts w:cs="Times New Roman"/>
        </w:rPr>
      </w:pPr>
      <w:r w:rsidRPr="00FF0BDE">
        <w:rPr>
          <w:rFonts w:cs="Times New Roman"/>
        </w:rPr>
        <w:t xml:space="preserve">Agyvíz. </w:t>
      </w:r>
    </w:p>
    <w:p w:rsidR="007F1ED9" w:rsidRPr="00FF0BDE" w:rsidRDefault="007F1ED9" w:rsidP="007F1ED9">
      <w:pPr>
        <w:spacing w:after="0"/>
        <w:ind w:left="851"/>
        <w:rPr>
          <w:rFonts w:cs="Times New Roman"/>
        </w:rPr>
      </w:pPr>
      <w:r w:rsidRPr="00FF0BDE">
        <w:rPr>
          <w:rFonts w:cs="Times New Roman"/>
        </w:rPr>
        <w:t xml:space="preserve">Környéki idegrendszer. </w:t>
      </w:r>
    </w:p>
    <w:p w:rsidR="007F1ED9" w:rsidRPr="00FF0BDE" w:rsidRDefault="007F1ED9" w:rsidP="007F1ED9">
      <w:pPr>
        <w:spacing w:after="0"/>
        <w:ind w:left="851"/>
        <w:rPr>
          <w:rFonts w:cs="Times New Roman"/>
        </w:rPr>
      </w:pPr>
      <w:r w:rsidRPr="00FF0BDE">
        <w:rPr>
          <w:rFonts w:cs="Times New Roman"/>
        </w:rPr>
        <w:t>Vegetatív idegrendszer.</w:t>
      </w:r>
    </w:p>
    <w:p w:rsidR="007F1ED9" w:rsidRPr="00FF0BDE" w:rsidRDefault="007F1ED9" w:rsidP="007F1ED9">
      <w:pPr>
        <w:spacing w:after="0"/>
        <w:ind w:left="851"/>
        <w:rPr>
          <w:rFonts w:cs="Times New Roman"/>
        </w:rPr>
      </w:pPr>
      <w:r w:rsidRPr="00FF0BDE">
        <w:rPr>
          <w:rFonts w:cs="Times New Roman"/>
        </w:rPr>
        <w:t>Endokrin rendszer.</w:t>
      </w:r>
    </w:p>
    <w:p w:rsidR="007F1ED9" w:rsidRPr="00FF0BDE" w:rsidRDefault="007F1ED9" w:rsidP="007F1ED9">
      <w:pPr>
        <w:spacing w:after="0"/>
        <w:ind w:left="851"/>
        <w:rPr>
          <w:rFonts w:cs="Times New Roman"/>
        </w:rPr>
      </w:pPr>
      <w:r w:rsidRPr="00FF0BDE">
        <w:rPr>
          <w:rFonts w:cs="Times New Roman"/>
        </w:rPr>
        <w:t>Érzékszervek.</w:t>
      </w:r>
    </w:p>
    <w:p w:rsidR="007F1ED9" w:rsidRPr="00FF0BDE" w:rsidRDefault="007F1ED9" w:rsidP="007F1ED9">
      <w:pPr>
        <w:spacing w:after="0"/>
        <w:ind w:left="851"/>
        <w:rPr>
          <w:rFonts w:cs="Times New Roman"/>
        </w:rPr>
      </w:pPr>
      <w:r w:rsidRPr="00FF0BDE">
        <w:rPr>
          <w:rFonts w:cs="Times New Roman"/>
        </w:rPr>
        <w:t>Hőszabályozás.</w:t>
      </w: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sidRPr="00373024">
        <w:rPr>
          <w:b/>
          <w:i/>
        </w:rPr>
        <w:t xml:space="preserve">Mikrobiológia-járványtan, </w:t>
      </w:r>
      <w:proofErr w:type="spellStart"/>
      <w:r w:rsidRPr="00373024">
        <w:rPr>
          <w:b/>
          <w:i/>
        </w:rPr>
        <w:t>ált</w:t>
      </w:r>
      <w:proofErr w:type="gramStart"/>
      <w:r w:rsidRPr="00373024">
        <w:rPr>
          <w:b/>
          <w:i/>
        </w:rPr>
        <w:t>.kórtan</w:t>
      </w:r>
      <w:proofErr w:type="spellEnd"/>
      <w:proofErr w:type="gramEnd"/>
      <w:r w:rsidRPr="00373024">
        <w:rPr>
          <w:b/>
          <w:i/>
        </w:rPr>
        <w:t xml:space="preserve"> </w:t>
      </w:r>
      <w:r w:rsidRPr="00644690">
        <w:rPr>
          <w:b/>
          <w:i/>
        </w:rPr>
        <w:tab/>
      </w:r>
      <w:r>
        <w:rPr>
          <w:b/>
          <w:i/>
        </w:rPr>
        <w:t>36 ó</w:t>
      </w:r>
      <w:r w:rsidRPr="00644690">
        <w:rPr>
          <w:b/>
          <w:i/>
        </w:rPr>
        <w:t>ra/</w:t>
      </w:r>
      <w:r>
        <w:rPr>
          <w:b/>
          <w:i/>
        </w:rPr>
        <w:t>36</w:t>
      </w:r>
      <w:r w:rsidRPr="00644690">
        <w:rPr>
          <w:b/>
          <w:i/>
        </w:rPr>
        <w:t xml:space="preserve"> óra</w:t>
      </w:r>
    </w:p>
    <w:p w:rsidR="007F1ED9" w:rsidRPr="00FF0BDE" w:rsidRDefault="007F1ED9" w:rsidP="007F1ED9">
      <w:pPr>
        <w:tabs>
          <w:tab w:val="left" w:pos="1418"/>
          <w:tab w:val="right" w:pos="9072"/>
        </w:tabs>
        <w:spacing w:after="0"/>
        <w:ind w:left="851"/>
        <w:rPr>
          <w:rFonts w:cs="Times New Roman"/>
        </w:rPr>
      </w:pPr>
      <w:r w:rsidRPr="00FF0BDE">
        <w:rPr>
          <w:rFonts w:cs="Times New Roman"/>
        </w:rPr>
        <w:t>Mikrobiológia tárgya, feladata, felosztása, az orvosi mikrobiológia ágai</w:t>
      </w:r>
    </w:p>
    <w:p w:rsidR="007F1ED9" w:rsidRPr="00FF0BDE" w:rsidRDefault="007F1ED9" w:rsidP="007F1ED9">
      <w:pPr>
        <w:tabs>
          <w:tab w:val="left" w:pos="1418"/>
          <w:tab w:val="right" w:pos="9072"/>
        </w:tabs>
        <w:spacing w:after="0"/>
        <w:ind w:left="851"/>
        <w:rPr>
          <w:rFonts w:cs="Times New Roman"/>
        </w:rPr>
      </w:pPr>
      <w:r w:rsidRPr="00FF0BDE">
        <w:rPr>
          <w:rFonts w:cs="Times New Roman"/>
        </w:rPr>
        <w:t>Mikrobák felosztása, nagysága (baktériumok, vírusok, gombák, paraziták, férgek, ízeltlábúak).</w:t>
      </w: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Az ember és a mikroorganizmusok kapcsolata (patogén és </w:t>
      </w:r>
      <w:proofErr w:type="spellStart"/>
      <w:r w:rsidRPr="00FF0BDE">
        <w:rPr>
          <w:rFonts w:cs="Times New Roman"/>
        </w:rPr>
        <w:t>apatogén</w:t>
      </w:r>
      <w:proofErr w:type="spellEnd"/>
      <w:r w:rsidRPr="00FF0BDE">
        <w:rPr>
          <w:rFonts w:cs="Times New Roman"/>
        </w:rPr>
        <w:t xml:space="preserve"> mikroorganizmusok).</w:t>
      </w:r>
    </w:p>
    <w:p w:rsidR="007F1ED9" w:rsidRPr="00FF0BDE" w:rsidRDefault="007F1ED9" w:rsidP="007F1ED9">
      <w:pPr>
        <w:tabs>
          <w:tab w:val="left" w:pos="1418"/>
          <w:tab w:val="right" w:pos="9072"/>
        </w:tabs>
        <w:spacing w:after="0"/>
        <w:ind w:left="851"/>
        <w:rPr>
          <w:rFonts w:cs="Times New Roman"/>
        </w:rPr>
      </w:pPr>
      <w:r w:rsidRPr="00FF0BDE">
        <w:rPr>
          <w:rFonts w:cs="Times New Roman"/>
        </w:rPr>
        <w:t>A baktériumok alakja, szerkezete, anyagcseréje, toxintermelése, szaporodása, ellenálló képessége).</w:t>
      </w: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A bőr természetes </w:t>
      </w:r>
      <w:proofErr w:type="spellStart"/>
      <w:r w:rsidRPr="00FF0BDE">
        <w:rPr>
          <w:rFonts w:cs="Times New Roman"/>
        </w:rPr>
        <w:t>mikroflórája</w:t>
      </w:r>
      <w:proofErr w:type="spellEnd"/>
      <w:r w:rsidRPr="00FF0BDE">
        <w:rPr>
          <w:rFonts w:cs="Times New Roman"/>
        </w:rPr>
        <w:t>.</w:t>
      </w:r>
    </w:p>
    <w:p w:rsidR="007F1ED9" w:rsidRPr="00FF0BDE" w:rsidRDefault="007F1ED9" w:rsidP="007F1ED9">
      <w:pPr>
        <w:tabs>
          <w:tab w:val="left" w:pos="1418"/>
          <w:tab w:val="right" w:pos="9072"/>
        </w:tabs>
        <w:spacing w:after="0"/>
        <w:ind w:left="851"/>
        <w:rPr>
          <w:rFonts w:cs="Times New Roman"/>
        </w:rPr>
      </w:pPr>
      <w:r w:rsidRPr="00FF0BDE">
        <w:rPr>
          <w:rFonts w:cs="Times New Roman"/>
        </w:rPr>
        <w:t>A vírusok főbb tulajdonságai, szerkezete, ellenálló képessége.</w:t>
      </w:r>
    </w:p>
    <w:p w:rsidR="007F1ED9" w:rsidRPr="00FF0BDE" w:rsidRDefault="007F1ED9" w:rsidP="007F1ED9">
      <w:pPr>
        <w:tabs>
          <w:tab w:val="left" w:pos="1418"/>
          <w:tab w:val="right" w:pos="9072"/>
        </w:tabs>
        <w:spacing w:after="0"/>
        <w:ind w:left="851"/>
        <w:rPr>
          <w:rFonts w:cs="Times New Roman"/>
        </w:rPr>
      </w:pPr>
      <w:r w:rsidRPr="00FF0BDE">
        <w:rPr>
          <w:rFonts w:cs="Times New Roman"/>
        </w:rPr>
        <w:t>A járványtan tárgya, feladatai, felosztása, módszerei.</w:t>
      </w:r>
    </w:p>
    <w:p w:rsidR="007F1ED9" w:rsidRPr="00FF0BDE" w:rsidRDefault="007F1ED9" w:rsidP="007F1ED9">
      <w:pPr>
        <w:tabs>
          <w:tab w:val="left" w:pos="1418"/>
          <w:tab w:val="right" w:pos="9072"/>
        </w:tabs>
        <w:spacing w:after="0"/>
        <w:ind w:left="851"/>
        <w:rPr>
          <w:rFonts w:cs="Times New Roman"/>
        </w:rPr>
      </w:pPr>
      <w:r w:rsidRPr="00FF0BDE">
        <w:rPr>
          <w:rFonts w:cs="Times New Roman"/>
        </w:rPr>
        <w:t>A fertőzés.</w:t>
      </w:r>
    </w:p>
    <w:p w:rsidR="007F1ED9" w:rsidRPr="00FF0BDE" w:rsidRDefault="007F1ED9" w:rsidP="007F1ED9">
      <w:pPr>
        <w:tabs>
          <w:tab w:val="left" w:pos="1418"/>
          <w:tab w:val="right" w:pos="9072"/>
        </w:tabs>
        <w:spacing w:after="0"/>
        <w:ind w:left="851"/>
        <w:rPr>
          <w:rFonts w:cs="Times New Roman"/>
        </w:rPr>
      </w:pPr>
      <w:r w:rsidRPr="00FF0BDE">
        <w:rPr>
          <w:rFonts w:cs="Times New Roman"/>
        </w:rPr>
        <w:t>A járványfolyamat mozgatóerői.</w:t>
      </w:r>
    </w:p>
    <w:p w:rsidR="007F1ED9" w:rsidRPr="00FF0BDE" w:rsidRDefault="007F1ED9" w:rsidP="007F1ED9">
      <w:pPr>
        <w:tabs>
          <w:tab w:val="left" w:pos="1418"/>
          <w:tab w:val="right" w:pos="9072"/>
        </w:tabs>
        <w:spacing w:after="0"/>
        <w:ind w:left="851"/>
        <w:rPr>
          <w:rFonts w:cs="Times New Roman"/>
        </w:rPr>
      </w:pPr>
      <w:r w:rsidRPr="00FF0BDE">
        <w:rPr>
          <w:rFonts w:cs="Times New Roman"/>
        </w:rPr>
        <w:t>A fertőző betegségek előfordulási módjai.</w:t>
      </w:r>
    </w:p>
    <w:p w:rsidR="007F1ED9" w:rsidRPr="00FF0BDE" w:rsidRDefault="007F1ED9" w:rsidP="007F1ED9">
      <w:pPr>
        <w:tabs>
          <w:tab w:val="left" w:pos="1418"/>
          <w:tab w:val="right" w:pos="9072"/>
        </w:tabs>
        <w:spacing w:after="0"/>
        <w:ind w:left="851"/>
        <w:rPr>
          <w:rFonts w:cs="Times New Roman"/>
        </w:rPr>
      </w:pPr>
      <w:r w:rsidRPr="00FF0BDE">
        <w:rPr>
          <w:rFonts w:cs="Times New Roman"/>
        </w:rPr>
        <w:t>A fertőző betegségek felosztása.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A fertőző betegségek megelőzésére és leküzdésére irányuló tevékenység</w:t>
      </w:r>
    </w:p>
    <w:p w:rsidR="007F1ED9" w:rsidRPr="00FF0BDE" w:rsidRDefault="007F1ED9" w:rsidP="007F1ED9">
      <w:pPr>
        <w:tabs>
          <w:tab w:val="left" w:pos="1418"/>
          <w:tab w:val="right" w:pos="9072"/>
        </w:tabs>
        <w:spacing w:after="0"/>
        <w:ind w:left="851"/>
        <w:rPr>
          <w:rFonts w:cs="Times New Roman"/>
        </w:rPr>
      </w:pPr>
    </w:p>
    <w:p w:rsidR="007F1ED9" w:rsidRPr="00FF0BDE" w:rsidRDefault="007F1ED9" w:rsidP="007F1ED9">
      <w:pPr>
        <w:tabs>
          <w:tab w:val="left" w:pos="1418"/>
          <w:tab w:val="right" w:pos="9072"/>
        </w:tabs>
        <w:spacing w:after="0"/>
        <w:ind w:left="851"/>
        <w:rPr>
          <w:rFonts w:cs="Times New Roman"/>
        </w:rPr>
      </w:pPr>
      <w:r w:rsidRPr="00FF0BDE">
        <w:rPr>
          <w:rFonts w:cs="Times New Roman"/>
        </w:rPr>
        <w:t>A kórtan fogalma, tárgya, részterületei.</w:t>
      </w:r>
    </w:p>
    <w:p w:rsidR="007F1ED9" w:rsidRPr="00FF0BDE" w:rsidRDefault="007F1ED9" w:rsidP="007F1ED9">
      <w:pPr>
        <w:tabs>
          <w:tab w:val="left" w:pos="1418"/>
          <w:tab w:val="right" w:pos="9072"/>
        </w:tabs>
        <w:spacing w:after="0"/>
        <w:ind w:left="851"/>
        <w:rPr>
          <w:rFonts w:cs="Times New Roman"/>
        </w:rPr>
      </w:pPr>
      <w:r w:rsidRPr="00FF0BDE">
        <w:rPr>
          <w:rFonts w:cs="Times New Roman"/>
        </w:rPr>
        <w:t>Betegség, kóros állapot meghatározása.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A betegségek kóroktana (</w:t>
      </w:r>
      <w:proofErr w:type="spellStart"/>
      <w:r w:rsidRPr="00FF0BDE">
        <w:rPr>
          <w:rFonts w:cs="Times New Roman"/>
        </w:rPr>
        <w:t>etiológia</w:t>
      </w:r>
      <w:proofErr w:type="spellEnd"/>
      <w:r w:rsidRPr="00FF0BDE">
        <w:rPr>
          <w:rFonts w:cs="Times New Roman"/>
        </w:rPr>
        <w:t>).</w:t>
      </w:r>
    </w:p>
    <w:p w:rsidR="007F1ED9" w:rsidRPr="00FF0BDE" w:rsidRDefault="007F1ED9" w:rsidP="007F1ED9">
      <w:pPr>
        <w:tabs>
          <w:tab w:val="left" w:pos="1418"/>
          <w:tab w:val="right" w:pos="9072"/>
        </w:tabs>
        <w:spacing w:after="0"/>
        <w:ind w:left="851"/>
        <w:rPr>
          <w:rFonts w:cs="Times New Roman"/>
        </w:rPr>
      </w:pPr>
      <w:r w:rsidRPr="00FF0BDE">
        <w:rPr>
          <w:rFonts w:cs="Times New Roman"/>
        </w:rPr>
        <w:t>A betegségek lefolyása (</w:t>
      </w:r>
      <w:proofErr w:type="spellStart"/>
      <w:r w:rsidRPr="00FF0BDE">
        <w:rPr>
          <w:rFonts w:cs="Times New Roman"/>
        </w:rPr>
        <w:t>patogenezis</w:t>
      </w:r>
      <w:proofErr w:type="spellEnd"/>
      <w:r w:rsidRPr="00FF0BDE">
        <w:rPr>
          <w:rFonts w:cs="Times New Roman"/>
        </w:rPr>
        <w:t>).</w:t>
      </w:r>
    </w:p>
    <w:p w:rsidR="007F1ED9" w:rsidRPr="00FF0BDE" w:rsidRDefault="007F1ED9" w:rsidP="007F1ED9">
      <w:pPr>
        <w:tabs>
          <w:tab w:val="left" w:pos="1418"/>
          <w:tab w:val="right" w:pos="9072"/>
        </w:tabs>
        <w:spacing w:after="0"/>
        <w:ind w:left="851"/>
        <w:rPr>
          <w:rFonts w:cs="Times New Roman"/>
        </w:rPr>
      </w:pPr>
      <w:r w:rsidRPr="00FF0BDE">
        <w:rPr>
          <w:rFonts w:cs="Times New Roman"/>
        </w:rPr>
        <w:t>A szervezet reakcióinak csoportosítása.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Jelző reakciók (fájdalom, láz).</w:t>
      </w:r>
    </w:p>
    <w:p w:rsidR="007F1ED9" w:rsidRPr="00FF0BDE" w:rsidRDefault="007F1ED9" w:rsidP="007F1ED9">
      <w:pPr>
        <w:tabs>
          <w:tab w:val="left" w:pos="1418"/>
          <w:tab w:val="right" w:pos="9072"/>
        </w:tabs>
        <w:spacing w:after="0"/>
        <w:ind w:left="851"/>
        <w:rPr>
          <w:rFonts w:cs="Times New Roman"/>
        </w:rPr>
      </w:pPr>
      <w:r w:rsidRPr="00FF0BDE">
        <w:rPr>
          <w:rFonts w:cs="Times New Roman"/>
        </w:rPr>
        <w:lastRenderedPageBreak/>
        <w:t>Aktív védekező mechanizmusok (természetes védőgátak, immunválasz, gyulladások).</w:t>
      </w:r>
    </w:p>
    <w:p w:rsidR="007F1ED9" w:rsidRPr="00FF0BDE" w:rsidRDefault="007F1ED9" w:rsidP="007F1ED9">
      <w:pPr>
        <w:tabs>
          <w:tab w:val="left" w:pos="1418"/>
          <w:tab w:val="right" w:pos="9072"/>
        </w:tabs>
        <w:spacing w:after="0"/>
        <w:ind w:left="851"/>
        <w:rPr>
          <w:rFonts w:cs="Times New Roman"/>
        </w:rPr>
      </w:pPr>
      <w:r w:rsidRPr="00FF0BDE">
        <w:rPr>
          <w:rFonts w:cs="Times New Roman"/>
        </w:rPr>
        <w:t>Megváltozott védekező mechanizmusok (immunrendszer rendellenes működése).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A szövetek kóros elváltozásai (progresszív és regresszív szöveti elváltozások).</w:t>
      </w:r>
    </w:p>
    <w:p w:rsidR="007F1ED9" w:rsidRPr="00FF0BDE" w:rsidRDefault="007F1ED9" w:rsidP="007F1ED9">
      <w:pPr>
        <w:tabs>
          <w:tab w:val="left" w:pos="1418"/>
          <w:tab w:val="right" w:pos="9072"/>
        </w:tabs>
        <w:spacing w:after="0"/>
        <w:ind w:left="851"/>
        <w:rPr>
          <w:rFonts w:cs="Times New Roman"/>
        </w:rPr>
      </w:pPr>
      <w:r w:rsidRPr="00FF0BDE">
        <w:rPr>
          <w:rFonts w:cs="Times New Roman"/>
        </w:rPr>
        <w:t>A daganatok fogalma, népegészségügyi jelentősége.</w:t>
      </w:r>
    </w:p>
    <w:p w:rsidR="007F1ED9" w:rsidRPr="00FF0BDE" w:rsidRDefault="007F1ED9" w:rsidP="007F1ED9">
      <w:pPr>
        <w:tabs>
          <w:tab w:val="left" w:pos="1418"/>
          <w:tab w:val="right" w:pos="9072"/>
        </w:tabs>
        <w:spacing w:after="0"/>
        <w:ind w:left="851"/>
        <w:rPr>
          <w:rFonts w:cs="Times New Roman"/>
        </w:rPr>
      </w:pPr>
      <w:r w:rsidRPr="00FF0BDE">
        <w:rPr>
          <w:rFonts w:cs="Times New Roman"/>
        </w:rPr>
        <w:t>Karcinogén tényezők.</w:t>
      </w:r>
    </w:p>
    <w:p w:rsidR="007F1ED9" w:rsidRPr="00FF0BDE" w:rsidRDefault="007F1ED9" w:rsidP="007F1ED9">
      <w:pPr>
        <w:tabs>
          <w:tab w:val="left" w:pos="1418"/>
          <w:tab w:val="right" w:pos="9072"/>
        </w:tabs>
        <w:spacing w:after="0"/>
        <w:ind w:left="851"/>
        <w:rPr>
          <w:rFonts w:cs="Times New Roman"/>
        </w:rPr>
      </w:pPr>
      <w:r w:rsidRPr="00FF0BDE">
        <w:rPr>
          <w:rFonts w:cs="Times New Roman"/>
        </w:rPr>
        <w:t>A daganatok általános jellemzése és osztályozása.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A daganatok hatása a szervezetre.</w:t>
      </w:r>
    </w:p>
    <w:p w:rsidR="007F1ED9" w:rsidRPr="00FF0BDE" w:rsidRDefault="007F1ED9" w:rsidP="007F1ED9">
      <w:pPr>
        <w:tabs>
          <w:tab w:val="left" w:pos="1418"/>
          <w:tab w:val="right" w:pos="9072"/>
        </w:tabs>
        <w:spacing w:after="0"/>
        <w:ind w:left="851"/>
        <w:rPr>
          <w:rFonts w:cs="Times New Roman"/>
        </w:rPr>
      </w:pPr>
      <w:r w:rsidRPr="00FF0BDE">
        <w:rPr>
          <w:rFonts w:cs="Times New Roman"/>
        </w:rPr>
        <w:t>Rákmegelőző állapotok.</w:t>
      </w:r>
    </w:p>
    <w:p w:rsidR="007F1ED9" w:rsidRDefault="007F1ED9" w:rsidP="007F1ED9">
      <w:pPr>
        <w:tabs>
          <w:tab w:val="left" w:pos="1418"/>
          <w:tab w:val="right" w:pos="9072"/>
        </w:tabs>
        <w:spacing w:after="0"/>
        <w:ind w:left="851"/>
        <w:rPr>
          <w:rFonts w:cs="Times New Roman"/>
        </w:rPr>
      </w:pPr>
      <w:r w:rsidRPr="00FF0BDE">
        <w:rPr>
          <w:rFonts w:cs="Times New Roman"/>
        </w:rPr>
        <w:t>Daganatra figyelmeztető jelek</w:t>
      </w:r>
    </w:p>
    <w:p w:rsidR="007F1ED9"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sidRPr="00373024">
        <w:rPr>
          <w:b/>
          <w:i/>
        </w:rPr>
        <w:t>Elsősegélynyújtás-első ellátás</w:t>
      </w:r>
      <w:r w:rsidRPr="00644690">
        <w:rPr>
          <w:b/>
          <w:i/>
        </w:rPr>
        <w:t xml:space="preserve"> </w:t>
      </w:r>
      <w:r w:rsidRPr="00644690">
        <w:rPr>
          <w:b/>
          <w:i/>
        </w:rPr>
        <w:tab/>
      </w:r>
      <w:r>
        <w:rPr>
          <w:b/>
          <w:i/>
        </w:rPr>
        <w:t>36 ó</w:t>
      </w:r>
      <w:r w:rsidRPr="00644690">
        <w:rPr>
          <w:b/>
          <w:i/>
        </w:rPr>
        <w:t>ra/</w:t>
      </w:r>
      <w:r>
        <w:rPr>
          <w:b/>
          <w:i/>
        </w:rPr>
        <w:t>36</w:t>
      </w:r>
      <w:r w:rsidRPr="00644690">
        <w:rPr>
          <w:b/>
          <w:i/>
        </w:rPr>
        <w:t xml:space="preserve"> óra</w:t>
      </w:r>
    </w:p>
    <w:p w:rsidR="007F1ED9" w:rsidRPr="00FF0BDE" w:rsidRDefault="007F1ED9" w:rsidP="007F1ED9">
      <w:pPr>
        <w:tabs>
          <w:tab w:val="left" w:pos="1418"/>
          <w:tab w:val="right" w:pos="9072"/>
        </w:tabs>
        <w:spacing w:after="0"/>
        <w:ind w:left="851"/>
        <w:rPr>
          <w:rFonts w:cs="Times New Roman"/>
        </w:rPr>
      </w:pPr>
      <w:r w:rsidRPr="00FF0BDE">
        <w:rPr>
          <w:rFonts w:cs="Times New Roman"/>
        </w:rPr>
        <w:t>A sürgősség fogalma, a sürgősségi lánc.</w:t>
      </w:r>
    </w:p>
    <w:p w:rsidR="007F1ED9" w:rsidRPr="00FF0BDE" w:rsidRDefault="007F1ED9" w:rsidP="007F1ED9">
      <w:pPr>
        <w:tabs>
          <w:tab w:val="left" w:pos="1418"/>
          <w:tab w:val="right" w:pos="9072"/>
        </w:tabs>
        <w:spacing w:after="0"/>
        <w:ind w:left="851"/>
        <w:rPr>
          <w:rFonts w:cs="Times New Roman"/>
        </w:rPr>
      </w:pPr>
      <w:r w:rsidRPr="00FF0BDE">
        <w:rPr>
          <w:rFonts w:cs="Times New Roman"/>
        </w:rPr>
        <w:t>Az elsősegély fogalma, elsősegély szintjei.</w:t>
      </w:r>
    </w:p>
    <w:p w:rsidR="007F1ED9" w:rsidRPr="00FF0BDE" w:rsidRDefault="007F1ED9" w:rsidP="007F1ED9">
      <w:pPr>
        <w:tabs>
          <w:tab w:val="left" w:pos="1418"/>
          <w:tab w:val="right" w:pos="9072"/>
        </w:tabs>
        <w:spacing w:after="0"/>
        <w:ind w:left="851"/>
        <w:rPr>
          <w:rFonts w:cs="Times New Roman"/>
        </w:rPr>
      </w:pPr>
      <w:r w:rsidRPr="00FF0BDE">
        <w:rPr>
          <w:rFonts w:cs="Times New Roman"/>
        </w:rPr>
        <w:t>Mentők igénybevétele, mentőhívás szabályai.</w:t>
      </w:r>
    </w:p>
    <w:p w:rsidR="007F1ED9" w:rsidRPr="00FF0BDE" w:rsidRDefault="007F1ED9" w:rsidP="007F1ED9">
      <w:pPr>
        <w:tabs>
          <w:tab w:val="left" w:pos="1418"/>
          <w:tab w:val="right" w:pos="9072"/>
        </w:tabs>
        <w:spacing w:after="0"/>
        <w:ind w:left="851"/>
        <w:rPr>
          <w:rFonts w:cs="Times New Roman"/>
        </w:rPr>
      </w:pPr>
      <w:r w:rsidRPr="00FF0BDE">
        <w:rPr>
          <w:rFonts w:cs="Times New Roman"/>
        </w:rPr>
        <w:t>A helyszín szerepe.</w:t>
      </w:r>
    </w:p>
    <w:p w:rsidR="007F1ED9" w:rsidRPr="00FF0BDE" w:rsidRDefault="007F1ED9" w:rsidP="007F1ED9">
      <w:pPr>
        <w:tabs>
          <w:tab w:val="left" w:pos="1418"/>
          <w:tab w:val="right" w:pos="9072"/>
        </w:tabs>
        <w:spacing w:after="0"/>
        <w:ind w:left="851"/>
        <w:rPr>
          <w:rFonts w:cs="Times New Roman"/>
        </w:rPr>
      </w:pPr>
      <w:r w:rsidRPr="00FF0BDE">
        <w:rPr>
          <w:rFonts w:cs="Times New Roman"/>
        </w:rPr>
        <w:t>A beteg állapotfelmérése és ellátása a reakcióképesség megítélése.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ABCDE szemléletű állapotfelmérés</w:t>
      </w:r>
    </w:p>
    <w:p w:rsidR="007F1ED9" w:rsidRPr="00FF0BDE" w:rsidRDefault="007F1ED9" w:rsidP="007F1ED9">
      <w:pPr>
        <w:tabs>
          <w:tab w:val="left" w:pos="1418"/>
          <w:tab w:val="right" w:pos="9072"/>
        </w:tabs>
        <w:spacing w:after="0"/>
        <w:ind w:left="851"/>
        <w:rPr>
          <w:rFonts w:cs="Times New Roman"/>
        </w:rPr>
      </w:pPr>
      <w:r w:rsidRPr="00FF0BDE">
        <w:rPr>
          <w:rFonts w:cs="Times New Roman"/>
        </w:rPr>
        <w:t>Ri</w:t>
      </w:r>
      <w:r w:rsidR="004D5297">
        <w:rPr>
          <w:rFonts w:cs="Times New Roman"/>
        </w:rPr>
        <w:t>a</w:t>
      </w:r>
      <w:r w:rsidRPr="00FF0BDE">
        <w:rPr>
          <w:rFonts w:cs="Times New Roman"/>
        </w:rPr>
        <w:t>sztó panaszok és tünetekés teendők reakcióképes beteg esetén.</w:t>
      </w:r>
    </w:p>
    <w:p w:rsidR="007F1ED9" w:rsidRPr="00FF0BDE" w:rsidRDefault="007F1ED9" w:rsidP="007F1ED9">
      <w:pPr>
        <w:tabs>
          <w:tab w:val="left" w:pos="1418"/>
          <w:tab w:val="right" w:pos="9072"/>
        </w:tabs>
        <w:spacing w:after="0"/>
        <w:ind w:left="851"/>
        <w:rPr>
          <w:rFonts w:cs="Times New Roman"/>
        </w:rPr>
      </w:pPr>
      <w:proofErr w:type="gramStart"/>
      <w:r w:rsidRPr="00FF0BDE">
        <w:rPr>
          <w:rFonts w:cs="Times New Roman"/>
        </w:rPr>
        <w:t>A</w:t>
      </w:r>
      <w:proofErr w:type="gramEnd"/>
      <w:r w:rsidRPr="00FF0BDE">
        <w:rPr>
          <w:rFonts w:cs="Times New Roman"/>
        </w:rPr>
        <w:t xml:space="preserve">: </w:t>
      </w:r>
      <w:proofErr w:type="spellStart"/>
      <w:r w:rsidRPr="00FF0BDE">
        <w:rPr>
          <w:rFonts w:cs="Times New Roman"/>
        </w:rPr>
        <w:t>a</w:t>
      </w:r>
      <w:proofErr w:type="spellEnd"/>
      <w:r w:rsidRPr="00FF0BDE">
        <w:rPr>
          <w:rFonts w:cs="Times New Roman"/>
        </w:rPr>
        <w:t xml:space="preserve"> </w:t>
      </w:r>
      <w:r w:rsidR="004D5297" w:rsidRPr="00FF0BDE">
        <w:rPr>
          <w:rFonts w:cs="Times New Roman"/>
        </w:rPr>
        <w:t>légutak</w:t>
      </w:r>
      <w:r w:rsidRPr="00FF0BDE">
        <w:rPr>
          <w:rFonts w:cs="Times New Roman"/>
        </w:rPr>
        <w:t xml:space="preserve"> átjárhatóságának megítélése, átjárhatóság biztosítása.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Légúti idegentest eltávolítása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Eszköz nélküli </w:t>
      </w:r>
      <w:proofErr w:type="spellStart"/>
      <w:r w:rsidRPr="00FF0BDE">
        <w:rPr>
          <w:rFonts w:cs="Times New Roman"/>
        </w:rPr>
        <w:t>légútbiztosítás</w:t>
      </w:r>
      <w:proofErr w:type="spellEnd"/>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Egyszerű eszközökkel végzett </w:t>
      </w:r>
      <w:proofErr w:type="spellStart"/>
      <w:r w:rsidRPr="00FF0BDE">
        <w:rPr>
          <w:rFonts w:cs="Times New Roman"/>
        </w:rPr>
        <w:t>légútbiztosítás</w:t>
      </w:r>
      <w:proofErr w:type="spellEnd"/>
      <w:r w:rsidRPr="00FF0BDE">
        <w:rPr>
          <w:rFonts w:cs="Times New Roman"/>
        </w:rPr>
        <w:t xml:space="preserve"> (OPA, NPA)</w:t>
      </w:r>
    </w:p>
    <w:p w:rsidR="007F1ED9" w:rsidRPr="00FF0BDE" w:rsidRDefault="007F1ED9" w:rsidP="007F1ED9">
      <w:pPr>
        <w:tabs>
          <w:tab w:val="left" w:pos="1418"/>
          <w:tab w:val="right" w:pos="9072"/>
        </w:tabs>
        <w:spacing w:after="0"/>
        <w:ind w:left="851"/>
        <w:rPr>
          <w:rFonts w:cs="Times New Roman"/>
        </w:rPr>
      </w:pPr>
      <w:r w:rsidRPr="00FF0BDE">
        <w:rPr>
          <w:rFonts w:cs="Times New Roman"/>
        </w:rPr>
        <w:t>B: a légzés megítélése.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Lélegeztetés eszköz nélkül, valamint ballonnal és maszkkal, pozicionálás.</w:t>
      </w:r>
    </w:p>
    <w:p w:rsidR="007F1ED9" w:rsidRPr="00FF0BDE" w:rsidRDefault="007F1ED9" w:rsidP="007F1ED9">
      <w:pPr>
        <w:tabs>
          <w:tab w:val="left" w:pos="1418"/>
          <w:tab w:val="right" w:pos="9072"/>
        </w:tabs>
        <w:spacing w:after="0"/>
        <w:ind w:left="851"/>
        <w:rPr>
          <w:rFonts w:cs="Times New Roman"/>
        </w:rPr>
      </w:pPr>
      <w:r w:rsidRPr="00FF0BDE">
        <w:rPr>
          <w:rFonts w:cs="Times New Roman"/>
        </w:rPr>
        <w:t>C: a keringés megítélése.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A sokk jeleinek felismerése.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D: az eszmélet, és tudat megítélése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Görcsroham felismerése ellátása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Pszichés vezetés idegrendszer megítélése, teendők.</w:t>
      </w: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Lehűlés elleni védelem</w:t>
      </w:r>
    </w:p>
    <w:p w:rsidR="007F1ED9" w:rsidRPr="00FF0BDE" w:rsidRDefault="007F1ED9" w:rsidP="007F1ED9">
      <w:pPr>
        <w:tabs>
          <w:tab w:val="left" w:pos="1418"/>
          <w:tab w:val="right" w:pos="9072"/>
        </w:tabs>
        <w:spacing w:after="0"/>
        <w:ind w:left="851"/>
        <w:rPr>
          <w:rFonts w:cs="Times New Roman"/>
        </w:rPr>
      </w:pPr>
      <w:r w:rsidRPr="00FF0BDE">
        <w:rPr>
          <w:rFonts w:cs="Times New Roman"/>
        </w:rPr>
        <w:t>Egyéb környezeti ártalmak (vízbefulladás, lehűlés, túlmelegedés) felismerése, és kezelése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Az állapotváltozás nyomon követése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ABCDE és teendők reakcióképtelen betegnél.</w:t>
      </w:r>
    </w:p>
    <w:p w:rsidR="007F1ED9" w:rsidRPr="00FF0BDE" w:rsidRDefault="007F1ED9" w:rsidP="007F1ED9">
      <w:pPr>
        <w:tabs>
          <w:tab w:val="left" w:pos="1418"/>
          <w:tab w:val="right" w:pos="9072"/>
        </w:tabs>
        <w:spacing w:after="0"/>
        <w:ind w:left="851"/>
        <w:rPr>
          <w:rFonts w:cs="Times New Roman"/>
        </w:rPr>
      </w:pPr>
      <w:proofErr w:type="gramStart"/>
      <w:r w:rsidRPr="00FF0BDE">
        <w:rPr>
          <w:rFonts w:cs="Times New Roman"/>
        </w:rPr>
        <w:t>A</w:t>
      </w:r>
      <w:proofErr w:type="gramEnd"/>
      <w:r w:rsidRPr="00FF0BDE">
        <w:rPr>
          <w:rFonts w:cs="Times New Roman"/>
        </w:rPr>
        <w:t>: eszköz nélküli légút biztosítási eljárások.</w:t>
      </w:r>
    </w:p>
    <w:p w:rsidR="007F1ED9" w:rsidRPr="00FF0BDE" w:rsidRDefault="007F1ED9" w:rsidP="007F1ED9">
      <w:pPr>
        <w:tabs>
          <w:tab w:val="left" w:pos="1418"/>
          <w:tab w:val="right" w:pos="9072"/>
        </w:tabs>
        <w:spacing w:after="0"/>
        <w:ind w:left="851"/>
        <w:rPr>
          <w:rFonts w:cs="Times New Roman"/>
        </w:rPr>
      </w:pPr>
      <w:r w:rsidRPr="00FF0BDE">
        <w:rPr>
          <w:rFonts w:cs="Times New Roman"/>
        </w:rPr>
        <w:t>B: lélegeztetés, légzési elégtelenség esetén.</w:t>
      </w:r>
    </w:p>
    <w:p w:rsidR="007F1ED9" w:rsidRPr="00FF0BDE" w:rsidRDefault="007F1ED9" w:rsidP="007F1ED9">
      <w:pPr>
        <w:tabs>
          <w:tab w:val="left" w:pos="1418"/>
          <w:tab w:val="right" w:pos="9072"/>
        </w:tabs>
        <w:spacing w:after="0"/>
        <w:ind w:left="851"/>
        <w:rPr>
          <w:rFonts w:cs="Times New Roman"/>
        </w:rPr>
      </w:pPr>
      <w:r w:rsidRPr="00FF0BDE">
        <w:rPr>
          <w:rFonts w:cs="Times New Roman"/>
        </w:rPr>
        <w:t>C: keringés hiányában, BLS és XBLS, az AED használata.</w:t>
      </w:r>
    </w:p>
    <w:p w:rsidR="007F1ED9" w:rsidRPr="00FF0BDE" w:rsidRDefault="007F1ED9" w:rsidP="007F1ED9">
      <w:pPr>
        <w:tabs>
          <w:tab w:val="left" w:pos="1418"/>
          <w:tab w:val="right" w:pos="9072"/>
        </w:tabs>
        <w:spacing w:after="0"/>
        <w:ind w:left="851"/>
        <w:rPr>
          <w:rFonts w:cs="Times New Roman"/>
        </w:rPr>
      </w:pPr>
      <w:r w:rsidRPr="00FF0BDE">
        <w:rPr>
          <w:rFonts w:cs="Times New Roman"/>
        </w:rPr>
        <w:t>D: az eszméletlen beteg ellátása.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E: egész test, </w:t>
      </w:r>
      <w:proofErr w:type="gramStart"/>
      <w:r w:rsidRPr="00FF0BDE">
        <w:rPr>
          <w:rFonts w:cs="Times New Roman"/>
        </w:rPr>
        <w:t>egész eset</w:t>
      </w:r>
      <w:proofErr w:type="gramEnd"/>
      <w:r w:rsidRPr="00FF0BDE">
        <w:rPr>
          <w:rFonts w:cs="Times New Roman"/>
        </w:rPr>
        <w:t xml:space="preserve"> megítélése.</w:t>
      </w:r>
    </w:p>
    <w:p w:rsidR="007F1ED9" w:rsidRPr="00FF0BDE" w:rsidRDefault="007F1ED9" w:rsidP="007F1ED9">
      <w:pPr>
        <w:tabs>
          <w:tab w:val="left" w:pos="1418"/>
          <w:tab w:val="right" w:pos="9072"/>
        </w:tabs>
        <w:spacing w:after="0"/>
        <w:ind w:left="851"/>
        <w:rPr>
          <w:rFonts w:cs="Times New Roman"/>
        </w:rPr>
      </w:pPr>
      <w:r w:rsidRPr="00FF0BDE">
        <w:rPr>
          <w:rFonts w:cs="Times New Roman"/>
        </w:rPr>
        <w:t>Sérültek állapotfelmérése, ellátása.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Sebellátás (fedőkötések).</w:t>
      </w:r>
    </w:p>
    <w:p w:rsidR="007F1ED9" w:rsidRPr="00FF0BDE" w:rsidRDefault="007F1ED9" w:rsidP="007F1ED9">
      <w:pPr>
        <w:tabs>
          <w:tab w:val="left" w:pos="1418"/>
          <w:tab w:val="right" w:pos="9072"/>
        </w:tabs>
        <w:spacing w:after="0"/>
        <w:ind w:left="851"/>
        <w:rPr>
          <w:rFonts w:cs="Times New Roman"/>
        </w:rPr>
      </w:pPr>
      <w:r w:rsidRPr="00FF0BDE">
        <w:rPr>
          <w:rFonts w:cs="Times New Roman"/>
        </w:rPr>
        <w:t xml:space="preserve">Vérzések ellátása </w:t>
      </w:r>
    </w:p>
    <w:p w:rsidR="007F1ED9" w:rsidRPr="00FF0BDE" w:rsidRDefault="007F1ED9" w:rsidP="007F1ED9">
      <w:pPr>
        <w:tabs>
          <w:tab w:val="left" w:pos="1418"/>
          <w:tab w:val="right" w:pos="9072"/>
        </w:tabs>
        <w:spacing w:after="0"/>
        <w:ind w:left="851"/>
        <w:rPr>
          <w:rFonts w:cs="Times New Roman"/>
        </w:rPr>
      </w:pPr>
      <w:proofErr w:type="spellStart"/>
      <w:r w:rsidRPr="00FF0BDE">
        <w:rPr>
          <w:rFonts w:cs="Times New Roman"/>
        </w:rPr>
        <w:t>Amputátum</w:t>
      </w:r>
      <w:proofErr w:type="spellEnd"/>
      <w:r w:rsidRPr="00FF0BDE">
        <w:rPr>
          <w:rFonts w:cs="Times New Roman"/>
        </w:rPr>
        <w:t xml:space="preserve"> kezelés</w:t>
      </w:r>
    </w:p>
    <w:p w:rsidR="007F1ED9" w:rsidRPr="00FF0BDE" w:rsidRDefault="007F1ED9" w:rsidP="007F1ED9">
      <w:pPr>
        <w:tabs>
          <w:tab w:val="left" w:pos="1418"/>
          <w:tab w:val="right" w:pos="9072"/>
        </w:tabs>
        <w:spacing w:after="0"/>
        <w:ind w:left="851"/>
        <w:rPr>
          <w:rFonts w:cs="Times New Roman"/>
        </w:rPr>
      </w:pPr>
      <w:r w:rsidRPr="00FF0BDE">
        <w:rPr>
          <w:rFonts w:cs="Times New Roman"/>
        </w:rPr>
        <w:t>Rándulás, ficam, törés ellátása.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Termikus traumák ellátása.</w:t>
      </w:r>
    </w:p>
    <w:p w:rsidR="007F1ED9" w:rsidRPr="00FF0BDE" w:rsidRDefault="007F1ED9" w:rsidP="007F1ED9">
      <w:pPr>
        <w:tabs>
          <w:tab w:val="left" w:pos="1418"/>
          <w:tab w:val="right" w:pos="9072"/>
        </w:tabs>
        <w:spacing w:after="0"/>
        <w:ind w:left="851"/>
        <w:rPr>
          <w:rFonts w:cs="Times New Roman"/>
        </w:rPr>
      </w:pPr>
      <w:r w:rsidRPr="00FF0BDE">
        <w:rPr>
          <w:rFonts w:cs="Times New Roman"/>
        </w:rPr>
        <w:t>Elektromos balesetek.</w:t>
      </w:r>
    </w:p>
    <w:p w:rsidR="007F1ED9" w:rsidRPr="00FF0BDE" w:rsidRDefault="007F1ED9" w:rsidP="007F1ED9">
      <w:pPr>
        <w:tabs>
          <w:tab w:val="left" w:pos="1418"/>
          <w:tab w:val="right" w:pos="9072"/>
        </w:tabs>
        <w:spacing w:after="0"/>
        <w:ind w:left="851"/>
        <w:rPr>
          <w:rFonts w:cs="Times New Roman"/>
        </w:rPr>
      </w:pPr>
      <w:r w:rsidRPr="00FF0BDE">
        <w:rPr>
          <w:rFonts w:cs="Times New Roman"/>
        </w:rPr>
        <w:t>Tömeges balesetek, katasztrófák.</w:t>
      </w:r>
    </w:p>
    <w:p w:rsidR="007F1ED9" w:rsidRPr="00FF0BDE" w:rsidRDefault="007F1ED9" w:rsidP="007F1ED9">
      <w:pPr>
        <w:tabs>
          <w:tab w:val="left" w:pos="1418"/>
          <w:tab w:val="right" w:pos="9072"/>
        </w:tabs>
        <w:spacing w:after="0"/>
        <w:ind w:left="851"/>
        <w:rPr>
          <w:rFonts w:cs="Times New Roman"/>
        </w:rPr>
      </w:pPr>
      <w:r w:rsidRPr="00FF0BDE">
        <w:rPr>
          <w:rFonts w:cs="Times New Roman"/>
        </w:rPr>
        <w:t>Mérgezések.</w:t>
      </w:r>
    </w:p>
    <w:p w:rsidR="007F1ED9" w:rsidRPr="00FF0BDE" w:rsidRDefault="007F1ED9" w:rsidP="007F1ED9">
      <w:pPr>
        <w:tabs>
          <w:tab w:val="left" w:pos="1418"/>
          <w:tab w:val="right" w:pos="9072"/>
        </w:tabs>
        <w:spacing w:after="0"/>
        <w:ind w:left="851"/>
        <w:rPr>
          <w:rFonts w:cs="Times New Roman"/>
        </w:rPr>
      </w:pPr>
      <w:r w:rsidRPr="00FF0BDE">
        <w:rPr>
          <w:rFonts w:cs="Times New Roman"/>
        </w:rPr>
        <w:t>A méreg fogalma, behatolási kapuk.</w:t>
      </w:r>
    </w:p>
    <w:p w:rsidR="007F1ED9" w:rsidRPr="00FF0BDE" w:rsidRDefault="007F1ED9" w:rsidP="007F1ED9">
      <w:pPr>
        <w:tabs>
          <w:tab w:val="left" w:pos="1418"/>
          <w:tab w:val="right" w:pos="9072"/>
        </w:tabs>
        <w:spacing w:after="0"/>
        <w:ind w:left="851"/>
        <w:rPr>
          <w:rFonts w:cs="Times New Roman"/>
        </w:rPr>
      </w:pPr>
      <w:r w:rsidRPr="00FF0BDE">
        <w:rPr>
          <w:rFonts w:cs="Times New Roman"/>
        </w:rPr>
        <w:lastRenderedPageBreak/>
        <w:t>A legfontosabb mérgezésekre utaló jelek, teendők.</w:t>
      </w:r>
    </w:p>
    <w:p w:rsidR="007F1ED9" w:rsidRPr="00FF0BDE" w:rsidRDefault="007F1ED9" w:rsidP="007F1ED9">
      <w:pPr>
        <w:tabs>
          <w:tab w:val="left" w:pos="1418"/>
          <w:tab w:val="right" w:pos="9072"/>
        </w:tabs>
        <w:spacing w:after="0"/>
        <w:ind w:left="851"/>
        <w:rPr>
          <w:rFonts w:cs="Times New Roman"/>
        </w:rPr>
      </w:pPr>
      <w:r w:rsidRPr="00FF0BDE">
        <w:rPr>
          <w:rFonts w:cs="Times New Roman"/>
        </w:rPr>
        <w:t>Újraélesztés (BLS, XBLS, BLS-AED)</w:t>
      </w:r>
    </w:p>
    <w:p w:rsidR="007F1ED9" w:rsidRPr="00FF0BDE" w:rsidRDefault="007F1ED9" w:rsidP="007F1ED9">
      <w:pPr>
        <w:tabs>
          <w:tab w:val="left" w:pos="1418"/>
          <w:tab w:val="right" w:pos="9072"/>
        </w:tabs>
        <w:spacing w:after="0"/>
        <w:ind w:left="851"/>
        <w:rPr>
          <w:rFonts w:cs="Times New Roman"/>
        </w:rPr>
      </w:pPr>
      <w:r w:rsidRPr="00FF0BDE">
        <w:rPr>
          <w:rFonts w:cs="Times New Roman"/>
        </w:rPr>
        <w:t>Sürgősségi kommunikáció (beteggel hozzátartozóval, más ellátóval (SBAR)</w:t>
      </w:r>
    </w:p>
    <w:p w:rsidR="007F1ED9" w:rsidRDefault="007F1ED9" w:rsidP="007F1ED9">
      <w:pPr>
        <w:tabs>
          <w:tab w:val="left" w:pos="1418"/>
          <w:tab w:val="right" w:pos="9072"/>
        </w:tabs>
        <w:spacing w:after="0"/>
        <w:ind w:left="851"/>
        <w:rPr>
          <w:rFonts w:cs="Times New Roman"/>
        </w:rPr>
      </w:pPr>
      <w:r w:rsidRPr="00FF0BDE">
        <w:rPr>
          <w:rFonts w:cs="Times New Roman"/>
        </w:rPr>
        <w:t>A témakör részletes kifejtése</w:t>
      </w:r>
    </w:p>
    <w:p w:rsidR="007F1ED9" w:rsidRPr="00644690" w:rsidRDefault="007F1ED9" w:rsidP="007F1ED9">
      <w:pPr>
        <w:tabs>
          <w:tab w:val="left" w:pos="1418"/>
          <w:tab w:val="right" w:pos="9072"/>
        </w:tabs>
        <w:spacing w:after="0"/>
        <w:ind w:left="851"/>
      </w:pPr>
    </w:p>
    <w:p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rsidR="007F1ED9" w:rsidRDefault="007F1ED9" w:rsidP="007F1ED9">
      <w:pPr>
        <w:spacing w:after="0"/>
        <w:ind w:left="426"/>
      </w:pPr>
      <w:r>
        <w:t xml:space="preserve">Szaktanterem, az </w:t>
      </w:r>
      <w:r w:rsidRPr="00E774C8">
        <w:t>Elsősegélynyújtás-első ellátás</w:t>
      </w:r>
      <w:r>
        <w:t xml:space="preserve"> témakört demonstrációs teremben, csoportbontásban kell oktatni.</w:t>
      </w:r>
    </w:p>
    <w:p w:rsidR="007F1ED9" w:rsidRDefault="007F1ED9" w:rsidP="007F1ED9">
      <w:pPr>
        <w:spacing w:after="0"/>
        <w:ind w:left="426"/>
      </w:pPr>
    </w:p>
    <w:p w:rsidR="007F1ED9" w:rsidRPr="002B5BF7" w:rsidRDefault="007F1ED9" w:rsidP="007F1ED9">
      <w:pPr>
        <w:spacing w:after="0"/>
        <w:ind w:left="426"/>
      </w:pPr>
    </w:p>
    <w:p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7F1ED9" w:rsidRDefault="007F1ED9" w:rsidP="007F1ED9">
      <w:pPr>
        <w:spacing w:after="0"/>
        <w:ind w:left="426"/>
      </w:pPr>
    </w:p>
    <w:p w:rsidR="007F1ED9" w:rsidRDefault="007F1ED9" w:rsidP="007F1ED9">
      <w:pPr>
        <w:spacing w:after="0"/>
        <w:ind w:left="426"/>
      </w:pPr>
      <w:r>
        <w:t>Az e</w:t>
      </w:r>
      <w:r w:rsidRPr="00E774C8">
        <w:t>lsősegélynyújtás-első ellátás</w:t>
      </w:r>
      <w:r>
        <w:t xml:space="preserve">a témakört </w:t>
      </w:r>
      <w:proofErr w:type="spellStart"/>
      <w:r>
        <w:t>skill</w:t>
      </w:r>
      <w:proofErr w:type="spellEnd"/>
      <w:r>
        <w:t xml:space="preserve"> és szimulációs gyakorlatok segítségével csoportbontásban javasolt elsajátítani.</w:t>
      </w:r>
    </w:p>
    <w:p w:rsidR="007F1ED9" w:rsidRDefault="007F1ED9" w:rsidP="007F1ED9">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AA10C8" w:rsidTr="007F1ED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rsidTr="007F1ED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szerepjáté</w:t>
            </w:r>
            <w:r w:rsidR="00D73167">
              <w:rPr>
                <w:rFonts w:eastAsia="Times New Roman" w:cs="Times New Roman"/>
                <w:color w:val="000000"/>
                <w:sz w:val="20"/>
                <w:szCs w:val="20"/>
                <w:lang w:eastAsia="hu-HU"/>
              </w:rPr>
              <w:t>k</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proofErr w:type="spellStart"/>
            <w:r w:rsidRPr="00AA10C8">
              <w:rPr>
                <w:rFonts w:eastAsia="Times New Roman" w:cs="Times New Roman"/>
                <w:color w:val="000000"/>
                <w:sz w:val="20"/>
                <w:szCs w:val="20"/>
                <w:lang w:eastAsia="hu-HU"/>
              </w:rPr>
              <w:t>skill</w:t>
            </w:r>
            <w:proofErr w:type="spellEnd"/>
            <w:r w:rsidRPr="00AA10C8">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7F1ED9" w:rsidRDefault="007F1ED9" w:rsidP="007F1ED9">
      <w:pPr>
        <w:spacing w:after="0"/>
        <w:ind w:left="426"/>
      </w:pPr>
    </w:p>
    <w:p w:rsidR="007F1ED9" w:rsidRPr="00FF2E9D"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rsidR="007F1ED9"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rsidR="007F1ED9" w:rsidRPr="00AA10C8" w:rsidRDefault="007F1ED9" w:rsidP="007F1ED9">
      <w:pPr>
        <w:pStyle w:val="Listaszerbekezds"/>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AA10C8" w:rsidTr="007F1ED9">
        <w:trPr>
          <w:trHeight w:val="255"/>
          <w:jc w:val="center"/>
        </w:trPr>
        <w:tc>
          <w:tcPr>
            <w:tcW w:w="104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rsidTr="007F1ED9">
        <w:trPr>
          <w:trHeight w:val="510"/>
          <w:jc w:val="center"/>
        </w:trPr>
        <w:tc>
          <w:tcPr>
            <w:tcW w:w="104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280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1.4.</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1.6.</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Képi információk körében</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értelmezése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kiegészítés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Komplex információk körében</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Esetleírás készítése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5.2.</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5.3.</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5.4.</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helyzetgyakorlat</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Gyakorlati munkavégzés körében</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Műveletek gyakorlása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7F1ED9" w:rsidRPr="00BC7291" w:rsidRDefault="007F1ED9" w:rsidP="007F1ED9">
      <w:pPr>
        <w:pStyle w:val="Listaszerbekezds"/>
        <w:spacing w:after="0"/>
        <w:ind w:left="1224"/>
        <w:rPr>
          <w:b/>
        </w:rPr>
      </w:pP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rsidR="007F1ED9" w:rsidRDefault="007F1ED9" w:rsidP="007F1ED9">
      <w:pPr>
        <w:spacing w:after="0"/>
        <w:ind w:left="426"/>
      </w:pPr>
      <w:r w:rsidRPr="003A56AA">
        <w:t>A nemzeti köznevelésről szóló 2011. évi CXC. törvény. 54. § (2) a) pontja szerinti értékeléssel.</w:t>
      </w:r>
    </w:p>
    <w:p w:rsidR="007F1ED9" w:rsidRPr="002B5BF7" w:rsidRDefault="007F1ED9" w:rsidP="007F1ED9">
      <w:pPr>
        <w:spacing w:after="0"/>
        <w:ind w:left="426"/>
      </w:pPr>
    </w:p>
    <w:p w:rsidR="007F1ED9" w:rsidRDefault="007F1ED9" w:rsidP="007F1ED9">
      <w:pPr>
        <w:spacing w:after="0"/>
        <w:rPr>
          <w:rFonts w:cs="Times New Roman"/>
        </w:rPr>
      </w:pPr>
    </w:p>
    <w:p w:rsidR="007F1ED9" w:rsidRPr="00644690" w:rsidRDefault="007F1ED9" w:rsidP="007F1ED9">
      <w:pPr>
        <w:pStyle w:val="Listaszerbekezds"/>
        <w:numPr>
          <w:ilvl w:val="0"/>
          <w:numId w:val="8"/>
        </w:numPr>
        <w:tabs>
          <w:tab w:val="right" w:pos="9072"/>
        </w:tabs>
        <w:spacing w:after="0"/>
        <w:rPr>
          <w:rFonts w:cs="Times New Roman"/>
          <w:b/>
        </w:rPr>
      </w:pPr>
      <w:proofErr w:type="spellStart"/>
      <w:r w:rsidRPr="00373024">
        <w:rPr>
          <w:b/>
        </w:rPr>
        <w:t>Klinikumi</w:t>
      </w:r>
      <w:proofErr w:type="spellEnd"/>
      <w:r w:rsidRPr="00373024">
        <w:rPr>
          <w:b/>
        </w:rPr>
        <w:t xml:space="preserve"> </w:t>
      </w:r>
      <w:r>
        <w:rPr>
          <w:b/>
        </w:rPr>
        <w:t>szak</w:t>
      </w:r>
      <w:r w:rsidRPr="00373024">
        <w:rPr>
          <w:b/>
        </w:rPr>
        <w:t>ismertek</w:t>
      </w:r>
      <w:r w:rsidRPr="00644690">
        <w:rPr>
          <w:b/>
        </w:rPr>
        <w:t xml:space="preserve"> tantárgy</w:t>
      </w:r>
      <w:r w:rsidRPr="00644690">
        <w:rPr>
          <w:b/>
        </w:rPr>
        <w:tab/>
      </w:r>
      <w:r>
        <w:rPr>
          <w:b/>
        </w:rPr>
        <w:t>129 ó</w:t>
      </w:r>
      <w:r w:rsidRPr="00644690">
        <w:rPr>
          <w:b/>
        </w:rPr>
        <w:t>ra/</w:t>
      </w:r>
      <w:r>
        <w:rPr>
          <w:b/>
        </w:rPr>
        <w:t>126</w:t>
      </w:r>
      <w:r w:rsidRPr="00644690">
        <w:rPr>
          <w:b/>
        </w:rPr>
        <w:t xml:space="preserve"> óra*</w:t>
      </w:r>
    </w:p>
    <w:p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rsidR="007F1ED9" w:rsidRPr="00644690" w:rsidRDefault="007F1ED9" w:rsidP="007F1ED9"/>
    <w:p w:rsidR="007F1ED9" w:rsidRDefault="007F1ED9" w:rsidP="007F1ED9">
      <w:pPr>
        <w:pStyle w:val="Listaszerbekezds"/>
        <w:numPr>
          <w:ilvl w:val="1"/>
          <w:numId w:val="8"/>
        </w:numPr>
        <w:spacing w:after="0"/>
        <w:rPr>
          <w:b/>
        </w:rPr>
      </w:pPr>
      <w:r w:rsidRPr="00644690">
        <w:rPr>
          <w:b/>
        </w:rPr>
        <w:t>A tantárgy tanításának célja</w:t>
      </w:r>
    </w:p>
    <w:p w:rsidR="007F1ED9" w:rsidRDefault="007F1ED9" w:rsidP="007F1ED9">
      <w:pPr>
        <w:spacing w:after="0"/>
        <w:ind w:left="426"/>
      </w:pPr>
    </w:p>
    <w:p w:rsidR="007F1ED9" w:rsidRDefault="007F1ED9" w:rsidP="007F1ED9">
      <w:pPr>
        <w:spacing w:after="0"/>
        <w:ind w:left="426"/>
      </w:pPr>
      <w:r w:rsidRPr="006C6799">
        <w:t>Akut és krónikus betegségek kialakulásána</w:t>
      </w:r>
      <w:r>
        <w:t xml:space="preserve">k, felismerésének, lefolyásának </w:t>
      </w:r>
      <w:r w:rsidRPr="006C6799">
        <w:t>ismertetése</w:t>
      </w:r>
      <w:r>
        <w:t xml:space="preserve"> az egyes életszakaszokban</w:t>
      </w:r>
      <w:r w:rsidRPr="006C6799">
        <w:t xml:space="preserve">. </w:t>
      </w:r>
      <w:r>
        <w:t>Bevezetés a medicina alapjaiba</w:t>
      </w:r>
      <w:r w:rsidRPr="006C6799">
        <w:t>.</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rsidR="007F1ED9" w:rsidRDefault="007F1ED9" w:rsidP="007F1ED9">
      <w:pPr>
        <w:spacing w:after="0"/>
        <w:ind w:left="426"/>
      </w:pPr>
      <w:r>
        <w:t xml:space="preserve">Biológia </w:t>
      </w:r>
    </w:p>
    <w:p w:rsidR="007F1ED9" w:rsidRDefault="007F1ED9" w:rsidP="007F1ED9">
      <w:pPr>
        <w:spacing w:after="0"/>
        <w:ind w:left="426"/>
      </w:pPr>
      <w:proofErr w:type="spellStart"/>
      <w:r>
        <w:t>Eü</w:t>
      </w:r>
      <w:proofErr w:type="spellEnd"/>
      <w:r>
        <w:t>. ellátórendszer</w:t>
      </w:r>
    </w:p>
    <w:p w:rsidR="007F1ED9" w:rsidRDefault="007F1ED9" w:rsidP="007F1ED9">
      <w:pPr>
        <w:spacing w:after="0"/>
        <w:ind w:left="426"/>
      </w:pPr>
      <w:r>
        <w:t>Népegészségügy</w:t>
      </w:r>
    </w:p>
    <w:p w:rsidR="007F1ED9" w:rsidRDefault="007F1ED9" w:rsidP="007F1ED9">
      <w:pPr>
        <w:spacing w:after="0"/>
        <w:ind w:left="426"/>
      </w:pPr>
      <w:r>
        <w:t>Környezet egészségügy</w:t>
      </w:r>
    </w:p>
    <w:p w:rsidR="007F1ED9" w:rsidRDefault="007F1ED9" w:rsidP="007F1ED9">
      <w:pPr>
        <w:spacing w:after="0"/>
        <w:ind w:left="426"/>
      </w:pPr>
      <w:r>
        <w:t>Egészségfejlesztés</w:t>
      </w:r>
    </w:p>
    <w:p w:rsidR="007F1ED9" w:rsidRDefault="007F1ED9" w:rsidP="007F1ED9">
      <w:pPr>
        <w:spacing w:after="0"/>
        <w:ind w:left="426"/>
      </w:pPr>
      <w:r>
        <w:t>Orvosi latin</w:t>
      </w:r>
    </w:p>
    <w:p w:rsidR="007F1ED9" w:rsidRDefault="007F1ED9" w:rsidP="007F1ED9">
      <w:pPr>
        <w:spacing w:after="0"/>
        <w:ind w:left="426"/>
      </w:pPr>
      <w:r>
        <w:t>Egészséges ember gondozása</w:t>
      </w:r>
    </w:p>
    <w:p w:rsidR="007F1ED9" w:rsidRDefault="007F1ED9" w:rsidP="007F1ED9">
      <w:pPr>
        <w:spacing w:after="0"/>
        <w:ind w:left="426"/>
      </w:pPr>
      <w:r>
        <w:lastRenderedPageBreak/>
        <w:t>Csecsemő és kisgyermek gondozása</w:t>
      </w:r>
    </w:p>
    <w:p w:rsidR="007F1ED9" w:rsidRDefault="007F1ED9" w:rsidP="007F1ED9">
      <w:pPr>
        <w:spacing w:after="0"/>
        <w:ind w:left="426"/>
      </w:pPr>
      <w:r>
        <w:t>Akadályozott ember gondozása</w:t>
      </w:r>
    </w:p>
    <w:p w:rsidR="007F1ED9" w:rsidRDefault="007F1ED9" w:rsidP="007F1ED9">
      <w:pPr>
        <w:spacing w:after="0"/>
        <w:ind w:left="426"/>
      </w:pPr>
      <w:r>
        <w:t>Ápolástudomány</w:t>
      </w:r>
    </w:p>
    <w:p w:rsidR="007F1ED9" w:rsidRDefault="007F1ED9" w:rsidP="007F1ED9">
      <w:pPr>
        <w:spacing w:after="0"/>
        <w:ind w:left="426"/>
      </w:pPr>
      <w:r>
        <w:t>Ápolási beavatkozások</w:t>
      </w:r>
    </w:p>
    <w:p w:rsidR="007F1ED9" w:rsidRDefault="007F1ED9" w:rsidP="007F1ED9">
      <w:pPr>
        <w:spacing w:after="0"/>
        <w:ind w:left="426"/>
      </w:pPr>
      <w:r>
        <w:t>Betegmegfigyelés</w:t>
      </w:r>
    </w:p>
    <w:p w:rsidR="007F1ED9" w:rsidRDefault="007F1ED9" w:rsidP="007F1ED9">
      <w:pPr>
        <w:spacing w:after="0"/>
        <w:ind w:left="426"/>
      </w:pPr>
      <w:r>
        <w:t>Egészséges csecsemő és gyermek gondozása</w:t>
      </w:r>
    </w:p>
    <w:p w:rsidR="007F1ED9" w:rsidRDefault="007F1ED9" w:rsidP="007F1ED9">
      <w:pPr>
        <w:spacing w:after="0"/>
        <w:ind w:left="426"/>
      </w:pPr>
      <w:r>
        <w:t>Járó beteg ellátási gyakorlat</w:t>
      </w:r>
    </w:p>
    <w:p w:rsidR="007F1ED9" w:rsidRDefault="007F1ED9" w:rsidP="007F1ED9">
      <w:pPr>
        <w:spacing w:after="0"/>
        <w:ind w:left="426"/>
      </w:pPr>
      <w:r>
        <w:t>Ápolás és gondozási gyakorlat</w:t>
      </w:r>
    </w:p>
    <w:p w:rsidR="007F1ED9" w:rsidRDefault="007F1ED9" w:rsidP="007F1ED9">
      <w:pPr>
        <w:spacing w:after="0"/>
        <w:ind w:left="426"/>
      </w:pPr>
      <w:r>
        <w:t>Anatómia-élettan</w:t>
      </w:r>
    </w:p>
    <w:p w:rsidR="007F1ED9" w:rsidRDefault="007F1ED9" w:rsidP="007F1ED9">
      <w:pPr>
        <w:spacing w:after="0"/>
        <w:ind w:left="426"/>
      </w:pPr>
      <w:r>
        <w:t>Elsősegélynyújtás-első ellátás</w:t>
      </w:r>
    </w:p>
    <w:p w:rsidR="007F1ED9" w:rsidRDefault="007F1ED9" w:rsidP="007F1ED9">
      <w:pPr>
        <w:spacing w:after="0"/>
        <w:ind w:left="426"/>
      </w:pPr>
      <w:r>
        <w:t>Mikrobiológia</w:t>
      </w:r>
    </w:p>
    <w:p w:rsidR="007F1ED9" w:rsidRDefault="007F1ED9" w:rsidP="007F1ED9">
      <w:pPr>
        <w:spacing w:after="0"/>
        <w:ind w:left="426"/>
      </w:pPr>
      <w:r>
        <w:t>Általános kórtan</w:t>
      </w:r>
    </w:p>
    <w:p w:rsidR="007F1ED9" w:rsidRDefault="007F1ED9" w:rsidP="007F1ED9">
      <w:pPr>
        <w:spacing w:after="0"/>
        <w:ind w:left="426"/>
      </w:pPr>
      <w:r>
        <w:t>Diagnosztikai alapjai</w:t>
      </w:r>
    </w:p>
    <w:p w:rsidR="007F1ED9" w:rsidRDefault="007F1ED9" w:rsidP="007F1ED9">
      <w:pPr>
        <w:spacing w:after="0"/>
        <w:ind w:left="426"/>
      </w:pPr>
      <w:r>
        <w:t>Terápiás ismeretek</w:t>
      </w:r>
    </w:p>
    <w:p w:rsidR="007F1ED9" w:rsidRDefault="007F1ED9" w:rsidP="007F1ED9">
      <w:pPr>
        <w:spacing w:after="0"/>
        <w:ind w:left="426"/>
      </w:pPr>
      <w:r>
        <w:t>Belgyógyászati gyakorlat</w:t>
      </w:r>
    </w:p>
    <w:p w:rsidR="007F1ED9" w:rsidRDefault="007F1ED9" w:rsidP="007F1ED9">
      <w:pPr>
        <w:spacing w:after="0"/>
        <w:ind w:left="426"/>
      </w:pPr>
      <w:r>
        <w:t>Sebészeti és traumatológia gyakorlat</w:t>
      </w:r>
    </w:p>
    <w:p w:rsidR="007F1ED9" w:rsidRDefault="007F1ED9" w:rsidP="007F1ED9">
      <w:pPr>
        <w:spacing w:after="0"/>
        <w:ind w:left="426"/>
      </w:pPr>
      <w:r>
        <w:t>Gyermekgyógyászati gyakorlat</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Témakörök</w:t>
      </w:r>
    </w:p>
    <w:p w:rsidR="007F1ED9" w:rsidRDefault="007F1ED9" w:rsidP="007F1ED9">
      <w:pPr>
        <w:pStyle w:val="Listaszerbekezds"/>
        <w:numPr>
          <w:ilvl w:val="2"/>
          <w:numId w:val="8"/>
        </w:numPr>
        <w:tabs>
          <w:tab w:val="left" w:pos="1701"/>
          <w:tab w:val="right" w:pos="9072"/>
        </w:tabs>
        <w:spacing w:after="0"/>
        <w:ind w:left="993" w:hanging="426"/>
        <w:rPr>
          <w:b/>
          <w:i/>
        </w:rPr>
      </w:pPr>
      <w:r>
        <w:rPr>
          <w:b/>
          <w:i/>
        </w:rPr>
        <w:t>Kardiológia és pulmonológia</w:t>
      </w:r>
      <w:r w:rsidRPr="00CB1053">
        <w:rPr>
          <w:b/>
          <w:i/>
        </w:rPr>
        <w:t xml:space="preserve"> alapjai </w:t>
      </w:r>
      <w:r w:rsidRPr="00644690">
        <w:rPr>
          <w:b/>
          <w:i/>
        </w:rPr>
        <w:tab/>
      </w:r>
      <w:r>
        <w:rPr>
          <w:b/>
          <w:i/>
        </w:rPr>
        <w:t>19 ó</w:t>
      </w:r>
      <w:r w:rsidRPr="00644690">
        <w:rPr>
          <w:b/>
          <w:i/>
        </w:rPr>
        <w:t>ra/</w:t>
      </w:r>
      <w:r>
        <w:rPr>
          <w:b/>
          <w:i/>
        </w:rPr>
        <w:t>16</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8A4FB8" w:rsidRDefault="007F1ED9" w:rsidP="007F1ED9">
      <w:pPr>
        <w:tabs>
          <w:tab w:val="left" w:pos="1418"/>
          <w:tab w:val="right" w:pos="9072"/>
        </w:tabs>
        <w:spacing w:after="0"/>
        <w:ind w:left="851"/>
        <w:rPr>
          <w:rFonts w:cs="Times New Roman"/>
        </w:rPr>
      </w:pPr>
      <w:r w:rsidRPr="008A4FB8">
        <w:rPr>
          <w:rFonts w:cs="Times New Roman"/>
        </w:rPr>
        <w:t>A belgyógyászat alapjai.</w:t>
      </w:r>
    </w:p>
    <w:p w:rsidR="007F1ED9" w:rsidRPr="008A4FB8" w:rsidRDefault="007F1ED9" w:rsidP="007F1ED9">
      <w:pPr>
        <w:tabs>
          <w:tab w:val="left" w:pos="1418"/>
          <w:tab w:val="right" w:pos="9072"/>
        </w:tabs>
        <w:spacing w:after="0"/>
        <w:ind w:left="851"/>
        <w:rPr>
          <w:rFonts w:cs="Times New Roman"/>
        </w:rPr>
      </w:pPr>
      <w:r w:rsidRPr="008A4FB8">
        <w:rPr>
          <w:rFonts w:cs="Times New Roman"/>
        </w:rPr>
        <w:t>Belgyógyászat tudományterületei.</w:t>
      </w:r>
    </w:p>
    <w:p w:rsidR="007F1ED9" w:rsidRPr="008A4FB8" w:rsidRDefault="007F1ED9" w:rsidP="007F1ED9">
      <w:pPr>
        <w:tabs>
          <w:tab w:val="left" w:pos="1418"/>
          <w:tab w:val="right" w:pos="9072"/>
        </w:tabs>
        <w:spacing w:after="0"/>
        <w:ind w:left="851"/>
        <w:rPr>
          <w:rFonts w:cs="Times New Roman"/>
        </w:rPr>
      </w:pPr>
      <w:r w:rsidRPr="008A4FB8">
        <w:rPr>
          <w:rFonts w:cs="Times New Roman"/>
        </w:rPr>
        <w:t>Betegvizsgálati módszerek.</w:t>
      </w:r>
    </w:p>
    <w:p w:rsidR="007F1ED9" w:rsidRDefault="007F1ED9" w:rsidP="007F1ED9">
      <w:pPr>
        <w:tabs>
          <w:tab w:val="left" w:pos="1418"/>
          <w:tab w:val="right" w:pos="9072"/>
        </w:tabs>
        <w:spacing w:after="0"/>
        <w:ind w:left="851"/>
        <w:rPr>
          <w:rFonts w:cs="Times New Roman"/>
          <w:b/>
        </w:rPr>
      </w:pPr>
    </w:p>
    <w:p w:rsidR="007F1ED9" w:rsidRPr="00E70967" w:rsidRDefault="007F1ED9" w:rsidP="007F1ED9">
      <w:pPr>
        <w:tabs>
          <w:tab w:val="left" w:pos="1418"/>
          <w:tab w:val="right" w:pos="9072"/>
        </w:tabs>
        <w:spacing w:after="0"/>
        <w:ind w:left="851"/>
        <w:rPr>
          <w:rFonts w:cs="Times New Roman"/>
        </w:rPr>
      </w:pPr>
      <w:r w:rsidRPr="00E70967">
        <w:rPr>
          <w:rFonts w:cs="Times New Roman"/>
        </w:rPr>
        <w:t>Kardiológia.</w:t>
      </w:r>
    </w:p>
    <w:p w:rsidR="007F1ED9" w:rsidRPr="008A4FB8" w:rsidRDefault="007F1ED9" w:rsidP="007F1ED9">
      <w:pPr>
        <w:tabs>
          <w:tab w:val="left" w:pos="1418"/>
          <w:tab w:val="right" w:pos="9072"/>
        </w:tabs>
        <w:spacing w:after="0"/>
        <w:ind w:left="851"/>
        <w:rPr>
          <w:rFonts w:cs="Times New Roman"/>
        </w:rPr>
      </w:pPr>
      <w:r w:rsidRPr="008A4FB8">
        <w:rPr>
          <w:rFonts w:cs="Times New Roman"/>
        </w:rPr>
        <w:t>Keringési rendszer kórfolyamatai.</w:t>
      </w:r>
    </w:p>
    <w:p w:rsidR="007F1ED9" w:rsidRPr="008A4FB8" w:rsidRDefault="007F1ED9" w:rsidP="007F1ED9">
      <w:pPr>
        <w:tabs>
          <w:tab w:val="left" w:pos="1418"/>
          <w:tab w:val="right" w:pos="9072"/>
        </w:tabs>
        <w:spacing w:after="0"/>
        <w:ind w:left="851"/>
        <w:rPr>
          <w:rFonts w:cs="Times New Roman"/>
        </w:rPr>
      </w:pPr>
      <w:proofErr w:type="spellStart"/>
      <w:r w:rsidRPr="008A4FB8">
        <w:rPr>
          <w:rFonts w:cs="Times New Roman"/>
        </w:rPr>
        <w:t>Kardiális</w:t>
      </w:r>
      <w:proofErr w:type="spellEnd"/>
      <w:r w:rsidRPr="008A4FB8">
        <w:rPr>
          <w:rFonts w:cs="Times New Roman"/>
        </w:rPr>
        <w:t xml:space="preserve"> eredetű betegségek és ellátása.</w:t>
      </w:r>
    </w:p>
    <w:p w:rsidR="007F1ED9" w:rsidRPr="008A4FB8" w:rsidRDefault="007F1ED9" w:rsidP="007F1ED9">
      <w:pPr>
        <w:tabs>
          <w:tab w:val="left" w:pos="1418"/>
          <w:tab w:val="right" w:pos="9072"/>
        </w:tabs>
        <w:spacing w:after="0"/>
        <w:ind w:left="851"/>
        <w:rPr>
          <w:rFonts w:cs="Times New Roman"/>
        </w:rPr>
      </w:pPr>
      <w:proofErr w:type="spellStart"/>
      <w:r w:rsidRPr="008A4FB8">
        <w:rPr>
          <w:rFonts w:cs="Times New Roman"/>
        </w:rPr>
        <w:t>Vascularis</w:t>
      </w:r>
      <w:proofErr w:type="spellEnd"/>
      <w:r w:rsidRPr="008A4FB8">
        <w:rPr>
          <w:rFonts w:cs="Times New Roman"/>
        </w:rPr>
        <w:t xml:space="preserve"> eredetű betegségek és ellátása.</w:t>
      </w:r>
    </w:p>
    <w:p w:rsidR="007F1ED9" w:rsidRPr="008A4FB8" w:rsidRDefault="007F1ED9" w:rsidP="007F1ED9">
      <w:pPr>
        <w:tabs>
          <w:tab w:val="left" w:pos="1418"/>
          <w:tab w:val="right" w:pos="9072"/>
        </w:tabs>
        <w:spacing w:after="0"/>
        <w:ind w:left="851"/>
        <w:rPr>
          <w:rFonts w:cs="Times New Roman"/>
        </w:rPr>
      </w:pPr>
      <w:r w:rsidRPr="008A4FB8">
        <w:rPr>
          <w:rFonts w:cs="Times New Roman"/>
        </w:rPr>
        <w:t>Légző rendszer kórfolyamatai.</w:t>
      </w:r>
    </w:p>
    <w:p w:rsidR="007F1ED9" w:rsidRDefault="007F1ED9" w:rsidP="007F1ED9">
      <w:pPr>
        <w:tabs>
          <w:tab w:val="left" w:pos="1418"/>
          <w:tab w:val="right" w:pos="9072"/>
        </w:tabs>
        <w:spacing w:after="0"/>
        <w:ind w:left="851"/>
        <w:rPr>
          <w:rFonts w:cs="Times New Roman"/>
        </w:rPr>
      </w:pPr>
    </w:p>
    <w:p w:rsidR="007F1ED9" w:rsidRPr="00E70967" w:rsidRDefault="007F1ED9" w:rsidP="007F1ED9">
      <w:pPr>
        <w:tabs>
          <w:tab w:val="left" w:pos="1418"/>
          <w:tab w:val="right" w:pos="9072"/>
        </w:tabs>
        <w:spacing w:after="0"/>
        <w:ind w:left="851"/>
        <w:rPr>
          <w:rFonts w:cs="Times New Roman"/>
        </w:rPr>
      </w:pPr>
      <w:r w:rsidRPr="00E70967">
        <w:rPr>
          <w:rFonts w:cs="Times New Roman"/>
        </w:rPr>
        <w:t>Pulmonológia.</w:t>
      </w:r>
    </w:p>
    <w:p w:rsidR="007F1ED9" w:rsidRPr="008A4FB8" w:rsidRDefault="007F1ED9" w:rsidP="007F1ED9">
      <w:pPr>
        <w:tabs>
          <w:tab w:val="left" w:pos="1418"/>
          <w:tab w:val="right" w:pos="9072"/>
        </w:tabs>
        <w:spacing w:after="0"/>
        <w:ind w:left="851"/>
        <w:rPr>
          <w:rFonts w:cs="Times New Roman"/>
        </w:rPr>
      </w:pPr>
      <w:r w:rsidRPr="008A4FB8">
        <w:rPr>
          <w:rFonts w:cs="Times New Roman"/>
        </w:rPr>
        <w:t>A légutak betegségei és ellátása.</w:t>
      </w:r>
    </w:p>
    <w:p w:rsidR="007F1ED9" w:rsidRPr="008A4FB8" w:rsidRDefault="007F1ED9" w:rsidP="007F1ED9">
      <w:pPr>
        <w:tabs>
          <w:tab w:val="left" w:pos="1418"/>
          <w:tab w:val="right" w:pos="9072"/>
        </w:tabs>
        <w:spacing w:after="0"/>
        <w:ind w:left="851"/>
        <w:rPr>
          <w:rFonts w:cs="Times New Roman"/>
        </w:rPr>
      </w:pPr>
      <w:r w:rsidRPr="008A4FB8">
        <w:rPr>
          <w:rFonts w:cs="Times New Roman"/>
        </w:rPr>
        <w:t>A tüdő betegségei és ellátása.</w:t>
      </w:r>
    </w:p>
    <w:p w:rsidR="007F1ED9" w:rsidRPr="008A4FB8" w:rsidRDefault="007F1ED9" w:rsidP="007F1ED9">
      <w:pPr>
        <w:tabs>
          <w:tab w:val="left" w:pos="1418"/>
          <w:tab w:val="right" w:pos="9072"/>
        </w:tabs>
        <w:spacing w:after="0"/>
        <w:ind w:left="851"/>
        <w:rPr>
          <w:rFonts w:cs="Times New Roman"/>
        </w:rPr>
      </w:pPr>
      <w:r w:rsidRPr="008A4FB8">
        <w:rPr>
          <w:rFonts w:cs="Times New Roman"/>
        </w:rPr>
        <w:t>Légzési elégtelenséghez vezető kórképek.</w:t>
      </w:r>
    </w:p>
    <w:p w:rsidR="007F1ED9" w:rsidRDefault="007F1ED9" w:rsidP="007F1ED9">
      <w:pPr>
        <w:tabs>
          <w:tab w:val="left" w:pos="1418"/>
          <w:tab w:val="right" w:pos="9072"/>
        </w:tabs>
        <w:spacing w:after="0"/>
        <w:ind w:left="851"/>
        <w:rPr>
          <w:rFonts w:cs="Times New Roman"/>
        </w:rPr>
      </w:pPr>
    </w:p>
    <w:p w:rsidR="007F1ED9" w:rsidRPr="00644690"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proofErr w:type="spellStart"/>
      <w:r w:rsidRPr="00E70967">
        <w:rPr>
          <w:rFonts w:cs="Times New Roman"/>
          <w:b/>
          <w:i/>
        </w:rPr>
        <w:t>Gasztroenterológia</w:t>
      </w:r>
      <w:proofErr w:type="spellEnd"/>
      <w:r w:rsidRPr="00E70967">
        <w:rPr>
          <w:rFonts w:cs="Times New Roman"/>
          <w:b/>
          <w:i/>
        </w:rPr>
        <w:t xml:space="preserve"> </w:t>
      </w:r>
      <w:r>
        <w:rPr>
          <w:rFonts w:cs="Times New Roman"/>
          <w:b/>
          <w:i/>
        </w:rPr>
        <w:t xml:space="preserve">és </w:t>
      </w:r>
      <w:proofErr w:type="spellStart"/>
      <w:r>
        <w:rPr>
          <w:rFonts w:cs="Times New Roman"/>
          <w:b/>
          <w:i/>
        </w:rPr>
        <w:t>n</w:t>
      </w:r>
      <w:r w:rsidRPr="00E70967">
        <w:rPr>
          <w:rFonts w:cs="Times New Roman"/>
          <w:b/>
          <w:i/>
        </w:rPr>
        <w:t>efrológia</w:t>
      </w:r>
      <w:proofErr w:type="spellEnd"/>
      <w:r w:rsidRPr="00E70967">
        <w:rPr>
          <w:rFonts w:cs="Times New Roman"/>
          <w:b/>
          <w:i/>
        </w:rPr>
        <w:t xml:space="preserve"> alapjai</w:t>
      </w:r>
      <w:r w:rsidRPr="00BC4405">
        <w:rPr>
          <w:rFonts w:cs="Times New Roman"/>
          <w:b/>
        </w:rPr>
        <w:t>.</w:t>
      </w:r>
      <w:r w:rsidRPr="00644690">
        <w:rPr>
          <w:b/>
          <w:i/>
        </w:rPr>
        <w:tab/>
      </w:r>
      <w:r>
        <w:rPr>
          <w:b/>
          <w:i/>
        </w:rPr>
        <w:t>17 ó</w:t>
      </w:r>
      <w:r w:rsidRPr="00644690">
        <w:rPr>
          <w:b/>
          <w:i/>
        </w:rPr>
        <w:t>ra/</w:t>
      </w:r>
      <w:r>
        <w:rPr>
          <w:b/>
          <w:i/>
        </w:rPr>
        <w:t>13</w:t>
      </w:r>
      <w:r w:rsidRPr="00644690">
        <w:rPr>
          <w:b/>
          <w:i/>
        </w:rPr>
        <w:t xml:space="preserve"> óra</w:t>
      </w:r>
    </w:p>
    <w:p w:rsidR="007F1ED9" w:rsidRDefault="007F1ED9" w:rsidP="007F1ED9">
      <w:pPr>
        <w:spacing w:after="0"/>
        <w:ind w:left="851"/>
        <w:rPr>
          <w:rFonts w:cs="Times New Roman"/>
        </w:rPr>
      </w:pPr>
    </w:p>
    <w:p w:rsidR="007F1ED9" w:rsidRPr="00E70967" w:rsidRDefault="007F1ED9" w:rsidP="007F1ED9">
      <w:pPr>
        <w:spacing w:after="0"/>
        <w:ind w:left="851"/>
        <w:rPr>
          <w:rFonts w:cs="Times New Roman"/>
        </w:rPr>
      </w:pPr>
      <w:proofErr w:type="spellStart"/>
      <w:r w:rsidRPr="00E70967">
        <w:rPr>
          <w:rFonts w:cs="Times New Roman"/>
        </w:rPr>
        <w:t>Gasztroenterológia</w:t>
      </w:r>
      <w:proofErr w:type="spellEnd"/>
      <w:r w:rsidRPr="00E70967">
        <w:rPr>
          <w:rFonts w:cs="Times New Roman"/>
        </w:rPr>
        <w:t>.</w:t>
      </w:r>
      <w:r w:rsidRPr="00E70967">
        <w:rPr>
          <w:rFonts w:cs="Times New Roman"/>
        </w:rPr>
        <w:tab/>
      </w:r>
    </w:p>
    <w:p w:rsidR="007F1ED9" w:rsidRDefault="007F1ED9" w:rsidP="007F1ED9">
      <w:pPr>
        <w:tabs>
          <w:tab w:val="left" w:pos="1418"/>
          <w:tab w:val="right" w:pos="9072"/>
        </w:tabs>
        <w:spacing w:after="0"/>
        <w:ind w:left="851"/>
        <w:rPr>
          <w:rFonts w:cs="Times New Roman"/>
        </w:rPr>
      </w:pPr>
      <w:r w:rsidRPr="008A4FB8">
        <w:rPr>
          <w:rFonts w:cs="Times New Roman"/>
        </w:rPr>
        <w:t xml:space="preserve">Emésztő rendszer kórfolyamatai </w:t>
      </w:r>
    </w:p>
    <w:p w:rsidR="007F1ED9" w:rsidRPr="00E70967" w:rsidRDefault="007F1ED9" w:rsidP="007F1ED9">
      <w:pPr>
        <w:spacing w:after="0"/>
        <w:ind w:left="851"/>
        <w:rPr>
          <w:rFonts w:cs="Times New Roman"/>
        </w:rPr>
      </w:pPr>
      <w:r w:rsidRPr="00E70967">
        <w:rPr>
          <w:rFonts w:cs="Times New Roman"/>
        </w:rPr>
        <w:t>Emésztő csatorna betegségei.</w:t>
      </w:r>
    </w:p>
    <w:p w:rsidR="007F1ED9" w:rsidRPr="00E70967" w:rsidRDefault="007F1ED9" w:rsidP="007F1ED9">
      <w:pPr>
        <w:spacing w:after="0"/>
        <w:ind w:left="851"/>
        <w:rPr>
          <w:rFonts w:cs="Times New Roman"/>
        </w:rPr>
      </w:pPr>
      <w:r w:rsidRPr="00E70967">
        <w:rPr>
          <w:rFonts w:cs="Times New Roman"/>
        </w:rPr>
        <w:t>Emésztő mirigyek betegségei és ellátása.</w:t>
      </w:r>
    </w:p>
    <w:p w:rsidR="007F1ED9" w:rsidRPr="00E70967" w:rsidRDefault="007F1ED9" w:rsidP="007F1ED9">
      <w:pPr>
        <w:spacing w:after="0"/>
        <w:ind w:left="851"/>
        <w:rPr>
          <w:rFonts w:cs="Times New Roman"/>
        </w:rPr>
      </w:pPr>
      <w:r w:rsidRPr="00E70967">
        <w:rPr>
          <w:rFonts w:cs="Times New Roman"/>
        </w:rPr>
        <w:t>A táplálkozás és az anyagcsere zavarai.</w:t>
      </w:r>
    </w:p>
    <w:p w:rsidR="007F1ED9" w:rsidRPr="00E70967" w:rsidRDefault="007F1ED9" w:rsidP="007F1ED9">
      <w:pPr>
        <w:spacing w:after="0"/>
        <w:ind w:left="851"/>
        <w:rPr>
          <w:rFonts w:cs="Times New Roman"/>
        </w:rPr>
      </w:pPr>
      <w:r w:rsidRPr="00E70967">
        <w:rPr>
          <w:rFonts w:cs="Times New Roman"/>
        </w:rPr>
        <w:t>A vizeletkiválasztó és elvezető rendszer kórfolyamatai.</w:t>
      </w:r>
    </w:p>
    <w:p w:rsidR="007F1ED9" w:rsidRDefault="007F1ED9" w:rsidP="007F1ED9">
      <w:pPr>
        <w:spacing w:after="0"/>
        <w:ind w:left="851"/>
        <w:rPr>
          <w:rFonts w:cs="Times New Roman"/>
        </w:rPr>
      </w:pPr>
    </w:p>
    <w:p w:rsidR="007F1ED9" w:rsidRPr="00E70967" w:rsidRDefault="007F1ED9" w:rsidP="007F1ED9">
      <w:pPr>
        <w:spacing w:after="0"/>
        <w:ind w:left="851"/>
        <w:rPr>
          <w:rFonts w:cs="Times New Roman"/>
        </w:rPr>
      </w:pPr>
      <w:proofErr w:type="spellStart"/>
      <w:r w:rsidRPr="00E70967">
        <w:rPr>
          <w:rFonts w:cs="Times New Roman"/>
        </w:rPr>
        <w:t>Nefrológia</w:t>
      </w:r>
      <w:proofErr w:type="spellEnd"/>
      <w:r w:rsidRPr="00E70967">
        <w:rPr>
          <w:rFonts w:cs="Times New Roman"/>
        </w:rPr>
        <w:t>.</w:t>
      </w:r>
    </w:p>
    <w:p w:rsidR="007F1ED9" w:rsidRPr="00E70967" w:rsidRDefault="007F1ED9" w:rsidP="007F1ED9">
      <w:pPr>
        <w:spacing w:after="0"/>
        <w:ind w:left="851"/>
        <w:rPr>
          <w:rFonts w:cs="Times New Roman"/>
        </w:rPr>
      </w:pPr>
      <w:r w:rsidRPr="00E70967">
        <w:rPr>
          <w:rFonts w:cs="Times New Roman"/>
        </w:rPr>
        <w:t xml:space="preserve">A </w:t>
      </w:r>
      <w:proofErr w:type="spellStart"/>
      <w:r w:rsidRPr="00E70967">
        <w:rPr>
          <w:rFonts w:cs="Times New Roman"/>
        </w:rPr>
        <w:t>húgyutak</w:t>
      </w:r>
      <w:proofErr w:type="spellEnd"/>
      <w:r w:rsidRPr="00E70967">
        <w:rPr>
          <w:rFonts w:cs="Times New Roman"/>
        </w:rPr>
        <w:t xml:space="preserve"> betegségei és ellátása.</w:t>
      </w:r>
    </w:p>
    <w:p w:rsidR="007F1ED9" w:rsidRPr="00E70967" w:rsidRDefault="007F1ED9" w:rsidP="007F1ED9">
      <w:pPr>
        <w:spacing w:after="0"/>
        <w:ind w:left="851"/>
        <w:rPr>
          <w:rFonts w:cs="Times New Roman"/>
        </w:rPr>
      </w:pPr>
      <w:r w:rsidRPr="00E70967">
        <w:rPr>
          <w:rFonts w:cs="Times New Roman"/>
        </w:rPr>
        <w:t>A vese betegségei és ellátása.</w:t>
      </w:r>
    </w:p>
    <w:p w:rsidR="007F1ED9" w:rsidRDefault="007F1ED9" w:rsidP="007F1ED9">
      <w:pPr>
        <w:spacing w:after="0"/>
        <w:ind w:left="851"/>
        <w:rPr>
          <w:rFonts w:cs="Times New Roman"/>
        </w:rPr>
      </w:pPr>
      <w:r w:rsidRPr="00E70967">
        <w:rPr>
          <w:rFonts w:cs="Times New Roman"/>
        </w:rPr>
        <w:t>Vérképző rendszer kórfolyamatai, betegségei és ellátása</w:t>
      </w:r>
    </w:p>
    <w:p w:rsidR="007F1ED9" w:rsidRDefault="007F1ED9" w:rsidP="007F1ED9">
      <w:pPr>
        <w:spacing w:after="0"/>
        <w:ind w:left="851"/>
      </w:pPr>
      <w:r w:rsidRPr="009D374D">
        <w:rPr>
          <w:rFonts w:cs="Times New Roman"/>
        </w:rPr>
        <w:lastRenderedPageBreak/>
        <w:t>.</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 xml:space="preserve"> Hematológia, i</w:t>
      </w:r>
      <w:r w:rsidRPr="00E70967">
        <w:rPr>
          <w:b/>
          <w:i/>
        </w:rPr>
        <w:t>mmunológia,</w:t>
      </w:r>
      <w:r w:rsidRPr="00E70967">
        <w:rPr>
          <w:rFonts w:cs="Times New Roman"/>
          <w:b/>
          <w:i/>
        </w:rPr>
        <w:t xml:space="preserve"> </w:t>
      </w:r>
      <w:r>
        <w:rPr>
          <w:rFonts w:cs="Times New Roman"/>
          <w:b/>
          <w:i/>
        </w:rPr>
        <w:t>r</w:t>
      </w:r>
      <w:r w:rsidRPr="00E70967">
        <w:rPr>
          <w:rFonts w:cs="Times New Roman"/>
          <w:b/>
          <w:i/>
        </w:rPr>
        <w:t xml:space="preserve">eumatológia </w:t>
      </w:r>
      <w:proofErr w:type="gramStart"/>
      <w:r w:rsidRPr="00E70967">
        <w:rPr>
          <w:rFonts w:cs="Times New Roman"/>
          <w:b/>
          <w:i/>
        </w:rPr>
        <w:t>alapjai</w:t>
      </w:r>
      <w:r>
        <w:rPr>
          <w:rFonts w:cs="Times New Roman"/>
          <w:b/>
        </w:rPr>
        <w:t xml:space="preserve"> </w:t>
      </w:r>
      <w:r>
        <w:rPr>
          <w:b/>
          <w:i/>
        </w:rPr>
        <w:t xml:space="preserve"> </w:t>
      </w:r>
      <w:r w:rsidRPr="00644690">
        <w:rPr>
          <w:b/>
          <w:i/>
        </w:rPr>
        <w:tab/>
      </w:r>
      <w:r>
        <w:rPr>
          <w:b/>
          <w:i/>
        </w:rPr>
        <w:t>16</w:t>
      </w:r>
      <w:proofErr w:type="gramEnd"/>
      <w:r>
        <w:rPr>
          <w:b/>
          <w:i/>
        </w:rPr>
        <w:t xml:space="preserve"> ó</w:t>
      </w:r>
      <w:r w:rsidRPr="00644690">
        <w:rPr>
          <w:b/>
          <w:i/>
        </w:rPr>
        <w:t>ra/</w:t>
      </w:r>
      <w:r>
        <w:rPr>
          <w:b/>
          <w:i/>
        </w:rPr>
        <w:t>13</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E70967" w:rsidRDefault="007F1ED9" w:rsidP="007F1ED9">
      <w:pPr>
        <w:tabs>
          <w:tab w:val="left" w:pos="1418"/>
          <w:tab w:val="right" w:pos="9072"/>
        </w:tabs>
        <w:spacing w:after="0"/>
        <w:ind w:left="851"/>
        <w:rPr>
          <w:rFonts w:cs="Times New Roman"/>
        </w:rPr>
      </w:pPr>
      <w:r w:rsidRPr="00E70967">
        <w:rPr>
          <w:rFonts w:cs="Times New Roman"/>
        </w:rPr>
        <w:t>Hematológia és immunológia.</w:t>
      </w:r>
      <w:r w:rsidRPr="00E70967">
        <w:rPr>
          <w:rFonts w:cs="Times New Roman"/>
        </w:rPr>
        <w:tab/>
      </w:r>
    </w:p>
    <w:p w:rsidR="007F1ED9" w:rsidRPr="00E70967" w:rsidRDefault="007F1ED9" w:rsidP="007F1ED9">
      <w:pPr>
        <w:tabs>
          <w:tab w:val="left" w:pos="1418"/>
          <w:tab w:val="right" w:pos="9072"/>
        </w:tabs>
        <w:spacing w:after="0"/>
        <w:ind w:left="851"/>
        <w:rPr>
          <w:rFonts w:cs="Times New Roman"/>
        </w:rPr>
      </w:pPr>
      <w:r w:rsidRPr="00E70967">
        <w:rPr>
          <w:rFonts w:cs="Times New Roman"/>
        </w:rPr>
        <w:t>Immunrendszer kórfolyamatai, betegségei és ellátása.</w:t>
      </w:r>
    </w:p>
    <w:p w:rsidR="007F1ED9" w:rsidRPr="00E70967" w:rsidRDefault="007F1ED9" w:rsidP="007F1ED9">
      <w:pPr>
        <w:tabs>
          <w:tab w:val="left" w:pos="1418"/>
          <w:tab w:val="right" w:pos="9072"/>
        </w:tabs>
        <w:spacing w:after="0"/>
        <w:ind w:left="851"/>
        <w:rPr>
          <w:rFonts w:cs="Times New Roman"/>
        </w:rPr>
      </w:pPr>
      <w:r w:rsidRPr="00E70967">
        <w:rPr>
          <w:rFonts w:cs="Times New Roman"/>
        </w:rPr>
        <w:t>Az endokrin rendszer kórfolyamatai.</w:t>
      </w:r>
    </w:p>
    <w:p w:rsidR="007F1ED9" w:rsidRPr="00E70967" w:rsidRDefault="007F1ED9" w:rsidP="007F1ED9">
      <w:pPr>
        <w:tabs>
          <w:tab w:val="left" w:pos="1418"/>
          <w:tab w:val="right" w:pos="9072"/>
        </w:tabs>
        <w:spacing w:after="0"/>
        <w:ind w:left="851"/>
        <w:rPr>
          <w:rFonts w:cs="Times New Roman"/>
        </w:rPr>
      </w:pPr>
      <w:r w:rsidRPr="00E70967">
        <w:rPr>
          <w:rFonts w:cs="Times New Roman"/>
        </w:rPr>
        <w:t>Endokrinológia.</w:t>
      </w:r>
    </w:p>
    <w:p w:rsidR="007F1ED9" w:rsidRPr="00E70967" w:rsidRDefault="007F1ED9" w:rsidP="007F1ED9">
      <w:pPr>
        <w:tabs>
          <w:tab w:val="left" w:pos="1418"/>
          <w:tab w:val="right" w:pos="9072"/>
        </w:tabs>
        <w:spacing w:after="0"/>
        <w:ind w:left="851"/>
        <w:rPr>
          <w:rFonts w:cs="Times New Roman"/>
        </w:rPr>
      </w:pPr>
      <w:r w:rsidRPr="00E70967">
        <w:rPr>
          <w:rFonts w:cs="Times New Roman"/>
        </w:rPr>
        <w:t>Endokrin mirigyek betegségei és ellátása.</w:t>
      </w:r>
    </w:p>
    <w:p w:rsidR="007F1ED9" w:rsidRPr="00E70967" w:rsidRDefault="007F1ED9" w:rsidP="007F1ED9">
      <w:pPr>
        <w:tabs>
          <w:tab w:val="left" w:pos="1418"/>
          <w:tab w:val="right" w:pos="9072"/>
        </w:tabs>
        <w:spacing w:after="0"/>
        <w:ind w:left="851"/>
        <w:rPr>
          <w:rFonts w:cs="Times New Roman"/>
        </w:rPr>
      </w:pPr>
      <w:r w:rsidRPr="00E70967">
        <w:rPr>
          <w:rFonts w:cs="Times New Roman"/>
        </w:rPr>
        <w:t>Reproduktív rendszer endokrin betegségei és ellátása.</w:t>
      </w:r>
    </w:p>
    <w:p w:rsidR="007F1ED9" w:rsidRPr="00E70967" w:rsidRDefault="007F1ED9" w:rsidP="007F1ED9">
      <w:pPr>
        <w:tabs>
          <w:tab w:val="left" w:pos="1418"/>
          <w:tab w:val="right" w:pos="9072"/>
        </w:tabs>
        <w:spacing w:after="0"/>
        <w:ind w:left="851"/>
        <w:rPr>
          <w:rFonts w:cs="Times New Roman"/>
        </w:rPr>
      </w:pPr>
      <w:r w:rsidRPr="00E70967">
        <w:rPr>
          <w:rFonts w:cs="Times New Roman"/>
        </w:rPr>
        <w:t>Mozgás rendszer kórfolyamatai.</w:t>
      </w:r>
    </w:p>
    <w:p w:rsidR="007F1ED9" w:rsidRDefault="007F1ED9" w:rsidP="007F1ED9">
      <w:pPr>
        <w:tabs>
          <w:tab w:val="left" w:pos="1418"/>
          <w:tab w:val="right" w:pos="9072"/>
        </w:tabs>
        <w:spacing w:after="0"/>
        <w:ind w:left="851"/>
        <w:rPr>
          <w:rFonts w:cs="Times New Roman"/>
        </w:rPr>
      </w:pPr>
    </w:p>
    <w:p w:rsidR="007F1ED9" w:rsidRPr="00E70967" w:rsidRDefault="007F1ED9" w:rsidP="007F1ED9">
      <w:pPr>
        <w:tabs>
          <w:tab w:val="left" w:pos="1418"/>
          <w:tab w:val="right" w:pos="9072"/>
        </w:tabs>
        <w:spacing w:after="0"/>
        <w:ind w:left="851"/>
        <w:rPr>
          <w:rFonts w:cs="Times New Roman"/>
        </w:rPr>
      </w:pPr>
      <w:r w:rsidRPr="00E70967">
        <w:rPr>
          <w:rFonts w:cs="Times New Roman"/>
        </w:rPr>
        <w:t>Reumatológia.</w:t>
      </w:r>
    </w:p>
    <w:p w:rsidR="007F1ED9" w:rsidRPr="00E70967" w:rsidRDefault="007F1ED9" w:rsidP="007F1ED9">
      <w:pPr>
        <w:tabs>
          <w:tab w:val="left" w:pos="1418"/>
          <w:tab w:val="right" w:pos="9072"/>
        </w:tabs>
        <w:spacing w:after="0"/>
        <w:ind w:left="851"/>
        <w:rPr>
          <w:rFonts w:cs="Times New Roman"/>
        </w:rPr>
      </w:pPr>
      <w:r w:rsidRPr="00E70967">
        <w:rPr>
          <w:rFonts w:cs="Times New Roman"/>
        </w:rPr>
        <w:t>A csontok betegségei és ellátása.</w:t>
      </w:r>
    </w:p>
    <w:p w:rsidR="007F1ED9" w:rsidRPr="00E70967" w:rsidRDefault="007F1ED9" w:rsidP="007F1ED9">
      <w:pPr>
        <w:tabs>
          <w:tab w:val="left" w:pos="1418"/>
          <w:tab w:val="right" w:pos="9072"/>
        </w:tabs>
        <w:spacing w:after="0"/>
        <w:ind w:left="851"/>
        <w:rPr>
          <w:rFonts w:cs="Times New Roman"/>
        </w:rPr>
      </w:pPr>
      <w:r w:rsidRPr="00E70967">
        <w:rPr>
          <w:rFonts w:cs="Times New Roman"/>
        </w:rPr>
        <w:t>Az ízületek gyulladásos betegségei és ellátása.</w:t>
      </w:r>
    </w:p>
    <w:p w:rsidR="007F1ED9" w:rsidRPr="00E70967" w:rsidRDefault="007F1ED9" w:rsidP="007F1ED9">
      <w:pPr>
        <w:tabs>
          <w:tab w:val="left" w:pos="1418"/>
          <w:tab w:val="right" w:pos="9072"/>
        </w:tabs>
        <w:spacing w:after="0"/>
        <w:ind w:left="851"/>
        <w:rPr>
          <w:rFonts w:cs="Times New Roman"/>
        </w:rPr>
      </w:pPr>
      <w:r w:rsidRPr="00E70967">
        <w:rPr>
          <w:rFonts w:cs="Times New Roman"/>
        </w:rPr>
        <w:t>Az izmok betegségei és ellátása.</w:t>
      </w:r>
    </w:p>
    <w:p w:rsidR="007F1ED9" w:rsidRDefault="007F1ED9" w:rsidP="007F1ED9">
      <w:pPr>
        <w:tabs>
          <w:tab w:val="left" w:pos="1418"/>
          <w:tab w:val="right" w:pos="9072"/>
        </w:tabs>
        <w:spacing w:after="0"/>
        <w:ind w:left="851"/>
        <w:rPr>
          <w:rFonts w:cs="Times New Roman"/>
        </w:rPr>
      </w:pPr>
      <w:r w:rsidRPr="00E70967">
        <w:rPr>
          <w:rFonts w:cs="Times New Roman"/>
        </w:rPr>
        <w:t>Az idegrendszer kórfolyamatai.</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Neurológia és pszichiátria alapjai</w:t>
      </w:r>
      <w:r w:rsidRPr="00644690">
        <w:rPr>
          <w:b/>
          <w:i/>
        </w:rPr>
        <w:tab/>
      </w:r>
      <w:r>
        <w:rPr>
          <w:b/>
          <w:i/>
        </w:rPr>
        <w:t>16 ó</w:t>
      </w:r>
      <w:r w:rsidRPr="00644690">
        <w:rPr>
          <w:b/>
          <w:i/>
        </w:rPr>
        <w:t>ra/</w:t>
      </w:r>
      <w:r>
        <w:rPr>
          <w:b/>
          <w:i/>
        </w:rPr>
        <w:t>12</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E70967" w:rsidRDefault="007F1ED9" w:rsidP="007F1ED9">
      <w:pPr>
        <w:tabs>
          <w:tab w:val="left" w:pos="1418"/>
          <w:tab w:val="right" w:pos="9072"/>
        </w:tabs>
        <w:spacing w:after="0"/>
        <w:ind w:left="851"/>
        <w:rPr>
          <w:rFonts w:cs="Times New Roman"/>
        </w:rPr>
      </w:pPr>
      <w:r w:rsidRPr="00E70967">
        <w:rPr>
          <w:rFonts w:cs="Times New Roman"/>
        </w:rPr>
        <w:t>Neurológia.</w:t>
      </w:r>
    </w:p>
    <w:p w:rsidR="007F1ED9" w:rsidRPr="00E70967" w:rsidRDefault="007F1ED9" w:rsidP="007F1ED9">
      <w:pPr>
        <w:tabs>
          <w:tab w:val="left" w:pos="1418"/>
          <w:tab w:val="right" w:pos="9072"/>
        </w:tabs>
        <w:spacing w:after="0"/>
        <w:ind w:left="851"/>
        <w:rPr>
          <w:rFonts w:cs="Times New Roman"/>
        </w:rPr>
      </w:pPr>
      <w:r w:rsidRPr="00E70967">
        <w:rPr>
          <w:rFonts w:cs="Times New Roman"/>
        </w:rPr>
        <w:t>Központi idegrendszer betegségei és ellátása.</w:t>
      </w:r>
    </w:p>
    <w:p w:rsidR="007F1ED9" w:rsidRDefault="007F1ED9" w:rsidP="007F1ED9">
      <w:pPr>
        <w:tabs>
          <w:tab w:val="left" w:pos="1418"/>
          <w:tab w:val="right" w:pos="9072"/>
        </w:tabs>
        <w:spacing w:after="0"/>
        <w:ind w:left="851"/>
        <w:rPr>
          <w:rFonts w:cs="Times New Roman"/>
        </w:rPr>
      </w:pPr>
      <w:r w:rsidRPr="00E70967">
        <w:rPr>
          <w:rFonts w:cs="Times New Roman"/>
        </w:rPr>
        <w:t>Perifériás idegrendszer betegségei és ellátása.</w:t>
      </w:r>
    </w:p>
    <w:p w:rsidR="007F1ED9" w:rsidRPr="00E70967" w:rsidRDefault="007F1ED9" w:rsidP="007F1ED9">
      <w:pPr>
        <w:tabs>
          <w:tab w:val="left" w:pos="1418"/>
          <w:tab w:val="right" w:pos="9072"/>
        </w:tabs>
        <w:spacing w:after="0"/>
        <w:ind w:left="851"/>
        <w:rPr>
          <w:rFonts w:cs="Times New Roman"/>
        </w:rPr>
      </w:pPr>
    </w:p>
    <w:p w:rsidR="007F1ED9" w:rsidRPr="00E70967" w:rsidRDefault="007F1ED9" w:rsidP="007F1ED9">
      <w:pPr>
        <w:tabs>
          <w:tab w:val="left" w:pos="1418"/>
          <w:tab w:val="right" w:pos="9072"/>
        </w:tabs>
        <w:spacing w:after="0"/>
        <w:ind w:left="851"/>
        <w:rPr>
          <w:rFonts w:cs="Times New Roman"/>
        </w:rPr>
      </w:pPr>
      <w:r w:rsidRPr="00E70967">
        <w:rPr>
          <w:rFonts w:cs="Times New Roman"/>
        </w:rPr>
        <w:t>Pszichiátria.</w:t>
      </w:r>
    </w:p>
    <w:p w:rsidR="007F1ED9" w:rsidRPr="00E70967" w:rsidRDefault="007F1ED9" w:rsidP="007F1ED9">
      <w:pPr>
        <w:tabs>
          <w:tab w:val="left" w:pos="1418"/>
          <w:tab w:val="right" w:pos="9072"/>
        </w:tabs>
        <w:spacing w:after="0"/>
        <w:ind w:left="851"/>
        <w:rPr>
          <w:rFonts w:cs="Times New Roman"/>
        </w:rPr>
      </w:pPr>
      <w:r w:rsidRPr="00E70967">
        <w:rPr>
          <w:rFonts w:cs="Times New Roman"/>
        </w:rPr>
        <w:t>Magatartás zavarok.</w:t>
      </w:r>
    </w:p>
    <w:p w:rsidR="007F1ED9" w:rsidRPr="00E70967" w:rsidRDefault="007F1ED9" w:rsidP="007F1ED9">
      <w:pPr>
        <w:tabs>
          <w:tab w:val="left" w:pos="1418"/>
          <w:tab w:val="right" w:pos="9072"/>
        </w:tabs>
        <w:spacing w:after="0"/>
        <w:ind w:left="851"/>
        <w:rPr>
          <w:rFonts w:cs="Times New Roman"/>
        </w:rPr>
      </w:pPr>
      <w:r w:rsidRPr="00E70967">
        <w:rPr>
          <w:rFonts w:cs="Times New Roman"/>
        </w:rPr>
        <w:t>Szenvedélybetegségek.</w:t>
      </w:r>
    </w:p>
    <w:p w:rsidR="007F1ED9" w:rsidRPr="00E70967" w:rsidRDefault="007F1ED9" w:rsidP="007F1ED9">
      <w:pPr>
        <w:tabs>
          <w:tab w:val="left" w:pos="1418"/>
          <w:tab w:val="right" w:pos="9072"/>
        </w:tabs>
        <w:spacing w:after="0"/>
        <w:ind w:left="851"/>
        <w:rPr>
          <w:rFonts w:cs="Times New Roman"/>
        </w:rPr>
      </w:pPr>
      <w:r w:rsidRPr="00E70967">
        <w:rPr>
          <w:rFonts w:cs="Times New Roman"/>
        </w:rPr>
        <w:t>Hangulat zavarok.</w:t>
      </w:r>
    </w:p>
    <w:p w:rsidR="007F1ED9" w:rsidRPr="00E70967" w:rsidRDefault="007F1ED9" w:rsidP="007F1ED9">
      <w:pPr>
        <w:tabs>
          <w:tab w:val="left" w:pos="1418"/>
          <w:tab w:val="right" w:pos="9072"/>
        </w:tabs>
        <w:spacing w:after="0"/>
        <w:ind w:left="851"/>
        <w:rPr>
          <w:rFonts w:cs="Times New Roman"/>
        </w:rPr>
      </w:pPr>
      <w:r w:rsidRPr="00E70967">
        <w:rPr>
          <w:rFonts w:cs="Times New Roman"/>
        </w:rPr>
        <w:t>Személyiség zavarok.</w:t>
      </w:r>
    </w:p>
    <w:p w:rsidR="007F1ED9" w:rsidRDefault="007F1ED9" w:rsidP="007F1ED9">
      <w:pPr>
        <w:tabs>
          <w:tab w:val="left" w:pos="1418"/>
          <w:tab w:val="right" w:pos="9072"/>
        </w:tabs>
        <w:spacing w:after="0"/>
        <w:ind w:left="851"/>
        <w:rPr>
          <w:rFonts w:cs="Times New Roman"/>
        </w:rPr>
      </w:pPr>
      <w:r w:rsidRPr="00E70967">
        <w:rPr>
          <w:rFonts w:cs="Times New Roman"/>
        </w:rPr>
        <w:t>Szorongásos kórképek.</w:t>
      </w: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sidRPr="00CB1053">
        <w:rPr>
          <w:b/>
          <w:i/>
        </w:rPr>
        <w:t>Sebészet és traumatológia alapja</w:t>
      </w:r>
      <w:r w:rsidRPr="00644690">
        <w:rPr>
          <w:b/>
          <w:i/>
        </w:rPr>
        <w:tab/>
      </w:r>
      <w:r>
        <w:rPr>
          <w:b/>
          <w:i/>
        </w:rPr>
        <w:t>31 ó</w:t>
      </w:r>
      <w:r w:rsidRPr="00644690">
        <w:rPr>
          <w:b/>
          <w:i/>
        </w:rPr>
        <w:t>ra/</w:t>
      </w:r>
      <w:r>
        <w:rPr>
          <w:b/>
          <w:i/>
        </w:rPr>
        <w:t>36</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Aszepszis/Antiszepszis. </w:t>
      </w:r>
    </w:p>
    <w:p w:rsidR="007F1ED9" w:rsidRPr="002D5955" w:rsidRDefault="007F1ED9" w:rsidP="007F1ED9">
      <w:pPr>
        <w:tabs>
          <w:tab w:val="left" w:pos="1418"/>
          <w:tab w:val="right" w:pos="9072"/>
        </w:tabs>
        <w:spacing w:after="0"/>
        <w:ind w:left="851"/>
        <w:rPr>
          <w:rFonts w:cs="Times New Roman"/>
        </w:rPr>
      </w:pPr>
      <w:r w:rsidRPr="002D5955">
        <w:rPr>
          <w:rFonts w:cs="Times New Roman"/>
        </w:rPr>
        <w:t>Sebészeti kézfertőtlenítés.</w:t>
      </w:r>
    </w:p>
    <w:p w:rsidR="007F1ED9" w:rsidRPr="002D5955" w:rsidRDefault="007F1ED9" w:rsidP="007F1ED9">
      <w:pPr>
        <w:tabs>
          <w:tab w:val="left" w:pos="1418"/>
          <w:tab w:val="right" w:pos="9072"/>
        </w:tabs>
        <w:spacing w:after="0"/>
        <w:ind w:left="851"/>
        <w:rPr>
          <w:rFonts w:cs="Times New Roman"/>
        </w:rPr>
      </w:pPr>
      <w:r w:rsidRPr="002D5955">
        <w:rPr>
          <w:rFonts w:cs="Times New Roman"/>
        </w:rPr>
        <w:t>Műtéti terület fertőtlenítése.</w:t>
      </w:r>
    </w:p>
    <w:p w:rsidR="007F1ED9" w:rsidRPr="002D5955" w:rsidRDefault="007F1ED9" w:rsidP="007F1ED9">
      <w:pPr>
        <w:tabs>
          <w:tab w:val="left" w:pos="1418"/>
          <w:tab w:val="right" w:pos="9072"/>
        </w:tabs>
        <w:spacing w:after="0"/>
        <w:ind w:left="851"/>
        <w:rPr>
          <w:rFonts w:cs="Times New Roman"/>
        </w:rPr>
      </w:pPr>
      <w:r w:rsidRPr="002D5955">
        <w:rPr>
          <w:rFonts w:cs="Times New Roman"/>
        </w:rPr>
        <w:t>Műtéti eszközök sterilizálása.</w:t>
      </w:r>
    </w:p>
    <w:p w:rsidR="007F1ED9" w:rsidRPr="002D5955" w:rsidRDefault="007F1ED9" w:rsidP="007F1ED9">
      <w:pPr>
        <w:tabs>
          <w:tab w:val="left" w:pos="1418"/>
          <w:tab w:val="right" w:pos="9072"/>
        </w:tabs>
        <w:spacing w:after="0"/>
        <w:ind w:left="851"/>
        <w:rPr>
          <w:rFonts w:cs="Times New Roman"/>
        </w:rPr>
      </w:pPr>
      <w:r w:rsidRPr="002D5955">
        <w:rPr>
          <w:rFonts w:cs="Times New Roman"/>
        </w:rPr>
        <w:t>A műtő fertőtlenítése.</w:t>
      </w:r>
    </w:p>
    <w:p w:rsidR="007F1ED9" w:rsidRPr="002D5955" w:rsidRDefault="007F1ED9" w:rsidP="007F1ED9">
      <w:pPr>
        <w:tabs>
          <w:tab w:val="left" w:pos="1418"/>
          <w:tab w:val="right" w:pos="9072"/>
        </w:tabs>
        <w:spacing w:after="0"/>
        <w:ind w:left="851"/>
        <w:rPr>
          <w:rFonts w:cs="Times New Roman"/>
        </w:rPr>
      </w:pPr>
      <w:r w:rsidRPr="002D5955">
        <w:rPr>
          <w:rFonts w:cs="Times New Roman"/>
        </w:rPr>
        <w:t>Sebészeti fertőzések.</w:t>
      </w:r>
    </w:p>
    <w:p w:rsidR="007F1ED9" w:rsidRPr="002D5955" w:rsidRDefault="007F1ED9" w:rsidP="007F1ED9">
      <w:pPr>
        <w:tabs>
          <w:tab w:val="left" w:pos="1418"/>
          <w:tab w:val="right" w:pos="9072"/>
        </w:tabs>
        <w:spacing w:after="0"/>
        <w:ind w:left="851"/>
        <w:rPr>
          <w:rFonts w:cs="Times New Roman"/>
        </w:rPr>
      </w:pPr>
      <w:proofErr w:type="spellStart"/>
      <w:r w:rsidRPr="002D5955">
        <w:rPr>
          <w:rFonts w:cs="Times New Roman"/>
        </w:rPr>
        <w:t>Pyogen</w:t>
      </w:r>
      <w:proofErr w:type="spellEnd"/>
      <w:r w:rsidRPr="002D5955">
        <w:rPr>
          <w:rFonts w:cs="Times New Roman"/>
        </w:rPr>
        <w:t xml:space="preserve"> fertőzések.</w:t>
      </w:r>
    </w:p>
    <w:p w:rsidR="007F1ED9" w:rsidRPr="002D5955" w:rsidRDefault="007F1ED9" w:rsidP="007F1ED9">
      <w:pPr>
        <w:tabs>
          <w:tab w:val="left" w:pos="1418"/>
          <w:tab w:val="right" w:pos="9072"/>
        </w:tabs>
        <w:spacing w:after="0"/>
        <w:ind w:left="851"/>
        <w:rPr>
          <w:rFonts w:cs="Times New Roman"/>
        </w:rPr>
      </w:pPr>
      <w:r w:rsidRPr="002D5955">
        <w:rPr>
          <w:rFonts w:cs="Times New Roman"/>
        </w:rPr>
        <w:t>Anaerob fertőzések.</w:t>
      </w:r>
    </w:p>
    <w:p w:rsidR="007F1ED9" w:rsidRPr="002D5955" w:rsidRDefault="007F1ED9" w:rsidP="007F1ED9">
      <w:pPr>
        <w:tabs>
          <w:tab w:val="left" w:pos="1418"/>
          <w:tab w:val="right" w:pos="9072"/>
        </w:tabs>
        <w:spacing w:after="0"/>
        <w:ind w:left="851"/>
        <w:rPr>
          <w:rFonts w:cs="Times New Roman"/>
        </w:rPr>
      </w:pPr>
      <w:r w:rsidRPr="002D5955">
        <w:rPr>
          <w:rFonts w:cs="Times New Roman"/>
        </w:rPr>
        <w:t>Érzéstelenítés.</w:t>
      </w:r>
    </w:p>
    <w:p w:rsidR="007F1ED9" w:rsidRPr="002D5955" w:rsidRDefault="007F1ED9" w:rsidP="007F1ED9">
      <w:pPr>
        <w:tabs>
          <w:tab w:val="left" w:pos="1418"/>
          <w:tab w:val="right" w:pos="9072"/>
        </w:tabs>
        <w:spacing w:after="0"/>
        <w:ind w:left="851"/>
        <w:rPr>
          <w:rFonts w:cs="Times New Roman"/>
        </w:rPr>
      </w:pPr>
      <w:r w:rsidRPr="002D5955">
        <w:rPr>
          <w:rFonts w:cs="Times New Roman"/>
        </w:rPr>
        <w:t>Általános érzéstelenítés.</w:t>
      </w:r>
    </w:p>
    <w:p w:rsidR="007F1ED9" w:rsidRPr="002D5955" w:rsidRDefault="007F1ED9" w:rsidP="007F1ED9">
      <w:pPr>
        <w:tabs>
          <w:tab w:val="left" w:pos="1418"/>
          <w:tab w:val="right" w:pos="9072"/>
        </w:tabs>
        <w:spacing w:after="0"/>
        <w:ind w:left="851"/>
        <w:rPr>
          <w:rFonts w:cs="Times New Roman"/>
        </w:rPr>
      </w:pPr>
      <w:r w:rsidRPr="002D5955">
        <w:rPr>
          <w:rFonts w:cs="Times New Roman"/>
        </w:rPr>
        <w:t>Regionális érzéstelenítés.</w:t>
      </w:r>
    </w:p>
    <w:p w:rsidR="007F1ED9" w:rsidRPr="002D5955" w:rsidRDefault="007F1ED9" w:rsidP="007F1ED9">
      <w:pPr>
        <w:tabs>
          <w:tab w:val="left" w:pos="1418"/>
          <w:tab w:val="right" w:pos="9072"/>
        </w:tabs>
        <w:spacing w:after="0"/>
        <w:ind w:left="851"/>
        <w:rPr>
          <w:rFonts w:cs="Times New Roman"/>
        </w:rPr>
      </w:pPr>
      <w:r w:rsidRPr="002D5955">
        <w:rPr>
          <w:rFonts w:cs="Times New Roman"/>
        </w:rPr>
        <w:t>Helyi érzéstelenítés.</w:t>
      </w:r>
    </w:p>
    <w:p w:rsidR="007F1ED9" w:rsidRPr="002D5955" w:rsidRDefault="007F1ED9" w:rsidP="007F1ED9">
      <w:pPr>
        <w:tabs>
          <w:tab w:val="left" w:pos="1418"/>
          <w:tab w:val="right" w:pos="9072"/>
        </w:tabs>
        <w:spacing w:after="0"/>
        <w:ind w:left="851"/>
        <w:rPr>
          <w:rFonts w:cs="Times New Roman"/>
        </w:rPr>
      </w:pPr>
      <w:r w:rsidRPr="002D5955">
        <w:rPr>
          <w:rFonts w:cs="Times New Roman"/>
        </w:rPr>
        <w:t>Műtéti technikák.</w:t>
      </w:r>
    </w:p>
    <w:p w:rsidR="007F1ED9" w:rsidRPr="002D5955" w:rsidRDefault="007F1ED9" w:rsidP="007F1ED9">
      <w:pPr>
        <w:tabs>
          <w:tab w:val="left" w:pos="1418"/>
          <w:tab w:val="right" w:pos="9072"/>
        </w:tabs>
        <w:spacing w:after="0"/>
        <w:ind w:left="851"/>
        <w:rPr>
          <w:rFonts w:cs="Times New Roman"/>
        </w:rPr>
      </w:pPr>
      <w:r w:rsidRPr="002D5955">
        <w:rPr>
          <w:rFonts w:cs="Times New Roman"/>
        </w:rPr>
        <w:t>Műtéti behatolási technikák.</w:t>
      </w:r>
    </w:p>
    <w:p w:rsidR="007F1ED9" w:rsidRPr="002D5955" w:rsidRDefault="007F1ED9" w:rsidP="007F1ED9">
      <w:pPr>
        <w:tabs>
          <w:tab w:val="left" w:pos="1418"/>
          <w:tab w:val="right" w:pos="9072"/>
        </w:tabs>
        <w:spacing w:after="0"/>
        <w:ind w:left="851"/>
        <w:rPr>
          <w:rFonts w:cs="Times New Roman"/>
        </w:rPr>
      </w:pPr>
      <w:proofErr w:type="spellStart"/>
      <w:r w:rsidRPr="002D5955">
        <w:rPr>
          <w:rFonts w:cs="Times New Roman"/>
        </w:rPr>
        <w:t>Endoscopos</w:t>
      </w:r>
      <w:proofErr w:type="spellEnd"/>
      <w:r w:rsidRPr="002D5955">
        <w:rPr>
          <w:rFonts w:cs="Times New Roman"/>
        </w:rPr>
        <w:t xml:space="preserve"> műtéti technikák.</w:t>
      </w:r>
    </w:p>
    <w:p w:rsidR="007F1ED9" w:rsidRPr="002D5955" w:rsidRDefault="007F1ED9" w:rsidP="007F1ED9">
      <w:pPr>
        <w:tabs>
          <w:tab w:val="left" w:pos="1418"/>
          <w:tab w:val="right" w:pos="9072"/>
        </w:tabs>
        <w:spacing w:after="0"/>
        <w:ind w:left="851"/>
        <w:rPr>
          <w:rFonts w:cs="Times New Roman"/>
        </w:rPr>
      </w:pPr>
      <w:r w:rsidRPr="002D5955">
        <w:rPr>
          <w:rFonts w:cs="Times New Roman"/>
        </w:rPr>
        <w:t>Mikroszkópos műtéti technikák.</w:t>
      </w:r>
    </w:p>
    <w:p w:rsidR="007F1ED9" w:rsidRPr="002D5955" w:rsidRDefault="007F1ED9" w:rsidP="007F1ED9">
      <w:pPr>
        <w:tabs>
          <w:tab w:val="left" w:pos="1418"/>
          <w:tab w:val="right" w:pos="9072"/>
        </w:tabs>
        <w:spacing w:after="0"/>
        <w:ind w:left="851"/>
        <w:rPr>
          <w:rFonts w:cs="Times New Roman"/>
        </w:rPr>
      </w:pPr>
      <w:r w:rsidRPr="002D5955">
        <w:rPr>
          <w:rFonts w:cs="Times New Roman"/>
        </w:rPr>
        <w:t>Műtéti előkészítés és utókezelés.</w:t>
      </w:r>
    </w:p>
    <w:p w:rsidR="007F1ED9" w:rsidRPr="002D5955" w:rsidRDefault="007F1ED9" w:rsidP="007F1ED9">
      <w:pPr>
        <w:tabs>
          <w:tab w:val="left" w:pos="1418"/>
          <w:tab w:val="right" w:pos="9072"/>
        </w:tabs>
        <w:spacing w:after="0"/>
        <w:ind w:left="851"/>
        <w:rPr>
          <w:rFonts w:cs="Times New Roman"/>
        </w:rPr>
      </w:pPr>
      <w:r w:rsidRPr="002D5955">
        <w:rPr>
          <w:rFonts w:cs="Times New Roman"/>
        </w:rPr>
        <w:lastRenderedPageBreak/>
        <w:t>A testtájak sebészete és traumatológiája.</w:t>
      </w:r>
    </w:p>
    <w:p w:rsidR="007F1ED9" w:rsidRPr="002D5955" w:rsidRDefault="007F1ED9" w:rsidP="007F1ED9">
      <w:pPr>
        <w:tabs>
          <w:tab w:val="left" w:pos="1418"/>
          <w:tab w:val="right" w:pos="9072"/>
        </w:tabs>
        <w:spacing w:after="0"/>
        <w:ind w:left="851"/>
        <w:rPr>
          <w:rFonts w:cs="Times New Roman"/>
        </w:rPr>
      </w:pPr>
      <w:r w:rsidRPr="002D5955">
        <w:rPr>
          <w:rFonts w:cs="Times New Roman"/>
        </w:rPr>
        <w:t>A fej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Az arc fejlődési rendellenességei.</w:t>
      </w:r>
    </w:p>
    <w:p w:rsidR="007F1ED9" w:rsidRPr="002D5955" w:rsidRDefault="007F1ED9" w:rsidP="007F1ED9">
      <w:pPr>
        <w:tabs>
          <w:tab w:val="left" w:pos="1418"/>
          <w:tab w:val="right" w:pos="9072"/>
        </w:tabs>
        <w:spacing w:after="0"/>
        <w:ind w:left="851"/>
        <w:rPr>
          <w:rFonts w:cs="Times New Roman"/>
        </w:rPr>
      </w:pPr>
      <w:r w:rsidRPr="002D5955">
        <w:rPr>
          <w:rFonts w:cs="Times New Roman"/>
        </w:rPr>
        <w:t>A fej sérülései.</w:t>
      </w:r>
    </w:p>
    <w:p w:rsidR="007F1ED9" w:rsidRPr="002D5955" w:rsidRDefault="007F1ED9" w:rsidP="007F1ED9">
      <w:pPr>
        <w:tabs>
          <w:tab w:val="left" w:pos="1418"/>
          <w:tab w:val="right" w:pos="9072"/>
        </w:tabs>
        <w:spacing w:after="0"/>
        <w:ind w:left="851"/>
        <w:rPr>
          <w:rFonts w:cs="Times New Roman"/>
        </w:rPr>
      </w:pPr>
      <w:r w:rsidRPr="002D5955">
        <w:rPr>
          <w:rFonts w:cs="Times New Roman"/>
        </w:rPr>
        <w:t>Az agy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nyak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nyak sérülései.</w:t>
      </w:r>
    </w:p>
    <w:p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A pajzsmirigy sebészete, </w:t>
      </w:r>
      <w:proofErr w:type="spellStart"/>
      <w:r w:rsidRPr="002D5955">
        <w:rPr>
          <w:rFonts w:cs="Times New Roman"/>
        </w:rPr>
        <w:t>struma</w:t>
      </w:r>
      <w:proofErr w:type="spellEnd"/>
      <w:r w:rsidRPr="002D5955">
        <w:rPr>
          <w:rFonts w:cs="Times New Roman"/>
        </w:rPr>
        <w:t>.</w:t>
      </w:r>
    </w:p>
    <w:p w:rsidR="007F1ED9" w:rsidRPr="002D5955" w:rsidRDefault="007F1ED9" w:rsidP="007F1ED9">
      <w:pPr>
        <w:tabs>
          <w:tab w:val="left" w:pos="1418"/>
          <w:tab w:val="right" w:pos="9072"/>
        </w:tabs>
        <w:spacing w:after="0"/>
        <w:ind w:left="851"/>
        <w:rPr>
          <w:rFonts w:cs="Times New Roman"/>
        </w:rPr>
      </w:pPr>
      <w:r w:rsidRPr="002D5955">
        <w:rPr>
          <w:rFonts w:cs="Times New Roman"/>
        </w:rPr>
        <w:t>A gerinc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gerinc sérülései.</w:t>
      </w:r>
    </w:p>
    <w:p w:rsidR="007F1ED9" w:rsidRPr="002D5955" w:rsidRDefault="007F1ED9" w:rsidP="007F1ED9">
      <w:pPr>
        <w:tabs>
          <w:tab w:val="left" w:pos="1418"/>
          <w:tab w:val="right" w:pos="9072"/>
        </w:tabs>
        <w:spacing w:after="0"/>
        <w:ind w:left="851"/>
        <w:rPr>
          <w:rFonts w:cs="Times New Roman"/>
        </w:rPr>
      </w:pPr>
      <w:r w:rsidRPr="002D5955">
        <w:rPr>
          <w:rFonts w:cs="Times New Roman"/>
        </w:rPr>
        <w:t>Korrekciós műtétek.</w:t>
      </w:r>
    </w:p>
    <w:p w:rsidR="007F1ED9" w:rsidRPr="002D5955" w:rsidRDefault="007F1ED9" w:rsidP="007F1ED9">
      <w:pPr>
        <w:tabs>
          <w:tab w:val="left" w:pos="1418"/>
          <w:tab w:val="right" w:pos="9072"/>
        </w:tabs>
        <w:spacing w:after="0"/>
        <w:ind w:left="851"/>
        <w:rPr>
          <w:rFonts w:cs="Times New Roman"/>
        </w:rPr>
      </w:pPr>
      <w:r w:rsidRPr="002D5955">
        <w:rPr>
          <w:rFonts w:cs="Times New Roman"/>
        </w:rPr>
        <w:t>A mellkas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tüdő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szív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has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gyomor és nyombél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Vékonybél és féregnyúlvány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vastagbél és végbél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Máj és az </w:t>
      </w:r>
      <w:proofErr w:type="spellStart"/>
      <w:r w:rsidRPr="002D5955">
        <w:rPr>
          <w:rFonts w:cs="Times New Roman"/>
        </w:rPr>
        <w:t>epeutak</w:t>
      </w:r>
      <w:proofErr w:type="spellEnd"/>
      <w:r w:rsidRPr="002D5955">
        <w:rPr>
          <w:rFonts w:cs="Times New Roman"/>
        </w:rPr>
        <w:t xml:space="preserve">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lép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Méh és függelékeinek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 xml:space="preserve">A vese és a </w:t>
      </w:r>
      <w:proofErr w:type="spellStart"/>
      <w:r w:rsidRPr="002D5955">
        <w:rPr>
          <w:rFonts w:cs="Times New Roman"/>
        </w:rPr>
        <w:t>húgyutak</w:t>
      </w:r>
      <w:proofErr w:type="spellEnd"/>
      <w:r w:rsidRPr="002D5955">
        <w:rPr>
          <w:rFonts w:cs="Times New Roman"/>
        </w:rPr>
        <w:t xml:space="preserve">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hasfal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A végtagok traumatológiai ellátása.</w:t>
      </w:r>
    </w:p>
    <w:p w:rsidR="007F1ED9" w:rsidRPr="002D5955" w:rsidRDefault="007F1ED9" w:rsidP="007F1ED9">
      <w:pPr>
        <w:tabs>
          <w:tab w:val="left" w:pos="1418"/>
          <w:tab w:val="right" w:pos="9072"/>
        </w:tabs>
        <w:spacing w:after="0"/>
        <w:ind w:left="851"/>
        <w:rPr>
          <w:rFonts w:cs="Times New Roman"/>
        </w:rPr>
      </w:pPr>
      <w:r w:rsidRPr="002D5955">
        <w:rPr>
          <w:rFonts w:cs="Times New Roman"/>
        </w:rPr>
        <w:t>A vállöv és felső végtag sérülései.</w:t>
      </w:r>
    </w:p>
    <w:p w:rsidR="007F1ED9" w:rsidRPr="002D5955" w:rsidRDefault="007F1ED9" w:rsidP="007F1ED9">
      <w:pPr>
        <w:tabs>
          <w:tab w:val="left" w:pos="1418"/>
          <w:tab w:val="right" w:pos="9072"/>
        </w:tabs>
        <w:spacing w:after="0"/>
        <w:ind w:left="851"/>
        <w:rPr>
          <w:rFonts w:cs="Times New Roman"/>
        </w:rPr>
      </w:pPr>
      <w:r w:rsidRPr="002D5955">
        <w:rPr>
          <w:rFonts w:cs="Times New Roman"/>
        </w:rPr>
        <w:t>A medence sérülései.</w:t>
      </w:r>
    </w:p>
    <w:p w:rsidR="007F1ED9" w:rsidRPr="002D5955" w:rsidRDefault="007F1ED9" w:rsidP="007F1ED9">
      <w:pPr>
        <w:tabs>
          <w:tab w:val="left" w:pos="1418"/>
          <w:tab w:val="right" w:pos="9072"/>
        </w:tabs>
        <w:spacing w:after="0"/>
        <w:ind w:left="851"/>
        <w:rPr>
          <w:rFonts w:cs="Times New Roman"/>
        </w:rPr>
      </w:pPr>
      <w:r w:rsidRPr="002D5955">
        <w:rPr>
          <w:rFonts w:cs="Times New Roman"/>
        </w:rPr>
        <w:t>Az alsóvégtagok sérülései.</w:t>
      </w:r>
    </w:p>
    <w:p w:rsidR="007F1ED9" w:rsidRPr="002D5955" w:rsidRDefault="007F1ED9" w:rsidP="007F1ED9">
      <w:pPr>
        <w:tabs>
          <w:tab w:val="left" w:pos="1418"/>
          <w:tab w:val="right" w:pos="9072"/>
        </w:tabs>
        <w:spacing w:after="0"/>
        <w:ind w:left="851"/>
        <w:rPr>
          <w:rFonts w:cs="Times New Roman"/>
        </w:rPr>
      </w:pPr>
      <w:r w:rsidRPr="002D5955">
        <w:rPr>
          <w:rFonts w:cs="Times New Roman"/>
        </w:rPr>
        <w:t>A végtagok keringési zavarainak sebészete.</w:t>
      </w:r>
    </w:p>
    <w:p w:rsidR="007F1ED9" w:rsidRPr="002D5955" w:rsidRDefault="007F1ED9" w:rsidP="007F1ED9">
      <w:pPr>
        <w:tabs>
          <w:tab w:val="left" w:pos="1418"/>
          <w:tab w:val="right" w:pos="9072"/>
        </w:tabs>
        <w:spacing w:after="0"/>
        <w:ind w:left="851"/>
        <w:rPr>
          <w:rFonts w:cs="Times New Roman"/>
        </w:rPr>
      </w:pPr>
      <w:r w:rsidRPr="002D5955">
        <w:rPr>
          <w:rFonts w:cs="Times New Roman"/>
        </w:rPr>
        <w:t>Szülészet-nőgyógyászat sebészeti vonatkozásai.</w:t>
      </w:r>
    </w:p>
    <w:p w:rsidR="007F1ED9" w:rsidRPr="002D5955" w:rsidRDefault="007F1ED9" w:rsidP="007F1ED9">
      <w:pPr>
        <w:tabs>
          <w:tab w:val="left" w:pos="1418"/>
          <w:tab w:val="right" w:pos="9072"/>
        </w:tabs>
        <w:spacing w:after="0"/>
        <w:ind w:left="851"/>
        <w:rPr>
          <w:rFonts w:cs="Times New Roman"/>
        </w:rPr>
      </w:pPr>
      <w:r w:rsidRPr="002D5955">
        <w:rPr>
          <w:rFonts w:cs="Times New Roman"/>
        </w:rPr>
        <w:t>Császármetszés.</w:t>
      </w:r>
    </w:p>
    <w:p w:rsidR="007F1ED9" w:rsidRDefault="007F1ED9" w:rsidP="007F1ED9">
      <w:pPr>
        <w:tabs>
          <w:tab w:val="left" w:pos="1418"/>
          <w:tab w:val="right" w:pos="9072"/>
        </w:tabs>
        <w:spacing w:after="0"/>
        <w:ind w:left="851"/>
        <w:rPr>
          <w:rFonts w:cs="Times New Roman"/>
        </w:rPr>
      </w:pPr>
      <w:r w:rsidRPr="002D5955">
        <w:rPr>
          <w:rFonts w:cs="Times New Roman"/>
        </w:rPr>
        <w:t>Méhen kívüli terhesség</w:t>
      </w:r>
    </w:p>
    <w:p w:rsidR="007F1ED9"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Gyermekgyógyászat alapja</w:t>
      </w:r>
      <w:r>
        <w:rPr>
          <w:b/>
          <w:i/>
        </w:rPr>
        <w:t xml:space="preserve"> </w:t>
      </w:r>
      <w:r w:rsidRPr="00644690">
        <w:rPr>
          <w:b/>
          <w:i/>
        </w:rPr>
        <w:tab/>
      </w:r>
      <w:r>
        <w:rPr>
          <w:b/>
          <w:i/>
        </w:rPr>
        <w:t>31 ó</w:t>
      </w:r>
      <w:r w:rsidRPr="00644690">
        <w:rPr>
          <w:b/>
          <w:i/>
        </w:rPr>
        <w:t>ra/</w:t>
      </w:r>
      <w:r>
        <w:rPr>
          <w:b/>
          <w:i/>
        </w:rPr>
        <w:t>36</w:t>
      </w:r>
      <w:r w:rsidRPr="00644690">
        <w:rPr>
          <w:b/>
          <w:i/>
        </w:rPr>
        <w:t xml:space="preserve"> óra</w:t>
      </w:r>
    </w:p>
    <w:p w:rsidR="007F1ED9" w:rsidRDefault="007F1ED9" w:rsidP="007F1ED9">
      <w:pPr>
        <w:spacing w:after="0"/>
        <w:ind w:left="851"/>
        <w:rPr>
          <w:rFonts w:cs="Times New Roman"/>
        </w:rPr>
      </w:pPr>
    </w:p>
    <w:p w:rsidR="007F1ED9" w:rsidRPr="002D5955" w:rsidRDefault="007F1ED9" w:rsidP="007F1ED9">
      <w:pPr>
        <w:spacing w:after="0"/>
        <w:ind w:left="851"/>
        <w:rPr>
          <w:rFonts w:cs="Times New Roman"/>
        </w:rPr>
      </w:pPr>
      <w:r w:rsidRPr="002D5955">
        <w:rPr>
          <w:rFonts w:cs="Times New Roman"/>
        </w:rPr>
        <w:t>Csecsemő és újszülöttkor betegségei.</w:t>
      </w:r>
    </w:p>
    <w:p w:rsidR="007F1ED9" w:rsidRPr="002D5955" w:rsidRDefault="007F1ED9" w:rsidP="007F1ED9">
      <w:pPr>
        <w:spacing w:after="0"/>
        <w:ind w:left="851"/>
        <w:rPr>
          <w:rFonts w:cs="Times New Roman"/>
        </w:rPr>
      </w:pPr>
      <w:proofErr w:type="spellStart"/>
      <w:r w:rsidRPr="002D5955">
        <w:rPr>
          <w:rFonts w:cs="Times New Roman"/>
        </w:rPr>
        <w:t>Újszülöttkori</w:t>
      </w:r>
      <w:proofErr w:type="spellEnd"/>
      <w:r w:rsidRPr="002D5955">
        <w:rPr>
          <w:rFonts w:cs="Times New Roman"/>
        </w:rPr>
        <w:t xml:space="preserve"> </w:t>
      </w:r>
      <w:proofErr w:type="spellStart"/>
      <w:r w:rsidRPr="002D5955">
        <w:rPr>
          <w:rFonts w:cs="Times New Roman"/>
        </w:rPr>
        <w:t>anoxia</w:t>
      </w:r>
      <w:proofErr w:type="spellEnd"/>
      <w:r w:rsidRPr="002D5955">
        <w:rPr>
          <w:rFonts w:cs="Times New Roman"/>
        </w:rPr>
        <w:t>.</w:t>
      </w:r>
    </w:p>
    <w:p w:rsidR="007F1ED9" w:rsidRPr="002D5955" w:rsidRDefault="007F1ED9" w:rsidP="007F1ED9">
      <w:pPr>
        <w:spacing w:after="0"/>
        <w:ind w:left="851"/>
        <w:rPr>
          <w:rFonts w:cs="Times New Roman"/>
        </w:rPr>
      </w:pPr>
      <w:r w:rsidRPr="002D5955">
        <w:rPr>
          <w:rFonts w:cs="Times New Roman"/>
        </w:rPr>
        <w:t>Szülési sérülések.</w:t>
      </w:r>
    </w:p>
    <w:p w:rsidR="007F1ED9" w:rsidRPr="002D5955" w:rsidRDefault="007F1ED9" w:rsidP="007F1ED9">
      <w:pPr>
        <w:spacing w:after="0"/>
        <w:ind w:left="851"/>
        <w:rPr>
          <w:rFonts w:cs="Times New Roman"/>
        </w:rPr>
      </w:pPr>
      <w:r w:rsidRPr="002D5955">
        <w:rPr>
          <w:rFonts w:cs="Times New Roman"/>
        </w:rPr>
        <w:t>Az újszülött vérzéses betegségei.</w:t>
      </w:r>
    </w:p>
    <w:p w:rsidR="007F1ED9" w:rsidRPr="002D5955" w:rsidRDefault="007F1ED9" w:rsidP="007F1ED9">
      <w:pPr>
        <w:spacing w:after="0"/>
        <w:ind w:left="851"/>
        <w:rPr>
          <w:rFonts w:cs="Times New Roman"/>
        </w:rPr>
      </w:pPr>
      <w:r w:rsidRPr="002D5955">
        <w:rPr>
          <w:rFonts w:cs="Times New Roman"/>
        </w:rPr>
        <w:t xml:space="preserve">Kóros </w:t>
      </w:r>
      <w:proofErr w:type="spellStart"/>
      <w:r w:rsidRPr="002D5955">
        <w:rPr>
          <w:rFonts w:cs="Times New Roman"/>
        </w:rPr>
        <w:t>újszülöttkori</w:t>
      </w:r>
      <w:proofErr w:type="spellEnd"/>
      <w:r w:rsidRPr="002D5955">
        <w:rPr>
          <w:rFonts w:cs="Times New Roman"/>
        </w:rPr>
        <w:t xml:space="preserve"> sárgaság.</w:t>
      </w:r>
    </w:p>
    <w:p w:rsidR="007F1ED9" w:rsidRPr="002D5955" w:rsidRDefault="007F1ED9" w:rsidP="007F1ED9">
      <w:pPr>
        <w:spacing w:after="0"/>
        <w:ind w:left="851"/>
        <w:rPr>
          <w:rFonts w:cs="Times New Roman"/>
        </w:rPr>
      </w:pPr>
      <w:r w:rsidRPr="002D5955">
        <w:rPr>
          <w:rFonts w:cs="Times New Roman"/>
        </w:rPr>
        <w:t>Az újszülött fertőző betegségei.</w:t>
      </w:r>
    </w:p>
    <w:p w:rsidR="007F1ED9" w:rsidRPr="002D5955" w:rsidRDefault="007F1ED9" w:rsidP="007F1ED9">
      <w:pPr>
        <w:spacing w:after="0"/>
        <w:ind w:left="851"/>
        <w:rPr>
          <w:rFonts w:cs="Times New Roman"/>
        </w:rPr>
      </w:pPr>
      <w:r w:rsidRPr="002D5955">
        <w:rPr>
          <w:rFonts w:cs="Times New Roman"/>
        </w:rPr>
        <w:t>Fejlődési rendellenességek.</w:t>
      </w:r>
    </w:p>
    <w:p w:rsidR="007F1ED9" w:rsidRPr="002D5955" w:rsidRDefault="007F1ED9" w:rsidP="007F1ED9">
      <w:pPr>
        <w:spacing w:after="0"/>
        <w:ind w:left="851"/>
        <w:rPr>
          <w:rFonts w:cs="Times New Roman"/>
        </w:rPr>
      </w:pPr>
      <w:r w:rsidRPr="002D5955">
        <w:rPr>
          <w:rFonts w:cs="Times New Roman"/>
        </w:rPr>
        <w:t>A hirtelen csecsemő halál.</w:t>
      </w:r>
    </w:p>
    <w:p w:rsidR="007F1ED9" w:rsidRPr="002D5955" w:rsidRDefault="007F1ED9" w:rsidP="007F1ED9">
      <w:pPr>
        <w:spacing w:after="0"/>
        <w:ind w:left="851"/>
        <w:rPr>
          <w:rFonts w:cs="Times New Roman"/>
        </w:rPr>
      </w:pPr>
      <w:r w:rsidRPr="002D5955">
        <w:rPr>
          <w:rFonts w:cs="Times New Roman"/>
        </w:rPr>
        <w:t>Csecsemő és újszülött szervek, szervrendszerek fajtái szerinti betegségei.</w:t>
      </w:r>
    </w:p>
    <w:p w:rsidR="007F1ED9" w:rsidRPr="002D5955" w:rsidRDefault="007F1ED9" w:rsidP="007F1ED9">
      <w:pPr>
        <w:spacing w:after="0"/>
        <w:ind w:left="851"/>
        <w:rPr>
          <w:rFonts w:cs="Times New Roman"/>
        </w:rPr>
      </w:pPr>
      <w:r w:rsidRPr="002D5955">
        <w:rPr>
          <w:rFonts w:cs="Times New Roman"/>
        </w:rPr>
        <w:t>Az orr- és garatüreg betegségei.</w:t>
      </w:r>
    </w:p>
    <w:p w:rsidR="007F1ED9" w:rsidRPr="002D5955" w:rsidRDefault="007F1ED9" w:rsidP="007F1ED9">
      <w:pPr>
        <w:spacing w:after="0"/>
        <w:ind w:left="851"/>
        <w:rPr>
          <w:rFonts w:cs="Times New Roman"/>
        </w:rPr>
      </w:pPr>
      <w:r w:rsidRPr="002D5955">
        <w:rPr>
          <w:rFonts w:cs="Times New Roman"/>
        </w:rPr>
        <w:t>A gége, a légcső és a hörgők betegségei.</w:t>
      </w:r>
    </w:p>
    <w:p w:rsidR="007F1ED9" w:rsidRPr="002D5955" w:rsidRDefault="007F1ED9" w:rsidP="007F1ED9">
      <w:pPr>
        <w:spacing w:after="0"/>
        <w:ind w:left="851"/>
        <w:rPr>
          <w:rFonts w:cs="Times New Roman"/>
        </w:rPr>
      </w:pPr>
      <w:r w:rsidRPr="002D5955">
        <w:rPr>
          <w:rFonts w:cs="Times New Roman"/>
        </w:rPr>
        <w:t>A tüdő betegségei.</w:t>
      </w:r>
    </w:p>
    <w:p w:rsidR="007F1ED9" w:rsidRPr="002D5955" w:rsidRDefault="007F1ED9" w:rsidP="007F1ED9">
      <w:pPr>
        <w:spacing w:after="0"/>
        <w:ind w:left="851"/>
        <w:rPr>
          <w:rFonts w:cs="Times New Roman"/>
        </w:rPr>
      </w:pPr>
      <w:r w:rsidRPr="002D5955">
        <w:rPr>
          <w:rFonts w:cs="Times New Roman"/>
        </w:rPr>
        <w:t>A szív betegségei.</w:t>
      </w:r>
    </w:p>
    <w:p w:rsidR="007F1ED9" w:rsidRPr="002D5955" w:rsidRDefault="007F1ED9" w:rsidP="007F1ED9">
      <w:pPr>
        <w:spacing w:after="0"/>
        <w:ind w:left="851"/>
        <w:rPr>
          <w:rFonts w:cs="Times New Roman"/>
        </w:rPr>
      </w:pPr>
      <w:r w:rsidRPr="002D5955">
        <w:rPr>
          <w:rFonts w:cs="Times New Roman"/>
        </w:rPr>
        <w:t>A gyomor és a belek betegségei.</w:t>
      </w:r>
    </w:p>
    <w:p w:rsidR="007F1ED9" w:rsidRPr="002D5955" w:rsidRDefault="007F1ED9" w:rsidP="007F1ED9">
      <w:pPr>
        <w:spacing w:after="0"/>
        <w:ind w:left="851"/>
        <w:rPr>
          <w:rFonts w:cs="Times New Roman"/>
        </w:rPr>
      </w:pPr>
      <w:r w:rsidRPr="002D5955">
        <w:rPr>
          <w:rFonts w:cs="Times New Roman"/>
        </w:rPr>
        <w:t>Anyagcsere betegségek.</w:t>
      </w:r>
    </w:p>
    <w:p w:rsidR="007F1ED9" w:rsidRPr="002D5955" w:rsidRDefault="007F1ED9" w:rsidP="007F1ED9">
      <w:pPr>
        <w:spacing w:after="0"/>
        <w:ind w:left="851"/>
        <w:rPr>
          <w:rFonts w:cs="Times New Roman"/>
        </w:rPr>
      </w:pPr>
      <w:r w:rsidRPr="002D5955">
        <w:rPr>
          <w:rFonts w:cs="Times New Roman"/>
        </w:rPr>
        <w:t>Folyadék-elektrolit háztartás zavarai.</w:t>
      </w:r>
    </w:p>
    <w:p w:rsidR="007F1ED9" w:rsidRPr="002D5955" w:rsidRDefault="007F1ED9" w:rsidP="007F1ED9">
      <w:pPr>
        <w:spacing w:after="0"/>
        <w:ind w:left="851"/>
        <w:rPr>
          <w:rFonts w:cs="Times New Roman"/>
        </w:rPr>
      </w:pPr>
      <w:r w:rsidRPr="002D5955">
        <w:rPr>
          <w:rFonts w:cs="Times New Roman"/>
        </w:rPr>
        <w:lastRenderedPageBreak/>
        <w:t xml:space="preserve">Hasmenéses betegségek, </w:t>
      </w:r>
      <w:proofErr w:type="spellStart"/>
      <w:r w:rsidRPr="002D5955">
        <w:rPr>
          <w:rFonts w:cs="Times New Roman"/>
        </w:rPr>
        <w:t>toxicosisok</w:t>
      </w:r>
      <w:proofErr w:type="spellEnd"/>
      <w:r w:rsidRPr="002D5955">
        <w:rPr>
          <w:rFonts w:cs="Times New Roman"/>
        </w:rPr>
        <w:t>.</w:t>
      </w:r>
    </w:p>
    <w:p w:rsidR="007F1ED9" w:rsidRPr="002D5955" w:rsidRDefault="007F1ED9" w:rsidP="007F1ED9">
      <w:pPr>
        <w:spacing w:after="0"/>
        <w:ind w:left="851"/>
        <w:rPr>
          <w:rFonts w:cs="Times New Roman"/>
        </w:rPr>
      </w:pPr>
      <w:r w:rsidRPr="002D5955">
        <w:rPr>
          <w:rFonts w:cs="Times New Roman"/>
        </w:rPr>
        <w:t xml:space="preserve">Vérszegénység – </w:t>
      </w:r>
      <w:proofErr w:type="spellStart"/>
      <w:r w:rsidRPr="002D5955">
        <w:rPr>
          <w:rFonts w:cs="Times New Roman"/>
        </w:rPr>
        <w:t>Anaemia</w:t>
      </w:r>
      <w:proofErr w:type="spellEnd"/>
      <w:r w:rsidRPr="002D5955">
        <w:rPr>
          <w:rFonts w:cs="Times New Roman"/>
        </w:rPr>
        <w:t>, Leukémia.</w:t>
      </w:r>
    </w:p>
    <w:p w:rsidR="007F1ED9" w:rsidRPr="002D5955" w:rsidRDefault="007F1ED9" w:rsidP="007F1ED9">
      <w:pPr>
        <w:spacing w:after="0"/>
        <w:ind w:left="851"/>
        <w:rPr>
          <w:rFonts w:cs="Times New Roman"/>
        </w:rPr>
      </w:pPr>
      <w:r w:rsidRPr="002D5955">
        <w:rPr>
          <w:rFonts w:cs="Times New Roman"/>
        </w:rPr>
        <w:t>Gyermekkori vesebetegségek.</w:t>
      </w:r>
    </w:p>
    <w:p w:rsidR="007F1ED9" w:rsidRPr="002D5955" w:rsidRDefault="007F1ED9" w:rsidP="007F1ED9">
      <w:pPr>
        <w:spacing w:after="0"/>
        <w:ind w:left="851"/>
        <w:rPr>
          <w:rFonts w:cs="Times New Roman"/>
        </w:rPr>
      </w:pPr>
      <w:r w:rsidRPr="002D5955">
        <w:rPr>
          <w:rFonts w:cs="Times New Roman"/>
        </w:rPr>
        <w:t>Heveny fertőző betegség.</w:t>
      </w:r>
    </w:p>
    <w:p w:rsidR="007F1ED9" w:rsidRPr="002D5955" w:rsidRDefault="007F1ED9" w:rsidP="007F1ED9">
      <w:pPr>
        <w:spacing w:after="0"/>
        <w:ind w:left="851"/>
        <w:rPr>
          <w:rFonts w:cs="Times New Roman"/>
        </w:rPr>
      </w:pPr>
      <w:r w:rsidRPr="002D5955">
        <w:rPr>
          <w:rFonts w:cs="Times New Roman"/>
        </w:rPr>
        <w:t>Hiánybetegségek.</w:t>
      </w:r>
    </w:p>
    <w:p w:rsidR="007F1ED9" w:rsidRDefault="007F1ED9" w:rsidP="007F1ED9">
      <w:pPr>
        <w:spacing w:after="0"/>
        <w:ind w:left="851"/>
      </w:pPr>
      <w:r w:rsidRPr="002D5955">
        <w:rPr>
          <w:rFonts w:cs="Times New Roman"/>
        </w:rPr>
        <w:t xml:space="preserve">Mérgezések </w:t>
      </w:r>
      <w:proofErr w:type="spellStart"/>
      <w:r w:rsidRPr="002D5955">
        <w:rPr>
          <w:rFonts w:cs="Times New Roman"/>
        </w:rPr>
        <w:t>gyermekkorban</w:t>
      </w:r>
      <w:r w:rsidRPr="00A80941">
        <w:rPr>
          <w:rFonts w:cs="Times New Roman"/>
        </w:rPr>
        <w:t>A</w:t>
      </w:r>
      <w:proofErr w:type="spellEnd"/>
      <w:r w:rsidRPr="00A80941">
        <w:rPr>
          <w:rFonts w:cs="Times New Roman"/>
        </w:rPr>
        <w:t xml:space="preserve"> témakör részletes kifejtése</w:t>
      </w:r>
    </w:p>
    <w:p w:rsidR="007F1ED9" w:rsidRPr="00644690" w:rsidRDefault="007F1ED9" w:rsidP="007F1ED9">
      <w:pPr>
        <w:tabs>
          <w:tab w:val="left" w:pos="1418"/>
          <w:tab w:val="right" w:pos="9072"/>
        </w:tabs>
        <w:spacing w:after="0"/>
        <w:ind w:left="851"/>
      </w:pP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rsidR="007F1ED9" w:rsidRDefault="007F1ED9" w:rsidP="007F1ED9">
      <w:pPr>
        <w:spacing w:after="0"/>
        <w:ind w:left="426"/>
      </w:pPr>
      <w:r>
        <w:t>Szaktanterem</w:t>
      </w:r>
    </w:p>
    <w:p w:rsidR="007F1ED9" w:rsidRPr="002B5BF7" w:rsidRDefault="007F1ED9" w:rsidP="007F1ED9">
      <w:pPr>
        <w:spacing w:after="0"/>
        <w:ind w:left="426"/>
      </w:pPr>
    </w:p>
    <w:p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7F1ED9" w:rsidRDefault="007F1ED9" w:rsidP="007F1ED9">
      <w:pPr>
        <w:spacing w:after="0"/>
        <w:ind w:left="426"/>
      </w:pPr>
    </w:p>
    <w:p w:rsidR="007F1ED9" w:rsidRPr="00C879C0" w:rsidRDefault="007F1ED9" w:rsidP="007F1ED9">
      <w:pPr>
        <w:spacing w:after="0"/>
        <w:ind w:left="426"/>
        <w:rPr>
          <w:i/>
        </w:rPr>
      </w:pPr>
    </w:p>
    <w:p w:rsidR="007F1ED9" w:rsidRPr="00FF2E9D"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rsidR="007F1ED9" w:rsidRDefault="007F1ED9" w:rsidP="007F1ED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AA10C8" w:rsidTr="007F1ED9">
        <w:trPr>
          <w:trHeight w:val="600"/>
          <w:jc w:val="center"/>
        </w:trPr>
        <w:tc>
          <w:tcPr>
            <w:tcW w:w="96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rsidTr="007F1ED9">
        <w:trPr>
          <w:trHeight w:val="255"/>
          <w:jc w:val="center"/>
        </w:trPr>
        <w:tc>
          <w:tcPr>
            <w:tcW w:w="96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222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rsidTr="007F1ED9">
        <w:trPr>
          <w:trHeight w:val="255"/>
          <w:jc w:val="center"/>
        </w:trPr>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w:t>
            </w:r>
            <w:r w:rsidR="00D73167">
              <w:rPr>
                <w:rFonts w:eastAsia="Times New Roman" w:cs="Times New Roman"/>
                <w:color w:val="000000"/>
                <w:sz w:val="20"/>
                <w:szCs w:val="20"/>
                <w:lang w:eastAsia="hu-HU"/>
              </w:rPr>
              <w:t>e</w:t>
            </w:r>
            <w:r w:rsidRPr="00AA10C8">
              <w:rPr>
                <w:rFonts w:eastAsia="Times New Roman" w:cs="Times New Roman"/>
                <w:color w:val="000000"/>
                <w:sz w:val="20"/>
                <w:szCs w:val="20"/>
                <w:lang w:eastAsia="hu-HU"/>
              </w:rPr>
              <w:t>lőadás</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7F1ED9" w:rsidRDefault="007F1ED9" w:rsidP="007F1ED9">
      <w:pPr>
        <w:pStyle w:val="Listaszerbekezds"/>
        <w:spacing w:after="0"/>
        <w:ind w:left="1224"/>
        <w:rPr>
          <w:b/>
        </w:rPr>
      </w:pPr>
    </w:p>
    <w:p w:rsidR="007F1ED9"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rsidR="007F1ED9" w:rsidRDefault="007F1ED9" w:rsidP="007F1ED9">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AA10C8" w:rsidTr="007F1ED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rsidTr="007F1ED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10C8">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Vizsgálati tevékenységek körében</w:t>
            </w:r>
          </w:p>
        </w:tc>
      </w:tr>
      <w:tr w:rsidR="007F1ED9" w:rsidRPr="00AA10C8" w:rsidTr="007F1E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A10C8">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7F1ED9" w:rsidRPr="00BC7291" w:rsidRDefault="007F1ED9" w:rsidP="007F1ED9">
      <w:pPr>
        <w:pStyle w:val="Listaszerbekezds"/>
        <w:spacing w:after="0"/>
        <w:ind w:left="1224"/>
        <w:rPr>
          <w:b/>
        </w:rPr>
      </w:pP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rsidR="007F1ED9" w:rsidRDefault="007F1ED9" w:rsidP="007F1ED9">
      <w:pPr>
        <w:spacing w:after="0"/>
        <w:ind w:left="426"/>
      </w:pPr>
      <w:r w:rsidRPr="003A56AA">
        <w:t>A nemzeti köznevelésről szóló 2011. évi CXC. törvény. 54. § (2) a) pontja szerinti értékeléssel.</w:t>
      </w:r>
    </w:p>
    <w:p w:rsidR="007F1ED9" w:rsidRPr="002B5BF7" w:rsidRDefault="007F1ED9" w:rsidP="007F1ED9">
      <w:pPr>
        <w:spacing w:after="0"/>
        <w:ind w:left="426"/>
      </w:pPr>
    </w:p>
    <w:p w:rsidR="007F1ED9" w:rsidRDefault="007F1ED9" w:rsidP="007F1ED9">
      <w:pPr>
        <w:spacing w:after="0"/>
        <w:rPr>
          <w:rFonts w:cs="Times New Roman"/>
        </w:rPr>
      </w:pPr>
    </w:p>
    <w:p w:rsidR="007F1ED9" w:rsidRPr="00644690" w:rsidRDefault="007F1ED9" w:rsidP="007F1ED9">
      <w:pPr>
        <w:pStyle w:val="Listaszerbekezds"/>
        <w:numPr>
          <w:ilvl w:val="0"/>
          <w:numId w:val="8"/>
        </w:numPr>
        <w:tabs>
          <w:tab w:val="right" w:pos="9072"/>
        </w:tabs>
        <w:spacing w:after="0"/>
        <w:rPr>
          <w:rFonts w:cs="Times New Roman"/>
          <w:b/>
        </w:rPr>
      </w:pPr>
      <w:r w:rsidRPr="00CB1053">
        <w:rPr>
          <w:b/>
        </w:rPr>
        <w:t>Diagnosztikai és terápiás alapismeretek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rsidR="007F1ED9" w:rsidRPr="00644690" w:rsidRDefault="007F1ED9" w:rsidP="007F1ED9"/>
    <w:p w:rsidR="007F1ED9" w:rsidRDefault="007F1ED9" w:rsidP="007F1ED9">
      <w:pPr>
        <w:pStyle w:val="Listaszerbekezds"/>
        <w:numPr>
          <w:ilvl w:val="1"/>
          <w:numId w:val="8"/>
        </w:numPr>
        <w:spacing w:after="0"/>
        <w:rPr>
          <w:b/>
        </w:rPr>
      </w:pPr>
      <w:r w:rsidRPr="00644690">
        <w:rPr>
          <w:b/>
        </w:rPr>
        <w:t>A tantárgy tanításának célja</w:t>
      </w:r>
    </w:p>
    <w:p w:rsidR="007F1ED9" w:rsidRDefault="007F1ED9" w:rsidP="007F1ED9">
      <w:pPr>
        <w:spacing w:after="0"/>
        <w:ind w:left="426"/>
      </w:pPr>
      <w:r>
        <w:t>A betegségek kivizsgálása és ellátása során alkalmazott módszerek áttekintése, rendszerezése, asszisztensi/ápolói feladatok bemutatása.</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rsidR="007F1ED9" w:rsidRDefault="007F1ED9" w:rsidP="007F1ED9">
      <w:pPr>
        <w:spacing w:after="0"/>
        <w:ind w:left="426"/>
      </w:pPr>
      <w:r>
        <w:t xml:space="preserve">Biológia </w:t>
      </w:r>
    </w:p>
    <w:p w:rsidR="007F1ED9" w:rsidRDefault="007F1ED9" w:rsidP="007F1ED9">
      <w:pPr>
        <w:spacing w:after="0"/>
        <w:ind w:left="426"/>
      </w:pPr>
      <w:r>
        <w:t>Szakmai jogi és etikai ismeretek</w:t>
      </w:r>
    </w:p>
    <w:p w:rsidR="007F1ED9" w:rsidRDefault="007F1ED9" w:rsidP="007F1ED9">
      <w:pPr>
        <w:spacing w:after="0"/>
        <w:ind w:left="426"/>
      </w:pPr>
      <w:r>
        <w:t>Pszichológia alapjai</w:t>
      </w:r>
    </w:p>
    <w:p w:rsidR="007F1ED9" w:rsidRDefault="007F1ED9" w:rsidP="007F1ED9">
      <w:pPr>
        <w:spacing w:after="0"/>
        <w:ind w:left="426"/>
      </w:pPr>
      <w:r>
        <w:t>Pedagógia alapjai</w:t>
      </w:r>
    </w:p>
    <w:p w:rsidR="007F1ED9" w:rsidRDefault="007F1ED9" w:rsidP="007F1ED9">
      <w:pPr>
        <w:spacing w:after="0"/>
        <w:ind w:left="426"/>
      </w:pPr>
      <w:proofErr w:type="spellStart"/>
      <w:r>
        <w:t>Eü</w:t>
      </w:r>
      <w:proofErr w:type="spellEnd"/>
      <w:r>
        <w:t>. ellátórendszer</w:t>
      </w:r>
    </w:p>
    <w:p w:rsidR="007F1ED9" w:rsidRDefault="007F1ED9" w:rsidP="007F1ED9">
      <w:pPr>
        <w:spacing w:after="0"/>
        <w:ind w:left="426"/>
      </w:pPr>
      <w:r>
        <w:t>Népegészségügy</w:t>
      </w:r>
    </w:p>
    <w:p w:rsidR="007F1ED9" w:rsidRDefault="007F1ED9" w:rsidP="007F1ED9">
      <w:pPr>
        <w:spacing w:after="0"/>
        <w:ind w:left="426"/>
      </w:pPr>
      <w:r>
        <w:t>Környezet egészségügy</w:t>
      </w:r>
    </w:p>
    <w:p w:rsidR="007F1ED9" w:rsidRDefault="007F1ED9" w:rsidP="007F1ED9">
      <w:pPr>
        <w:spacing w:after="0"/>
        <w:ind w:left="426"/>
      </w:pPr>
      <w:r>
        <w:t>Egészségfejlesztés</w:t>
      </w:r>
    </w:p>
    <w:p w:rsidR="007F1ED9" w:rsidRDefault="007F1ED9" w:rsidP="007F1ED9">
      <w:pPr>
        <w:spacing w:after="0"/>
        <w:ind w:left="426"/>
      </w:pPr>
      <w:r>
        <w:t>Orvosi latin</w:t>
      </w:r>
    </w:p>
    <w:p w:rsidR="007F1ED9" w:rsidRDefault="007F1ED9" w:rsidP="007F1ED9">
      <w:pPr>
        <w:spacing w:after="0"/>
        <w:ind w:left="426"/>
      </w:pPr>
      <w:r>
        <w:t>Kommunikáció</w:t>
      </w:r>
    </w:p>
    <w:p w:rsidR="007F1ED9" w:rsidRDefault="007F1ED9" w:rsidP="007F1ED9">
      <w:pPr>
        <w:spacing w:after="0"/>
        <w:ind w:left="426"/>
      </w:pPr>
      <w:r>
        <w:t>Speciális kommunikáció</w:t>
      </w:r>
    </w:p>
    <w:p w:rsidR="007F1ED9" w:rsidRDefault="007F1ED9" w:rsidP="007F1ED9">
      <w:pPr>
        <w:spacing w:after="0"/>
        <w:ind w:left="426"/>
      </w:pPr>
      <w:r>
        <w:t>Egészséges ember gondozása</w:t>
      </w:r>
    </w:p>
    <w:p w:rsidR="007F1ED9" w:rsidRDefault="007F1ED9" w:rsidP="007F1ED9">
      <w:pPr>
        <w:spacing w:after="0"/>
        <w:ind w:left="426"/>
      </w:pPr>
      <w:r>
        <w:t>Csecsemő és kisgyermek gondozása</w:t>
      </w:r>
    </w:p>
    <w:p w:rsidR="007F1ED9" w:rsidRDefault="007F1ED9" w:rsidP="007F1ED9">
      <w:pPr>
        <w:spacing w:after="0"/>
        <w:ind w:left="426"/>
      </w:pPr>
      <w:r>
        <w:t>Akadályozott ember gondozása</w:t>
      </w:r>
    </w:p>
    <w:p w:rsidR="007F1ED9" w:rsidRDefault="007F1ED9" w:rsidP="007F1ED9">
      <w:pPr>
        <w:spacing w:after="0"/>
        <w:ind w:left="426"/>
      </w:pPr>
      <w:r>
        <w:t>Ápolástudomány</w:t>
      </w:r>
    </w:p>
    <w:p w:rsidR="007F1ED9" w:rsidRDefault="007F1ED9" w:rsidP="007F1ED9">
      <w:pPr>
        <w:spacing w:after="0"/>
        <w:ind w:left="426"/>
      </w:pPr>
      <w:r>
        <w:t>Ápoláslélektan</w:t>
      </w:r>
    </w:p>
    <w:p w:rsidR="007F1ED9" w:rsidRDefault="007F1ED9" w:rsidP="007F1ED9">
      <w:pPr>
        <w:spacing w:after="0"/>
        <w:ind w:left="426"/>
      </w:pPr>
      <w:r>
        <w:t>Ápolási beavatkozások</w:t>
      </w:r>
    </w:p>
    <w:p w:rsidR="007F1ED9" w:rsidRDefault="007F1ED9" w:rsidP="007F1ED9">
      <w:pPr>
        <w:spacing w:after="0"/>
        <w:ind w:left="426"/>
      </w:pPr>
      <w:r>
        <w:t>Betegmegfigyelés</w:t>
      </w:r>
    </w:p>
    <w:p w:rsidR="007F1ED9" w:rsidRDefault="007F1ED9" w:rsidP="007F1ED9">
      <w:pPr>
        <w:spacing w:after="0"/>
        <w:ind w:left="426"/>
      </w:pPr>
      <w:r>
        <w:t>Egészséges csecsemő és gyermek gondozása</w:t>
      </w:r>
    </w:p>
    <w:p w:rsidR="007F1ED9" w:rsidRDefault="007F1ED9" w:rsidP="007F1ED9">
      <w:pPr>
        <w:spacing w:after="0"/>
        <w:ind w:left="426"/>
      </w:pPr>
      <w:r>
        <w:t>Járó beteg ellátási gyakorlat</w:t>
      </w:r>
    </w:p>
    <w:p w:rsidR="007F1ED9" w:rsidRDefault="007F1ED9" w:rsidP="007F1ED9">
      <w:pPr>
        <w:spacing w:after="0"/>
        <w:ind w:left="426"/>
      </w:pPr>
      <w:r>
        <w:t>Ápolás és gondozási gyakorlat</w:t>
      </w:r>
    </w:p>
    <w:p w:rsidR="007F1ED9" w:rsidRDefault="007F1ED9" w:rsidP="007F1ED9">
      <w:pPr>
        <w:spacing w:after="0"/>
        <w:ind w:left="426"/>
      </w:pPr>
      <w:r>
        <w:lastRenderedPageBreak/>
        <w:t>Anatómia-élettan</w:t>
      </w:r>
    </w:p>
    <w:p w:rsidR="007F1ED9" w:rsidRDefault="007F1ED9" w:rsidP="007F1ED9">
      <w:pPr>
        <w:spacing w:after="0"/>
        <w:ind w:left="426"/>
      </w:pPr>
      <w:r>
        <w:t>Elsősegélynyújtás-első ellátás</w:t>
      </w:r>
    </w:p>
    <w:p w:rsidR="007F1ED9" w:rsidRDefault="007F1ED9" w:rsidP="007F1ED9">
      <w:pPr>
        <w:spacing w:after="0"/>
        <w:ind w:left="426"/>
      </w:pPr>
      <w:r>
        <w:t>Mikrobiológia</w:t>
      </w:r>
    </w:p>
    <w:p w:rsidR="007F1ED9" w:rsidRDefault="007F1ED9" w:rsidP="007F1ED9">
      <w:pPr>
        <w:spacing w:after="0"/>
        <w:ind w:left="426"/>
      </w:pPr>
      <w:r>
        <w:t>Általános kórtan</w:t>
      </w:r>
    </w:p>
    <w:p w:rsidR="007F1ED9" w:rsidRDefault="007F1ED9" w:rsidP="007F1ED9">
      <w:pPr>
        <w:spacing w:after="0"/>
        <w:ind w:left="426"/>
      </w:pPr>
      <w:r>
        <w:t>Belgyógyászat alapjai</w:t>
      </w:r>
    </w:p>
    <w:p w:rsidR="007F1ED9" w:rsidRDefault="007F1ED9" w:rsidP="007F1ED9">
      <w:pPr>
        <w:spacing w:after="0"/>
        <w:ind w:left="426"/>
      </w:pPr>
      <w:r>
        <w:t>Sebészet és traumatológia alapjai</w:t>
      </w:r>
    </w:p>
    <w:p w:rsidR="007F1ED9" w:rsidRDefault="007F1ED9" w:rsidP="007F1ED9">
      <w:pPr>
        <w:spacing w:after="0"/>
        <w:ind w:left="426"/>
      </w:pPr>
      <w:r>
        <w:t>Gyermekgyógyászat alapjai</w:t>
      </w:r>
    </w:p>
    <w:p w:rsidR="007F1ED9" w:rsidRDefault="007F1ED9" w:rsidP="007F1ED9">
      <w:pPr>
        <w:spacing w:after="0"/>
        <w:ind w:left="426"/>
      </w:pPr>
      <w:r>
        <w:t>Belgyógyászati gyakorlat</w:t>
      </w:r>
    </w:p>
    <w:p w:rsidR="007F1ED9" w:rsidRDefault="007F1ED9" w:rsidP="007F1ED9">
      <w:pPr>
        <w:spacing w:after="0"/>
        <w:ind w:left="426"/>
      </w:pPr>
      <w:r>
        <w:t>Sebészeti és traumatológia gyakorlat</w:t>
      </w:r>
    </w:p>
    <w:p w:rsidR="007F1ED9" w:rsidRDefault="007F1ED9" w:rsidP="007F1ED9">
      <w:pPr>
        <w:spacing w:after="0"/>
        <w:ind w:left="426"/>
      </w:pPr>
      <w:r>
        <w:t>Gyermekgyógyászati gyakorlat</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Témakörök</w:t>
      </w:r>
    </w:p>
    <w:p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Diagnosztika</w:t>
      </w:r>
      <w:r>
        <w:rPr>
          <w:b/>
          <w:i/>
        </w:rPr>
        <w:t xml:space="preserve"> alapjai</w:t>
      </w:r>
      <w:r w:rsidRPr="00644690">
        <w:rPr>
          <w:b/>
          <w:i/>
        </w:rPr>
        <w:tab/>
      </w:r>
      <w:r>
        <w:rPr>
          <w:b/>
          <w:i/>
        </w:rPr>
        <w:t>18 ó</w:t>
      </w:r>
      <w:r w:rsidRPr="00644690">
        <w:rPr>
          <w:b/>
          <w:i/>
        </w:rPr>
        <w:t>ra/</w:t>
      </w:r>
      <w:r>
        <w:rPr>
          <w:b/>
          <w:i/>
        </w:rPr>
        <w:t>18</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Diagnosztikai alapfogalmak </w:t>
      </w:r>
    </w:p>
    <w:p w:rsidR="007F1ED9" w:rsidRPr="009D374D" w:rsidRDefault="007F1ED9" w:rsidP="007F1ED9">
      <w:pPr>
        <w:tabs>
          <w:tab w:val="left" w:pos="1418"/>
          <w:tab w:val="right" w:pos="9072"/>
        </w:tabs>
        <w:spacing w:after="0"/>
        <w:ind w:left="851"/>
        <w:rPr>
          <w:rFonts w:cs="Times New Roman"/>
        </w:rPr>
      </w:pPr>
      <w:proofErr w:type="spellStart"/>
      <w:r>
        <w:rPr>
          <w:rFonts w:cs="Times New Roman"/>
        </w:rPr>
        <w:t>Auto-</w:t>
      </w:r>
      <w:proofErr w:type="spellEnd"/>
      <w:r>
        <w:rPr>
          <w:rFonts w:cs="Times New Roman"/>
        </w:rPr>
        <w:t xml:space="preserve">, </w:t>
      </w:r>
      <w:proofErr w:type="spellStart"/>
      <w:r>
        <w:rPr>
          <w:rFonts w:cs="Times New Roman"/>
        </w:rPr>
        <w:t>hetero</w:t>
      </w:r>
      <w:proofErr w:type="spellEnd"/>
      <w:r>
        <w:rPr>
          <w:rFonts w:cs="Times New Roman"/>
        </w:rPr>
        <w:t xml:space="preserve"> anamnézis</w:t>
      </w:r>
      <w:r w:rsidRPr="009D374D">
        <w:rPr>
          <w:rFonts w:cs="Times New Roman"/>
        </w:rPr>
        <w:t xml:space="preserve"> </w:t>
      </w:r>
    </w:p>
    <w:p w:rsidR="007F1ED9" w:rsidRPr="009D374D" w:rsidRDefault="007F1ED9" w:rsidP="007F1ED9">
      <w:pPr>
        <w:tabs>
          <w:tab w:val="left" w:pos="1418"/>
          <w:tab w:val="right" w:pos="9072"/>
        </w:tabs>
        <w:spacing w:after="0"/>
        <w:ind w:left="851"/>
        <w:rPr>
          <w:rFonts w:cs="Times New Roman"/>
        </w:rPr>
      </w:pPr>
      <w:r w:rsidRPr="009D374D">
        <w:rPr>
          <w:rFonts w:cs="Times New Roman"/>
        </w:rPr>
        <w:t>Ob</w:t>
      </w:r>
      <w:r>
        <w:rPr>
          <w:rFonts w:cs="Times New Roman"/>
        </w:rPr>
        <w:t>jektív tünet, szubjektív panasz</w:t>
      </w:r>
      <w:r w:rsidRPr="009D374D">
        <w:rPr>
          <w:rFonts w:cs="Times New Roman"/>
        </w:rPr>
        <w:t xml:space="preserve"> </w:t>
      </w:r>
    </w:p>
    <w:p w:rsidR="007F1ED9" w:rsidRPr="009D374D" w:rsidRDefault="007F1ED9" w:rsidP="007F1ED9">
      <w:pPr>
        <w:tabs>
          <w:tab w:val="left" w:pos="1418"/>
          <w:tab w:val="right" w:pos="9072"/>
        </w:tabs>
        <w:spacing w:after="0"/>
        <w:ind w:left="851"/>
        <w:rPr>
          <w:rFonts w:cs="Times New Roman"/>
        </w:rPr>
      </w:pPr>
      <w:r>
        <w:rPr>
          <w:rFonts w:cs="Times New Roman"/>
        </w:rPr>
        <w:t xml:space="preserve">Tünet, </w:t>
      </w:r>
      <w:proofErr w:type="spellStart"/>
      <w:r>
        <w:rPr>
          <w:rFonts w:cs="Times New Roman"/>
        </w:rPr>
        <w:t>tünet</w:t>
      </w:r>
      <w:proofErr w:type="spellEnd"/>
      <w:r>
        <w:rPr>
          <w:rFonts w:cs="Times New Roman"/>
        </w:rPr>
        <w:t xml:space="preserve"> együttes</w:t>
      </w:r>
    </w:p>
    <w:p w:rsidR="007F1ED9" w:rsidRPr="009D374D" w:rsidRDefault="007F1ED9" w:rsidP="007F1ED9">
      <w:pPr>
        <w:tabs>
          <w:tab w:val="left" w:pos="1418"/>
          <w:tab w:val="right" w:pos="9072"/>
        </w:tabs>
        <w:spacing w:after="0"/>
        <w:ind w:left="851"/>
        <w:rPr>
          <w:rFonts w:cs="Times New Roman"/>
        </w:rPr>
      </w:pPr>
      <w:r>
        <w:rPr>
          <w:rFonts w:cs="Times New Roman"/>
        </w:rPr>
        <w:t>Diagnózis</w:t>
      </w:r>
      <w:r w:rsidRPr="009D374D">
        <w:rPr>
          <w:rFonts w:cs="Times New Roman"/>
        </w:rPr>
        <w:t xml:space="preserve"> </w:t>
      </w:r>
    </w:p>
    <w:p w:rsidR="007F1ED9" w:rsidRPr="009D374D" w:rsidRDefault="007F1ED9" w:rsidP="007F1ED9">
      <w:pPr>
        <w:tabs>
          <w:tab w:val="left" w:pos="1418"/>
          <w:tab w:val="right" w:pos="9072"/>
        </w:tabs>
        <w:spacing w:after="0"/>
        <w:ind w:left="851"/>
        <w:rPr>
          <w:rFonts w:cs="Times New Roman"/>
        </w:rPr>
      </w:pPr>
      <w:proofErr w:type="spellStart"/>
      <w:r>
        <w:rPr>
          <w:rFonts w:cs="Times New Roman"/>
        </w:rPr>
        <w:t>Noninvazív-invazív</w:t>
      </w:r>
      <w:proofErr w:type="spellEnd"/>
      <w:r>
        <w:rPr>
          <w:rFonts w:cs="Times New Roman"/>
        </w:rPr>
        <w:t xml:space="preserve"> diagnosztikai módszerek</w:t>
      </w:r>
    </w:p>
    <w:p w:rsidR="007F1ED9" w:rsidRPr="009D374D" w:rsidRDefault="007F1ED9" w:rsidP="007F1ED9">
      <w:pPr>
        <w:tabs>
          <w:tab w:val="left" w:pos="1418"/>
          <w:tab w:val="right" w:pos="9072"/>
        </w:tabs>
        <w:spacing w:after="0"/>
        <w:ind w:left="851"/>
        <w:rPr>
          <w:rFonts w:cs="Times New Roman"/>
        </w:rPr>
      </w:pPr>
      <w:r w:rsidRPr="009D374D">
        <w:rPr>
          <w:rFonts w:cs="Times New Roman"/>
        </w:rPr>
        <w:t>Döntési algoritmus és allokáció a diagnos</w:t>
      </w:r>
      <w:r>
        <w:rPr>
          <w:rFonts w:cs="Times New Roman"/>
        </w:rPr>
        <w:t>ztikai módszer megválasztásában</w:t>
      </w:r>
    </w:p>
    <w:p w:rsidR="007F1ED9" w:rsidRPr="009D374D" w:rsidRDefault="007F1ED9" w:rsidP="007F1ED9">
      <w:pPr>
        <w:tabs>
          <w:tab w:val="left" w:pos="1418"/>
          <w:tab w:val="right" w:pos="9072"/>
        </w:tabs>
        <w:spacing w:after="0"/>
        <w:ind w:left="851"/>
        <w:rPr>
          <w:rFonts w:cs="Times New Roman"/>
        </w:rPr>
      </w:pPr>
      <w:r w:rsidRPr="009D374D">
        <w:rPr>
          <w:rFonts w:cs="Times New Roman"/>
        </w:rPr>
        <w:t>A diagnosztikai beavatkozások biztonsági és hi</w:t>
      </w:r>
      <w:r>
        <w:rPr>
          <w:rFonts w:cs="Times New Roman"/>
        </w:rPr>
        <w:t>giénés szempontjai és szabályai</w:t>
      </w:r>
    </w:p>
    <w:p w:rsidR="007F1ED9" w:rsidRPr="009D374D" w:rsidRDefault="007F1ED9" w:rsidP="007F1ED9">
      <w:pPr>
        <w:tabs>
          <w:tab w:val="left" w:pos="1418"/>
          <w:tab w:val="right" w:pos="9072"/>
        </w:tabs>
        <w:spacing w:after="0"/>
        <w:ind w:left="851"/>
        <w:rPr>
          <w:rFonts w:cs="Times New Roman"/>
        </w:rPr>
      </w:pPr>
      <w:r w:rsidRPr="009D374D">
        <w:rPr>
          <w:rFonts w:cs="Times New Roman"/>
        </w:rPr>
        <w:t>Egyszerű, eszköznélküli fizikális diagnosztikai módszerek (fizikális vizsgálatok).</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Egyszerű eszközös diagnosztikai módszerek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Testtömeg- </w:t>
      </w:r>
    </w:p>
    <w:p w:rsidR="007F1ED9" w:rsidRPr="009D374D" w:rsidRDefault="007F1ED9" w:rsidP="007F1ED9">
      <w:pPr>
        <w:tabs>
          <w:tab w:val="left" w:pos="1418"/>
          <w:tab w:val="right" w:pos="9072"/>
        </w:tabs>
        <w:spacing w:after="0"/>
        <w:ind w:left="851"/>
        <w:rPr>
          <w:rFonts w:cs="Times New Roman"/>
        </w:rPr>
      </w:pPr>
      <w:r w:rsidRPr="009D374D">
        <w:rPr>
          <w:rFonts w:cs="Times New Roman"/>
        </w:rPr>
        <w:t>Testmagasság-</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Testarány- </w:t>
      </w:r>
    </w:p>
    <w:p w:rsidR="007F1ED9" w:rsidRPr="009D374D" w:rsidRDefault="007F1ED9" w:rsidP="007F1ED9">
      <w:pPr>
        <w:tabs>
          <w:tab w:val="left" w:pos="1418"/>
          <w:tab w:val="right" w:pos="9072"/>
        </w:tabs>
        <w:spacing w:after="0"/>
        <w:ind w:left="851"/>
        <w:rPr>
          <w:rFonts w:cs="Times New Roman"/>
        </w:rPr>
      </w:pPr>
      <w:proofErr w:type="spellStart"/>
      <w:r w:rsidRPr="009D374D">
        <w:rPr>
          <w:rFonts w:cs="Times New Roman"/>
        </w:rPr>
        <w:t>Testkörfogat</w:t>
      </w:r>
      <w:proofErr w:type="spellEnd"/>
      <w:r w:rsidRPr="009D374D">
        <w:rPr>
          <w:rFonts w:cs="Times New Roman"/>
        </w:rPr>
        <w:t xml:space="preserve"> mérés.</w:t>
      </w:r>
    </w:p>
    <w:p w:rsidR="007F1ED9" w:rsidRPr="009D374D" w:rsidRDefault="007F1ED9" w:rsidP="007F1ED9">
      <w:pPr>
        <w:tabs>
          <w:tab w:val="left" w:pos="1418"/>
          <w:tab w:val="right" w:pos="9072"/>
        </w:tabs>
        <w:spacing w:after="0"/>
        <w:ind w:left="851"/>
        <w:rPr>
          <w:rFonts w:cs="Times New Roman"/>
        </w:rPr>
      </w:pPr>
      <w:r w:rsidRPr="009D374D">
        <w:rPr>
          <w:rFonts w:cs="Times New Roman"/>
        </w:rPr>
        <w:t>Vitális paraméterek mérése,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Az EKG vizsgálat elméleti alapjai és technikai kivitelezése.</w:t>
      </w:r>
    </w:p>
    <w:p w:rsidR="007F1ED9" w:rsidRPr="009D374D" w:rsidRDefault="007F1ED9" w:rsidP="007F1ED9">
      <w:pPr>
        <w:tabs>
          <w:tab w:val="left" w:pos="1418"/>
          <w:tab w:val="right" w:pos="9072"/>
        </w:tabs>
        <w:spacing w:after="0"/>
        <w:ind w:left="851"/>
        <w:rPr>
          <w:rFonts w:cs="Times New Roman"/>
        </w:rPr>
      </w:pPr>
    </w:p>
    <w:p w:rsidR="007F1ED9" w:rsidRPr="009D374D" w:rsidRDefault="007F1ED9" w:rsidP="007F1ED9">
      <w:pPr>
        <w:tabs>
          <w:tab w:val="left" w:pos="1418"/>
          <w:tab w:val="right" w:pos="9072"/>
        </w:tabs>
        <w:spacing w:after="0"/>
        <w:ind w:left="851"/>
        <w:rPr>
          <w:rFonts w:cs="Times New Roman"/>
        </w:rPr>
      </w:pPr>
      <w:r w:rsidRPr="009D374D">
        <w:rPr>
          <w:rFonts w:cs="Times New Roman"/>
        </w:rPr>
        <w:t>A csapolások elméleti alapjai, céljai.</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has-, mellkas-, </w:t>
      </w:r>
      <w:proofErr w:type="spellStart"/>
      <w:r w:rsidRPr="009D374D">
        <w:rPr>
          <w:rFonts w:cs="Times New Roman"/>
        </w:rPr>
        <w:t>lumbál-</w:t>
      </w:r>
      <w:proofErr w:type="spellEnd"/>
      <w:r w:rsidRPr="009D374D">
        <w:rPr>
          <w:rFonts w:cs="Times New Roman"/>
        </w:rPr>
        <w:t xml:space="preserve">, ciszterna-, </w:t>
      </w:r>
      <w:proofErr w:type="spellStart"/>
      <w:r w:rsidRPr="009D374D">
        <w:rPr>
          <w:rFonts w:cs="Times New Roman"/>
        </w:rPr>
        <w:t>szternumpunkció</w:t>
      </w:r>
      <w:proofErr w:type="spellEnd"/>
      <w:r w:rsidRPr="009D374D">
        <w:rPr>
          <w:rFonts w:cs="Times New Roman"/>
        </w:rPr>
        <w:t xml:space="preserve"> lényege, indikációi-kontraindikációi, a beavatkozásokhoz kapcsolódó előkészítési, együttműködési, megfigyelési és dokumentációs feladatok.</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w:t>
      </w:r>
      <w:proofErr w:type="spellStart"/>
      <w:r w:rsidRPr="009D374D">
        <w:rPr>
          <w:rFonts w:cs="Times New Roman"/>
        </w:rPr>
        <w:t>biopsziák</w:t>
      </w:r>
      <w:proofErr w:type="spellEnd"/>
      <w:r w:rsidRPr="009D374D">
        <w:rPr>
          <w:rFonts w:cs="Times New Roman"/>
        </w:rPr>
        <w:t xml:space="preserve"> elméleti alapjai, céljai.</w:t>
      </w:r>
    </w:p>
    <w:p w:rsidR="007F1ED9" w:rsidRDefault="007F1ED9" w:rsidP="007F1ED9">
      <w:pPr>
        <w:tabs>
          <w:tab w:val="left" w:pos="1418"/>
          <w:tab w:val="right" w:pos="9072"/>
        </w:tabs>
        <w:spacing w:after="0"/>
        <w:ind w:left="851"/>
        <w:rPr>
          <w:rFonts w:cs="Times New Roman"/>
        </w:rPr>
      </w:pPr>
      <w:r w:rsidRPr="009D374D">
        <w:rPr>
          <w:rFonts w:cs="Times New Roman"/>
        </w:rPr>
        <w:t xml:space="preserve">A máj, vese, csípőcsont, pajzsmirigy, emlő </w:t>
      </w:r>
      <w:proofErr w:type="spellStart"/>
      <w:r w:rsidRPr="009D374D">
        <w:rPr>
          <w:rFonts w:cs="Times New Roman"/>
        </w:rPr>
        <w:t>biopszia</w:t>
      </w:r>
      <w:proofErr w:type="spellEnd"/>
      <w:r w:rsidRPr="009D374D">
        <w:rPr>
          <w:rFonts w:cs="Times New Roman"/>
        </w:rPr>
        <w:t xml:space="preserve"> lényege, indikációi-kontraindikációi, a beavatkozásokhoz kapcsolódó előkészítési, együttműködési, megfigyelési és dokumentációs feladatok</w:t>
      </w:r>
    </w:p>
    <w:p w:rsidR="007F1ED9" w:rsidRPr="00644690" w:rsidRDefault="007F1ED9" w:rsidP="007F1ED9">
      <w:pPr>
        <w:tabs>
          <w:tab w:val="left" w:pos="1418"/>
          <w:tab w:val="right" w:pos="9072"/>
        </w:tabs>
        <w:spacing w:after="0"/>
        <w:ind w:left="851"/>
      </w:pPr>
      <w:r w:rsidRPr="009D374D">
        <w:rPr>
          <w:rFonts w:cs="Times New Roman"/>
        </w:rPr>
        <w:t>.</w:t>
      </w:r>
    </w:p>
    <w:p w:rsidR="007F1ED9" w:rsidRDefault="007F1ED9" w:rsidP="007F1ED9">
      <w:pPr>
        <w:pStyle w:val="Listaszerbekezds"/>
        <w:numPr>
          <w:ilvl w:val="2"/>
          <w:numId w:val="8"/>
        </w:numPr>
        <w:tabs>
          <w:tab w:val="left" w:pos="1701"/>
          <w:tab w:val="right" w:pos="9072"/>
        </w:tabs>
        <w:spacing w:after="0"/>
        <w:ind w:left="993" w:hanging="426"/>
        <w:rPr>
          <w:b/>
          <w:i/>
        </w:rPr>
      </w:pPr>
      <w:r>
        <w:rPr>
          <w:b/>
          <w:i/>
        </w:rPr>
        <w:t>Labordiagnosztikai alapismeretek</w:t>
      </w:r>
      <w:r w:rsidRPr="00644690">
        <w:rPr>
          <w:b/>
          <w:i/>
        </w:rPr>
        <w:tab/>
      </w:r>
      <w:r>
        <w:rPr>
          <w:b/>
          <w:i/>
        </w:rPr>
        <w:t>8 ó</w:t>
      </w:r>
      <w:r w:rsidRPr="00644690">
        <w:rPr>
          <w:b/>
          <w:i/>
        </w:rPr>
        <w:t>ra/</w:t>
      </w:r>
      <w:r>
        <w:rPr>
          <w:b/>
          <w:i/>
        </w:rPr>
        <w:t>8</w:t>
      </w:r>
      <w:r w:rsidRPr="00644690">
        <w:rPr>
          <w:b/>
          <w:i/>
        </w:rPr>
        <w:t xml:space="preserve"> óra</w:t>
      </w:r>
    </w:p>
    <w:p w:rsidR="007F1ED9" w:rsidRDefault="007F1ED9" w:rsidP="007F1ED9">
      <w:pPr>
        <w:tabs>
          <w:tab w:val="left" w:pos="1418"/>
          <w:tab w:val="right" w:pos="9072"/>
        </w:tabs>
        <w:spacing w:after="0"/>
        <w:ind w:left="993"/>
        <w:rPr>
          <w:rFonts w:cs="Times New Roman"/>
        </w:rPr>
      </w:pPr>
    </w:p>
    <w:p w:rsidR="007F1ED9" w:rsidRPr="00E53BFE" w:rsidRDefault="007F1ED9" w:rsidP="007F1ED9">
      <w:pPr>
        <w:tabs>
          <w:tab w:val="left" w:pos="1418"/>
          <w:tab w:val="right" w:pos="9072"/>
        </w:tabs>
        <w:spacing w:after="0"/>
        <w:ind w:left="851"/>
        <w:rPr>
          <w:rFonts w:cs="Times New Roman"/>
        </w:rPr>
      </w:pPr>
      <w:r w:rsidRPr="00E53BFE">
        <w:rPr>
          <w:rFonts w:cs="Times New Roman"/>
        </w:rPr>
        <w:t>Labordiagnosztika fogalma, célja, módszerei, fázisai.</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A </w:t>
      </w:r>
      <w:proofErr w:type="spellStart"/>
      <w:r w:rsidRPr="00E53BFE">
        <w:rPr>
          <w:rFonts w:cs="Times New Roman"/>
        </w:rPr>
        <w:t>preanalitikai</w:t>
      </w:r>
      <w:proofErr w:type="spellEnd"/>
      <w:r w:rsidRPr="00E53BFE">
        <w:rPr>
          <w:rFonts w:cs="Times New Roman"/>
        </w:rPr>
        <w:t xml:space="preserve"> fázis feladatai. </w:t>
      </w:r>
    </w:p>
    <w:p w:rsidR="007F1ED9" w:rsidRPr="00E53BFE" w:rsidRDefault="007F1ED9" w:rsidP="007F1ED9">
      <w:pPr>
        <w:tabs>
          <w:tab w:val="left" w:pos="1418"/>
          <w:tab w:val="right" w:pos="9072"/>
        </w:tabs>
        <w:spacing w:after="0"/>
        <w:ind w:left="851"/>
        <w:rPr>
          <w:rFonts w:cs="Times New Roman"/>
        </w:rPr>
      </w:pPr>
      <w:r w:rsidRPr="00E53BFE">
        <w:rPr>
          <w:rFonts w:cs="Times New Roman"/>
        </w:rPr>
        <w:t>Leggyakrabban alkalmazott laborvizsgálatok indikációi, jellemzői.</w:t>
      </w:r>
    </w:p>
    <w:p w:rsidR="007F1ED9" w:rsidRPr="00E53BFE" w:rsidRDefault="007F1ED9" w:rsidP="007F1ED9">
      <w:pPr>
        <w:tabs>
          <w:tab w:val="left" w:pos="1418"/>
          <w:tab w:val="right" w:pos="9072"/>
        </w:tabs>
        <w:spacing w:after="0"/>
        <w:ind w:left="851"/>
        <w:rPr>
          <w:rFonts w:cs="Times New Roman"/>
        </w:rPr>
      </w:pPr>
      <w:r w:rsidRPr="00E53BFE">
        <w:rPr>
          <w:rFonts w:cs="Times New Roman"/>
        </w:rPr>
        <w:t>A beteg előkészítés szempontjai különböző laborvizsgálatoknál.</w:t>
      </w:r>
    </w:p>
    <w:p w:rsidR="007F1ED9" w:rsidRPr="00E53BFE" w:rsidRDefault="007F1ED9" w:rsidP="007F1ED9">
      <w:pPr>
        <w:tabs>
          <w:tab w:val="left" w:pos="1418"/>
          <w:tab w:val="right" w:pos="9072"/>
        </w:tabs>
        <w:spacing w:after="0"/>
        <w:ind w:left="851"/>
        <w:rPr>
          <w:rFonts w:cs="Times New Roman"/>
        </w:rPr>
      </w:pPr>
      <w:r w:rsidRPr="00E53BFE">
        <w:rPr>
          <w:rFonts w:cs="Times New Roman"/>
        </w:rPr>
        <w:t>Vérvétel zárt vérvételi rendszer alkalmazásával.</w:t>
      </w:r>
    </w:p>
    <w:p w:rsidR="007F1ED9" w:rsidRPr="00E53BFE" w:rsidRDefault="007F1ED9" w:rsidP="007F1ED9">
      <w:pPr>
        <w:tabs>
          <w:tab w:val="left" w:pos="1418"/>
          <w:tab w:val="right" w:pos="9072"/>
        </w:tabs>
        <w:spacing w:after="0"/>
        <w:ind w:left="851"/>
        <w:rPr>
          <w:rFonts w:cs="Times New Roman"/>
        </w:rPr>
      </w:pPr>
      <w:r w:rsidRPr="00E53BFE">
        <w:rPr>
          <w:rFonts w:cs="Times New Roman"/>
        </w:rPr>
        <w:t>Testváladékok mintavételi technikája.</w:t>
      </w:r>
    </w:p>
    <w:p w:rsidR="007F1ED9" w:rsidRPr="00E53BFE" w:rsidRDefault="007F1ED9" w:rsidP="007F1ED9">
      <w:pPr>
        <w:tabs>
          <w:tab w:val="left" w:pos="1418"/>
          <w:tab w:val="right" w:pos="9072"/>
        </w:tabs>
        <w:spacing w:after="0"/>
        <w:ind w:left="851"/>
        <w:rPr>
          <w:rFonts w:cs="Times New Roman"/>
        </w:rPr>
      </w:pPr>
      <w:r w:rsidRPr="00E53BFE">
        <w:rPr>
          <w:rFonts w:cs="Times New Roman"/>
        </w:rPr>
        <w:t>Mintavételi technikák mikrobiológiai vizsgálatokhoz.</w:t>
      </w:r>
    </w:p>
    <w:p w:rsidR="007F1ED9" w:rsidRPr="00E53BFE" w:rsidRDefault="007F1ED9" w:rsidP="007F1ED9">
      <w:pPr>
        <w:tabs>
          <w:tab w:val="left" w:pos="1418"/>
          <w:tab w:val="right" w:pos="9072"/>
        </w:tabs>
        <w:spacing w:after="0"/>
        <w:ind w:left="851"/>
        <w:rPr>
          <w:rFonts w:cs="Times New Roman"/>
        </w:rPr>
      </w:pPr>
      <w:r w:rsidRPr="00E53BFE">
        <w:rPr>
          <w:rFonts w:cs="Times New Roman"/>
        </w:rPr>
        <w:t>A vizsgálati anyagok kezelésének, szállításának, dokumentálásának specialitásai.</w:t>
      </w:r>
    </w:p>
    <w:p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lastRenderedPageBreak/>
        <w:t>Point</w:t>
      </w:r>
      <w:proofErr w:type="spellEnd"/>
      <w:r w:rsidRPr="00E53BFE">
        <w:rPr>
          <w:rFonts w:cs="Times New Roman"/>
        </w:rPr>
        <w:t xml:space="preserve"> Of </w:t>
      </w:r>
      <w:proofErr w:type="spellStart"/>
      <w:r w:rsidRPr="00E53BFE">
        <w:rPr>
          <w:rFonts w:cs="Times New Roman"/>
        </w:rPr>
        <w:t>Care</w:t>
      </w:r>
      <w:proofErr w:type="spellEnd"/>
      <w:r w:rsidRPr="00E53BFE">
        <w:rPr>
          <w:rFonts w:cs="Times New Roman"/>
        </w:rPr>
        <w:t xml:space="preserve"> Testing (betegágy melletti labordiagnosztika) fogalma, célja, módszerei, jelentősége a betegellátásban.</w:t>
      </w:r>
    </w:p>
    <w:p w:rsidR="007F1ED9" w:rsidRDefault="007F1ED9" w:rsidP="007F1ED9">
      <w:pPr>
        <w:tabs>
          <w:tab w:val="left" w:pos="1418"/>
          <w:tab w:val="right" w:pos="9072"/>
        </w:tabs>
        <w:spacing w:after="0"/>
        <w:ind w:left="851"/>
        <w:rPr>
          <w:rFonts w:cs="Times New Roman"/>
        </w:rPr>
      </w:pPr>
      <w:r w:rsidRPr="00E53BFE">
        <w:rPr>
          <w:rFonts w:cs="Times New Roman"/>
        </w:rPr>
        <w:t>Betegágy melletti vércukor meghatározás kivitelezése.</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Képalkotó diagnosztika alapjai</w:t>
      </w:r>
      <w:r w:rsidRPr="00644690">
        <w:rPr>
          <w:b/>
          <w:i/>
        </w:rPr>
        <w:tab/>
      </w:r>
      <w:r>
        <w:rPr>
          <w:b/>
          <w:i/>
        </w:rPr>
        <w:t>10 ó</w:t>
      </w:r>
      <w:r w:rsidRPr="00644690">
        <w:rPr>
          <w:b/>
          <w:i/>
        </w:rPr>
        <w:t>ra/</w:t>
      </w:r>
      <w:r>
        <w:rPr>
          <w:b/>
          <w:i/>
        </w:rPr>
        <w:t>10</w:t>
      </w:r>
      <w:r w:rsidRPr="00644690">
        <w:rPr>
          <w:b/>
          <w:i/>
        </w:rPr>
        <w:t xml:space="preserve"> óra</w:t>
      </w:r>
    </w:p>
    <w:p w:rsidR="007F1ED9" w:rsidRDefault="007F1ED9" w:rsidP="007F1ED9">
      <w:pPr>
        <w:spacing w:after="0"/>
        <w:ind w:left="851"/>
        <w:rPr>
          <w:rFonts w:cs="Times New Roman"/>
        </w:rPr>
      </w:pPr>
    </w:p>
    <w:p w:rsidR="007F1ED9" w:rsidRPr="00E53BFE" w:rsidRDefault="007F1ED9" w:rsidP="007F1ED9">
      <w:pPr>
        <w:spacing w:after="0"/>
        <w:ind w:left="851"/>
        <w:rPr>
          <w:rFonts w:cs="Times New Roman"/>
        </w:rPr>
      </w:pPr>
      <w:r w:rsidRPr="00E53BFE">
        <w:rPr>
          <w:rFonts w:cs="Times New Roman"/>
        </w:rPr>
        <w:t xml:space="preserve">Radiológiai alapismeretek. </w:t>
      </w:r>
    </w:p>
    <w:p w:rsidR="007F1ED9" w:rsidRPr="00E53BFE" w:rsidRDefault="007F1ED9" w:rsidP="007F1ED9">
      <w:pPr>
        <w:spacing w:after="0"/>
        <w:ind w:left="851"/>
        <w:rPr>
          <w:rFonts w:cs="Times New Roman"/>
        </w:rPr>
      </w:pPr>
      <w:r w:rsidRPr="00E53BFE">
        <w:rPr>
          <w:rFonts w:cs="Times New Roman"/>
        </w:rPr>
        <w:t>Radiológiai vizsgálatok célja, módszerei.</w:t>
      </w:r>
    </w:p>
    <w:p w:rsidR="007F1ED9" w:rsidRPr="00E53BFE" w:rsidRDefault="007F1ED9" w:rsidP="007F1ED9">
      <w:pPr>
        <w:spacing w:after="0"/>
        <w:ind w:left="851"/>
        <w:rPr>
          <w:rFonts w:cs="Times New Roman"/>
        </w:rPr>
      </w:pPr>
      <w:r w:rsidRPr="00E53BFE">
        <w:rPr>
          <w:rFonts w:cs="Times New Roman"/>
        </w:rPr>
        <w:t xml:space="preserve">A </w:t>
      </w:r>
      <w:proofErr w:type="spellStart"/>
      <w:r w:rsidRPr="00E53BFE">
        <w:rPr>
          <w:rFonts w:cs="Times New Roman"/>
        </w:rPr>
        <w:t>Rtg</w:t>
      </w:r>
      <w:proofErr w:type="spellEnd"/>
      <w:r w:rsidRPr="00E53BFE">
        <w:rPr>
          <w:rFonts w:cs="Times New Roman"/>
        </w:rPr>
        <w:t xml:space="preserve">, CT, MR, PET, SPECT, UH, </w:t>
      </w:r>
      <w:proofErr w:type="spellStart"/>
      <w:r w:rsidRPr="00E53BFE">
        <w:rPr>
          <w:rFonts w:cs="Times New Roman"/>
        </w:rPr>
        <w:t>Angiográfiás</w:t>
      </w:r>
      <w:proofErr w:type="spellEnd"/>
      <w:r w:rsidRPr="00E53BFE">
        <w:rPr>
          <w:rFonts w:cs="Times New Roman"/>
        </w:rPr>
        <w:t xml:space="preserve"> és Mammográfiás radiológiai vizsgáló eszközök működési elvének jellemzői.</w:t>
      </w:r>
    </w:p>
    <w:p w:rsidR="007F1ED9" w:rsidRPr="00E53BFE" w:rsidRDefault="007F1ED9" w:rsidP="007F1ED9">
      <w:pPr>
        <w:spacing w:after="0"/>
        <w:ind w:left="851"/>
        <w:rPr>
          <w:rFonts w:cs="Times New Roman"/>
        </w:rPr>
      </w:pPr>
      <w:r w:rsidRPr="00E53BFE">
        <w:rPr>
          <w:rFonts w:cs="Times New Roman"/>
        </w:rPr>
        <w:t xml:space="preserve">A vizsgáló módszerek főbb indikációi, </w:t>
      </w:r>
      <w:proofErr w:type="spellStart"/>
      <w:r w:rsidRPr="00E53BFE">
        <w:rPr>
          <w:rFonts w:cs="Times New Roman"/>
        </w:rPr>
        <w:t>kontraindikációi</w:t>
      </w:r>
      <w:proofErr w:type="spellEnd"/>
      <w:r w:rsidRPr="00E53BFE">
        <w:rPr>
          <w:rFonts w:cs="Times New Roman"/>
        </w:rPr>
        <w:t xml:space="preserve">. </w:t>
      </w:r>
    </w:p>
    <w:p w:rsidR="007F1ED9" w:rsidRPr="00E53BFE" w:rsidRDefault="007F1ED9" w:rsidP="007F1ED9">
      <w:pPr>
        <w:spacing w:after="0"/>
        <w:ind w:left="851"/>
        <w:rPr>
          <w:rFonts w:cs="Times New Roman"/>
        </w:rPr>
      </w:pPr>
      <w:r w:rsidRPr="00E53BFE">
        <w:rPr>
          <w:rFonts w:cs="Times New Roman"/>
        </w:rPr>
        <w:t>A beteg előkészítésének és vizsgálat utáni megfigyelésének szempontjai.</w:t>
      </w:r>
    </w:p>
    <w:p w:rsidR="007F1ED9" w:rsidRPr="00E53BFE" w:rsidRDefault="007F1ED9" w:rsidP="007F1ED9">
      <w:pPr>
        <w:spacing w:after="0"/>
        <w:ind w:left="851"/>
        <w:rPr>
          <w:rFonts w:cs="Times New Roman"/>
        </w:rPr>
      </w:pPr>
      <w:r w:rsidRPr="00E53BFE">
        <w:rPr>
          <w:rFonts w:cs="Times New Roman"/>
        </w:rPr>
        <w:t>A kontrasztanyag alkalmazásával történt radiológiai vizsgálatok előkészítési és megfigyelési specialitásai.</w:t>
      </w:r>
    </w:p>
    <w:p w:rsidR="007F1ED9" w:rsidRPr="00E53BFE" w:rsidRDefault="007F1ED9" w:rsidP="007F1ED9">
      <w:pPr>
        <w:spacing w:after="0"/>
        <w:ind w:left="851"/>
        <w:rPr>
          <w:rFonts w:cs="Times New Roman"/>
        </w:rPr>
      </w:pPr>
      <w:r w:rsidRPr="00E53BFE">
        <w:rPr>
          <w:rFonts w:cs="Times New Roman"/>
        </w:rPr>
        <w:t>A nukleáris medicina leggyakoribb vizsgáló módszerei és jellemzői.</w:t>
      </w:r>
    </w:p>
    <w:p w:rsidR="007F1ED9" w:rsidRPr="00E53BFE" w:rsidRDefault="007F1ED9" w:rsidP="007F1ED9">
      <w:pPr>
        <w:spacing w:after="0"/>
        <w:ind w:left="851"/>
        <w:rPr>
          <w:rFonts w:cs="Times New Roman"/>
        </w:rPr>
      </w:pPr>
      <w:r w:rsidRPr="00E53BFE">
        <w:rPr>
          <w:rFonts w:cs="Times New Roman"/>
        </w:rPr>
        <w:t>Az endoszkópos vizsgálatok alkalmazásának elméleti alapjai, indikációi, céljai.</w:t>
      </w:r>
    </w:p>
    <w:p w:rsidR="007F1ED9" w:rsidRDefault="007F1ED9" w:rsidP="007F1ED9">
      <w:pPr>
        <w:spacing w:after="0"/>
        <w:ind w:left="851"/>
      </w:pPr>
      <w:r w:rsidRPr="00E53BFE">
        <w:rPr>
          <w:rFonts w:cs="Times New Roman"/>
        </w:rPr>
        <w:t xml:space="preserve">Az egyes endoszkópos beavatkozásokhoz (emésztőrendszeri- </w:t>
      </w:r>
      <w:proofErr w:type="spellStart"/>
      <w:r w:rsidRPr="00E53BFE">
        <w:rPr>
          <w:rFonts w:cs="Times New Roman"/>
        </w:rPr>
        <w:t>légzőrendszeri</w:t>
      </w:r>
      <w:proofErr w:type="spellEnd"/>
      <w:r w:rsidRPr="00E53BFE">
        <w:rPr>
          <w:rFonts w:cs="Times New Roman"/>
        </w:rPr>
        <w:t xml:space="preserve"> </w:t>
      </w:r>
      <w:proofErr w:type="spellStart"/>
      <w:r w:rsidRPr="00E53BFE">
        <w:rPr>
          <w:rFonts w:cs="Times New Roman"/>
        </w:rPr>
        <w:t>endoszkópiák</w:t>
      </w:r>
      <w:proofErr w:type="spellEnd"/>
      <w:r w:rsidRPr="00E53BFE">
        <w:rPr>
          <w:rFonts w:cs="Times New Roman"/>
        </w:rPr>
        <w:t>) kapcsolódó előkészítési, együttműködési, megfigyelési és dokumentációs feladatok.</w:t>
      </w:r>
      <w:r w:rsidR="00D73167">
        <w:rPr>
          <w:rFonts w:cs="Times New Roman"/>
        </w:rPr>
        <w:t xml:space="preserve"> </w:t>
      </w:r>
      <w:r w:rsidRPr="00A80941">
        <w:rPr>
          <w:rFonts w:cs="Times New Roman"/>
        </w:rPr>
        <w:t>A témakör részletes kifejtése</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Terápi</w:t>
      </w:r>
      <w:r>
        <w:rPr>
          <w:b/>
          <w:i/>
        </w:rPr>
        <w:t>ás alapismeretek</w:t>
      </w:r>
      <w:r w:rsidRPr="00644690">
        <w:rPr>
          <w:b/>
          <w:i/>
        </w:rPr>
        <w:t xml:space="preserve"> </w:t>
      </w:r>
      <w:r w:rsidRPr="00644690">
        <w:rPr>
          <w:b/>
          <w:i/>
        </w:rPr>
        <w:tab/>
      </w:r>
      <w:r>
        <w:rPr>
          <w:b/>
          <w:i/>
        </w:rPr>
        <w:t>18 ó</w:t>
      </w:r>
      <w:r w:rsidRPr="00644690">
        <w:rPr>
          <w:b/>
          <w:i/>
        </w:rPr>
        <w:t>ra/</w:t>
      </w:r>
      <w:r>
        <w:rPr>
          <w:b/>
          <w:i/>
        </w:rPr>
        <w:t>18</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Terápia, </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Tüneti-támogató terápia, </w:t>
      </w:r>
    </w:p>
    <w:p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t>Supportív</w:t>
      </w:r>
      <w:proofErr w:type="spellEnd"/>
      <w:r w:rsidRPr="00E53BFE">
        <w:rPr>
          <w:rFonts w:cs="Times New Roman"/>
        </w:rPr>
        <w:t xml:space="preserve"> terápia, </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Palliatív terápia, </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Komfort terápia, </w:t>
      </w:r>
    </w:p>
    <w:p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t>Aspecifikus-</w:t>
      </w:r>
      <w:proofErr w:type="spellEnd"/>
      <w:r w:rsidRPr="00E53BFE">
        <w:rPr>
          <w:rFonts w:cs="Times New Roman"/>
        </w:rPr>
        <w:t>, specifikus terápia.</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Az egészségügyi ellátás során alkalmazott terápiás módszerek: </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Konzervatív terápia, </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Műtéti terápia, </w:t>
      </w:r>
    </w:p>
    <w:p w:rsidR="007F1ED9" w:rsidRPr="00E53BFE" w:rsidRDefault="007F1ED9" w:rsidP="007F1ED9">
      <w:pPr>
        <w:tabs>
          <w:tab w:val="left" w:pos="1418"/>
          <w:tab w:val="right" w:pos="9072"/>
        </w:tabs>
        <w:spacing w:after="0"/>
        <w:ind w:left="851"/>
        <w:rPr>
          <w:rFonts w:cs="Times New Roman"/>
        </w:rPr>
      </w:pPr>
      <w:proofErr w:type="spellStart"/>
      <w:r w:rsidRPr="00E53BFE">
        <w:rPr>
          <w:rFonts w:cs="Times New Roman"/>
        </w:rPr>
        <w:t>Dietoterápia</w:t>
      </w:r>
      <w:proofErr w:type="spellEnd"/>
      <w:r w:rsidRPr="00E53BFE">
        <w:rPr>
          <w:rFonts w:cs="Times New Roman"/>
        </w:rPr>
        <w:t xml:space="preserve">, </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Fizioterápia, </w:t>
      </w:r>
    </w:p>
    <w:p w:rsidR="007F1ED9" w:rsidRPr="00E53BFE" w:rsidRDefault="007F1ED9" w:rsidP="007F1ED9">
      <w:pPr>
        <w:tabs>
          <w:tab w:val="left" w:pos="1418"/>
          <w:tab w:val="right" w:pos="9072"/>
        </w:tabs>
        <w:spacing w:after="0"/>
        <w:ind w:left="851"/>
        <w:rPr>
          <w:rFonts w:cs="Times New Roman"/>
        </w:rPr>
      </w:pPr>
      <w:r w:rsidRPr="00E53BFE">
        <w:rPr>
          <w:rFonts w:cs="Times New Roman"/>
        </w:rPr>
        <w:t>Pszichoterápia.</w:t>
      </w:r>
    </w:p>
    <w:p w:rsidR="007F1ED9" w:rsidRPr="00E53BFE" w:rsidRDefault="007F1ED9" w:rsidP="007F1ED9">
      <w:pPr>
        <w:tabs>
          <w:tab w:val="left" w:pos="1418"/>
          <w:tab w:val="right" w:pos="9072"/>
        </w:tabs>
        <w:spacing w:after="0"/>
        <w:ind w:left="851"/>
        <w:rPr>
          <w:rFonts w:cs="Times New Roman"/>
        </w:rPr>
      </w:pPr>
      <w:r w:rsidRPr="00E53BFE">
        <w:rPr>
          <w:rFonts w:cs="Times New Roman"/>
        </w:rPr>
        <w:t>Döntési algoritmus és allokáció az optimális terápia megválasztásában.</w:t>
      </w:r>
    </w:p>
    <w:p w:rsidR="007F1ED9" w:rsidRPr="00E53BFE" w:rsidRDefault="007F1ED9" w:rsidP="007F1ED9">
      <w:pPr>
        <w:tabs>
          <w:tab w:val="left" w:pos="1418"/>
          <w:tab w:val="right" w:pos="9072"/>
        </w:tabs>
        <w:spacing w:after="0"/>
        <w:ind w:left="851"/>
        <w:rPr>
          <w:rFonts w:cs="Times New Roman"/>
        </w:rPr>
      </w:pPr>
      <w:r w:rsidRPr="00E53BFE">
        <w:rPr>
          <w:rFonts w:cs="Times New Roman"/>
        </w:rPr>
        <w:t>A beteg pszichés előkészítésének és vezetésének praktikumai a kompetencia határok betartásával.</w:t>
      </w:r>
    </w:p>
    <w:p w:rsidR="007F1ED9" w:rsidRPr="00E53BFE" w:rsidRDefault="007F1ED9" w:rsidP="007F1ED9">
      <w:pPr>
        <w:tabs>
          <w:tab w:val="left" w:pos="1418"/>
          <w:tab w:val="right" w:pos="9072"/>
        </w:tabs>
        <w:spacing w:after="0"/>
        <w:ind w:left="851"/>
        <w:rPr>
          <w:rFonts w:cs="Times New Roman"/>
        </w:rPr>
      </w:pPr>
      <w:r w:rsidRPr="00E53BFE">
        <w:rPr>
          <w:rFonts w:cs="Times New Roman"/>
        </w:rPr>
        <w:t>A terápiás módszerek biztonsági, higiénés szempontjai és szabályai.</w:t>
      </w:r>
    </w:p>
    <w:p w:rsidR="007F1ED9" w:rsidRPr="00E53BFE" w:rsidRDefault="007F1ED9" w:rsidP="007F1ED9">
      <w:pPr>
        <w:tabs>
          <w:tab w:val="left" w:pos="1418"/>
          <w:tab w:val="right" w:pos="9072"/>
        </w:tabs>
        <w:spacing w:after="0"/>
        <w:ind w:left="851"/>
        <w:rPr>
          <w:rFonts w:cs="Times New Roman"/>
        </w:rPr>
      </w:pPr>
      <w:r w:rsidRPr="00E53BFE">
        <w:rPr>
          <w:rFonts w:cs="Times New Roman"/>
        </w:rPr>
        <w:t>Fájdalomcsillapítás gyógyszeres terápia alkalmazása nélkül.</w:t>
      </w:r>
    </w:p>
    <w:p w:rsidR="007F1ED9" w:rsidRPr="00E53BFE" w:rsidRDefault="007F1ED9" w:rsidP="007F1ED9">
      <w:pPr>
        <w:tabs>
          <w:tab w:val="left" w:pos="1418"/>
          <w:tab w:val="right" w:pos="9072"/>
        </w:tabs>
        <w:spacing w:after="0"/>
        <w:ind w:left="851"/>
        <w:rPr>
          <w:rFonts w:cs="Times New Roman"/>
        </w:rPr>
      </w:pPr>
      <w:r w:rsidRPr="00E53BFE">
        <w:rPr>
          <w:rFonts w:cs="Times New Roman"/>
        </w:rPr>
        <w:t>A fájdalomcsillapítás fogalma, célja, módszerei, kompetenciaköre.</w:t>
      </w:r>
    </w:p>
    <w:p w:rsidR="007F1ED9" w:rsidRPr="00E53BFE" w:rsidRDefault="007F1ED9" w:rsidP="007F1ED9">
      <w:pPr>
        <w:tabs>
          <w:tab w:val="left" w:pos="1418"/>
          <w:tab w:val="right" w:pos="9072"/>
        </w:tabs>
        <w:spacing w:after="0"/>
        <w:ind w:left="851"/>
        <w:rPr>
          <w:rFonts w:cs="Times New Roman"/>
        </w:rPr>
      </w:pPr>
      <w:r w:rsidRPr="00E53BFE">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E53BFE">
        <w:rPr>
          <w:rFonts w:cs="Times New Roman"/>
        </w:rPr>
        <w:t>hydroterápia</w:t>
      </w:r>
      <w:proofErr w:type="spellEnd"/>
      <w:r w:rsidRPr="00E53BFE">
        <w:rPr>
          <w:rFonts w:cs="Times New Roman"/>
        </w:rPr>
        <w:t>, TENS, alternatív medicina módszerei).</w:t>
      </w:r>
    </w:p>
    <w:p w:rsidR="007F1ED9" w:rsidRPr="00E53BFE" w:rsidRDefault="007F1ED9" w:rsidP="007F1ED9">
      <w:pPr>
        <w:tabs>
          <w:tab w:val="left" w:pos="1418"/>
          <w:tab w:val="right" w:pos="9072"/>
        </w:tabs>
        <w:spacing w:after="0"/>
        <w:ind w:left="851"/>
        <w:rPr>
          <w:rFonts w:cs="Times New Roman"/>
        </w:rPr>
      </w:pPr>
      <w:r w:rsidRPr="00E53BFE">
        <w:rPr>
          <w:rFonts w:cs="Times New Roman"/>
        </w:rPr>
        <w:t>A fájdalom megfigyelésének, mérésének szempontjai.</w:t>
      </w:r>
    </w:p>
    <w:p w:rsidR="007F1ED9" w:rsidRPr="00E53BFE" w:rsidRDefault="007F1ED9" w:rsidP="007F1ED9">
      <w:pPr>
        <w:tabs>
          <w:tab w:val="left" w:pos="1418"/>
          <w:tab w:val="right" w:pos="9072"/>
        </w:tabs>
        <w:spacing w:after="0"/>
        <w:ind w:left="851"/>
        <w:rPr>
          <w:rFonts w:cs="Times New Roman"/>
        </w:rPr>
      </w:pPr>
      <w:r w:rsidRPr="00E53BFE">
        <w:rPr>
          <w:rFonts w:cs="Times New Roman"/>
        </w:rPr>
        <w:t>A fájdalomcsillapítás hatékonyságának követése, dokumentálása.</w:t>
      </w:r>
    </w:p>
    <w:p w:rsidR="007F1ED9" w:rsidRPr="00E53BFE" w:rsidRDefault="007F1ED9" w:rsidP="007F1ED9">
      <w:pPr>
        <w:tabs>
          <w:tab w:val="left" w:pos="1418"/>
          <w:tab w:val="right" w:pos="9072"/>
        </w:tabs>
        <w:spacing w:after="0"/>
        <w:ind w:left="851"/>
        <w:rPr>
          <w:rFonts w:cs="Times New Roman"/>
        </w:rPr>
      </w:pPr>
      <w:r w:rsidRPr="00E53BFE">
        <w:rPr>
          <w:rFonts w:cs="Times New Roman"/>
        </w:rPr>
        <w:t>Lázcsillapítás gyógyszeres terápia alkalmazása nélkül.</w:t>
      </w:r>
    </w:p>
    <w:p w:rsidR="007F1ED9" w:rsidRPr="00E53BFE" w:rsidRDefault="007F1ED9" w:rsidP="007F1ED9">
      <w:pPr>
        <w:tabs>
          <w:tab w:val="left" w:pos="1418"/>
          <w:tab w:val="right" w:pos="9072"/>
        </w:tabs>
        <w:spacing w:after="0"/>
        <w:ind w:left="851"/>
        <w:rPr>
          <w:rFonts w:cs="Times New Roman"/>
        </w:rPr>
      </w:pPr>
      <w:r w:rsidRPr="00E53BFE">
        <w:rPr>
          <w:rFonts w:cs="Times New Roman"/>
        </w:rPr>
        <w:t>A láz fogalma, szervezetre gyakorolt hatásai, tünetei.</w:t>
      </w:r>
    </w:p>
    <w:p w:rsidR="007F1ED9" w:rsidRPr="00E53BFE" w:rsidRDefault="007F1ED9" w:rsidP="007F1ED9">
      <w:pPr>
        <w:tabs>
          <w:tab w:val="left" w:pos="1418"/>
          <w:tab w:val="right" w:pos="9072"/>
        </w:tabs>
        <w:spacing w:after="0"/>
        <w:ind w:left="851"/>
        <w:rPr>
          <w:rFonts w:cs="Times New Roman"/>
        </w:rPr>
      </w:pPr>
      <w:r w:rsidRPr="00E53BFE">
        <w:rPr>
          <w:rFonts w:cs="Times New Roman"/>
        </w:rPr>
        <w:t>A lázcsillapítás indikációi, módszerei.</w:t>
      </w:r>
    </w:p>
    <w:p w:rsidR="007F1ED9" w:rsidRPr="00E53BFE" w:rsidRDefault="007F1ED9" w:rsidP="007F1ED9">
      <w:pPr>
        <w:tabs>
          <w:tab w:val="left" w:pos="1418"/>
          <w:tab w:val="right" w:pos="9072"/>
        </w:tabs>
        <w:spacing w:after="0"/>
        <w:ind w:left="851"/>
        <w:rPr>
          <w:rFonts w:cs="Times New Roman"/>
        </w:rPr>
      </w:pPr>
      <w:r w:rsidRPr="00E53BFE">
        <w:rPr>
          <w:rFonts w:cs="Times New Roman"/>
        </w:rPr>
        <w:t>A fizikális lázcsillapítás fogalma, célja, módszerei, indikációi.</w:t>
      </w:r>
    </w:p>
    <w:p w:rsidR="007F1ED9" w:rsidRPr="00E53BFE" w:rsidRDefault="007F1ED9" w:rsidP="007F1ED9">
      <w:pPr>
        <w:tabs>
          <w:tab w:val="left" w:pos="1418"/>
          <w:tab w:val="right" w:pos="9072"/>
        </w:tabs>
        <w:spacing w:after="0"/>
        <w:ind w:left="851"/>
        <w:rPr>
          <w:rFonts w:cs="Times New Roman"/>
        </w:rPr>
      </w:pPr>
      <w:r w:rsidRPr="00E53BFE">
        <w:rPr>
          <w:rFonts w:cs="Times New Roman"/>
        </w:rPr>
        <w:lastRenderedPageBreak/>
        <w:t>A hűtőfürdő és hűtő borogatás (priznic) alkalmazásának algoritmusa.</w:t>
      </w:r>
    </w:p>
    <w:p w:rsidR="007F1ED9" w:rsidRPr="00E53BFE" w:rsidRDefault="007F1ED9" w:rsidP="007F1ED9">
      <w:pPr>
        <w:tabs>
          <w:tab w:val="left" w:pos="1418"/>
          <w:tab w:val="right" w:pos="9072"/>
        </w:tabs>
        <w:spacing w:after="0"/>
        <w:ind w:left="851"/>
        <w:rPr>
          <w:rFonts w:cs="Times New Roman"/>
        </w:rPr>
      </w:pPr>
      <w:r w:rsidRPr="00E53BFE">
        <w:rPr>
          <w:rFonts w:cs="Times New Roman"/>
        </w:rPr>
        <w:t>Lázas beteg ápolásának, megfigyelésének szempontjai.</w:t>
      </w:r>
    </w:p>
    <w:p w:rsidR="007F1ED9" w:rsidRPr="00E53BFE" w:rsidRDefault="007F1ED9" w:rsidP="007F1ED9">
      <w:pPr>
        <w:tabs>
          <w:tab w:val="left" w:pos="1418"/>
          <w:tab w:val="right" w:pos="9072"/>
        </w:tabs>
        <w:spacing w:after="0"/>
        <w:ind w:left="851"/>
        <w:rPr>
          <w:rFonts w:cs="Times New Roman"/>
        </w:rPr>
      </w:pPr>
      <w:r w:rsidRPr="00E53BFE">
        <w:rPr>
          <w:rFonts w:cs="Times New Roman"/>
        </w:rPr>
        <w:t>A lázcsillapítás hatékonyságának követése, dokumentálása.</w:t>
      </w:r>
    </w:p>
    <w:p w:rsidR="007F1ED9" w:rsidRDefault="007F1ED9" w:rsidP="007F1ED9">
      <w:pPr>
        <w:tabs>
          <w:tab w:val="left" w:pos="1418"/>
          <w:tab w:val="right" w:pos="9072"/>
        </w:tabs>
        <w:spacing w:after="0"/>
        <w:ind w:left="851"/>
        <w:rPr>
          <w:rFonts w:cs="Times New Roman"/>
        </w:rPr>
      </w:pPr>
      <w:r w:rsidRPr="00E53BFE">
        <w:rPr>
          <w:rFonts w:cs="Times New Roman"/>
        </w:rPr>
        <w:t>A tevékenység higiénés, munka- és</w:t>
      </w:r>
      <w:r>
        <w:rPr>
          <w:rFonts w:cs="Times New Roman"/>
        </w:rPr>
        <w:t xml:space="preserve"> környezetbiztonsági szabályai.</w:t>
      </w: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2"/>
          <w:numId w:val="8"/>
        </w:numPr>
        <w:tabs>
          <w:tab w:val="left" w:pos="1701"/>
          <w:tab w:val="right" w:pos="9072"/>
        </w:tabs>
        <w:spacing w:after="0"/>
        <w:ind w:left="993" w:hanging="426"/>
        <w:rPr>
          <w:rFonts w:cs="Times New Roman"/>
          <w:b/>
          <w:i/>
        </w:rPr>
      </w:pPr>
      <w:r>
        <w:rPr>
          <w:b/>
          <w:i/>
        </w:rPr>
        <w:t>Gyógyszertan alapjai, gyógyszerelés</w:t>
      </w:r>
      <w:r w:rsidRPr="00644690">
        <w:rPr>
          <w:b/>
          <w:i/>
        </w:rPr>
        <w:tab/>
      </w:r>
      <w:r>
        <w:rPr>
          <w:b/>
          <w:i/>
        </w:rPr>
        <w:t>18 ó</w:t>
      </w:r>
      <w:r w:rsidRPr="00644690">
        <w:rPr>
          <w:b/>
          <w:i/>
        </w:rPr>
        <w:t>ra/</w:t>
      </w:r>
      <w:r>
        <w:rPr>
          <w:b/>
          <w:i/>
        </w:rPr>
        <w:t>18</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E70967" w:rsidRDefault="007F1ED9" w:rsidP="007F1ED9">
      <w:pPr>
        <w:tabs>
          <w:tab w:val="left" w:pos="1418"/>
          <w:tab w:val="right" w:pos="9072"/>
        </w:tabs>
        <w:spacing w:after="0"/>
        <w:ind w:left="851"/>
        <w:rPr>
          <w:rFonts w:cs="Times New Roman"/>
        </w:rPr>
      </w:pPr>
      <w:r w:rsidRPr="00E70967">
        <w:rPr>
          <w:rFonts w:cs="Times New Roman"/>
        </w:rPr>
        <w:t xml:space="preserve">Gyógyszertani alapfogalmak. </w:t>
      </w:r>
    </w:p>
    <w:p w:rsidR="007F1ED9" w:rsidRPr="00E70967" w:rsidRDefault="007F1ED9" w:rsidP="007F1ED9">
      <w:pPr>
        <w:tabs>
          <w:tab w:val="left" w:pos="1418"/>
          <w:tab w:val="right" w:pos="9072"/>
        </w:tabs>
        <w:spacing w:after="0"/>
        <w:ind w:left="851"/>
        <w:rPr>
          <w:rFonts w:cs="Times New Roman"/>
        </w:rPr>
      </w:pPr>
      <w:r w:rsidRPr="00E70967">
        <w:rPr>
          <w:rFonts w:cs="Times New Roman"/>
        </w:rPr>
        <w:t>Gyógyszerrendelés alapfogalmai.</w:t>
      </w:r>
    </w:p>
    <w:p w:rsidR="007F1ED9" w:rsidRPr="00E70967" w:rsidRDefault="007F1ED9" w:rsidP="007F1ED9">
      <w:pPr>
        <w:tabs>
          <w:tab w:val="left" w:pos="1418"/>
          <w:tab w:val="right" w:pos="9072"/>
        </w:tabs>
        <w:spacing w:after="0"/>
        <w:ind w:left="851"/>
        <w:rPr>
          <w:rFonts w:cs="Times New Roman"/>
        </w:rPr>
      </w:pPr>
      <w:r w:rsidRPr="00E70967">
        <w:rPr>
          <w:rFonts w:cs="Times New Roman"/>
        </w:rPr>
        <w:t>Gyógyszerek hatásmechanizmusai.</w:t>
      </w:r>
    </w:p>
    <w:p w:rsidR="007F1ED9" w:rsidRPr="00E70967" w:rsidRDefault="007F1ED9" w:rsidP="007F1ED9">
      <w:pPr>
        <w:tabs>
          <w:tab w:val="left" w:pos="1418"/>
          <w:tab w:val="right" w:pos="9072"/>
        </w:tabs>
        <w:spacing w:after="0"/>
        <w:ind w:left="851"/>
        <w:rPr>
          <w:rFonts w:cs="Times New Roman"/>
        </w:rPr>
      </w:pPr>
      <w:r w:rsidRPr="00E70967">
        <w:rPr>
          <w:rFonts w:cs="Times New Roman"/>
        </w:rPr>
        <w:t>Gyógyszerhatás folyamata, befolyásoló tényezői.</w:t>
      </w:r>
    </w:p>
    <w:p w:rsidR="007F1ED9" w:rsidRPr="00E70967" w:rsidRDefault="007F1ED9" w:rsidP="007F1ED9">
      <w:pPr>
        <w:tabs>
          <w:tab w:val="left" w:pos="1418"/>
          <w:tab w:val="right" w:pos="9072"/>
        </w:tabs>
        <w:spacing w:after="0"/>
        <w:ind w:left="851"/>
        <w:rPr>
          <w:rFonts w:cs="Times New Roman"/>
        </w:rPr>
      </w:pPr>
      <w:proofErr w:type="spellStart"/>
      <w:r w:rsidRPr="00E70967">
        <w:rPr>
          <w:rFonts w:cs="Times New Roman"/>
        </w:rPr>
        <w:t>Gyógyszerinterakciók</w:t>
      </w:r>
      <w:proofErr w:type="spellEnd"/>
      <w:r w:rsidRPr="00E70967">
        <w:rPr>
          <w:rFonts w:cs="Times New Roman"/>
        </w:rPr>
        <w:t xml:space="preserve"> és mellékhatások.</w:t>
      </w:r>
    </w:p>
    <w:p w:rsidR="007F1ED9" w:rsidRPr="00E70967" w:rsidRDefault="007F1ED9" w:rsidP="007F1ED9">
      <w:pPr>
        <w:tabs>
          <w:tab w:val="left" w:pos="1418"/>
          <w:tab w:val="right" w:pos="9072"/>
        </w:tabs>
        <w:spacing w:after="0"/>
        <w:ind w:left="851"/>
        <w:rPr>
          <w:rFonts w:cs="Times New Roman"/>
        </w:rPr>
      </w:pPr>
      <w:r w:rsidRPr="00E70967">
        <w:rPr>
          <w:rFonts w:cs="Times New Roman"/>
        </w:rPr>
        <w:t>Gyógyszerformák és jellemzőik.</w:t>
      </w:r>
    </w:p>
    <w:p w:rsidR="007F1ED9" w:rsidRPr="00E70967" w:rsidRDefault="007F1ED9" w:rsidP="007F1ED9">
      <w:pPr>
        <w:tabs>
          <w:tab w:val="left" w:pos="1418"/>
          <w:tab w:val="right" w:pos="9072"/>
        </w:tabs>
        <w:spacing w:after="0"/>
        <w:ind w:left="851"/>
        <w:rPr>
          <w:rFonts w:cs="Times New Roman"/>
        </w:rPr>
      </w:pPr>
      <w:r w:rsidRPr="00E70967">
        <w:rPr>
          <w:rFonts w:cs="Times New Roman"/>
        </w:rPr>
        <w:t>Gyógyszer bejuttatási módok és jellemzőik.</w:t>
      </w:r>
    </w:p>
    <w:p w:rsidR="007F1ED9" w:rsidRPr="00E70967" w:rsidRDefault="007F1ED9" w:rsidP="007F1ED9">
      <w:pPr>
        <w:tabs>
          <w:tab w:val="left" w:pos="1418"/>
          <w:tab w:val="right" w:pos="9072"/>
        </w:tabs>
        <w:spacing w:after="0"/>
        <w:ind w:left="851"/>
        <w:rPr>
          <w:rFonts w:cs="Times New Roman"/>
        </w:rPr>
      </w:pPr>
      <w:r w:rsidRPr="00E70967">
        <w:rPr>
          <w:rFonts w:cs="Times New Roman"/>
        </w:rPr>
        <w:t>Gyógyszeradagok kiszámítása.</w:t>
      </w:r>
    </w:p>
    <w:p w:rsidR="007F1ED9" w:rsidRPr="00E70967" w:rsidRDefault="007F1ED9" w:rsidP="007F1ED9">
      <w:pPr>
        <w:tabs>
          <w:tab w:val="left" w:pos="1418"/>
          <w:tab w:val="right" w:pos="9072"/>
        </w:tabs>
        <w:spacing w:after="0"/>
        <w:ind w:left="851"/>
        <w:rPr>
          <w:rFonts w:cs="Times New Roman"/>
        </w:rPr>
      </w:pPr>
      <w:r w:rsidRPr="00E70967">
        <w:rPr>
          <w:rFonts w:cs="Times New Roman"/>
        </w:rPr>
        <w:t>Nemzetközi rövidítések a gyógyszerelésben (gyógyszerformák, bejuttatási módok, mértékegységek).</w:t>
      </w:r>
    </w:p>
    <w:p w:rsidR="007F1ED9" w:rsidRPr="00E70967" w:rsidRDefault="007F1ED9" w:rsidP="007F1ED9">
      <w:pPr>
        <w:tabs>
          <w:tab w:val="left" w:pos="1418"/>
          <w:tab w:val="right" w:pos="9072"/>
        </w:tabs>
        <w:spacing w:after="0"/>
        <w:ind w:left="851"/>
        <w:rPr>
          <w:rFonts w:cs="Times New Roman"/>
        </w:rPr>
      </w:pPr>
      <w:r w:rsidRPr="00E70967">
        <w:rPr>
          <w:rFonts w:cs="Times New Roman"/>
        </w:rPr>
        <w:t>Ápolói feladatok gyógyszerelés során.</w:t>
      </w:r>
    </w:p>
    <w:p w:rsidR="007F1ED9" w:rsidRPr="00E70967" w:rsidRDefault="007F1ED9" w:rsidP="007F1ED9">
      <w:pPr>
        <w:tabs>
          <w:tab w:val="left" w:pos="1418"/>
          <w:tab w:val="right" w:pos="9072"/>
        </w:tabs>
        <w:spacing w:after="0"/>
        <w:ind w:left="851"/>
        <w:rPr>
          <w:rFonts w:cs="Times New Roman"/>
        </w:rPr>
      </w:pPr>
      <w:r w:rsidRPr="00E70967">
        <w:rPr>
          <w:rFonts w:cs="Times New Roman"/>
        </w:rPr>
        <w:t>Az intézeti gyógyszertárolás, gyógyszerkezelés szabályai, specialitásai.</w:t>
      </w:r>
    </w:p>
    <w:p w:rsidR="007F1ED9" w:rsidRPr="00E70967" w:rsidRDefault="007F1ED9" w:rsidP="007F1ED9">
      <w:pPr>
        <w:tabs>
          <w:tab w:val="left" w:pos="1418"/>
          <w:tab w:val="right" w:pos="9072"/>
        </w:tabs>
        <w:spacing w:after="0"/>
        <w:ind w:left="851"/>
        <w:rPr>
          <w:rFonts w:cs="Times New Roman"/>
        </w:rPr>
      </w:pPr>
      <w:r w:rsidRPr="00E70967">
        <w:rPr>
          <w:rFonts w:cs="Times New Roman"/>
        </w:rPr>
        <w:t>A gyógyszerelés irányelvei, szabályai, kompetenciái.</w:t>
      </w:r>
    </w:p>
    <w:p w:rsidR="007F1ED9" w:rsidRPr="00E70967" w:rsidRDefault="007F1ED9" w:rsidP="007F1ED9">
      <w:pPr>
        <w:tabs>
          <w:tab w:val="left" w:pos="1418"/>
          <w:tab w:val="right" w:pos="9072"/>
        </w:tabs>
        <w:spacing w:after="0"/>
        <w:ind w:left="851"/>
        <w:rPr>
          <w:rFonts w:cs="Times New Roman"/>
        </w:rPr>
      </w:pPr>
      <w:r w:rsidRPr="00E70967">
        <w:rPr>
          <w:rFonts w:cs="Times New Roman"/>
        </w:rPr>
        <w:t xml:space="preserve">A per </w:t>
      </w:r>
      <w:proofErr w:type="spellStart"/>
      <w:r w:rsidRPr="00E70967">
        <w:rPr>
          <w:rFonts w:cs="Times New Roman"/>
        </w:rPr>
        <w:t>os</w:t>
      </w:r>
      <w:proofErr w:type="spellEnd"/>
      <w:r w:rsidRPr="00E70967">
        <w:rPr>
          <w:rFonts w:cs="Times New Roman"/>
        </w:rPr>
        <w:t xml:space="preserve">, </w:t>
      </w:r>
      <w:proofErr w:type="spellStart"/>
      <w:r w:rsidRPr="00E70967">
        <w:rPr>
          <w:rFonts w:cs="Times New Roman"/>
        </w:rPr>
        <w:t>rectális</w:t>
      </w:r>
      <w:proofErr w:type="spellEnd"/>
      <w:r w:rsidRPr="00E70967">
        <w:rPr>
          <w:rFonts w:cs="Times New Roman"/>
        </w:rPr>
        <w:t xml:space="preserve">, </w:t>
      </w:r>
      <w:proofErr w:type="spellStart"/>
      <w:r w:rsidRPr="00E70967">
        <w:rPr>
          <w:rFonts w:cs="Times New Roman"/>
        </w:rPr>
        <w:t>transdermális</w:t>
      </w:r>
      <w:proofErr w:type="spellEnd"/>
      <w:r w:rsidRPr="00E70967">
        <w:rPr>
          <w:rFonts w:cs="Times New Roman"/>
        </w:rPr>
        <w:t>, gyógyszerelés technikái.</w:t>
      </w:r>
    </w:p>
    <w:p w:rsidR="007F1ED9" w:rsidRPr="00E70967" w:rsidRDefault="007F1ED9" w:rsidP="007F1ED9">
      <w:pPr>
        <w:tabs>
          <w:tab w:val="left" w:pos="1418"/>
          <w:tab w:val="right" w:pos="9072"/>
        </w:tabs>
        <w:spacing w:after="0"/>
        <w:ind w:left="851"/>
        <w:rPr>
          <w:rFonts w:cs="Times New Roman"/>
        </w:rPr>
      </w:pPr>
      <w:r w:rsidRPr="00E70967">
        <w:rPr>
          <w:rFonts w:cs="Times New Roman"/>
        </w:rPr>
        <w:t xml:space="preserve">A </w:t>
      </w:r>
      <w:proofErr w:type="spellStart"/>
      <w:r w:rsidRPr="00E70967">
        <w:rPr>
          <w:rFonts w:cs="Times New Roman"/>
        </w:rPr>
        <w:t>fül-orr-szem</w:t>
      </w:r>
      <w:proofErr w:type="spellEnd"/>
      <w:r w:rsidRPr="00E70967">
        <w:rPr>
          <w:rFonts w:cs="Times New Roman"/>
        </w:rPr>
        <w:t xml:space="preserve"> cseppek alkalmazásának technikái.</w:t>
      </w:r>
    </w:p>
    <w:p w:rsidR="007F1ED9" w:rsidRPr="00E70967" w:rsidRDefault="007F1ED9" w:rsidP="007F1ED9">
      <w:pPr>
        <w:tabs>
          <w:tab w:val="left" w:pos="1418"/>
          <w:tab w:val="right" w:pos="9072"/>
        </w:tabs>
        <w:spacing w:after="0"/>
        <w:ind w:left="851"/>
        <w:rPr>
          <w:rFonts w:cs="Times New Roman"/>
        </w:rPr>
      </w:pPr>
      <w:r w:rsidRPr="00E70967">
        <w:rPr>
          <w:rFonts w:cs="Times New Roman"/>
        </w:rPr>
        <w:t>A gyógyszerelés higiénés szabályai.</w:t>
      </w:r>
    </w:p>
    <w:p w:rsidR="007F1ED9" w:rsidRPr="00E70967" w:rsidRDefault="007F1ED9" w:rsidP="007F1ED9">
      <w:pPr>
        <w:tabs>
          <w:tab w:val="left" w:pos="1418"/>
          <w:tab w:val="right" w:pos="9072"/>
        </w:tabs>
        <w:spacing w:after="0"/>
        <w:ind w:left="851"/>
        <w:rPr>
          <w:rFonts w:cs="Times New Roman"/>
        </w:rPr>
      </w:pPr>
      <w:r w:rsidRPr="00E70967">
        <w:rPr>
          <w:rFonts w:cs="Times New Roman"/>
        </w:rPr>
        <w:t>A betegmegfigyelés szempontjai gyógyszerterápia alkalmazása során.</w:t>
      </w:r>
    </w:p>
    <w:p w:rsidR="007F1ED9" w:rsidRPr="00E70967" w:rsidRDefault="007F1ED9" w:rsidP="007F1ED9">
      <w:pPr>
        <w:tabs>
          <w:tab w:val="left" w:pos="1418"/>
          <w:tab w:val="right" w:pos="9072"/>
        </w:tabs>
        <w:spacing w:after="0"/>
        <w:ind w:left="851"/>
        <w:rPr>
          <w:rFonts w:cs="Times New Roman"/>
        </w:rPr>
      </w:pPr>
      <w:r w:rsidRPr="00E70967">
        <w:rPr>
          <w:rFonts w:cs="Times New Roman"/>
        </w:rPr>
        <w:t>A gyógyszertévesztés megelőzése, észlelése, jelentési kötelezettsége.</w:t>
      </w:r>
    </w:p>
    <w:p w:rsidR="007F1ED9" w:rsidRPr="00E70967" w:rsidRDefault="007F1ED9" w:rsidP="007F1ED9">
      <w:pPr>
        <w:tabs>
          <w:tab w:val="left" w:pos="1418"/>
          <w:tab w:val="right" w:pos="9072"/>
        </w:tabs>
        <w:spacing w:after="0"/>
        <w:ind w:left="851"/>
        <w:rPr>
          <w:rFonts w:cs="Times New Roman"/>
        </w:rPr>
      </w:pPr>
      <w:r w:rsidRPr="00E70967">
        <w:rPr>
          <w:rFonts w:cs="Times New Roman"/>
        </w:rPr>
        <w:t>Gyógyszerelés dokumentálásának jogi és minőségirányítási szabályozása.</w:t>
      </w:r>
    </w:p>
    <w:p w:rsidR="007F1ED9" w:rsidRPr="00E70967" w:rsidRDefault="007F1ED9" w:rsidP="007F1ED9">
      <w:pPr>
        <w:tabs>
          <w:tab w:val="left" w:pos="1418"/>
          <w:tab w:val="right" w:pos="9072"/>
        </w:tabs>
        <w:spacing w:after="0"/>
        <w:ind w:left="851"/>
        <w:rPr>
          <w:rFonts w:cs="Times New Roman"/>
        </w:rPr>
      </w:pPr>
      <w:r w:rsidRPr="00E70967">
        <w:rPr>
          <w:rFonts w:cs="Times New Roman"/>
        </w:rPr>
        <w:t>A beteg együttműködés jelentősége a gyógyszeres terápia során.</w:t>
      </w:r>
    </w:p>
    <w:p w:rsidR="007F1ED9" w:rsidRPr="00E70967" w:rsidRDefault="007F1ED9" w:rsidP="007F1ED9">
      <w:pPr>
        <w:tabs>
          <w:tab w:val="left" w:pos="1418"/>
          <w:tab w:val="right" w:pos="9072"/>
        </w:tabs>
        <w:spacing w:after="0"/>
        <w:ind w:left="851"/>
        <w:rPr>
          <w:rFonts w:cs="Times New Roman"/>
        </w:rPr>
      </w:pPr>
      <w:r w:rsidRPr="00E70967">
        <w:rPr>
          <w:rFonts w:cs="Times New Roman"/>
        </w:rPr>
        <w:t>A gyógyszereléshez kapcsolódó betegoktatás szempontjai.</w:t>
      </w:r>
    </w:p>
    <w:p w:rsidR="007F1ED9" w:rsidRDefault="007F1ED9" w:rsidP="007F1ED9">
      <w:pPr>
        <w:tabs>
          <w:tab w:val="left" w:pos="1418"/>
          <w:tab w:val="right" w:pos="9072"/>
        </w:tabs>
        <w:spacing w:after="0"/>
        <w:ind w:left="851"/>
        <w:rPr>
          <w:rFonts w:cs="Times New Roman"/>
        </w:rPr>
      </w:pPr>
      <w:r w:rsidRPr="00E70967">
        <w:rPr>
          <w:rFonts w:cs="Times New Roman"/>
        </w:rPr>
        <w:t>A gyógyszerterápia specialitásai gyermek- és időskorban</w:t>
      </w:r>
    </w:p>
    <w:p w:rsidR="007F1ED9" w:rsidRDefault="007F1ED9" w:rsidP="007F1ED9">
      <w:pPr>
        <w:tabs>
          <w:tab w:val="left" w:pos="1418"/>
          <w:tab w:val="right" w:pos="9072"/>
        </w:tabs>
        <w:spacing w:after="0"/>
        <w:ind w:left="851"/>
        <w:rPr>
          <w:rFonts w:cs="Times New Roman"/>
        </w:rPr>
      </w:pPr>
    </w:p>
    <w:p w:rsidR="007F1ED9" w:rsidRDefault="007F1ED9" w:rsidP="007F1ED9">
      <w:pPr>
        <w:tabs>
          <w:tab w:val="left" w:pos="1418"/>
          <w:tab w:val="right" w:pos="9072"/>
        </w:tabs>
        <w:spacing w:after="0"/>
        <w:ind w:left="851"/>
      </w:pPr>
      <w:r>
        <w:t>Injekciós terápia.</w:t>
      </w:r>
    </w:p>
    <w:p w:rsidR="007F1ED9" w:rsidRDefault="007F1ED9" w:rsidP="007F1ED9">
      <w:pPr>
        <w:tabs>
          <w:tab w:val="left" w:pos="1418"/>
          <w:tab w:val="right" w:pos="9072"/>
        </w:tabs>
        <w:spacing w:after="0"/>
        <w:ind w:left="851"/>
      </w:pPr>
      <w:r>
        <w:t>Az injekcióbejuttatás leggyakoribb formái, jellemzői, előnyei-hátrányai.</w:t>
      </w:r>
    </w:p>
    <w:p w:rsidR="007F1ED9" w:rsidRDefault="007F1ED9" w:rsidP="007F1ED9">
      <w:pPr>
        <w:tabs>
          <w:tab w:val="left" w:pos="1418"/>
          <w:tab w:val="right" w:pos="9072"/>
        </w:tabs>
        <w:spacing w:after="0"/>
        <w:ind w:left="851"/>
      </w:pPr>
      <w:r>
        <w:t>Az injekciózáshoz használható fecskendő típusok és jellemzőik.</w:t>
      </w:r>
    </w:p>
    <w:p w:rsidR="007F1ED9" w:rsidRDefault="007F1ED9" w:rsidP="007F1ED9">
      <w:pPr>
        <w:tabs>
          <w:tab w:val="left" w:pos="1418"/>
          <w:tab w:val="right" w:pos="9072"/>
        </w:tabs>
        <w:spacing w:after="0"/>
        <w:ind w:left="851"/>
      </w:pPr>
      <w:r>
        <w:t>Az injekciós tűk típusai, jellemzői, a tű méretjelölésének értelmezése.</w:t>
      </w:r>
    </w:p>
    <w:p w:rsidR="007F1ED9" w:rsidRDefault="007F1ED9" w:rsidP="007F1ED9">
      <w:pPr>
        <w:tabs>
          <w:tab w:val="left" w:pos="1418"/>
          <w:tab w:val="right" w:pos="9072"/>
        </w:tabs>
        <w:spacing w:after="0"/>
        <w:ind w:left="851"/>
      </w:pPr>
      <w:r>
        <w:t>Az előre töltött injekciós eszközök jellemzői.</w:t>
      </w:r>
    </w:p>
    <w:p w:rsidR="007F1ED9" w:rsidRDefault="007F1ED9" w:rsidP="007F1ED9">
      <w:pPr>
        <w:tabs>
          <w:tab w:val="left" w:pos="1418"/>
          <w:tab w:val="right" w:pos="9072"/>
        </w:tabs>
        <w:spacing w:after="0"/>
        <w:ind w:left="851"/>
      </w:pPr>
      <w:r>
        <w:t>Pen jellemzői.</w:t>
      </w:r>
    </w:p>
    <w:p w:rsidR="007F1ED9" w:rsidRDefault="007F1ED9" w:rsidP="007F1ED9">
      <w:pPr>
        <w:tabs>
          <w:tab w:val="left" w:pos="1418"/>
          <w:tab w:val="right" w:pos="9072"/>
        </w:tabs>
        <w:spacing w:after="0"/>
        <w:ind w:left="851"/>
      </w:pPr>
      <w:r>
        <w:t>Előkészítés injekciózáshoz.</w:t>
      </w:r>
    </w:p>
    <w:p w:rsidR="007F1ED9" w:rsidRDefault="007F1ED9" w:rsidP="007F1ED9">
      <w:pPr>
        <w:tabs>
          <w:tab w:val="left" w:pos="1418"/>
          <w:tab w:val="right" w:pos="9072"/>
        </w:tabs>
        <w:spacing w:after="0"/>
        <w:ind w:left="851"/>
      </w:pPr>
      <w:r>
        <w:t>A gyógyszer felszívás algoritmusa.</w:t>
      </w:r>
    </w:p>
    <w:p w:rsidR="007F1ED9" w:rsidRDefault="007F1ED9" w:rsidP="007F1ED9">
      <w:pPr>
        <w:tabs>
          <w:tab w:val="left" w:pos="1418"/>
          <w:tab w:val="right" w:pos="9072"/>
        </w:tabs>
        <w:spacing w:after="0"/>
        <w:ind w:left="851"/>
      </w:pPr>
      <w:r>
        <w:t>Az előkészítés során betartandó higiénés és balesetvédelmi szabályok.</w:t>
      </w:r>
    </w:p>
    <w:p w:rsidR="007F1ED9" w:rsidRDefault="007F1ED9" w:rsidP="007F1ED9">
      <w:pPr>
        <w:tabs>
          <w:tab w:val="left" w:pos="1418"/>
          <w:tab w:val="right" w:pos="9072"/>
        </w:tabs>
        <w:spacing w:after="0"/>
        <w:ind w:left="851"/>
      </w:pPr>
      <w:r>
        <w:t>Az injekciós terápia általános és helyi szövődményei.</w:t>
      </w:r>
    </w:p>
    <w:p w:rsidR="007F1ED9" w:rsidRDefault="007F1ED9" w:rsidP="007F1ED9">
      <w:pPr>
        <w:tabs>
          <w:tab w:val="left" w:pos="1418"/>
          <w:tab w:val="right" w:pos="9072"/>
        </w:tabs>
        <w:spacing w:after="0"/>
        <w:ind w:left="851"/>
      </w:pPr>
      <w:r>
        <w:t>Infúziós terápia.</w:t>
      </w:r>
    </w:p>
    <w:p w:rsidR="007F1ED9" w:rsidRDefault="007F1ED9" w:rsidP="007F1ED9">
      <w:pPr>
        <w:tabs>
          <w:tab w:val="left" w:pos="1418"/>
          <w:tab w:val="right" w:pos="9072"/>
        </w:tabs>
        <w:spacing w:after="0"/>
        <w:ind w:left="851"/>
      </w:pPr>
      <w:r>
        <w:t>Az infúziós terápia fogalma, célja, indikációja, kompetenciaköre.</w:t>
      </w:r>
    </w:p>
    <w:p w:rsidR="007F1ED9" w:rsidRDefault="007F1ED9" w:rsidP="007F1ED9">
      <w:pPr>
        <w:tabs>
          <w:tab w:val="left" w:pos="1418"/>
          <w:tab w:val="right" w:pos="9072"/>
        </w:tabs>
        <w:spacing w:after="0"/>
        <w:ind w:left="851"/>
      </w:pPr>
      <w:r>
        <w:t xml:space="preserve">A folyadék bejuttatásának lehetséges módjai (perifériás-, centrális véna </w:t>
      </w:r>
      <w:proofErr w:type="spellStart"/>
      <w:r>
        <w:t>kanülálás</w:t>
      </w:r>
      <w:proofErr w:type="spellEnd"/>
      <w:r>
        <w:t xml:space="preserve">, </w:t>
      </w:r>
      <w:proofErr w:type="spellStart"/>
      <w:r>
        <w:t>intraosseális</w:t>
      </w:r>
      <w:proofErr w:type="spellEnd"/>
      <w:r>
        <w:t xml:space="preserve"> </w:t>
      </w:r>
      <w:proofErr w:type="spellStart"/>
      <w:r>
        <w:t>kanülálás</w:t>
      </w:r>
      <w:proofErr w:type="spellEnd"/>
      <w:r>
        <w:t>).</w:t>
      </w:r>
    </w:p>
    <w:p w:rsidR="007F1ED9" w:rsidRDefault="007F1ED9" w:rsidP="007F1ED9">
      <w:pPr>
        <w:tabs>
          <w:tab w:val="left" w:pos="1418"/>
          <w:tab w:val="right" w:pos="9072"/>
        </w:tabs>
        <w:spacing w:after="0"/>
        <w:ind w:left="851"/>
      </w:pPr>
      <w:r>
        <w:t xml:space="preserve">Az infúziós terápia során alkalmazható eszközök és jellemzőik (tűk, perifériás </w:t>
      </w:r>
      <w:proofErr w:type="spellStart"/>
      <w:r>
        <w:t>intravascularis</w:t>
      </w:r>
      <w:proofErr w:type="spellEnd"/>
      <w:r>
        <w:t xml:space="preserve"> </w:t>
      </w:r>
      <w:proofErr w:type="spellStart"/>
      <w:r>
        <w:t>kanülök</w:t>
      </w:r>
      <w:proofErr w:type="spellEnd"/>
      <w:r>
        <w:t>, infúziós szerelékek, összekötők, csatlakozók, infúzióadagoló készülékek).</w:t>
      </w:r>
    </w:p>
    <w:p w:rsidR="007F1ED9" w:rsidRDefault="007F1ED9" w:rsidP="007F1ED9">
      <w:pPr>
        <w:tabs>
          <w:tab w:val="left" w:pos="1418"/>
          <w:tab w:val="right" w:pos="9072"/>
        </w:tabs>
        <w:spacing w:after="0"/>
        <w:ind w:left="851"/>
      </w:pPr>
      <w:r>
        <w:t>Előkészítés infúziós terápiához.</w:t>
      </w:r>
    </w:p>
    <w:p w:rsidR="007F1ED9" w:rsidRDefault="007F1ED9" w:rsidP="007F1ED9">
      <w:pPr>
        <w:tabs>
          <w:tab w:val="left" w:pos="1418"/>
          <w:tab w:val="right" w:pos="9072"/>
        </w:tabs>
        <w:spacing w:after="0"/>
        <w:ind w:left="851"/>
      </w:pPr>
      <w:r>
        <w:t>A beteg pszichés, szomatikus előkészítésének specialitásai.</w:t>
      </w:r>
    </w:p>
    <w:p w:rsidR="007F1ED9" w:rsidRDefault="007F1ED9" w:rsidP="007F1ED9">
      <w:pPr>
        <w:tabs>
          <w:tab w:val="left" w:pos="1418"/>
          <w:tab w:val="right" w:pos="9072"/>
        </w:tabs>
        <w:spacing w:after="0"/>
        <w:ind w:left="851"/>
      </w:pPr>
      <w:r>
        <w:t>Segédkezés infúziós terápia kivitelezésében.</w:t>
      </w:r>
    </w:p>
    <w:p w:rsidR="007F1ED9" w:rsidRDefault="007F1ED9" w:rsidP="007F1ED9">
      <w:pPr>
        <w:tabs>
          <w:tab w:val="left" w:pos="1418"/>
          <w:tab w:val="right" w:pos="9072"/>
        </w:tabs>
        <w:spacing w:after="0"/>
        <w:ind w:left="851"/>
      </w:pPr>
      <w:r>
        <w:lastRenderedPageBreak/>
        <w:t>Az infúzió összeállításának és bekötésének és eltávolításának algoritmusa.</w:t>
      </w:r>
    </w:p>
    <w:p w:rsidR="007F1ED9" w:rsidRDefault="007F1ED9" w:rsidP="007F1ED9">
      <w:pPr>
        <w:tabs>
          <w:tab w:val="left" w:pos="1418"/>
          <w:tab w:val="right" w:pos="9072"/>
        </w:tabs>
        <w:spacing w:after="0"/>
        <w:ind w:left="851"/>
      </w:pPr>
      <w:r>
        <w:t>Az előkészítés és beavatkozás során betartandó higiénés és balesetvédelmi szabályok.</w:t>
      </w:r>
    </w:p>
    <w:p w:rsidR="007F1ED9" w:rsidRDefault="007F1ED9" w:rsidP="007F1ED9">
      <w:pPr>
        <w:tabs>
          <w:tab w:val="left" w:pos="1418"/>
          <w:tab w:val="right" w:pos="9072"/>
        </w:tabs>
        <w:spacing w:after="0"/>
        <w:ind w:left="851"/>
      </w:pPr>
      <w:r>
        <w:t>A beteg megfigyelésének szempontjai infúziós terápia során.</w:t>
      </w:r>
    </w:p>
    <w:p w:rsidR="007F1ED9" w:rsidRDefault="007F1ED9" w:rsidP="007F1ED9">
      <w:pPr>
        <w:tabs>
          <w:tab w:val="left" w:pos="1418"/>
          <w:tab w:val="right" w:pos="9072"/>
        </w:tabs>
        <w:spacing w:after="0"/>
        <w:ind w:left="851"/>
      </w:pPr>
      <w:r>
        <w:t>Az infúziós terápia általános és helyi szövődményei.</w:t>
      </w:r>
    </w:p>
    <w:p w:rsidR="007F1ED9" w:rsidRDefault="007F1ED9" w:rsidP="007F1ED9">
      <w:pPr>
        <w:tabs>
          <w:tab w:val="left" w:pos="1418"/>
          <w:tab w:val="right" w:pos="9072"/>
        </w:tabs>
        <w:spacing w:after="0"/>
        <w:ind w:left="851"/>
      </w:pPr>
      <w:r>
        <w:t>Az infúziós terápia dokumentálásának szabályai.</w:t>
      </w:r>
    </w:p>
    <w:p w:rsidR="007F1ED9" w:rsidRDefault="007F1ED9" w:rsidP="007F1ED9">
      <w:pPr>
        <w:tabs>
          <w:tab w:val="left" w:pos="1418"/>
          <w:tab w:val="right" w:pos="9072"/>
        </w:tabs>
        <w:spacing w:after="0"/>
        <w:ind w:left="851"/>
      </w:pPr>
      <w:r>
        <w:t>Vércsoport meghatározás.</w:t>
      </w:r>
    </w:p>
    <w:p w:rsidR="007F1ED9" w:rsidRDefault="007F1ED9" w:rsidP="007F1ED9">
      <w:pPr>
        <w:tabs>
          <w:tab w:val="left" w:pos="1418"/>
          <w:tab w:val="right" w:pos="9072"/>
        </w:tabs>
        <w:spacing w:after="0"/>
        <w:ind w:left="851"/>
      </w:pPr>
      <w:r>
        <w:t>A vércsoport meghatározás célja, indikációja, kompetenciaköre.</w:t>
      </w:r>
    </w:p>
    <w:p w:rsidR="007F1ED9" w:rsidRDefault="007F1ED9" w:rsidP="007F1ED9">
      <w:pPr>
        <w:tabs>
          <w:tab w:val="left" w:pos="1418"/>
          <w:tab w:val="right" w:pos="9072"/>
        </w:tabs>
        <w:spacing w:after="0"/>
        <w:ind w:left="851"/>
      </w:pPr>
      <w:r>
        <w:t>A vércsoport meghatározás eszközei.</w:t>
      </w:r>
    </w:p>
    <w:p w:rsidR="007F1ED9" w:rsidRDefault="007F1ED9" w:rsidP="007F1ED9">
      <w:pPr>
        <w:tabs>
          <w:tab w:val="left" w:pos="1418"/>
          <w:tab w:val="right" w:pos="9072"/>
        </w:tabs>
        <w:spacing w:after="0"/>
        <w:ind w:left="851"/>
      </w:pPr>
      <w:r>
        <w:t>Előkészítés vércsoport meghatározáshoz.</w:t>
      </w:r>
    </w:p>
    <w:p w:rsidR="007F1ED9" w:rsidRDefault="007F1ED9" w:rsidP="007F1ED9">
      <w:pPr>
        <w:tabs>
          <w:tab w:val="left" w:pos="1418"/>
          <w:tab w:val="right" w:pos="9072"/>
        </w:tabs>
        <w:spacing w:after="0"/>
        <w:ind w:left="851"/>
      </w:pPr>
      <w:r>
        <w:t xml:space="preserve">A kártyás módszerrel történő vércsoport meghatározás algoritmusa. </w:t>
      </w:r>
    </w:p>
    <w:p w:rsidR="007F1ED9" w:rsidRDefault="007F1ED9" w:rsidP="007F1ED9">
      <w:pPr>
        <w:tabs>
          <w:tab w:val="left" w:pos="1418"/>
          <w:tab w:val="right" w:pos="9072"/>
        </w:tabs>
        <w:spacing w:after="0"/>
        <w:ind w:left="851"/>
      </w:pPr>
      <w:r>
        <w:t>Vércsoport meghatározás utáni feladatok.</w:t>
      </w:r>
    </w:p>
    <w:p w:rsidR="007F1ED9" w:rsidRDefault="007F1ED9" w:rsidP="007F1ED9">
      <w:pPr>
        <w:tabs>
          <w:tab w:val="left" w:pos="1418"/>
          <w:tab w:val="right" w:pos="9072"/>
        </w:tabs>
        <w:spacing w:after="0"/>
        <w:ind w:left="851"/>
      </w:pPr>
      <w:r>
        <w:t>A tevékenység higiénés, munka- és környezetbiztonsági szabályai.</w:t>
      </w:r>
    </w:p>
    <w:p w:rsidR="007F1ED9" w:rsidRDefault="007F1ED9" w:rsidP="007F1ED9">
      <w:pPr>
        <w:tabs>
          <w:tab w:val="left" w:pos="1418"/>
          <w:tab w:val="right" w:pos="9072"/>
        </w:tabs>
        <w:spacing w:after="0"/>
        <w:ind w:left="851"/>
      </w:pPr>
    </w:p>
    <w:p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rsidR="007F1ED9" w:rsidRDefault="007F1ED9" w:rsidP="007F1ED9">
      <w:pPr>
        <w:spacing w:after="0"/>
        <w:ind w:left="426"/>
      </w:pPr>
      <w:r>
        <w:t xml:space="preserve">Szaktanterem, demonstrációs terem. </w:t>
      </w:r>
    </w:p>
    <w:p w:rsidR="007F1ED9" w:rsidRPr="002B5BF7" w:rsidRDefault="007F1ED9" w:rsidP="007F1ED9">
      <w:pPr>
        <w:spacing w:after="0"/>
        <w:ind w:left="426"/>
      </w:pPr>
    </w:p>
    <w:p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7F1ED9" w:rsidRDefault="007F1ED9" w:rsidP="007F1ED9">
      <w:pPr>
        <w:spacing w:after="0"/>
        <w:ind w:left="426"/>
      </w:pPr>
    </w:p>
    <w:p w:rsidR="007F1ED9" w:rsidRPr="00C879C0" w:rsidRDefault="007F1ED9" w:rsidP="007F1ED9">
      <w:pPr>
        <w:spacing w:after="0"/>
        <w:ind w:left="426"/>
        <w:rPr>
          <w:i/>
        </w:rPr>
      </w:pPr>
      <w:r>
        <w:rPr>
          <w:i/>
        </w:rPr>
        <w:t xml:space="preserve">A diagnosztikai és terápiás alapismeretek tananyaga csoportbontásban kerüljön elsajátításra. </w:t>
      </w:r>
    </w:p>
    <w:p w:rsidR="007F1ED9" w:rsidRPr="00FF2E9D"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rsidR="007F1ED9" w:rsidRDefault="007F1ED9" w:rsidP="007F1ED9">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AA10C8" w:rsidTr="007F1ED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rsidTr="007F1ED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7F1ED9" w:rsidRDefault="007F1ED9" w:rsidP="007F1ED9">
      <w:pPr>
        <w:pStyle w:val="Listaszerbekezds"/>
        <w:spacing w:after="0"/>
        <w:ind w:left="1224"/>
        <w:rPr>
          <w:b/>
        </w:rPr>
      </w:pPr>
    </w:p>
    <w:p w:rsidR="007F1ED9"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rsidR="007F1ED9" w:rsidRDefault="007F1ED9" w:rsidP="007F1ED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F1ED9" w:rsidRPr="00AA10C8" w:rsidTr="007F1ED9">
        <w:trPr>
          <w:trHeight w:val="255"/>
          <w:jc w:val="center"/>
        </w:trPr>
        <w:tc>
          <w:tcPr>
            <w:tcW w:w="104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xml:space="preserve">Alkalmazandó eszközök és felszerelések </w:t>
            </w:r>
          </w:p>
        </w:tc>
      </w:tr>
      <w:tr w:rsidR="007F1ED9" w:rsidRPr="00AA10C8" w:rsidTr="007F1ED9">
        <w:trPr>
          <w:trHeight w:val="510"/>
          <w:jc w:val="center"/>
        </w:trPr>
        <w:tc>
          <w:tcPr>
            <w:tcW w:w="104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280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egyéni</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csoport-bontás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osztály-keret</w:t>
            </w:r>
          </w:p>
        </w:tc>
        <w:tc>
          <w:tcPr>
            <w:tcW w:w="2380" w:type="dxa"/>
            <w:vMerge/>
            <w:vAlign w:val="center"/>
            <w:hideMark/>
          </w:tcPr>
          <w:p w:rsidR="007F1ED9" w:rsidRPr="00AA10C8" w:rsidRDefault="007F1ED9" w:rsidP="007F1ED9">
            <w:pPr>
              <w:spacing w:after="0"/>
              <w:jc w:val="left"/>
              <w:rPr>
                <w:rFonts w:eastAsia="Times New Roman" w:cs="Times New Roman"/>
                <w:color w:val="000000"/>
                <w:sz w:val="20"/>
                <w:szCs w:val="20"/>
                <w:lang w:eastAsia="hu-HU"/>
              </w:rPr>
            </w:pP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 feldolgozó tevékenységek</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1.2.</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1.3.</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lastRenderedPageBreak/>
              <w:t>1.4.</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1.5.</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1.6.</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1.7.</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Ismeretalkalmazási gyakorló tevékenységek, feladatok</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2.2.</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Leírás készítése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2.3.</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2.4.</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Tesztfeladat megoldása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2.5.</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Képi információk körében</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értelmezése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kiegészítés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elemzés, hibakeresés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rajz elemzés, hibakeresés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Komplex információk körében</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4.1.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Esetleírás készítése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munkaformák körében</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5.2.</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5.3.</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5.4.</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Csoportos helyzetgyakorlat</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Gyakorlati munkavégzés körében</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Műveletek gyakorlása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000000" w:fill="D9D9D9"/>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w:t>
            </w:r>
          </w:p>
        </w:tc>
        <w:tc>
          <w:tcPr>
            <w:tcW w:w="7460" w:type="dxa"/>
            <w:gridSpan w:val="5"/>
            <w:shd w:val="clear" w:color="000000" w:fill="D9D9D9"/>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Vizsgálati tevékenységek körében</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.1.</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510"/>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r w:rsidR="007F1ED9" w:rsidRPr="00AA10C8" w:rsidTr="007F1ED9">
        <w:trPr>
          <w:trHeight w:val="255"/>
          <w:jc w:val="center"/>
        </w:trPr>
        <w:tc>
          <w:tcPr>
            <w:tcW w:w="104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AA10C8">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AA10C8">
              <w:rPr>
                <w:rFonts w:eastAsia="Times New Roman" w:cs="Times New Roman"/>
                <w:color w:val="000000"/>
                <w:sz w:val="20"/>
                <w:szCs w:val="20"/>
                <w:lang w:eastAsia="hu-HU"/>
              </w:rPr>
              <w:t>.</w:t>
            </w:r>
          </w:p>
        </w:tc>
        <w:tc>
          <w:tcPr>
            <w:tcW w:w="280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Anyagminták azonosítása</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x</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760" w:type="dxa"/>
            <w:shd w:val="clear" w:color="auto" w:fill="auto"/>
            <w:vAlign w:val="center"/>
            <w:hideMark/>
          </w:tcPr>
          <w:p w:rsidR="007F1ED9" w:rsidRPr="00AA10C8" w:rsidRDefault="007F1ED9" w:rsidP="007F1ED9">
            <w:pPr>
              <w:spacing w:after="0"/>
              <w:jc w:val="center"/>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c>
          <w:tcPr>
            <w:tcW w:w="2380" w:type="dxa"/>
            <w:shd w:val="clear" w:color="auto" w:fill="auto"/>
            <w:vAlign w:val="center"/>
            <w:hideMark/>
          </w:tcPr>
          <w:p w:rsidR="007F1ED9" w:rsidRPr="00AA10C8" w:rsidRDefault="007F1ED9" w:rsidP="007F1ED9">
            <w:pPr>
              <w:spacing w:after="0"/>
              <w:jc w:val="left"/>
              <w:rPr>
                <w:rFonts w:eastAsia="Times New Roman" w:cs="Times New Roman"/>
                <w:color w:val="000000"/>
                <w:sz w:val="20"/>
                <w:szCs w:val="20"/>
                <w:lang w:eastAsia="hu-HU"/>
              </w:rPr>
            </w:pPr>
            <w:r w:rsidRPr="00AA10C8">
              <w:rPr>
                <w:rFonts w:eastAsia="Times New Roman" w:cs="Times New Roman"/>
                <w:color w:val="000000"/>
                <w:sz w:val="20"/>
                <w:szCs w:val="20"/>
                <w:lang w:eastAsia="hu-HU"/>
              </w:rPr>
              <w:t> </w:t>
            </w:r>
          </w:p>
        </w:tc>
      </w:tr>
    </w:tbl>
    <w:p w:rsidR="007F1ED9" w:rsidRPr="00BC7291" w:rsidRDefault="007F1ED9" w:rsidP="007F1ED9">
      <w:pPr>
        <w:pStyle w:val="Listaszerbekezds"/>
        <w:spacing w:after="0"/>
        <w:ind w:left="1224"/>
        <w:rPr>
          <w:b/>
        </w:rPr>
      </w:pP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rsidR="007F1ED9" w:rsidRDefault="007F1ED9" w:rsidP="007F1ED9">
      <w:pPr>
        <w:spacing w:after="0"/>
        <w:ind w:left="426"/>
      </w:pPr>
      <w:r w:rsidRPr="003A56AA">
        <w:t>A nemzeti köznevelésről szóló 2011. évi CXC. törvény. 54. § (2) a) pontja szerinti értékeléssel.</w:t>
      </w:r>
    </w:p>
    <w:p w:rsidR="007F1ED9" w:rsidRPr="002B5BF7" w:rsidRDefault="007F1ED9" w:rsidP="007F1ED9">
      <w:pPr>
        <w:spacing w:after="0"/>
        <w:ind w:left="426"/>
      </w:pPr>
    </w:p>
    <w:p w:rsidR="007F1ED9" w:rsidRDefault="007F1ED9" w:rsidP="007F1ED9">
      <w:pPr>
        <w:spacing w:after="0"/>
        <w:rPr>
          <w:rFonts w:cs="Times New Roman"/>
        </w:rPr>
      </w:pPr>
    </w:p>
    <w:p w:rsidR="007F1ED9" w:rsidRPr="00644690" w:rsidRDefault="007F1ED9" w:rsidP="007F1ED9">
      <w:pPr>
        <w:pStyle w:val="Listaszerbekezds"/>
        <w:numPr>
          <w:ilvl w:val="0"/>
          <w:numId w:val="8"/>
        </w:numPr>
        <w:tabs>
          <w:tab w:val="right" w:pos="9072"/>
        </w:tabs>
        <w:spacing w:after="0"/>
        <w:rPr>
          <w:rFonts w:cs="Times New Roman"/>
          <w:b/>
        </w:rPr>
      </w:pPr>
      <w:proofErr w:type="spellStart"/>
      <w:r w:rsidRPr="00CB1053">
        <w:rPr>
          <w:b/>
        </w:rPr>
        <w:t>Klinikumi</w:t>
      </w:r>
      <w:proofErr w:type="spellEnd"/>
      <w:r w:rsidRPr="00CB1053">
        <w:rPr>
          <w:b/>
        </w:rPr>
        <w:t xml:space="preserve"> gyakorlatok</w:t>
      </w:r>
      <w:r w:rsidRPr="00644690">
        <w:rPr>
          <w:b/>
        </w:rPr>
        <w:t xml:space="preserve"> tantárgy</w:t>
      </w:r>
      <w:r w:rsidRPr="00644690">
        <w:rPr>
          <w:b/>
        </w:rPr>
        <w:tab/>
      </w:r>
      <w:r>
        <w:rPr>
          <w:b/>
        </w:rPr>
        <w:t>255 ó</w:t>
      </w:r>
      <w:r w:rsidRPr="00644690">
        <w:rPr>
          <w:b/>
        </w:rPr>
        <w:t>ra/</w:t>
      </w:r>
      <w:r>
        <w:rPr>
          <w:b/>
        </w:rPr>
        <w:t>324</w:t>
      </w:r>
      <w:r w:rsidRPr="00644690">
        <w:rPr>
          <w:b/>
        </w:rPr>
        <w:t xml:space="preserve"> óra*</w:t>
      </w:r>
    </w:p>
    <w:p w:rsidR="007F1ED9" w:rsidRPr="00644690" w:rsidRDefault="007F1ED9" w:rsidP="007F1ED9">
      <w:pPr>
        <w:spacing w:after="0"/>
        <w:jc w:val="right"/>
        <w:rPr>
          <w:rFonts w:cs="Times New Roman"/>
          <w:sz w:val="20"/>
        </w:rPr>
      </w:pPr>
      <w:r w:rsidRPr="00644690">
        <w:rPr>
          <w:rFonts w:cs="Times New Roman"/>
          <w:sz w:val="20"/>
        </w:rPr>
        <w:t>* 9-13. évfolyamon megszervezett képzés/13. és 14. évfolyamon megszervezett képzés</w:t>
      </w:r>
    </w:p>
    <w:p w:rsidR="007F1ED9" w:rsidRPr="00644690" w:rsidRDefault="007F1ED9" w:rsidP="007F1ED9"/>
    <w:p w:rsidR="007F1ED9" w:rsidRDefault="007F1ED9" w:rsidP="007F1ED9">
      <w:pPr>
        <w:pStyle w:val="Listaszerbekezds"/>
        <w:numPr>
          <w:ilvl w:val="1"/>
          <w:numId w:val="8"/>
        </w:numPr>
        <w:spacing w:after="0"/>
        <w:rPr>
          <w:b/>
        </w:rPr>
      </w:pPr>
      <w:r w:rsidRPr="00644690">
        <w:rPr>
          <w:b/>
        </w:rPr>
        <w:t>A tantárgy tanításának célja</w:t>
      </w:r>
    </w:p>
    <w:p w:rsidR="007F1ED9" w:rsidRDefault="007F1ED9" w:rsidP="007F1ED9">
      <w:pPr>
        <w:spacing w:after="0"/>
        <w:ind w:left="426"/>
      </w:pPr>
    </w:p>
    <w:p w:rsidR="007F1ED9" w:rsidRDefault="007F1ED9" w:rsidP="007F1ED9">
      <w:pPr>
        <w:spacing w:after="0"/>
        <w:ind w:left="426"/>
      </w:pPr>
      <w:r w:rsidRPr="006E28F5">
        <w:lastRenderedPageBreak/>
        <w:t>A tantárgy tanításának keretében bemutatni a klinikai osztályok munkáját, munkarendjét. A beteg ellátási/ápolási folyamat végigkísérése. Diagnosztikai és terápiás eljárások megfigyelés, összefüggések elemzése.</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Kapcsolódó közismereti, szakmai tartalmak</w:t>
      </w:r>
    </w:p>
    <w:p w:rsidR="007F1ED9" w:rsidRDefault="007F1ED9" w:rsidP="007F1ED9">
      <w:pPr>
        <w:spacing w:after="0"/>
        <w:ind w:left="426"/>
      </w:pPr>
    </w:p>
    <w:p w:rsidR="007F1ED9" w:rsidRDefault="007F1ED9" w:rsidP="007F1ED9">
      <w:pPr>
        <w:spacing w:after="0"/>
        <w:ind w:left="426"/>
      </w:pPr>
      <w:r>
        <w:t>Szakmai jogi és etikai ismeretek</w:t>
      </w:r>
    </w:p>
    <w:p w:rsidR="007F1ED9" w:rsidRDefault="007F1ED9" w:rsidP="007F1ED9">
      <w:pPr>
        <w:spacing w:after="0"/>
        <w:ind w:left="426"/>
      </w:pPr>
      <w:r>
        <w:t>Szociológiai alapismertek</w:t>
      </w:r>
    </w:p>
    <w:p w:rsidR="007F1ED9" w:rsidRDefault="007F1ED9" w:rsidP="007F1ED9">
      <w:pPr>
        <w:spacing w:after="0"/>
        <w:ind w:left="426"/>
      </w:pPr>
      <w:r>
        <w:t>Pszichológia alapjai</w:t>
      </w:r>
    </w:p>
    <w:p w:rsidR="007F1ED9" w:rsidRDefault="007F1ED9" w:rsidP="007F1ED9">
      <w:pPr>
        <w:spacing w:after="0"/>
        <w:ind w:left="426"/>
      </w:pPr>
      <w:r>
        <w:t>Pedagógia alapjai</w:t>
      </w:r>
    </w:p>
    <w:p w:rsidR="007F1ED9" w:rsidRDefault="007F1ED9" w:rsidP="007F1ED9">
      <w:pPr>
        <w:spacing w:after="0"/>
        <w:ind w:left="426"/>
      </w:pPr>
      <w:proofErr w:type="spellStart"/>
      <w:r>
        <w:t>Eü</w:t>
      </w:r>
      <w:proofErr w:type="spellEnd"/>
      <w:r>
        <w:t>. ellátórendszer</w:t>
      </w:r>
    </w:p>
    <w:p w:rsidR="007F1ED9" w:rsidRDefault="007F1ED9" w:rsidP="007F1ED9">
      <w:pPr>
        <w:spacing w:after="0"/>
        <w:ind w:left="426"/>
      </w:pPr>
      <w:r>
        <w:t>Népegészségügy</w:t>
      </w:r>
    </w:p>
    <w:p w:rsidR="007F1ED9" w:rsidRDefault="007F1ED9" w:rsidP="007F1ED9">
      <w:pPr>
        <w:spacing w:after="0"/>
        <w:ind w:left="426"/>
      </w:pPr>
      <w:r>
        <w:t>Egészségfejlesztés</w:t>
      </w:r>
    </w:p>
    <w:p w:rsidR="007F1ED9" w:rsidRDefault="007F1ED9" w:rsidP="007F1ED9">
      <w:pPr>
        <w:spacing w:after="0"/>
        <w:ind w:left="426"/>
      </w:pPr>
      <w:r>
        <w:t>Orvosi latin</w:t>
      </w:r>
    </w:p>
    <w:p w:rsidR="007F1ED9" w:rsidRDefault="007F1ED9" w:rsidP="007F1ED9">
      <w:pPr>
        <w:spacing w:after="0"/>
        <w:ind w:left="426"/>
      </w:pPr>
      <w:r>
        <w:t>Kommunikáció</w:t>
      </w:r>
    </w:p>
    <w:p w:rsidR="007F1ED9" w:rsidRDefault="007F1ED9" w:rsidP="007F1ED9">
      <w:pPr>
        <w:spacing w:after="0"/>
        <w:ind w:left="426"/>
      </w:pPr>
      <w:r>
        <w:t>Speciális kommunikáció</w:t>
      </w:r>
    </w:p>
    <w:p w:rsidR="007F1ED9" w:rsidRDefault="007F1ED9" w:rsidP="007F1ED9">
      <w:pPr>
        <w:spacing w:after="0"/>
        <w:ind w:left="426"/>
      </w:pPr>
      <w:r>
        <w:t>Egészséges ember gondozása</w:t>
      </w:r>
    </w:p>
    <w:p w:rsidR="007F1ED9" w:rsidRDefault="007F1ED9" w:rsidP="007F1ED9">
      <w:pPr>
        <w:spacing w:after="0"/>
        <w:ind w:left="426"/>
      </w:pPr>
      <w:r>
        <w:t>Csecsemő és kisgyermek gondozása</w:t>
      </w:r>
    </w:p>
    <w:p w:rsidR="007F1ED9" w:rsidRDefault="007F1ED9" w:rsidP="007F1ED9">
      <w:pPr>
        <w:spacing w:after="0"/>
        <w:ind w:left="426"/>
      </w:pPr>
      <w:r>
        <w:t>Akadályozott ember gondozása</w:t>
      </w:r>
    </w:p>
    <w:p w:rsidR="007F1ED9" w:rsidRDefault="007F1ED9" w:rsidP="007F1ED9">
      <w:pPr>
        <w:spacing w:after="0"/>
        <w:ind w:left="426"/>
      </w:pPr>
      <w:r>
        <w:t>Ápolástudomány</w:t>
      </w:r>
    </w:p>
    <w:p w:rsidR="007F1ED9" w:rsidRDefault="007F1ED9" w:rsidP="007F1ED9">
      <w:pPr>
        <w:spacing w:after="0"/>
        <w:ind w:left="426"/>
      </w:pPr>
      <w:r>
        <w:t>Ápoláslélektan</w:t>
      </w:r>
    </w:p>
    <w:p w:rsidR="007F1ED9" w:rsidRDefault="007F1ED9" w:rsidP="007F1ED9">
      <w:pPr>
        <w:spacing w:after="0"/>
        <w:ind w:left="426"/>
      </w:pPr>
      <w:r>
        <w:t>Ápolási beavatkozások</w:t>
      </w:r>
    </w:p>
    <w:p w:rsidR="007F1ED9" w:rsidRDefault="007F1ED9" w:rsidP="007F1ED9">
      <w:pPr>
        <w:spacing w:after="0"/>
        <w:ind w:left="426"/>
      </w:pPr>
      <w:r>
        <w:t>Betegmegfigyelés</w:t>
      </w:r>
    </w:p>
    <w:p w:rsidR="007F1ED9" w:rsidRDefault="007F1ED9" w:rsidP="007F1ED9">
      <w:pPr>
        <w:spacing w:after="0"/>
        <w:ind w:left="426"/>
      </w:pPr>
      <w:r>
        <w:t>Egészséges csecsemő és gyermek gondozása</w:t>
      </w:r>
    </w:p>
    <w:p w:rsidR="007F1ED9" w:rsidRDefault="007F1ED9" w:rsidP="007F1ED9">
      <w:pPr>
        <w:spacing w:after="0"/>
        <w:ind w:left="426"/>
      </w:pPr>
      <w:r>
        <w:t>Járó beteg ellátási gyakorlat</w:t>
      </w:r>
    </w:p>
    <w:p w:rsidR="007F1ED9" w:rsidRDefault="007F1ED9" w:rsidP="007F1ED9">
      <w:pPr>
        <w:spacing w:after="0"/>
        <w:ind w:left="426"/>
      </w:pPr>
      <w:r>
        <w:t>Ápolás és gondozási gyakorlat</w:t>
      </w:r>
    </w:p>
    <w:p w:rsidR="007F1ED9" w:rsidRDefault="007F1ED9" w:rsidP="007F1ED9">
      <w:pPr>
        <w:spacing w:after="0"/>
        <w:ind w:left="426"/>
      </w:pPr>
      <w:r>
        <w:t>Anatómia-élettan</w:t>
      </w:r>
    </w:p>
    <w:p w:rsidR="007F1ED9" w:rsidRDefault="007F1ED9" w:rsidP="007F1ED9">
      <w:pPr>
        <w:spacing w:after="0"/>
        <w:ind w:left="426"/>
      </w:pPr>
      <w:r>
        <w:t>Elsősegélynyújtás-első ellátás</w:t>
      </w:r>
    </w:p>
    <w:p w:rsidR="007F1ED9" w:rsidRDefault="007F1ED9" w:rsidP="007F1ED9">
      <w:pPr>
        <w:spacing w:after="0"/>
        <w:ind w:left="426"/>
      </w:pPr>
      <w:r>
        <w:t>Mikrobiológia</w:t>
      </w:r>
    </w:p>
    <w:p w:rsidR="007F1ED9" w:rsidRDefault="007F1ED9" w:rsidP="007F1ED9">
      <w:pPr>
        <w:spacing w:after="0"/>
        <w:ind w:left="426"/>
      </w:pPr>
      <w:r>
        <w:t>Általános kórtan</w:t>
      </w:r>
    </w:p>
    <w:p w:rsidR="007F1ED9" w:rsidRDefault="007F1ED9" w:rsidP="007F1ED9">
      <w:pPr>
        <w:spacing w:after="0"/>
        <w:ind w:left="426"/>
      </w:pPr>
      <w:r>
        <w:t>Belgyógyászat alapjai</w:t>
      </w:r>
    </w:p>
    <w:p w:rsidR="007F1ED9" w:rsidRDefault="007F1ED9" w:rsidP="007F1ED9">
      <w:pPr>
        <w:spacing w:after="0"/>
        <w:ind w:left="426"/>
      </w:pPr>
      <w:r>
        <w:t>Sebészet és traumatológia alapjai</w:t>
      </w:r>
    </w:p>
    <w:p w:rsidR="007F1ED9" w:rsidRDefault="007F1ED9" w:rsidP="007F1ED9">
      <w:pPr>
        <w:spacing w:after="0"/>
        <w:ind w:left="426"/>
      </w:pPr>
      <w:r>
        <w:t>Gyermekgyógyászat alapjai</w:t>
      </w:r>
    </w:p>
    <w:p w:rsidR="007F1ED9" w:rsidRDefault="007F1ED9" w:rsidP="007F1ED9">
      <w:pPr>
        <w:spacing w:after="0"/>
        <w:ind w:left="426"/>
      </w:pPr>
      <w:r>
        <w:t>Diagnosztikai alapjai</w:t>
      </w:r>
    </w:p>
    <w:p w:rsidR="007F1ED9" w:rsidRDefault="007F1ED9" w:rsidP="007F1ED9">
      <w:pPr>
        <w:spacing w:after="0"/>
        <w:ind w:left="426"/>
      </w:pPr>
      <w:r>
        <w:t>Terápiás ismeretek</w:t>
      </w: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Témakörök</w:t>
      </w:r>
    </w:p>
    <w:p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Belgyógyásza</w:t>
      </w:r>
      <w:r>
        <w:rPr>
          <w:b/>
          <w:i/>
        </w:rPr>
        <w:t>i gyakorlat</w:t>
      </w:r>
      <w:r w:rsidRPr="00644690">
        <w:rPr>
          <w:b/>
          <w:i/>
        </w:rPr>
        <w:tab/>
      </w:r>
      <w:r>
        <w:rPr>
          <w:b/>
          <w:i/>
        </w:rPr>
        <w:t>129 ó</w:t>
      </w:r>
      <w:r w:rsidRPr="00644690">
        <w:rPr>
          <w:b/>
          <w:i/>
        </w:rPr>
        <w:t>ra/</w:t>
      </w:r>
      <w:r>
        <w:rPr>
          <w:b/>
          <w:i/>
        </w:rPr>
        <w:t>160</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belgyógyászati osztály szervezeti felépítésének bemutatása.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Munka és tűzvédelmi szabályok.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beteg </w:t>
      </w:r>
      <w:proofErr w:type="spellStart"/>
      <w:r w:rsidRPr="009D374D">
        <w:rPr>
          <w:rFonts w:cs="Times New Roman"/>
        </w:rPr>
        <w:t>kültakarójának</w:t>
      </w:r>
      <w:proofErr w:type="spellEnd"/>
      <w:r w:rsidRPr="009D374D">
        <w:rPr>
          <w:rFonts w:cs="Times New Roman"/>
        </w:rPr>
        <w:t xml:space="preserve"> a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A beteg tudatának, tudatállapotának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Kardinális tünetek: a pulzus, vérnyomás, testhőmérséklet, légzés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A testváladék megfigyelése és felfogása, mérése.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Vérvétel.</w:t>
      </w:r>
    </w:p>
    <w:p w:rsidR="007F1ED9" w:rsidRPr="009D374D" w:rsidRDefault="007F1ED9" w:rsidP="007F1ED9">
      <w:pPr>
        <w:tabs>
          <w:tab w:val="left" w:pos="1418"/>
          <w:tab w:val="right" w:pos="9072"/>
        </w:tabs>
        <w:spacing w:after="0"/>
        <w:ind w:left="851"/>
        <w:rPr>
          <w:rFonts w:cs="Times New Roman"/>
        </w:rPr>
      </w:pPr>
      <w:r w:rsidRPr="009D374D">
        <w:rPr>
          <w:rFonts w:cs="Times New Roman"/>
        </w:rPr>
        <w:t>Vércukor meghatározás végzése gyorstesztekkel.</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Betegmegfigyelő monitorok alkalmazása: EKG, pulzus, légző, hő, </w:t>
      </w:r>
      <w:proofErr w:type="spellStart"/>
      <w:r w:rsidRPr="009D374D">
        <w:rPr>
          <w:rFonts w:cs="Times New Roman"/>
        </w:rPr>
        <w:t>szaturáció</w:t>
      </w:r>
      <w:proofErr w:type="spellEnd"/>
      <w:r w:rsidRPr="009D374D">
        <w:rPr>
          <w:rFonts w:cs="Times New Roman"/>
        </w:rPr>
        <w:t xml:space="preserve">. </w:t>
      </w:r>
    </w:p>
    <w:p w:rsidR="007F1ED9" w:rsidRPr="009D374D" w:rsidRDefault="007F1ED9" w:rsidP="007F1ED9">
      <w:pPr>
        <w:tabs>
          <w:tab w:val="left" w:pos="1418"/>
          <w:tab w:val="right" w:pos="9072"/>
        </w:tabs>
        <w:spacing w:after="0"/>
        <w:ind w:left="851"/>
        <w:rPr>
          <w:rFonts w:cs="Times New Roman"/>
        </w:rPr>
      </w:pPr>
      <w:r w:rsidRPr="009D374D">
        <w:rPr>
          <w:rFonts w:cs="Times New Roman"/>
        </w:rPr>
        <w:t>A megfigyelések dokumentálása.</w:t>
      </w:r>
    </w:p>
    <w:p w:rsidR="007F1ED9" w:rsidRPr="009D374D" w:rsidRDefault="007F1ED9" w:rsidP="007F1ED9">
      <w:pPr>
        <w:tabs>
          <w:tab w:val="left" w:pos="1418"/>
          <w:tab w:val="right" w:pos="9072"/>
        </w:tabs>
        <w:spacing w:after="0"/>
        <w:ind w:left="851"/>
        <w:rPr>
          <w:rFonts w:cs="Times New Roman"/>
        </w:rPr>
      </w:pPr>
      <w:r w:rsidRPr="009D374D">
        <w:rPr>
          <w:rFonts w:cs="Times New Roman"/>
        </w:rPr>
        <w:t>Betegvizsgálat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lastRenderedPageBreak/>
        <w:t>Diagnosztikai beavatkozások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A különböző kórfolyamatok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Előkészítés gyógyszereléshez, segédkezés a gyógyszerbevitelben. </w:t>
      </w:r>
    </w:p>
    <w:p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injekciózáshoz és infúziós terápiához.</w:t>
      </w:r>
    </w:p>
    <w:p w:rsidR="007F1ED9" w:rsidRPr="009D374D" w:rsidRDefault="007F1ED9" w:rsidP="007F1ED9">
      <w:pPr>
        <w:tabs>
          <w:tab w:val="left" w:pos="1418"/>
          <w:tab w:val="right" w:pos="9072"/>
        </w:tabs>
        <w:spacing w:after="0"/>
        <w:ind w:left="851"/>
        <w:rPr>
          <w:rFonts w:cs="Times New Roman"/>
        </w:rPr>
      </w:pPr>
      <w:r w:rsidRPr="009D374D">
        <w:rPr>
          <w:rFonts w:cs="Times New Roman"/>
        </w:rPr>
        <w:t>Terápiás beavatkozások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Ellátási folyamat kísérése.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Bekapcsolódás az ápolási/szakápolási folyamatba.</w:t>
      </w:r>
    </w:p>
    <w:p w:rsidR="007F1ED9" w:rsidRPr="009D374D" w:rsidRDefault="007F1ED9" w:rsidP="007F1ED9">
      <w:pPr>
        <w:tabs>
          <w:tab w:val="left" w:pos="1418"/>
          <w:tab w:val="right" w:pos="9072"/>
        </w:tabs>
        <w:spacing w:after="0"/>
        <w:ind w:left="851"/>
        <w:rPr>
          <w:rFonts w:cs="Times New Roman"/>
        </w:rPr>
      </w:pPr>
      <w:r w:rsidRPr="009D374D">
        <w:rPr>
          <w:rFonts w:cs="Times New Roman"/>
        </w:rPr>
        <w:t>Az ápolási folyamat: felmérés, ápolási diagnózis, ápolási terv, az ápolás kivitelezése, értékelés megfigyelés.</w:t>
      </w:r>
    </w:p>
    <w:p w:rsidR="007F1ED9" w:rsidRPr="009D374D" w:rsidRDefault="007F1ED9" w:rsidP="007F1ED9">
      <w:pPr>
        <w:tabs>
          <w:tab w:val="left" w:pos="1418"/>
          <w:tab w:val="right" w:pos="9072"/>
        </w:tabs>
        <w:spacing w:after="0"/>
        <w:ind w:left="851"/>
        <w:rPr>
          <w:rFonts w:cs="Times New Roman"/>
        </w:rPr>
      </w:pPr>
      <w:r w:rsidRPr="009D374D">
        <w:rPr>
          <w:rFonts w:cs="Times New Roman"/>
        </w:rPr>
        <w:t>Az ápolási dokumentáció vezetése.</w:t>
      </w:r>
    </w:p>
    <w:p w:rsidR="007F1ED9" w:rsidRDefault="007F1ED9" w:rsidP="007F1ED9">
      <w:pPr>
        <w:tabs>
          <w:tab w:val="left" w:pos="1418"/>
          <w:tab w:val="right" w:pos="9072"/>
        </w:tabs>
        <w:spacing w:after="0"/>
        <w:ind w:left="851"/>
        <w:rPr>
          <w:rFonts w:cs="Times New Roman"/>
        </w:rPr>
      </w:pPr>
      <w:r w:rsidRPr="009D374D">
        <w:rPr>
          <w:rFonts w:cs="Times New Roman"/>
        </w:rPr>
        <w:t>Segédkezés a beteg ember szükségleteinek a kielégítésében: mozgás, pihenés, higiéné, táplálkozás, folyadékfelvétel, váladékok ürítése, légzés, testhőmérséklet, környezeti veszélyek elkerülése.</w:t>
      </w:r>
    </w:p>
    <w:p w:rsidR="007F1ED9" w:rsidRPr="00644690"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Sebésze</w:t>
      </w:r>
      <w:r>
        <w:rPr>
          <w:b/>
          <w:i/>
        </w:rPr>
        <w:t>ti gyakorlat</w:t>
      </w:r>
      <w:r w:rsidRPr="00644690">
        <w:rPr>
          <w:b/>
          <w:i/>
        </w:rPr>
        <w:tab/>
      </w:r>
      <w:r>
        <w:rPr>
          <w:b/>
          <w:i/>
        </w:rPr>
        <w:t>42 ó</w:t>
      </w:r>
      <w:r w:rsidRPr="00644690">
        <w:rPr>
          <w:b/>
          <w:i/>
        </w:rPr>
        <w:t>ra/</w:t>
      </w:r>
      <w:r>
        <w:rPr>
          <w:b/>
          <w:i/>
        </w:rPr>
        <w:t>58</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sebészeti osztály szervezeti felépítésének bemutatása. </w:t>
      </w:r>
    </w:p>
    <w:p w:rsidR="007F1ED9" w:rsidRPr="009D374D" w:rsidRDefault="007F1ED9" w:rsidP="007F1ED9">
      <w:pPr>
        <w:tabs>
          <w:tab w:val="left" w:pos="1418"/>
          <w:tab w:val="right" w:pos="9072"/>
        </w:tabs>
        <w:spacing w:after="0"/>
        <w:ind w:left="851"/>
        <w:rPr>
          <w:rFonts w:cs="Times New Roman"/>
        </w:rPr>
      </w:pPr>
      <w:r w:rsidRPr="009D374D">
        <w:rPr>
          <w:rFonts w:cs="Times New Roman"/>
        </w:rPr>
        <w:t>Munka és tűzvédelmi szabályok megismerése.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Sebellátás.</w:t>
      </w:r>
    </w:p>
    <w:p w:rsidR="007F1ED9" w:rsidRPr="009D374D" w:rsidRDefault="007F1ED9" w:rsidP="007F1ED9">
      <w:pPr>
        <w:tabs>
          <w:tab w:val="left" w:pos="1418"/>
          <w:tab w:val="right" w:pos="9072"/>
        </w:tabs>
        <w:spacing w:after="0"/>
        <w:ind w:left="851"/>
        <w:rPr>
          <w:rFonts w:cs="Times New Roman"/>
        </w:rPr>
      </w:pPr>
      <w:r w:rsidRPr="009D374D">
        <w:rPr>
          <w:rFonts w:cs="Times New Roman"/>
        </w:rPr>
        <w:t>Kötözésben segédkezés.</w:t>
      </w:r>
    </w:p>
    <w:p w:rsidR="007F1ED9" w:rsidRPr="009D374D" w:rsidRDefault="007F1ED9" w:rsidP="007F1ED9">
      <w:pPr>
        <w:tabs>
          <w:tab w:val="left" w:pos="1418"/>
          <w:tab w:val="right" w:pos="9072"/>
        </w:tabs>
        <w:spacing w:after="0"/>
        <w:ind w:left="851"/>
        <w:rPr>
          <w:rFonts w:cs="Times New Roman"/>
        </w:rPr>
      </w:pPr>
      <w:r w:rsidRPr="009D374D">
        <w:rPr>
          <w:rFonts w:cs="Times New Roman"/>
        </w:rPr>
        <w:t>Szövetegyesítő eljárások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Sebváladékok megfigyelése. </w:t>
      </w:r>
    </w:p>
    <w:p w:rsidR="007F1ED9" w:rsidRPr="009D374D" w:rsidRDefault="007F1ED9" w:rsidP="007F1ED9">
      <w:pPr>
        <w:tabs>
          <w:tab w:val="left" w:pos="1418"/>
          <w:tab w:val="right" w:pos="9072"/>
        </w:tabs>
        <w:spacing w:after="0"/>
        <w:ind w:left="851"/>
        <w:rPr>
          <w:rFonts w:cs="Times New Roman"/>
        </w:rPr>
      </w:pPr>
      <w:proofErr w:type="spellStart"/>
      <w:r w:rsidRPr="009D374D">
        <w:rPr>
          <w:rFonts w:cs="Times New Roman"/>
        </w:rPr>
        <w:t>Drének</w:t>
      </w:r>
      <w:proofErr w:type="spellEnd"/>
      <w:r w:rsidRPr="009D374D">
        <w:rPr>
          <w:rFonts w:cs="Times New Roman"/>
        </w:rPr>
        <w:t xml:space="preserve">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Műtétek.</w:t>
      </w:r>
    </w:p>
    <w:p w:rsidR="007F1ED9" w:rsidRPr="009D374D" w:rsidRDefault="007F1ED9" w:rsidP="007F1ED9">
      <w:pPr>
        <w:tabs>
          <w:tab w:val="left" w:pos="1418"/>
          <w:tab w:val="right" w:pos="9072"/>
        </w:tabs>
        <w:spacing w:after="0"/>
        <w:ind w:left="851"/>
        <w:rPr>
          <w:rFonts w:cs="Times New Roman"/>
        </w:rPr>
      </w:pPr>
      <w:r w:rsidRPr="009D374D">
        <w:rPr>
          <w:rFonts w:cs="Times New Roman"/>
        </w:rPr>
        <w:t>A műtő felszerelésének, eszközeinek a megismerése.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Általános műtéti előkészítésben segédkezés.</w:t>
      </w:r>
    </w:p>
    <w:p w:rsidR="007F1ED9" w:rsidRPr="009D374D" w:rsidRDefault="007F1ED9" w:rsidP="007F1ED9">
      <w:pPr>
        <w:tabs>
          <w:tab w:val="left" w:pos="1418"/>
          <w:tab w:val="right" w:pos="9072"/>
        </w:tabs>
        <w:spacing w:after="0"/>
        <w:ind w:left="851"/>
        <w:rPr>
          <w:rFonts w:cs="Times New Roman"/>
        </w:rPr>
      </w:pPr>
      <w:r w:rsidRPr="009D374D">
        <w:rPr>
          <w:rFonts w:cs="Times New Roman"/>
        </w:rPr>
        <w:t>Kissebészeti beavatkozások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Egynapos sebészeti beavatkozások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A fájdalomcsillapítási eljárások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Általános műtéti utókezelésben segédkezés.</w:t>
      </w:r>
    </w:p>
    <w:p w:rsidR="007F1ED9" w:rsidRPr="009D374D" w:rsidRDefault="007F1ED9" w:rsidP="007F1ED9">
      <w:pPr>
        <w:tabs>
          <w:tab w:val="left" w:pos="1418"/>
          <w:tab w:val="right" w:pos="9072"/>
        </w:tabs>
        <w:spacing w:after="0"/>
        <w:ind w:left="851"/>
        <w:rPr>
          <w:rFonts w:cs="Times New Roman"/>
        </w:rPr>
      </w:pPr>
      <w:r w:rsidRPr="009D374D">
        <w:rPr>
          <w:rFonts w:cs="Times New Roman"/>
        </w:rPr>
        <w:t>Aszepszis/antiszepszis.</w:t>
      </w:r>
    </w:p>
    <w:p w:rsidR="007F1ED9" w:rsidRPr="009D374D" w:rsidRDefault="007F1ED9" w:rsidP="007F1ED9">
      <w:pPr>
        <w:tabs>
          <w:tab w:val="left" w:pos="1418"/>
          <w:tab w:val="right" w:pos="9072"/>
        </w:tabs>
        <w:spacing w:after="0"/>
        <w:ind w:left="851"/>
        <w:rPr>
          <w:rFonts w:cs="Times New Roman"/>
        </w:rPr>
      </w:pPr>
      <w:r w:rsidRPr="009D374D">
        <w:rPr>
          <w:rFonts w:cs="Times New Roman"/>
        </w:rPr>
        <w:t>Kézfertőtlenítés.</w:t>
      </w:r>
    </w:p>
    <w:p w:rsidR="007F1ED9" w:rsidRPr="009D374D" w:rsidRDefault="007F1ED9" w:rsidP="007F1ED9">
      <w:pPr>
        <w:tabs>
          <w:tab w:val="left" w:pos="1418"/>
          <w:tab w:val="right" w:pos="9072"/>
        </w:tabs>
        <w:spacing w:after="0"/>
        <w:ind w:left="851"/>
        <w:rPr>
          <w:rFonts w:cs="Times New Roman"/>
        </w:rPr>
      </w:pPr>
      <w:proofErr w:type="spellStart"/>
      <w:r w:rsidRPr="009D374D">
        <w:rPr>
          <w:rFonts w:cs="Times New Roman"/>
        </w:rPr>
        <w:t>Kötözőkocsi</w:t>
      </w:r>
      <w:proofErr w:type="spellEnd"/>
      <w:r w:rsidRPr="009D374D">
        <w:rPr>
          <w:rFonts w:cs="Times New Roman"/>
        </w:rPr>
        <w:t xml:space="preserve"> eszközeinek fertőtlenítésében, sterilizálásában való közreműködés.</w:t>
      </w:r>
    </w:p>
    <w:p w:rsidR="007F1ED9" w:rsidRPr="009D374D" w:rsidRDefault="007F1ED9" w:rsidP="007F1ED9">
      <w:pPr>
        <w:tabs>
          <w:tab w:val="left" w:pos="1418"/>
          <w:tab w:val="right" w:pos="9072"/>
        </w:tabs>
        <w:spacing w:after="0"/>
        <w:ind w:left="851"/>
        <w:rPr>
          <w:rFonts w:cs="Times New Roman"/>
        </w:rPr>
      </w:pPr>
      <w:r w:rsidRPr="009D374D">
        <w:rPr>
          <w:rFonts w:cs="Times New Roman"/>
        </w:rPr>
        <w:t>A beteg előkészítése képalkotó vizsgálatokhoz, endoszkópos beavatkozásához.</w:t>
      </w:r>
    </w:p>
    <w:p w:rsidR="007F1ED9" w:rsidRPr="009D374D" w:rsidRDefault="007F1ED9" w:rsidP="007F1ED9">
      <w:pPr>
        <w:tabs>
          <w:tab w:val="left" w:pos="1418"/>
          <w:tab w:val="right" w:pos="9072"/>
        </w:tabs>
        <w:spacing w:after="0"/>
        <w:ind w:left="851"/>
        <w:rPr>
          <w:rFonts w:cs="Times New Roman"/>
        </w:rPr>
      </w:pPr>
      <w:r w:rsidRPr="009D374D">
        <w:rPr>
          <w:rFonts w:cs="Times New Roman"/>
        </w:rPr>
        <w:t>A testváladékokat megfigyelése és felfogása.</w:t>
      </w:r>
    </w:p>
    <w:p w:rsidR="007F1ED9" w:rsidRPr="009D374D" w:rsidRDefault="007F1ED9" w:rsidP="007F1ED9">
      <w:pPr>
        <w:tabs>
          <w:tab w:val="left" w:pos="1418"/>
          <w:tab w:val="right" w:pos="9072"/>
        </w:tabs>
        <w:spacing w:after="0"/>
        <w:ind w:left="851"/>
        <w:rPr>
          <w:rFonts w:cs="Times New Roman"/>
        </w:rPr>
      </w:pPr>
      <w:r w:rsidRPr="009D374D">
        <w:rPr>
          <w:rFonts w:cs="Times New Roman"/>
        </w:rPr>
        <w:t>Vérvétel.</w:t>
      </w:r>
    </w:p>
    <w:p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gyógyszereléshez, segédkezés a gyógyszerbevitelben.</w:t>
      </w:r>
    </w:p>
    <w:p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injekciózáshoz és infúziós terápiához.</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Előkészítés és segédkezés a punkciók és </w:t>
      </w:r>
      <w:proofErr w:type="spellStart"/>
      <w:r w:rsidRPr="009D374D">
        <w:rPr>
          <w:rFonts w:cs="Times New Roman"/>
        </w:rPr>
        <w:t>biopsziák</w:t>
      </w:r>
      <w:proofErr w:type="spellEnd"/>
      <w:r w:rsidRPr="009D374D">
        <w:rPr>
          <w:rFonts w:cs="Times New Roman"/>
        </w:rPr>
        <w:t xml:space="preserve"> kivitelezésében.</w:t>
      </w:r>
    </w:p>
    <w:p w:rsidR="007F1ED9" w:rsidRPr="009D374D" w:rsidRDefault="007F1ED9" w:rsidP="007F1ED9">
      <w:pPr>
        <w:tabs>
          <w:tab w:val="left" w:pos="1418"/>
          <w:tab w:val="right" w:pos="9072"/>
        </w:tabs>
        <w:spacing w:after="0"/>
        <w:ind w:left="851"/>
        <w:rPr>
          <w:rFonts w:cs="Times New Roman"/>
        </w:rPr>
      </w:pPr>
      <w:r w:rsidRPr="009D374D">
        <w:rPr>
          <w:rFonts w:cs="Times New Roman"/>
        </w:rPr>
        <w:t>Bekapcsolódás az ápolási/szakápolási folyamatba.</w:t>
      </w:r>
    </w:p>
    <w:p w:rsidR="007F1ED9" w:rsidRPr="009D374D" w:rsidRDefault="007F1ED9" w:rsidP="007F1ED9">
      <w:pPr>
        <w:tabs>
          <w:tab w:val="left" w:pos="1418"/>
          <w:tab w:val="right" w:pos="9072"/>
        </w:tabs>
        <w:spacing w:after="0"/>
        <w:ind w:left="851"/>
        <w:rPr>
          <w:rFonts w:cs="Times New Roman"/>
        </w:rPr>
      </w:pPr>
      <w:r w:rsidRPr="009D374D">
        <w:rPr>
          <w:rFonts w:cs="Times New Roman"/>
        </w:rPr>
        <w:t>Közreműködés az ápolási folyamatban.</w:t>
      </w:r>
    </w:p>
    <w:p w:rsidR="007F1ED9" w:rsidRPr="009D374D" w:rsidRDefault="007F1ED9" w:rsidP="007F1ED9">
      <w:pPr>
        <w:tabs>
          <w:tab w:val="left" w:pos="1418"/>
          <w:tab w:val="right" w:pos="9072"/>
        </w:tabs>
        <w:spacing w:after="0"/>
        <w:ind w:left="851"/>
        <w:rPr>
          <w:rFonts w:cs="Times New Roman"/>
        </w:rPr>
      </w:pPr>
      <w:r w:rsidRPr="009D374D">
        <w:rPr>
          <w:rFonts w:cs="Times New Roman"/>
        </w:rPr>
        <w:t>Az ápolási dokumentáció vezetése.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Segédkezés a beteg ember szükségleteinek a kielégítésében: </w:t>
      </w:r>
    </w:p>
    <w:p w:rsidR="007F1ED9" w:rsidRPr="009D374D" w:rsidRDefault="007F1ED9" w:rsidP="007F1ED9">
      <w:pPr>
        <w:tabs>
          <w:tab w:val="left" w:pos="1418"/>
          <w:tab w:val="right" w:pos="9072"/>
        </w:tabs>
        <w:spacing w:after="0"/>
        <w:ind w:left="851"/>
        <w:rPr>
          <w:rFonts w:cs="Times New Roman"/>
        </w:rPr>
      </w:pPr>
      <w:proofErr w:type="gramStart"/>
      <w:r w:rsidRPr="009D374D">
        <w:rPr>
          <w:rFonts w:cs="Times New Roman"/>
        </w:rPr>
        <w:t>mozgás</w:t>
      </w:r>
      <w:proofErr w:type="gramEnd"/>
      <w:r w:rsidRPr="009D374D">
        <w:rPr>
          <w:rFonts w:cs="Times New Roman"/>
        </w:rPr>
        <w:t xml:space="preserve">, pihenés, higiéné, táplálkozás, folyadékfelvétel, váladékok ürítése, </w:t>
      </w:r>
    </w:p>
    <w:p w:rsidR="007F1ED9" w:rsidRDefault="007F1ED9" w:rsidP="007F1ED9">
      <w:pPr>
        <w:tabs>
          <w:tab w:val="left" w:pos="1418"/>
          <w:tab w:val="right" w:pos="9072"/>
        </w:tabs>
        <w:spacing w:after="0"/>
        <w:ind w:left="851"/>
        <w:rPr>
          <w:rFonts w:cs="Times New Roman"/>
        </w:rPr>
      </w:pPr>
      <w:proofErr w:type="gramStart"/>
      <w:r w:rsidRPr="009D374D">
        <w:rPr>
          <w:rFonts w:cs="Times New Roman"/>
        </w:rPr>
        <w:t>légzés</w:t>
      </w:r>
      <w:proofErr w:type="gramEnd"/>
      <w:r w:rsidRPr="009D374D">
        <w:rPr>
          <w:rFonts w:cs="Times New Roman"/>
        </w:rPr>
        <w:t>, testhőmérséklet, környezeti veszélyek elkerülése.</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Pr>
          <w:b/>
          <w:i/>
        </w:rPr>
        <w:t>Traumatológia gyakorlat</w:t>
      </w:r>
      <w:r w:rsidRPr="00644690">
        <w:rPr>
          <w:b/>
          <w:i/>
        </w:rPr>
        <w:tab/>
      </w:r>
      <w:r>
        <w:rPr>
          <w:b/>
          <w:i/>
        </w:rPr>
        <w:t>42 ó</w:t>
      </w:r>
      <w:r w:rsidRPr="00644690">
        <w:rPr>
          <w:b/>
          <w:i/>
        </w:rPr>
        <w:t>ra/</w:t>
      </w:r>
      <w:r>
        <w:rPr>
          <w:b/>
          <w:i/>
        </w:rPr>
        <w:t>42</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A traumatológiai osztály szervezeti felépítésének bemutatása. </w:t>
      </w:r>
    </w:p>
    <w:p w:rsidR="007F1ED9" w:rsidRPr="00EA7454" w:rsidRDefault="007F1ED9" w:rsidP="007F1ED9">
      <w:pPr>
        <w:tabs>
          <w:tab w:val="left" w:pos="1418"/>
          <w:tab w:val="right" w:pos="9072"/>
        </w:tabs>
        <w:spacing w:after="0"/>
        <w:ind w:left="851"/>
        <w:rPr>
          <w:rFonts w:cs="Times New Roman"/>
        </w:rPr>
      </w:pPr>
      <w:r w:rsidRPr="00EA7454">
        <w:rPr>
          <w:rFonts w:cs="Times New Roman"/>
        </w:rPr>
        <w:t>Munka és tűzvédelmi szabályok megismerése.</w:t>
      </w:r>
    </w:p>
    <w:p w:rsidR="007F1ED9" w:rsidRPr="00EA7454" w:rsidRDefault="007F1ED9" w:rsidP="007F1ED9">
      <w:pPr>
        <w:tabs>
          <w:tab w:val="left" w:pos="1418"/>
          <w:tab w:val="right" w:pos="9072"/>
        </w:tabs>
        <w:spacing w:after="0"/>
        <w:ind w:left="851"/>
        <w:rPr>
          <w:rFonts w:cs="Times New Roman"/>
        </w:rPr>
      </w:pPr>
      <w:r w:rsidRPr="00EA7454">
        <w:rPr>
          <w:rFonts w:cs="Times New Roman"/>
        </w:rPr>
        <w:lastRenderedPageBreak/>
        <w:t>Sérültek fogadása, első vizsgálata.</w:t>
      </w:r>
    </w:p>
    <w:p w:rsidR="007F1ED9" w:rsidRPr="00EA7454" w:rsidRDefault="007F1ED9" w:rsidP="007F1ED9">
      <w:pPr>
        <w:tabs>
          <w:tab w:val="left" w:pos="1418"/>
          <w:tab w:val="right" w:pos="9072"/>
        </w:tabs>
        <w:spacing w:after="0"/>
        <w:ind w:left="851"/>
        <w:rPr>
          <w:rFonts w:cs="Times New Roman"/>
        </w:rPr>
      </w:pPr>
      <w:r w:rsidRPr="00EA7454">
        <w:rPr>
          <w:rFonts w:cs="Times New Roman"/>
        </w:rPr>
        <w:t>A sebkötözések.</w:t>
      </w:r>
    </w:p>
    <w:p w:rsidR="007F1ED9" w:rsidRPr="00EA7454" w:rsidRDefault="007F1ED9" w:rsidP="007F1ED9">
      <w:pPr>
        <w:tabs>
          <w:tab w:val="left" w:pos="1418"/>
          <w:tab w:val="right" w:pos="9072"/>
        </w:tabs>
        <w:spacing w:after="0"/>
        <w:ind w:left="851"/>
        <w:rPr>
          <w:rFonts w:cs="Times New Roman"/>
        </w:rPr>
      </w:pPr>
      <w:r w:rsidRPr="00EA7454">
        <w:rPr>
          <w:rFonts w:cs="Times New Roman"/>
        </w:rPr>
        <w:t>Sebek dezinficiálása.</w:t>
      </w:r>
    </w:p>
    <w:p w:rsidR="007F1ED9" w:rsidRPr="00EA7454" w:rsidRDefault="007F1ED9" w:rsidP="007F1ED9">
      <w:pPr>
        <w:tabs>
          <w:tab w:val="left" w:pos="1418"/>
          <w:tab w:val="right" w:pos="9072"/>
        </w:tabs>
        <w:spacing w:after="0"/>
        <w:ind w:left="851"/>
        <w:rPr>
          <w:rFonts w:cs="Times New Roman"/>
        </w:rPr>
      </w:pPr>
      <w:r w:rsidRPr="00EA7454">
        <w:rPr>
          <w:rFonts w:cs="Times New Roman"/>
        </w:rPr>
        <w:t>Típuskötések alkalmazása.</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Has-, lágyék- és gáttáji kötözések. </w:t>
      </w:r>
    </w:p>
    <w:p w:rsidR="007F1ED9" w:rsidRPr="00EA7454" w:rsidRDefault="007F1ED9" w:rsidP="007F1ED9">
      <w:pPr>
        <w:tabs>
          <w:tab w:val="left" w:pos="1418"/>
          <w:tab w:val="right" w:pos="9072"/>
        </w:tabs>
        <w:spacing w:after="0"/>
        <w:ind w:left="851"/>
        <w:rPr>
          <w:rFonts w:cs="Times New Roman"/>
        </w:rPr>
      </w:pPr>
      <w:r w:rsidRPr="00EA7454">
        <w:rPr>
          <w:rFonts w:cs="Times New Roman"/>
        </w:rPr>
        <w:t>Kötözések az alsó és felső végtagon.</w:t>
      </w:r>
    </w:p>
    <w:p w:rsidR="007F1ED9" w:rsidRPr="00EA7454" w:rsidRDefault="007F1ED9" w:rsidP="007F1ED9">
      <w:pPr>
        <w:tabs>
          <w:tab w:val="left" w:pos="1418"/>
          <w:tab w:val="right" w:pos="9072"/>
        </w:tabs>
        <w:spacing w:after="0"/>
        <w:ind w:left="851"/>
        <w:rPr>
          <w:rFonts w:cs="Times New Roman"/>
        </w:rPr>
      </w:pPr>
      <w:r w:rsidRPr="00EA7454">
        <w:rPr>
          <w:rFonts w:cs="Times New Roman"/>
        </w:rPr>
        <w:t>Csonttörések ellátása.</w:t>
      </w:r>
    </w:p>
    <w:p w:rsidR="007F1ED9" w:rsidRPr="00EA7454" w:rsidRDefault="007F1ED9" w:rsidP="007F1ED9">
      <w:pPr>
        <w:tabs>
          <w:tab w:val="left" w:pos="1418"/>
          <w:tab w:val="right" w:pos="9072"/>
        </w:tabs>
        <w:spacing w:after="0"/>
        <w:ind w:left="851"/>
        <w:rPr>
          <w:rFonts w:cs="Times New Roman"/>
        </w:rPr>
      </w:pPr>
      <w:r w:rsidRPr="00EA7454">
        <w:rPr>
          <w:rFonts w:cs="Times New Roman"/>
        </w:rPr>
        <w:t>Rögzítő kötések, gipszelések.</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7F1ED9" w:rsidRPr="00EA7454" w:rsidRDefault="007F1ED9" w:rsidP="007F1ED9">
      <w:pPr>
        <w:tabs>
          <w:tab w:val="left" w:pos="1418"/>
          <w:tab w:val="right" w:pos="9072"/>
        </w:tabs>
        <w:spacing w:after="0"/>
        <w:ind w:left="851"/>
        <w:rPr>
          <w:rFonts w:cs="Times New Roman"/>
        </w:rPr>
      </w:pPr>
      <w:r w:rsidRPr="00EA7454">
        <w:rPr>
          <w:rFonts w:cs="Times New Roman"/>
        </w:rPr>
        <w:t>Gipszelési technikák, gipszkötések előkészítése.</w:t>
      </w:r>
    </w:p>
    <w:p w:rsidR="007F1ED9" w:rsidRPr="00EA7454" w:rsidRDefault="007F1ED9" w:rsidP="007F1ED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7F1ED9" w:rsidRPr="00EA7454" w:rsidRDefault="007F1ED9" w:rsidP="007F1ED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7F1ED9" w:rsidRPr="00EA7454" w:rsidRDefault="007F1ED9" w:rsidP="007F1ED9">
      <w:pPr>
        <w:tabs>
          <w:tab w:val="left" w:pos="1418"/>
          <w:tab w:val="right" w:pos="9072"/>
        </w:tabs>
        <w:spacing w:after="0"/>
        <w:ind w:left="851"/>
        <w:rPr>
          <w:rFonts w:cs="Times New Roman"/>
        </w:rPr>
      </w:pPr>
      <w:r w:rsidRPr="00EA7454">
        <w:rPr>
          <w:rFonts w:cs="Times New Roman"/>
        </w:rPr>
        <w:t>Előkészítés injekciózáshoz és infúziós terápiához.</w:t>
      </w:r>
    </w:p>
    <w:p w:rsidR="007F1ED9" w:rsidRPr="00EA7454" w:rsidRDefault="007F1ED9" w:rsidP="007F1ED9">
      <w:pPr>
        <w:tabs>
          <w:tab w:val="left" w:pos="1418"/>
          <w:tab w:val="right" w:pos="9072"/>
        </w:tabs>
        <w:spacing w:after="0"/>
        <w:ind w:left="851"/>
        <w:rPr>
          <w:rFonts w:cs="Times New Roman"/>
        </w:rPr>
      </w:pPr>
      <w:r w:rsidRPr="00EA7454">
        <w:rPr>
          <w:rFonts w:cs="Times New Roman"/>
        </w:rPr>
        <w:t>Előkészítés vércsoport meghatározáshoz.</w:t>
      </w:r>
    </w:p>
    <w:p w:rsidR="007F1ED9" w:rsidRPr="00EA7454" w:rsidRDefault="007F1ED9" w:rsidP="007F1ED9">
      <w:pPr>
        <w:tabs>
          <w:tab w:val="left" w:pos="1418"/>
          <w:tab w:val="right" w:pos="9072"/>
        </w:tabs>
        <w:spacing w:after="0"/>
        <w:ind w:left="851"/>
        <w:rPr>
          <w:rFonts w:cs="Times New Roman"/>
        </w:rPr>
      </w:pPr>
      <w:r w:rsidRPr="00EA7454">
        <w:rPr>
          <w:rFonts w:cs="Times New Roman"/>
        </w:rPr>
        <w:t>A testváladékok megfigyelése és felfogása.</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Vérvétel. </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7F1ED9" w:rsidRPr="00EA7454" w:rsidRDefault="007F1ED9" w:rsidP="007F1ED9">
      <w:pPr>
        <w:tabs>
          <w:tab w:val="left" w:pos="1418"/>
          <w:tab w:val="right" w:pos="9072"/>
        </w:tabs>
        <w:spacing w:after="0"/>
        <w:ind w:left="851"/>
        <w:rPr>
          <w:rFonts w:cs="Times New Roman"/>
        </w:rPr>
      </w:pPr>
      <w:r w:rsidRPr="00EA7454">
        <w:rPr>
          <w:rFonts w:cs="Times New Roman"/>
        </w:rPr>
        <w:t>Bekapcsolódás az ápolási/szakápolási folyamatba.</w:t>
      </w:r>
    </w:p>
    <w:p w:rsidR="007F1ED9" w:rsidRPr="00EA7454" w:rsidRDefault="007F1ED9" w:rsidP="007F1ED9">
      <w:pPr>
        <w:tabs>
          <w:tab w:val="left" w:pos="1418"/>
          <w:tab w:val="right" w:pos="9072"/>
        </w:tabs>
        <w:spacing w:after="0"/>
        <w:ind w:left="851"/>
        <w:rPr>
          <w:rFonts w:cs="Times New Roman"/>
        </w:rPr>
      </w:pPr>
      <w:r w:rsidRPr="00EA7454">
        <w:rPr>
          <w:rFonts w:cs="Times New Roman"/>
        </w:rPr>
        <w:t>Közreműködés az ápolási folyamatban.</w:t>
      </w:r>
    </w:p>
    <w:p w:rsidR="007F1ED9" w:rsidRPr="00EA7454" w:rsidRDefault="007F1ED9" w:rsidP="007F1ED9">
      <w:pPr>
        <w:tabs>
          <w:tab w:val="left" w:pos="1418"/>
          <w:tab w:val="right" w:pos="9072"/>
        </w:tabs>
        <w:spacing w:after="0"/>
        <w:ind w:left="851"/>
        <w:rPr>
          <w:rFonts w:cs="Times New Roman"/>
        </w:rPr>
      </w:pPr>
      <w:r w:rsidRPr="00EA7454">
        <w:rPr>
          <w:rFonts w:cs="Times New Roman"/>
        </w:rPr>
        <w:t>Az ápolási dokumentáció vezetése.</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7F1ED9" w:rsidRPr="00EA7454" w:rsidRDefault="007F1ED9" w:rsidP="007F1ED9">
      <w:pPr>
        <w:tabs>
          <w:tab w:val="left" w:pos="1418"/>
          <w:tab w:val="right" w:pos="9072"/>
        </w:tabs>
        <w:spacing w:after="0"/>
        <w:ind w:left="851"/>
        <w:rPr>
          <w:rFonts w:cs="Times New Roman"/>
        </w:rPr>
      </w:pPr>
      <w:r w:rsidRPr="00EA7454">
        <w:rPr>
          <w:rFonts w:cs="Times New Roman"/>
        </w:rPr>
        <w:t>Mozgás, pihenés, higiéné.</w:t>
      </w:r>
    </w:p>
    <w:p w:rsidR="007F1ED9" w:rsidRPr="00EA7454" w:rsidRDefault="007F1ED9" w:rsidP="007F1ED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7F1ED9" w:rsidRDefault="007F1ED9" w:rsidP="007F1ED9">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7F1ED9" w:rsidRPr="002A1C54" w:rsidRDefault="007F1ED9" w:rsidP="007F1ED9">
      <w:pPr>
        <w:tabs>
          <w:tab w:val="left" w:pos="1418"/>
          <w:tab w:val="right" w:pos="9072"/>
        </w:tabs>
        <w:spacing w:after="0"/>
        <w:ind w:left="851"/>
      </w:pPr>
    </w:p>
    <w:p w:rsidR="007F1ED9" w:rsidRDefault="007F1ED9" w:rsidP="007F1ED9">
      <w:pPr>
        <w:pStyle w:val="Listaszerbekezds"/>
        <w:numPr>
          <w:ilvl w:val="2"/>
          <w:numId w:val="8"/>
        </w:numPr>
        <w:tabs>
          <w:tab w:val="left" w:pos="1701"/>
          <w:tab w:val="right" w:pos="9072"/>
        </w:tabs>
        <w:spacing w:after="0"/>
        <w:ind w:left="993" w:hanging="426"/>
        <w:rPr>
          <w:b/>
          <w:i/>
        </w:rPr>
      </w:pPr>
      <w:r w:rsidRPr="00CB1053">
        <w:rPr>
          <w:b/>
          <w:i/>
        </w:rPr>
        <w:t>Gyermekgyógyásza</w:t>
      </w:r>
      <w:r>
        <w:rPr>
          <w:b/>
          <w:i/>
        </w:rPr>
        <w:t>i gyakorlat</w:t>
      </w:r>
      <w:r w:rsidRPr="00644690">
        <w:rPr>
          <w:b/>
          <w:i/>
        </w:rPr>
        <w:tab/>
      </w:r>
      <w:r>
        <w:rPr>
          <w:b/>
          <w:i/>
        </w:rPr>
        <w:t>42 ó</w:t>
      </w:r>
      <w:r w:rsidRPr="00644690">
        <w:rPr>
          <w:b/>
          <w:i/>
        </w:rPr>
        <w:t>ra/</w:t>
      </w:r>
      <w:r>
        <w:rPr>
          <w:b/>
          <w:i/>
        </w:rPr>
        <w:t>64</w:t>
      </w:r>
      <w:r w:rsidRPr="00644690">
        <w:rPr>
          <w:b/>
          <w:i/>
        </w:rPr>
        <w:t xml:space="preserve"> óra</w:t>
      </w:r>
    </w:p>
    <w:p w:rsidR="007F1ED9" w:rsidRDefault="007F1ED9" w:rsidP="007F1ED9">
      <w:pPr>
        <w:tabs>
          <w:tab w:val="left" w:pos="1418"/>
          <w:tab w:val="right" w:pos="9072"/>
        </w:tabs>
        <w:spacing w:after="0"/>
        <w:ind w:left="851"/>
        <w:rPr>
          <w:rFonts w:cs="Times New Roman"/>
        </w:rPr>
      </w:pP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Az osztály szervezeti felépítésének bemutatása. </w:t>
      </w:r>
    </w:p>
    <w:p w:rsidR="007F1ED9" w:rsidRPr="009D374D" w:rsidRDefault="007F1ED9" w:rsidP="007F1ED9">
      <w:pPr>
        <w:tabs>
          <w:tab w:val="left" w:pos="1418"/>
          <w:tab w:val="right" w:pos="9072"/>
        </w:tabs>
        <w:spacing w:after="0"/>
        <w:ind w:left="851"/>
        <w:rPr>
          <w:rFonts w:cs="Times New Roman"/>
        </w:rPr>
      </w:pPr>
      <w:r w:rsidRPr="009D374D">
        <w:rPr>
          <w:rFonts w:cs="Times New Roman"/>
        </w:rPr>
        <w:t>Munka és tűzvédelmi szabályok megismerése.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Csecsemő osztályos gyakorlat.</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Szoptatás és táplálás.</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Testtömeg és testarányok mérése.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Csecsemők állapotváltozásainak felismerése.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Gyermekosztályos gyakorlat.</w:t>
      </w:r>
    </w:p>
    <w:p w:rsidR="007F1ED9" w:rsidRPr="009D374D" w:rsidRDefault="007F1ED9" w:rsidP="007F1ED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Kardinális tünetek mérése, megfigyelése.</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Érzékszervek működésének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Köhögés és köpet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7F1ED9" w:rsidRPr="009D374D" w:rsidRDefault="007F1ED9" w:rsidP="007F1ED9">
      <w:pPr>
        <w:tabs>
          <w:tab w:val="left" w:pos="1418"/>
          <w:tab w:val="right" w:pos="9072"/>
        </w:tabs>
        <w:spacing w:after="0"/>
        <w:ind w:left="851"/>
        <w:rPr>
          <w:rFonts w:cs="Times New Roman"/>
        </w:rPr>
      </w:pPr>
      <w:r w:rsidRPr="009D374D">
        <w:rPr>
          <w:rFonts w:cs="Times New Roman"/>
        </w:rPr>
        <w:lastRenderedPageBreak/>
        <w:t xml:space="preserve">Betegmegfigyelő monitorok alkalmazása a gyermekápolásban. </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7F1ED9" w:rsidRPr="009D374D" w:rsidRDefault="007F1ED9" w:rsidP="007F1ED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7F1ED9" w:rsidRPr="009D374D" w:rsidRDefault="007F1ED9" w:rsidP="007F1ED9">
      <w:pPr>
        <w:tabs>
          <w:tab w:val="left" w:pos="1418"/>
          <w:tab w:val="right" w:pos="9072"/>
        </w:tabs>
        <w:spacing w:after="0"/>
        <w:ind w:left="851"/>
        <w:rPr>
          <w:rFonts w:cs="Times New Roman"/>
        </w:rPr>
      </w:pPr>
      <w:r w:rsidRPr="009D374D">
        <w:rPr>
          <w:rFonts w:cs="Times New Roman"/>
        </w:rPr>
        <w:t>Pihenés feltételeinek biztosítása.</w:t>
      </w:r>
    </w:p>
    <w:p w:rsidR="007F1ED9" w:rsidRPr="009D374D" w:rsidRDefault="007F1ED9" w:rsidP="007F1ED9">
      <w:pPr>
        <w:tabs>
          <w:tab w:val="left" w:pos="1418"/>
          <w:tab w:val="right" w:pos="9072"/>
        </w:tabs>
        <w:spacing w:after="0"/>
        <w:ind w:left="851"/>
        <w:rPr>
          <w:rFonts w:cs="Times New Roman"/>
        </w:rPr>
      </w:pPr>
      <w:r w:rsidRPr="009D374D">
        <w:rPr>
          <w:rFonts w:cs="Times New Roman"/>
        </w:rPr>
        <w:t>Beteg környezetének higiénéje.</w:t>
      </w:r>
    </w:p>
    <w:p w:rsidR="007F1ED9" w:rsidRPr="009D374D" w:rsidRDefault="007F1ED9" w:rsidP="007F1ED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7F1ED9" w:rsidRPr="009D374D" w:rsidRDefault="007F1ED9" w:rsidP="007F1ED9">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7F1ED9" w:rsidRPr="009D374D" w:rsidRDefault="007F1ED9" w:rsidP="007F1ED9">
      <w:pPr>
        <w:tabs>
          <w:tab w:val="left" w:pos="1418"/>
          <w:tab w:val="right" w:pos="9072"/>
        </w:tabs>
        <w:spacing w:after="0"/>
        <w:ind w:left="851"/>
        <w:rPr>
          <w:rFonts w:cs="Times New Roman"/>
        </w:rPr>
      </w:pPr>
      <w:r w:rsidRPr="009D374D">
        <w:rPr>
          <w:rFonts w:cs="Times New Roman"/>
        </w:rPr>
        <w:t>Előkészítés vizithez, a beteg tartása-fogása vizsgálatokhoz.</w:t>
      </w:r>
    </w:p>
    <w:p w:rsidR="007F1ED9" w:rsidRPr="009D374D" w:rsidRDefault="007F1ED9" w:rsidP="007F1ED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7F1ED9" w:rsidRDefault="007F1ED9" w:rsidP="007F1ED9">
      <w:pPr>
        <w:tabs>
          <w:tab w:val="left" w:pos="1418"/>
          <w:tab w:val="right" w:pos="9072"/>
        </w:tabs>
        <w:spacing w:after="0"/>
        <w:ind w:left="851"/>
        <w:rPr>
          <w:rFonts w:cs="Times New Roman"/>
        </w:rPr>
      </w:pPr>
      <w:r w:rsidRPr="009D374D">
        <w:rPr>
          <w:rFonts w:cs="Times New Roman"/>
        </w:rPr>
        <w:t>Kapcsolat a szülőkkel.</w:t>
      </w:r>
    </w:p>
    <w:p w:rsidR="007F1ED9" w:rsidRPr="002A1C54" w:rsidRDefault="007F1ED9" w:rsidP="007F1ED9">
      <w:pPr>
        <w:tabs>
          <w:tab w:val="left" w:pos="1418"/>
          <w:tab w:val="right" w:pos="9072"/>
        </w:tabs>
        <w:spacing w:after="0"/>
        <w:ind w:left="851"/>
      </w:pPr>
    </w:p>
    <w:p w:rsidR="007F1ED9" w:rsidRPr="00644690" w:rsidRDefault="007F1ED9" w:rsidP="007F1ED9">
      <w:pPr>
        <w:pStyle w:val="Listaszerbekezds"/>
        <w:numPr>
          <w:ilvl w:val="1"/>
          <w:numId w:val="8"/>
        </w:numPr>
        <w:spacing w:after="0"/>
        <w:rPr>
          <w:rFonts w:cs="Times New Roman"/>
          <w:b/>
        </w:rPr>
      </w:pPr>
      <w:r w:rsidRPr="00644690">
        <w:rPr>
          <w:b/>
        </w:rPr>
        <w:t>A képzés javasolt helyszíne (ajánlás)</w:t>
      </w:r>
    </w:p>
    <w:p w:rsidR="007F1ED9" w:rsidRDefault="007F1ED9" w:rsidP="007F1ED9">
      <w:pPr>
        <w:spacing w:after="0"/>
        <w:ind w:left="426"/>
      </w:pPr>
    </w:p>
    <w:p w:rsidR="007F1ED9" w:rsidRDefault="007F1ED9" w:rsidP="007F1ED9">
      <w:pPr>
        <w:spacing w:after="0"/>
        <w:ind w:left="426"/>
      </w:pPr>
      <w:r>
        <w:t>Belgyógyászati osztály.</w:t>
      </w:r>
    </w:p>
    <w:p w:rsidR="007F1ED9" w:rsidRDefault="007F1ED9" w:rsidP="007F1ED9">
      <w:pPr>
        <w:spacing w:after="0"/>
        <w:ind w:left="426"/>
      </w:pPr>
      <w:r>
        <w:t>Sebészeti osztály.</w:t>
      </w:r>
    </w:p>
    <w:p w:rsidR="007F1ED9" w:rsidRDefault="007F1ED9" w:rsidP="007F1ED9">
      <w:pPr>
        <w:spacing w:after="0"/>
        <w:ind w:left="426"/>
      </w:pPr>
      <w:r>
        <w:t>Traumatológia.</w:t>
      </w:r>
    </w:p>
    <w:p w:rsidR="007F1ED9" w:rsidRDefault="007F1ED9" w:rsidP="007F1ED9">
      <w:pPr>
        <w:spacing w:after="0"/>
        <w:ind w:left="426"/>
      </w:pPr>
      <w:r>
        <w:t>Csecsemő és gyermekosztály.</w:t>
      </w:r>
    </w:p>
    <w:p w:rsidR="007F1ED9" w:rsidRPr="002B5BF7" w:rsidRDefault="007F1ED9" w:rsidP="007F1ED9">
      <w:pPr>
        <w:spacing w:after="0"/>
        <w:ind w:left="426"/>
      </w:pPr>
    </w:p>
    <w:p w:rsidR="007F1ED9" w:rsidRPr="00FF2E9D" w:rsidRDefault="007F1ED9" w:rsidP="007F1ED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7F1ED9" w:rsidRDefault="007F1ED9" w:rsidP="007F1ED9">
      <w:pPr>
        <w:spacing w:after="0"/>
        <w:ind w:left="426"/>
      </w:pPr>
    </w:p>
    <w:p w:rsidR="007F1ED9" w:rsidRPr="00C879C0" w:rsidRDefault="007F1ED9" w:rsidP="007F1ED9">
      <w:pPr>
        <w:spacing w:after="0"/>
        <w:ind w:left="426"/>
        <w:rPr>
          <w:i/>
        </w:rPr>
      </w:pPr>
    </w:p>
    <w:p w:rsidR="007F1ED9" w:rsidRPr="00FF2E9D"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sajátos módszerek (ajánlás)</w:t>
      </w:r>
    </w:p>
    <w:p w:rsidR="007F1ED9" w:rsidRDefault="007F1ED9" w:rsidP="007F1ED9">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ED9" w:rsidRPr="007A1708" w:rsidTr="007F1ED9">
        <w:trPr>
          <w:trHeight w:val="600"/>
          <w:jc w:val="center"/>
        </w:trPr>
        <w:tc>
          <w:tcPr>
            <w:tcW w:w="960" w:type="dxa"/>
            <w:vMerge w:val="restart"/>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Alkalmazandó eszközök és felszerelések </w:t>
            </w:r>
          </w:p>
        </w:tc>
      </w:tr>
      <w:tr w:rsidR="007F1ED9" w:rsidRPr="007A1708" w:rsidTr="007F1ED9">
        <w:trPr>
          <w:trHeight w:val="255"/>
          <w:jc w:val="center"/>
        </w:trPr>
        <w:tc>
          <w:tcPr>
            <w:tcW w:w="960" w:type="dxa"/>
            <w:vMerge/>
            <w:vAlign w:val="center"/>
            <w:hideMark/>
          </w:tcPr>
          <w:p w:rsidR="007F1ED9" w:rsidRPr="007A1708" w:rsidRDefault="007F1ED9" w:rsidP="007F1ED9">
            <w:pPr>
              <w:spacing w:after="0"/>
              <w:jc w:val="left"/>
              <w:rPr>
                <w:rFonts w:eastAsia="Times New Roman" w:cs="Times New Roman"/>
                <w:color w:val="000000"/>
                <w:sz w:val="20"/>
                <w:szCs w:val="20"/>
                <w:lang w:eastAsia="hu-HU"/>
              </w:rPr>
            </w:pPr>
          </w:p>
        </w:tc>
        <w:tc>
          <w:tcPr>
            <w:tcW w:w="2220" w:type="dxa"/>
            <w:vMerge/>
            <w:vAlign w:val="center"/>
            <w:hideMark/>
          </w:tcPr>
          <w:p w:rsidR="007F1ED9" w:rsidRPr="007A1708" w:rsidRDefault="007F1ED9" w:rsidP="007F1ED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egyéni</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osztály</w:t>
            </w:r>
          </w:p>
        </w:tc>
        <w:tc>
          <w:tcPr>
            <w:tcW w:w="2380" w:type="dxa"/>
            <w:vMerge/>
            <w:vAlign w:val="center"/>
            <w:hideMark/>
          </w:tcPr>
          <w:p w:rsidR="007F1ED9" w:rsidRPr="007A1708" w:rsidRDefault="007F1ED9" w:rsidP="007F1ED9">
            <w:pPr>
              <w:spacing w:after="0"/>
              <w:jc w:val="left"/>
              <w:rPr>
                <w:rFonts w:eastAsia="Times New Roman" w:cs="Times New Roman"/>
                <w:color w:val="000000"/>
                <w:sz w:val="20"/>
                <w:szCs w:val="20"/>
                <w:lang w:eastAsia="hu-HU"/>
              </w:rPr>
            </w:pPr>
          </w:p>
        </w:tc>
      </w:tr>
      <w:tr w:rsidR="007F1ED9" w:rsidRPr="007A1708" w:rsidTr="007F1ED9">
        <w:trPr>
          <w:trHeight w:val="255"/>
          <w:jc w:val="center"/>
        </w:trPr>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w:t>
            </w:r>
          </w:p>
        </w:tc>
        <w:tc>
          <w:tcPr>
            <w:tcW w:w="222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megfigyelés</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p>
        </w:tc>
        <w:tc>
          <w:tcPr>
            <w:tcW w:w="222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projekt</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3.</w:t>
            </w:r>
          </w:p>
        </w:tc>
        <w:tc>
          <w:tcPr>
            <w:tcW w:w="222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irányított feladat megoldás</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9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bl>
    <w:p w:rsidR="007F1ED9" w:rsidRDefault="007F1ED9" w:rsidP="007F1ED9">
      <w:pPr>
        <w:pStyle w:val="Listaszerbekezds"/>
        <w:spacing w:after="0"/>
        <w:ind w:left="1224"/>
        <w:rPr>
          <w:b/>
        </w:rPr>
      </w:pPr>
    </w:p>
    <w:p w:rsidR="007F1ED9" w:rsidRDefault="007F1ED9" w:rsidP="007F1ED9">
      <w:pPr>
        <w:spacing w:after="0"/>
        <w:ind w:left="426"/>
      </w:pPr>
    </w:p>
    <w:p w:rsidR="007F1ED9" w:rsidRDefault="007F1ED9" w:rsidP="007F1ED9">
      <w:pPr>
        <w:pStyle w:val="Listaszerbekezds"/>
        <w:numPr>
          <w:ilvl w:val="2"/>
          <w:numId w:val="8"/>
        </w:numPr>
        <w:spacing w:after="0"/>
        <w:rPr>
          <w:b/>
        </w:rPr>
      </w:pPr>
      <w:r w:rsidRPr="00BC7291">
        <w:rPr>
          <w:b/>
        </w:rPr>
        <w:t>A tantárgy elsajátítása során alkalmazható tanulói tevékenységformák (ajánlás)</w:t>
      </w:r>
    </w:p>
    <w:p w:rsidR="007F1ED9" w:rsidRDefault="007F1ED9" w:rsidP="007F1ED9">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ED9" w:rsidRPr="007A1708" w:rsidTr="007F1ED9">
        <w:trPr>
          <w:trHeight w:val="255"/>
          <w:jc w:val="center"/>
        </w:trPr>
        <w:tc>
          <w:tcPr>
            <w:tcW w:w="1040" w:type="dxa"/>
            <w:vMerge w:val="restart"/>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xml:space="preserve">Alkalmazandó eszközök és felszerelések </w:t>
            </w:r>
          </w:p>
        </w:tc>
      </w:tr>
      <w:tr w:rsidR="007F1ED9" w:rsidRPr="007A1708" w:rsidTr="007F1ED9">
        <w:trPr>
          <w:trHeight w:val="510"/>
          <w:jc w:val="center"/>
        </w:trPr>
        <w:tc>
          <w:tcPr>
            <w:tcW w:w="1040" w:type="dxa"/>
            <w:vMerge/>
            <w:vAlign w:val="center"/>
            <w:hideMark/>
          </w:tcPr>
          <w:p w:rsidR="007F1ED9" w:rsidRPr="007A1708" w:rsidRDefault="007F1ED9" w:rsidP="007F1ED9">
            <w:pPr>
              <w:spacing w:after="0"/>
              <w:jc w:val="left"/>
              <w:rPr>
                <w:rFonts w:eastAsia="Times New Roman" w:cs="Times New Roman"/>
                <w:color w:val="000000"/>
                <w:sz w:val="20"/>
                <w:szCs w:val="20"/>
                <w:lang w:eastAsia="hu-HU"/>
              </w:rPr>
            </w:pPr>
          </w:p>
        </w:tc>
        <w:tc>
          <w:tcPr>
            <w:tcW w:w="2800" w:type="dxa"/>
            <w:vMerge/>
            <w:vAlign w:val="center"/>
            <w:hideMark/>
          </w:tcPr>
          <w:p w:rsidR="007F1ED9" w:rsidRPr="007A1708" w:rsidRDefault="007F1ED9" w:rsidP="007F1ED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egyéni</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csoport-bontás</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osztály-keret</w:t>
            </w:r>
          </w:p>
        </w:tc>
        <w:tc>
          <w:tcPr>
            <w:tcW w:w="2380" w:type="dxa"/>
            <w:vMerge/>
            <w:vAlign w:val="center"/>
            <w:hideMark/>
          </w:tcPr>
          <w:p w:rsidR="007F1ED9" w:rsidRPr="007A1708" w:rsidRDefault="007F1ED9" w:rsidP="007F1ED9">
            <w:pPr>
              <w:spacing w:after="0"/>
              <w:jc w:val="left"/>
              <w:rPr>
                <w:rFonts w:eastAsia="Times New Roman" w:cs="Times New Roman"/>
                <w:color w:val="000000"/>
                <w:sz w:val="20"/>
                <w:szCs w:val="20"/>
                <w:lang w:eastAsia="hu-HU"/>
              </w:rPr>
            </w:pPr>
          </w:p>
        </w:tc>
      </w:tr>
      <w:tr w:rsidR="007F1ED9" w:rsidRPr="007A1708" w:rsidTr="007F1ED9">
        <w:trPr>
          <w:trHeight w:val="255"/>
          <w:jc w:val="center"/>
        </w:trPr>
        <w:tc>
          <w:tcPr>
            <w:tcW w:w="1040" w:type="dxa"/>
            <w:shd w:val="clear" w:color="000000" w:fill="D9D9D9"/>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w:t>
            </w:r>
          </w:p>
        </w:tc>
        <w:tc>
          <w:tcPr>
            <w:tcW w:w="7460" w:type="dxa"/>
            <w:gridSpan w:val="5"/>
            <w:shd w:val="clear" w:color="000000" w:fill="D9D9D9"/>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 feldolgozó tevékenységek</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1.1.</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1.2.</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1.3.</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1.4.</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lastRenderedPageBreak/>
              <w:t>1.5.</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1.6.</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1.7.</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000000" w:fill="D9D9D9"/>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p>
        </w:tc>
        <w:tc>
          <w:tcPr>
            <w:tcW w:w="7460" w:type="dxa"/>
            <w:gridSpan w:val="5"/>
            <w:shd w:val="clear" w:color="000000" w:fill="D9D9D9"/>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Ismeretalkalmazási gyakorló tevékenységek, feladatok</w:t>
            </w:r>
          </w:p>
        </w:tc>
      </w:tr>
      <w:tr w:rsidR="007F1ED9" w:rsidRPr="007A1708" w:rsidTr="007F1ED9">
        <w:trPr>
          <w:trHeight w:val="255"/>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2.1.</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2.2.</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Leírás készítése</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2.</w:t>
            </w: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A1708">
              <w:rPr>
                <w:rFonts w:eastAsia="Times New Roman" w:cs="Times New Roman"/>
                <w:color w:val="000000"/>
                <w:sz w:val="20"/>
                <w:szCs w:val="20"/>
                <w:lang w:eastAsia="hu-HU"/>
              </w:rPr>
              <w:t>.</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000000" w:fill="D9D9D9"/>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Komplex információk körében</w:t>
            </w:r>
          </w:p>
        </w:tc>
      </w:tr>
      <w:tr w:rsidR="007F1ED9" w:rsidRPr="007A1708" w:rsidTr="007F1ED9">
        <w:trPr>
          <w:trHeight w:val="255"/>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.1.</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Esetleírás készítése</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.2.</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.3.</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.4.</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.5.</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000000" w:fill="D9D9D9"/>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Csoportos munkaformák körében</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000000" w:fill="D9D9D9"/>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Gyakorlati munkavégzés körében</w:t>
            </w:r>
          </w:p>
        </w:tc>
      </w:tr>
      <w:tr w:rsidR="007F1ED9" w:rsidRPr="007A1708" w:rsidTr="007F1ED9">
        <w:trPr>
          <w:trHeight w:val="255"/>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Műveletek gyakorlása</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255"/>
          <w:jc w:val="center"/>
        </w:trPr>
        <w:tc>
          <w:tcPr>
            <w:tcW w:w="1040" w:type="dxa"/>
            <w:shd w:val="clear" w:color="000000" w:fill="D9D9D9"/>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p>
        </w:tc>
        <w:tc>
          <w:tcPr>
            <w:tcW w:w="7460" w:type="dxa"/>
            <w:gridSpan w:val="5"/>
            <w:shd w:val="clear" w:color="000000" w:fill="D9D9D9"/>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Szolgáltatási tevékenységek körében</w:t>
            </w:r>
          </w:p>
        </w:tc>
      </w:tr>
      <w:tr w:rsidR="007F1ED9" w:rsidRPr="007A1708" w:rsidTr="007F1ED9">
        <w:trPr>
          <w:trHeight w:val="255"/>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A1708">
              <w:rPr>
                <w:rFonts w:eastAsia="Times New Roman" w:cs="Times New Roman"/>
                <w:color w:val="000000"/>
                <w:sz w:val="20"/>
                <w:szCs w:val="20"/>
                <w:lang w:eastAsia="hu-HU"/>
              </w:rPr>
              <w:t>.</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7A1708">
              <w:rPr>
                <w:rFonts w:eastAsia="Times New Roman" w:cs="Times New Roman"/>
                <w:color w:val="000000"/>
                <w:sz w:val="20"/>
                <w:szCs w:val="20"/>
                <w:lang w:eastAsia="hu-HU"/>
              </w:rPr>
              <w:t>.</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r w:rsidR="007F1ED9" w:rsidRPr="007A1708" w:rsidTr="007F1ED9">
        <w:trPr>
          <w:trHeight w:val="510"/>
          <w:jc w:val="center"/>
        </w:trPr>
        <w:tc>
          <w:tcPr>
            <w:tcW w:w="104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7A1708">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7A1708">
              <w:rPr>
                <w:rFonts w:eastAsia="Times New Roman" w:cs="Times New Roman"/>
                <w:color w:val="000000"/>
                <w:sz w:val="20"/>
                <w:szCs w:val="20"/>
                <w:lang w:eastAsia="hu-HU"/>
              </w:rPr>
              <w:t>.</w:t>
            </w:r>
          </w:p>
        </w:tc>
        <w:tc>
          <w:tcPr>
            <w:tcW w:w="280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x</w:t>
            </w:r>
          </w:p>
        </w:tc>
        <w:tc>
          <w:tcPr>
            <w:tcW w:w="760" w:type="dxa"/>
            <w:shd w:val="clear" w:color="auto" w:fill="auto"/>
            <w:vAlign w:val="center"/>
            <w:hideMark/>
          </w:tcPr>
          <w:p w:rsidR="007F1ED9" w:rsidRPr="007A1708" w:rsidRDefault="007F1ED9" w:rsidP="007F1ED9">
            <w:pPr>
              <w:spacing w:after="0"/>
              <w:jc w:val="center"/>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c>
          <w:tcPr>
            <w:tcW w:w="2380" w:type="dxa"/>
            <w:shd w:val="clear" w:color="auto" w:fill="auto"/>
            <w:vAlign w:val="center"/>
            <w:hideMark/>
          </w:tcPr>
          <w:p w:rsidR="007F1ED9" w:rsidRPr="007A1708" w:rsidRDefault="007F1ED9" w:rsidP="007F1ED9">
            <w:pPr>
              <w:spacing w:after="0"/>
              <w:jc w:val="left"/>
              <w:rPr>
                <w:rFonts w:eastAsia="Times New Roman" w:cs="Times New Roman"/>
                <w:color w:val="000000"/>
                <w:sz w:val="20"/>
                <w:szCs w:val="20"/>
                <w:lang w:eastAsia="hu-HU"/>
              </w:rPr>
            </w:pPr>
            <w:r w:rsidRPr="007A1708">
              <w:rPr>
                <w:rFonts w:eastAsia="Times New Roman" w:cs="Times New Roman"/>
                <w:color w:val="000000"/>
                <w:sz w:val="20"/>
                <w:szCs w:val="20"/>
                <w:lang w:eastAsia="hu-HU"/>
              </w:rPr>
              <w:t> </w:t>
            </w:r>
          </w:p>
        </w:tc>
      </w:tr>
    </w:tbl>
    <w:p w:rsidR="007F1ED9" w:rsidRPr="00BC7291" w:rsidRDefault="007F1ED9" w:rsidP="007F1ED9">
      <w:pPr>
        <w:pStyle w:val="Listaszerbekezds"/>
        <w:spacing w:after="0"/>
        <w:ind w:left="1224"/>
        <w:rPr>
          <w:b/>
        </w:rPr>
      </w:pPr>
    </w:p>
    <w:p w:rsidR="007F1ED9" w:rsidRPr="002B5BF7" w:rsidRDefault="007F1ED9" w:rsidP="007F1ED9">
      <w:pPr>
        <w:spacing w:after="0"/>
        <w:ind w:left="426"/>
      </w:pPr>
    </w:p>
    <w:p w:rsidR="007F1ED9" w:rsidRPr="00644690" w:rsidRDefault="007F1ED9" w:rsidP="007F1ED9">
      <w:pPr>
        <w:pStyle w:val="Listaszerbekezds"/>
        <w:numPr>
          <w:ilvl w:val="1"/>
          <w:numId w:val="8"/>
        </w:numPr>
        <w:spacing w:after="0"/>
        <w:rPr>
          <w:rFonts w:cs="Times New Roman"/>
          <w:b/>
        </w:rPr>
      </w:pPr>
      <w:r w:rsidRPr="00644690">
        <w:rPr>
          <w:b/>
        </w:rPr>
        <w:t>A tantárgy értékelésének módja</w:t>
      </w:r>
    </w:p>
    <w:p w:rsidR="007F1ED9" w:rsidRDefault="007F1ED9" w:rsidP="007F1ED9">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64367" w:rsidP="00C53E01">
      <w:pPr>
        <w:spacing w:after="480"/>
        <w:jc w:val="center"/>
        <w:rPr>
          <w:rFonts w:cs="Times New Roman"/>
          <w:b/>
          <w:sz w:val="36"/>
        </w:rPr>
      </w:pPr>
      <w:r>
        <w:rPr>
          <w:rFonts w:cs="Times New Roman"/>
          <w:b/>
          <w:sz w:val="36"/>
          <w:highlight w:val="yellow"/>
        </w:rPr>
        <w:t xml:space="preserve">11635 </w:t>
      </w:r>
      <w:r w:rsidR="00C53E01" w:rsidRPr="00D52C63">
        <w:rPr>
          <w:rFonts w:cs="Times New Roman"/>
          <w:b/>
          <w:sz w:val="36"/>
          <w:highlight w:val="yellow"/>
        </w:rPr>
        <w:t>-</w:t>
      </w:r>
      <w:r w:rsidR="00B1389C">
        <w:rPr>
          <w:rFonts w:cs="Times New Roman"/>
          <w:b/>
          <w:sz w:val="36"/>
        </w:rPr>
        <w:t>16</w:t>
      </w:r>
      <w:r w:rsidR="00C53E01" w:rsidRPr="00D52C63">
        <w:rPr>
          <w:rFonts w:cs="Times New Roman"/>
          <w:b/>
          <w:sz w:val="36"/>
        </w:rPr>
        <w:t xml:space="preserve"> azonosító számú</w:t>
      </w:r>
    </w:p>
    <w:p w:rsidR="00C53E01" w:rsidRPr="00D52C63" w:rsidRDefault="00B1389C" w:rsidP="00C53E01">
      <w:pPr>
        <w:jc w:val="center"/>
        <w:rPr>
          <w:rFonts w:cs="Times New Roman"/>
          <w:b/>
          <w:sz w:val="36"/>
        </w:rPr>
      </w:pPr>
      <w:r>
        <w:rPr>
          <w:rFonts w:cs="Times New Roman"/>
          <w:b/>
          <w:sz w:val="36"/>
        </w:rPr>
        <w:t>Egészségügyi asszisztensi feladatok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1389C">
        <w:rPr>
          <w:rFonts w:cs="Times New Roman"/>
        </w:rPr>
        <w:t>XXXXX</w:t>
      </w:r>
      <w:r w:rsidRPr="00D26A67">
        <w:rPr>
          <w:rFonts w:cs="Times New Roman"/>
        </w:rPr>
        <w:t>-</w:t>
      </w:r>
      <w:r w:rsidR="00B1389C">
        <w:rPr>
          <w:rFonts w:cs="Times New Roman"/>
        </w:rPr>
        <w:t>16</w:t>
      </w:r>
      <w:r w:rsidRPr="00D52C63">
        <w:rPr>
          <w:rFonts w:cs="Times New Roman"/>
        </w:rPr>
        <w:t xml:space="preserve"> azonosító számú </w:t>
      </w:r>
      <w:r w:rsidR="00B1389C">
        <w:rPr>
          <w:rFonts w:cs="Times New Roman"/>
        </w:rPr>
        <w:t>Egészségügyi asszisztensi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631D3" w:rsidRPr="00B631D3" w:rsidTr="00B631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Egészségügyi asszisztensi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Egészségügyi </w:t>
            </w:r>
            <w:proofErr w:type="spellStart"/>
            <w:r w:rsidRPr="00B631D3">
              <w:rPr>
                <w:rFonts w:eastAsia="Times New Roman" w:cs="Times New Roman"/>
                <w:color w:val="000000"/>
                <w:sz w:val="20"/>
                <w:szCs w:val="20"/>
                <w:lang w:eastAsia="hu-HU"/>
              </w:rPr>
              <w:t>aszisztálás</w:t>
            </w:r>
            <w:proofErr w:type="spellEnd"/>
            <w:r w:rsidRPr="00B631D3">
              <w:rPr>
                <w:rFonts w:eastAsia="Times New Roman" w:cs="Times New Roman"/>
                <w:color w:val="000000"/>
                <w:sz w:val="20"/>
                <w:szCs w:val="20"/>
                <w:lang w:eastAsia="hu-HU"/>
              </w:rPr>
              <w:t xml:space="preserve"> gyakorlata</w:t>
            </w:r>
          </w:p>
        </w:tc>
      </w:tr>
      <w:tr w:rsidR="00B631D3" w:rsidRPr="00B631D3"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FELADATOK</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Részt vesz a </w:t>
            </w:r>
            <w:proofErr w:type="spellStart"/>
            <w:r w:rsidRPr="00B631D3">
              <w:rPr>
                <w:rFonts w:eastAsia="Times New Roman" w:cs="Times New Roman"/>
                <w:color w:val="000000"/>
                <w:sz w:val="20"/>
                <w:szCs w:val="20"/>
                <w:lang w:eastAsia="hu-HU"/>
              </w:rPr>
              <w:t>járóbeteg</w:t>
            </w:r>
            <w:proofErr w:type="spellEnd"/>
            <w:r w:rsidRPr="00B631D3">
              <w:rPr>
                <w:rFonts w:eastAsia="Times New Roman" w:cs="Times New Roman"/>
                <w:color w:val="000000"/>
                <w:sz w:val="20"/>
                <w:szCs w:val="20"/>
                <w:lang w:eastAsia="hu-HU"/>
              </w:rPr>
              <w:t xml:space="preserve"> szakellátásban</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proofErr w:type="spellStart"/>
            <w:r w:rsidRPr="00B631D3">
              <w:rPr>
                <w:rFonts w:eastAsia="Times New Roman" w:cs="Times New Roman"/>
                <w:color w:val="000000"/>
                <w:sz w:val="20"/>
                <w:szCs w:val="20"/>
                <w:lang w:eastAsia="hu-HU"/>
              </w:rPr>
              <w:t>Betegedukaciót</w:t>
            </w:r>
            <w:proofErr w:type="spellEnd"/>
            <w:r w:rsidRPr="00B631D3">
              <w:rPr>
                <w:rFonts w:eastAsia="Times New Roman" w:cs="Times New Roman"/>
                <w:color w:val="000000"/>
                <w:sz w:val="20"/>
                <w:szCs w:val="20"/>
                <w:lang w:eastAsia="hu-HU"/>
              </w:rPr>
              <w:t xml:space="preserve"> végez</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Beteget fogad, irányít, ismeri és alkalmazza a betegosztályozás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Sürgősségi eseteket felismer, orvost hív, szükség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Beteget beavatkozásokhoz, vizsgálatokhoz </w:t>
            </w:r>
            <w:proofErr w:type="spellStart"/>
            <w:r w:rsidRPr="00B631D3">
              <w:rPr>
                <w:rFonts w:eastAsia="Times New Roman" w:cs="Times New Roman"/>
                <w:color w:val="000000"/>
                <w:sz w:val="20"/>
                <w:szCs w:val="20"/>
                <w:lang w:eastAsia="hu-HU"/>
              </w:rPr>
              <w:t>pozicionál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A laboratóriumi mintavételi- és tárolási szabályokat ismeri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SZAKMAI ISMERETEK</w:t>
            </w:r>
          </w:p>
        </w:tc>
      </w:tr>
      <w:tr w:rsidR="00B631D3" w:rsidRPr="00B631D3" w:rsidTr="00B631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Egészségügyi törvény és az egészségügyi ellátásra vonatkozó hatályos jogszabályok, finanszírozás</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Aszeptikus betegellátás, higiéné és </w:t>
            </w:r>
            <w:proofErr w:type="spellStart"/>
            <w:r w:rsidRPr="00B631D3">
              <w:rPr>
                <w:rFonts w:eastAsia="Times New Roman" w:cs="Times New Roman"/>
                <w:color w:val="000000"/>
                <w:sz w:val="20"/>
                <w:szCs w:val="20"/>
                <w:lang w:eastAsia="hu-HU"/>
              </w:rPr>
              <w:t>nosocomialis</w:t>
            </w:r>
            <w:proofErr w:type="spellEnd"/>
            <w:r w:rsidRPr="00B631D3">
              <w:rPr>
                <w:rFonts w:eastAsia="Times New Roman" w:cs="Times New Roman"/>
                <w:color w:val="000000"/>
                <w:sz w:val="20"/>
                <w:szCs w:val="20"/>
                <w:lang w:eastAsia="hu-HU"/>
              </w:rPr>
              <w:t xml:space="preserve"> </w:t>
            </w:r>
            <w:proofErr w:type="spellStart"/>
            <w:r w:rsidRPr="00B631D3">
              <w:rPr>
                <w:rFonts w:eastAsia="Times New Roman" w:cs="Times New Roman"/>
                <w:color w:val="000000"/>
                <w:sz w:val="20"/>
                <w:szCs w:val="20"/>
                <w:lang w:eastAsia="hu-HU"/>
              </w:rPr>
              <w:t>surveillance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Asszisztálás és segédkezés vizsgálatoknál</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Betegfelvétel, betegirányítás</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Betegmegfigyelés, betegbiztonság</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Diagnosztikus és terápiás eszközök előkészítése, használata, fertőtlenítése</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SZAKMAI KÉSZSÉGEK</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Szakmai nyelvű íráskészség és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proofErr w:type="spellStart"/>
            <w:r w:rsidRPr="00B631D3">
              <w:rPr>
                <w:rFonts w:eastAsia="Times New Roman" w:cs="Times New Roman"/>
                <w:color w:val="000000"/>
                <w:sz w:val="20"/>
                <w:szCs w:val="20"/>
                <w:lang w:eastAsia="hu-HU"/>
              </w:rPr>
              <w:t>Betegelőkészítés</w:t>
            </w:r>
            <w:proofErr w:type="spellEnd"/>
            <w:r w:rsidRPr="00B631D3">
              <w:rPr>
                <w:rFonts w:eastAsia="Times New Roman" w:cs="Times New Roman"/>
                <w:color w:val="000000"/>
                <w:sz w:val="20"/>
                <w:szCs w:val="20"/>
                <w:lang w:eastAsia="hu-HU"/>
              </w:rPr>
              <w:t xml:space="preserve"> vizsgálatokhoz</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Betegmegfigyelés vizsgálatok alatt és után</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Betegbiztonság megteremtése</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SZEMÉLYES KOMPETENCIÁK</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TÁRSAS KOMPETENCIÁK</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MÓDSZERKOMPETENCIÁK</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Ismeret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r w:rsidR="00B631D3" w:rsidRPr="00B631D3" w:rsidTr="00B63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Gyakorlatias feladatértékelés</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r>
    </w:tbl>
    <w:p w:rsidR="00B631D3" w:rsidRDefault="00B631D3"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80606" w:rsidP="00C53E01">
      <w:pPr>
        <w:pStyle w:val="Listaszerbekezds"/>
        <w:numPr>
          <w:ilvl w:val="0"/>
          <w:numId w:val="8"/>
        </w:numPr>
        <w:tabs>
          <w:tab w:val="right" w:pos="9072"/>
        </w:tabs>
        <w:spacing w:after="0"/>
        <w:rPr>
          <w:rFonts w:cs="Times New Roman"/>
          <w:b/>
        </w:rPr>
      </w:pPr>
      <w:r>
        <w:rPr>
          <w:b/>
        </w:rPr>
        <w:t>Egészségügyi asszisztensi feladatok</w:t>
      </w:r>
      <w:r w:rsidR="00C53E01" w:rsidRPr="00644690">
        <w:rPr>
          <w:b/>
        </w:rPr>
        <w:t xml:space="preserve"> tantárgy</w:t>
      </w:r>
      <w:r w:rsidR="00C53E01" w:rsidRPr="00644690">
        <w:rPr>
          <w:b/>
        </w:rPr>
        <w:tab/>
      </w:r>
      <w:r w:rsidR="006E015E">
        <w:rPr>
          <w:b/>
        </w:rPr>
        <w:t>283</w:t>
      </w:r>
      <w:r w:rsidR="00C53E01">
        <w:rPr>
          <w:b/>
        </w:rPr>
        <w:t xml:space="preserve"> ó</w:t>
      </w:r>
      <w:r w:rsidR="00C53E01" w:rsidRPr="00644690">
        <w:rPr>
          <w:b/>
        </w:rPr>
        <w:t>ra/</w:t>
      </w:r>
      <w:r w:rsidR="006E015E">
        <w:rPr>
          <w:b/>
        </w:rPr>
        <w:t>283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80606" w:rsidP="00C53E01">
      <w:pPr>
        <w:spacing w:after="0"/>
        <w:ind w:left="426"/>
      </w:pPr>
      <w:r>
        <w:rPr>
          <w:rFonts w:ascii="Palatino Linotype" w:hAnsi="Palatino Linotype"/>
          <w:szCs w:val="24"/>
        </w:rPr>
        <w:t>A járóbeteg-szakrendelés, a gondozás és rehabilitáció asszisztensi feladataira való felkészítés. Az asszisztensi munkakör feladatainak megismerése,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E015E" w:rsidP="00C53E01">
      <w:pPr>
        <w:spacing w:after="0"/>
        <w:ind w:left="426"/>
      </w:pPr>
      <w:r>
        <w:t>Munkahelyi egészség és biztonság</w:t>
      </w:r>
    </w:p>
    <w:p w:rsidR="006E015E" w:rsidRDefault="006E015E" w:rsidP="00C53E01">
      <w:pPr>
        <w:spacing w:after="0"/>
        <w:ind w:left="426"/>
      </w:pPr>
      <w:r>
        <w:t>Egészségügyi alapismeretek</w:t>
      </w:r>
    </w:p>
    <w:p w:rsidR="006E015E" w:rsidRDefault="006E015E" w:rsidP="00C53E01">
      <w:pPr>
        <w:spacing w:after="0"/>
        <w:ind w:left="426"/>
      </w:pPr>
      <w:r>
        <w:t>Ápolástan-gondozástan</w:t>
      </w:r>
    </w:p>
    <w:p w:rsidR="006E015E" w:rsidRDefault="006E015E" w:rsidP="00C53E01">
      <w:pPr>
        <w:spacing w:after="0"/>
        <w:ind w:left="426"/>
      </w:pPr>
      <w:proofErr w:type="spellStart"/>
      <w:r>
        <w:t>Klinikumi</w:t>
      </w:r>
      <w:proofErr w:type="spellEnd"/>
      <w:r>
        <w:t xml:space="preserve"> szakismeretek</w:t>
      </w:r>
    </w:p>
    <w:p w:rsidR="006E015E" w:rsidRDefault="006E015E"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C0D37" w:rsidP="00C53E01">
      <w:pPr>
        <w:pStyle w:val="Listaszerbekezds"/>
        <w:numPr>
          <w:ilvl w:val="2"/>
          <w:numId w:val="8"/>
        </w:numPr>
        <w:tabs>
          <w:tab w:val="left" w:pos="1701"/>
          <w:tab w:val="right" w:pos="9072"/>
        </w:tabs>
        <w:spacing w:after="0"/>
        <w:ind w:left="993" w:hanging="426"/>
        <w:rPr>
          <w:b/>
          <w:i/>
        </w:rPr>
      </w:pPr>
      <w:r>
        <w:rPr>
          <w:b/>
          <w:i/>
        </w:rPr>
        <w:t>Asszisztensi feladatok diagnosztikus eljárásoknál</w:t>
      </w:r>
      <w:r w:rsidR="00C53E01" w:rsidRPr="00644690">
        <w:rPr>
          <w:b/>
          <w:i/>
        </w:rPr>
        <w:t xml:space="preserve">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Diagnózis felállításhoz szükséges fizikális vizsgálatok és asszisztensi feladatai</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Diagnózis felállításához szükséges vizsgálatok a </w:t>
      </w:r>
      <w:proofErr w:type="spellStart"/>
      <w:r>
        <w:rPr>
          <w:rFonts w:ascii="Palatino Linotype" w:hAnsi="Palatino Linotype"/>
          <w:szCs w:val="24"/>
        </w:rPr>
        <w:t>járóbeteg</w:t>
      </w:r>
      <w:proofErr w:type="spellEnd"/>
      <w:r>
        <w:rPr>
          <w:rFonts w:ascii="Palatino Linotype" w:hAnsi="Palatino Linotype"/>
          <w:szCs w:val="24"/>
        </w:rPr>
        <w:t xml:space="preserve"> szakrendelésen</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Kardiológiai vizsgáló módszerek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Traumatológiai beteg vizsgálatának módszerei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Reumatológiai vizsgáló módszerek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Sérülések, bántalmazások jelei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Életkoronkénti vizsgálatok specialitásai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Csípőficam szűrés</w:t>
      </w:r>
    </w:p>
    <w:p w:rsidR="001C0D37" w:rsidRDefault="001C0D37" w:rsidP="001C0D37">
      <w:pPr>
        <w:widowControl w:val="0"/>
        <w:suppressAutoHyphens/>
        <w:spacing w:after="0"/>
        <w:ind w:left="709"/>
        <w:rPr>
          <w:rFonts w:ascii="Palatino Linotype" w:hAnsi="Palatino Linotype"/>
          <w:szCs w:val="24"/>
        </w:rPr>
      </w:pPr>
      <w:proofErr w:type="spellStart"/>
      <w:r>
        <w:rPr>
          <w:rFonts w:ascii="Palatino Linotype" w:hAnsi="Palatino Linotype"/>
          <w:szCs w:val="24"/>
        </w:rPr>
        <w:t>Allergológiai</w:t>
      </w:r>
      <w:proofErr w:type="spellEnd"/>
      <w:r>
        <w:rPr>
          <w:rFonts w:ascii="Palatino Linotype" w:hAnsi="Palatino Linotype"/>
          <w:szCs w:val="24"/>
        </w:rPr>
        <w:t xml:space="preserve"> vizsgálatok (légzőszervi, étel, kontakt és különleges)</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Zavart tudatú beteg vizsgálatának specialitásai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Szülészeti vizsgálatok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A fájdalom mérésének, megfigyelésének szempontjai, módszertana</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Laboratóriumi vizsgálatok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Légzésfunkciós vizsgálat</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Testváladékok vételének szabályai, protokollok</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 vételének eszközei; váladékvétel; a vizsgálati minták kezelésének, tárolásának szabályai</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Diagnosztikus gyors tesztek alkalmazása</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 pozicionálás</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A beteg előkészítése különböző vizsgálatokhoz, életkoronkénti specialitások a beteg segítése vizsgálat előtt, alatt és után; </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Közreműködés, asszisztálás a vizsgálatok/beavatkozások során</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Betegbiztonság</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Aszeptikus környezet megteremtése vizsgálatokhoz</w:t>
      </w:r>
    </w:p>
    <w:p w:rsidR="00C53E01" w:rsidRDefault="001C0D37" w:rsidP="001C0D37">
      <w:pPr>
        <w:spacing w:after="0"/>
        <w:ind w:left="851"/>
      </w:pPr>
      <w:r>
        <w:rPr>
          <w:rFonts w:ascii="Palatino Linotype" w:hAnsi="Palatino Linotype"/>
          <w:szCs w:val="24"/>
        </w:rPr>
        <w:t>H</w:t>
      </w:r>
      <w:r w:rsidRPr="00E34998">
        <w:rPr>
          <w:rFonts w:ascii="Palatino Linotype" w:hAnsi="Palatino Linotype"/>
          <w:szCs w:val="24"/>
        </w:rPr>
        <w:t xml:space="preserve">igiéné és </w:t>
      </w:r>
      <w:proofErr w:type="spellStart"/>
      <w:r w:rsidRPr="00E34998">
        <w:rPr>
          <w:rFonts w:ascii="Palatino Linotype" w:hAnsi="Palatino Linotype"/>
          <w:szCs w:val="24"/>
        </w:rPr>
        <w:t>nosocomialis</w:t>
      </w:r>
      <w:proofErr w:type="spellEnd"/>
      <w:r>
        <w:rPr>
          <w:rFonts w:ascii="Palatino Linotype" w:hAnsi="Palatino Linotype"/>
          <w:szCs w:val="24"/>
        </w:rPr>
        <w:t xml:space="preserve"> </w:t>
      </w:r>
      <w:proofErr w:type="spellStart"/>
      <w:r w:rsidRPr="00E34998">
        <w:rPr>
          <w:rFonts w:ascii="Palatino Linotype" w:hAnsi="Palatino Linotype"/>
          <w:szCs w:val="24"/>
        </w:rPr>
        <w:t>surveillance</w:t>
      </w:r>
      <w:r>
        <w:rPr>
          <w:rFonts w:ascii="Palatino Linotype" w:hAnsi="Palatino Linotype"/>
          <w:szCs w:val="24"/>
        </w:rPr>
        <w:t>a</w:t>
      </w:r>
      <w:proofErr w:type="spellEnd"/>
      <w:r>
        <w:rPr>
          <w:rFonts w:ascii="Palatino Linotype" w:hAnsi="Palatino Linotype"/>
          <w:szCs w:val="24"/>
        </w:rPr>
        <w:t xml:space="preserve"> </w:t>
      </w:r>
      <w:proofErr w:type="spellStart"/>
      <w:r>
        <w:rPr>
          <w:rFonts w:ascii="Palatino Linotype" w:hAnsi="Palatino Linotype"/>
          <w:szCs w:val="24"/>
        </w:rPr>
        <w:t>járóbeteg</w:t>
      </w:r>
      <w:proofErr w:type="spellEnd"/>
      <w:r>
        <w:rPr>
          <w:rFonts w:ascii="Palatino Linotype" w:hAnsi="Palatino Linotype"/>
          <w:szCs w:val="24"/>
        </w:rPr>
        <w:t xml:space="preserve"> ellátásban</w:t>
      </w:r>
    </w:p>
    <w:p w:rsidR="00C53E01" w:rsidRPr="00644690" w:rsidRDefault="00C53E01" w:rsidP="00C53E01">
      <w:pPr>
        <w:tabs>
          <w:tab w:val="left" w:pos="1418"/>
          <w:tab w:val="right" w:pos="9072"/>
        </w:tabs>
        <w:spacing w:after="0"/>
        <w:ind w:left="851"/>
      </w:pPr>
    </w:p>
    <w:p w:rsidR="00C53E01" w:rsidRDefault="001C0D37" w:rsidP="00C53E01">
      <w:pPr>
        <w:pStyle w:val="Listaszerbekezds"/>
        <w:numPr>
          <w:ilvl w:val="2"/>
          <w:numId w:val="8"/>
        </w:numPr>
        <w:tabs>
          <w:tab w:val="left" w:pos="1701"/>
          <w:tab w:val="right" w:pos="9072"/>
        </w:tabs>
        <w:spacing w:after="0"/>
        <w:ind w:left="993" w:hanging="426"/>
        <w:rPr>
          <w:b/>
          <w:i/>
        </w:rPr>
      </w:pPr>
      <w:r>
        <w:rPr>
          <w:b/>
          <w:i/>
        </w:rPr>
        <w:t xml:space="preserve">Asszisztensi feladatok </w:t>
      </w:r>
      <w:r w:rsidR="00161A94">
        <w:rPr>
          <w:b/>
          <w:i/>
        </w:rPr>
        <w:t>bőrgyógyászat és szemészet területén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pStyle w:val="Default"/>
        <w:jc w:val="both"/>
        <w:rPr>
          <w:rFonts w:ascii="Palatino Linotype" w:hAnsi="Palatino Linotype"/>
        </w:rPr>
      </w:pPr>
      <w:r>
        <w:rPr>
          <w:rFonts w:ascii="Palatino Linotype" w:hAnsi="Palatino Linotype"/>
        </w:rPr>
        <w:t>A bőrbetegségek elemi jelenségei (elsődleges-, másodlagos elemi jelenségek)</w:t>
      </w:r>
    </w:p>
    <w:p w:rsidR="00161A94" w:rsidRDefault="00161A94" w:rsidP="00161A94">
      <w:pPr>
        <w:pStyle w:val="Default"/>
        <w:jc w:val="both"/>
        <w:rPr>
          <w:rFonts w:ascii="Palatino Linotype" w:hAnsi="Palatino Linotype"/>
        </w:rPr>
      </w:pPr>
      <w:r w:rsidRPr="008B2A3F">
        <w:rPr>
          <w:rFonts w:ascii="Palatino Linotype" w:hAnsi="Palatino Linotype"/>
        </w:rPr>
        <w:lastRenderedPageBreak/>
        <w:t xml:space="preserve">Mikroorganizmusok okozta betegségek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Allergiás megbetegedések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Genetikai eredetű megbetegedések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Parazitás fertőzések, betegségek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Daganatos </w:t>
      </w:r>
      <w:r>
        <w:rPr>
          <w:rFonts w:ascii="Palatino Linotype" w:hAnsi="Palatino Linotype"/>
        </w:rPr>
        <w:t>elváltozások</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Fokozott faggyúmirigy termelés okozta betegség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Bőrgyógyászati vizsgáló módszerek</w:t>
      </w:r>
    </w:p>
    <w:p w:rsidR="00161A94" w:rsidRPr="008B2A3F" w:rsidRDefault="00161A94" w:rsidP="00161A94">
      <w:pPr>
        <w:spacing w:after="0"/>
        <w:rPr>
          <w:rFonts w:ascii="Palatino Linotype" w:hAnsi="Palatino Linotype"/>
          <w:szCs w:val="24"/>
        </w:rPr>
      </w:pPr>
      <w:r w:rsidRPr="008B2A3F">
        <w:rPr>
          <w:rFonts w:ascii="Palatino Linotype" w:hAnsi="Palatino Linotype"/>
          <w:szCs w:val="24"/>
        </w:rPr>
        <w:t>Bőrbetegek vizsgálata</w:t>
      </w:r>
    </w:p>
    <w:p w:rsidR="00161A94" w:rsidRDefault="00161A94" w:rsidP="00161A94">
      <w:pPr>
        <w:widowControl w:val="0"/>
        <w:suppressAutoHyphens/>
        <w:spacing w:after="0"/>
        <w:rPr>
          <w:rFonts w:ascii="Palatino Linotype" w:hAnsi="Palatino Linotype"/>
          <w:szCs w:val="24"/>
        </w:rPr>
      </w:pPr>
    </w:p>
    <w:p w:rsidR="00161A94" w:rsidRDefault="00161A94" w:rsidP="00161A94">
      <w:pPr>
        <w:widowControl w:val="0"/>
        <w:suppressAutoHyphens/>
        <w:spacing w:after="0"/>
        <w:rPr>
          <w:rFonts w:ascii="Palatino Linotype" w:hAnsi="Palatino Linotype"/>
          <w:szCs w:val="24"/>
        </w:rPr>
      </w:pPr>
      <w:r w:rsidRPr="00BD7273">
        <w:rPr>
          <w:rFonts w:ascii="Palatino Linotype" w:hAnsi="Palatino Linotype"/>
          <w:szCs w:val="24"/>
        </w:rPr>
        <w:t xml:space="preserve">A szem </w:t>
      </w:r>
      <w:r>
        <w:rPr>
          <w:rFonts w:ascii="Palatino Linotype" w:hAnsi="Palatino Linotype"/>
          <w:szCs w:val="24"/>
        </w:rPr>
        <w:t>leggyakoribb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kezelések és asszisztensi feladatai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szemészeti vizsgálatokhoz, beavatkozásokhoz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Betegtájékoztatás specialitásai a látásában akadályozott személyek ellátása során-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fül-orr-gégészeti területen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fül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Az orr és melléküregeinek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gége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Fül- orr- gégészeti vizsgáló módszerek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hallás vizsgálatának módszerei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Idegen test eltávolítás</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fül-orr-gégészeti területen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Betegtájékoztatás specialitásai hallásában korlátozott és siket személyek ellátása során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 a beteg- és dolgozói biztonság fenntartása</w:t>
      </w:r>
    </w:p>
    <w:p w:rsidR="00C53E01" w:rsidRDefault="00161A94" w:rsidP="00161A94">
      <w:pPr>
        <w:spacing w:after="0"/>
      </w:pPr>
      <w:r>
        <w:rPr>
          <w:rFonts w:ascii="Palatino Linotype" w:hAnsi="Palatino Linotype"/>
          <w:szCs w:val="24"/>
        </w:rPr>
        <w:t>Közreműködés, asszisztálás a vizsgálatok/beavatkozások során</w:t>
      </w:r>
    </w:p>
    <w:p w:rsidR="00C53E01" w:rsidRPr="002A1C54"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urológiai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Urológiai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lastRenderedPageBreak/>
        <w:t>Beteg pozicionálás urológiai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a beteg segítése vizsgálat előtt, alatt és után; Közreműködés, asszisztálás urológiai a vizsgálatok/beavatkozások során</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161A94" w:rsidP="00C53E01">
      <w:pPr>
        <w:pStyle w:val="Listaszerbekezds"/>
        <w:numPr>
          <w:ilvl w:val="2"/>
          <w:numId w:val="8"/>
        </w:numPr>
        <w:tabs>
          <w:tab w:val="left" w:pos="1701"/>
          <w:tab w:val="right" w:pos="9072"/>
        </w:tabs>
        <w:spacing w:after="0"/>
        <w:ind w:left="993" w:hanging="426"/>
        <w:rPr>
          <w:rFonts w:cs="Times New Roman"/>
          <w:b/>
          <w:i/>
        </w:rPr>
      </w:pPr>
      <w:r>
        <w:rPr>
          <w:b/>
          <w:i/>
        </w:rPr>
        <w:t>Asszisztensi feladatok nőgyógyászati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Pr="00E26E1A" w:rsidRDefault="00161A94" w:rsidP="00161A94">
      <w:pPr>
        <w:widowControl w:val="0"/>
        <w:suppressAutoHyphens/>
        <w:spacing w:after="0"/>
        <w:rPr>
          <w:rFonts w:ascii="Palatino Linotype" w:hAnsi="Palatino Linotype"/>
          <w:szCs w:val="24"/>
        </w:rPr>
      </w:pPr>
      <w:r w:rsidRPr="00E26E1A">
        <w:rPr>
          <w:rFonts w:ascii="Palatino Linotype" w:hAnsi="Palatino Linotype"/>
          <w:szCs w:val="24"/>
        </w:rPr>
        <w:t>Leggyakoribb nőgyógyászati megbetegedések</w:t>
      </w:r>
      <w:r>
        <w:rPr>
          <w:rFonts w:ascii="Palatino Linotype" w:hAnsi="Palatino Linotype"/>
          <w:szCs w:val="24"/>
        </w:rPr>
        <w:t xml:space="preserve"> (fertőzések, gyulladások, daganatok,)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Vérzési rendellenességek</w:t>
      </w:r>
    </w:p>
    <w:p w:rsidR="00161A94" w:rsidRDefault="00161A94" w:rsidP="00161A94">
      <w:pPr>
        <w:widowControl w:val="0"/>
        <w:suppressAutoHyphens/>
        <w:spacing w:after="0"/>
        <w:rPr>
          <w:rFonts w:ascii="Palatino Linotype" w:hAnsi="Palatino Linotype"/>
          <w:szCs w:val="24"/>
        </w:rPr>
      </w:pPr>
      <w:proofErr w:type="spellStart"/>
      <w:r>
        <w:rPr>
          <w:rFonts w:ascii="Palatino Linotype" w:hAnsi="Palatino Linotype"/>
          <w:szCs w:val="24"/>
        </w:rPr>
        <w:t>Menopausa</w:t>
      </w:r>
      <w:proofErr w:type="spellEnd"/>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Nőgyógyászati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nőgyógyászati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a nőgyógyászati vizsgálatok/beavatkozások során</w:t>
      </w:r>
    </w:p>
    <w:p w:rsidR="00C53E01" w:rsidRDefault="00C53E01" w:rsidP="00C53E01">
      <w:pPr>
        <w:spacing w:after="0"/>
        <w:ind w:left="851"/>
      </w:pPr>
    </w:p>
    <w:p w:rsidR="00C53E01"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neurológiai és pszichiátriai területen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161A94" w:rsidRPr="0006493F" w:rsidRDefault="00161A94" w:rsidP="00161A94">
      <w:pPr>
        <w:spacing w:after="0"/>
        <w:rPr>
          <w:rFonts w:ascii="Palatino Linotype" w:hAnsi="Palatino Linotype"/>
          <w:szCs w:val="24"/>
        </w:rPr>
      </w:pPr>
      <w:r w:rsidRPr="0006493F">
        <w:rPr>
          <w:rFonts w:ascii="Palatino Linotype" w:hAnsi="Palatino Linotype"/>
          <w:szCs w:val="24"/>
        </w:rPr>
        <w:t>Neurológia kórfolyamatra utaló tünetek, panaszok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Neurológia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Pszichiátriai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Zavart tudatú beteg vizsgálatának specialitásai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neurológiai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neurológiai vizsgálatok/beavatkozások során</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 xml:space="preserve">Dokumentáció vezetése a </w:t>
      </w:r>
      <w:proofErr w:type="spellStart"/>
      <w:r>
        <w:rPr>
          <w:b/>
          <w:i/>
        </w:rPr>
        <w:t>járóbeteg</w:t>
      </w:r>
      <w:proofErr w:type="spellEnd"/>
      <w:r>
        <w:rPr>
          <w:b/>
          <w:i/>
        </w:rPr>
        <w:t xml:space="preserve"> - ellátásban</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járóbeteg-ellátás és háziorvosi dokumentáció</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vezetésének szabályai, módjai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Betegelőjegyzés </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Betegirányítás, betegosztályozás szabályai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adatrögzítés és adatkezelés szabályai</w:t>
      </w:r>
    </w:p>
    <w:p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Adatvédelmi szabályok, adatvédelmi jelentések</w:t>
      </w:r>
    </w:p>
    <w:p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Medikai rendszerek alkalmazása és használatának szabályai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Vizsgálatok és kezelések, azok eredményeinek rögzítése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Betegmegfigyelés dokumentálás</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Táppénzjelentés, nyilvántartás</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Táppénzes napló vezetése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Finanszírozási és kódolási ismeretek alkalmazása</w:t>
      </w:r>
    </w:p>
    <w:p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lastRenderedPageBreak/>
        <w:t>Járóbeteg</w:t>
      </w:r>
      <w:proofErr w:type="spellEnd"/>
      <w:r>
        <w:rPr>
          <w:rFonts w:ascii="Palatino Linotype" w:hAnsi="Palatino Linotype"/>
          <w:szCs w:val="24"/>
        </w:rPr>
        <w:t xml:space="preserve"> adatok elemzése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Havi- és éves- valamint különböző szakmai szabályok szerinti (pl. gyermekortopédiai, onkológiai stb.) jelentések elkészítése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Betegforgalmi adatok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BNO, FNO rendszere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Statisztikai adatok nyilvántartása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Krónikus betegek gondozásának nyilvántartása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Fertőző betegekkel kapcsolatos jelentési kötelezettségek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archiválása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Betegátadás dokumentálása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egészségügyi dokumentáció átadásának szabályai (lelet, zárójelentés, röntgen, stb.)</w:t>
      </w:r>
    </w:p>
    <w:p w:rsidR="001630F1" w:rsidRDefault="001630F1" w:rsidP="001630F1">
      <w:pPr>
        <w:spacing w:after="0"/>
        <w:rPr>
          <w:rFonts w:ascii="Palatino Linotype" w:hAnsi="Palatino Linotype"/>
          <w:szCs w:val="24"/>
        </w:rPr>
      </w:pPr>
      <w:r>
        <w:rPr>
          <w:rFonts w:ascii="Palatino Linotype" w:hAnsi="Palatino Linotype"/>
          <w:szCs w:val="24"/>
        </w:rPr>
        <w:t>Térítésköteles betegellátás adminisztráció (k</w:t>
      </w:r>
      <w:r w:rsidRPr="00466B96">
        <w:rPr>
          <w:rFonts w:ascii="Palatino Linotype" w:hAnsi="Palatino Linotype"/>
          <w:szCs w:val="24"/>
        </w:rPr>
        <w:t xml:space="preserve">ülföldi és egészségbiztosítással nem </w:t>
      </w:r>
      <w:r>
        <w:rPr>
          <w:rFonts w:ascii="Palatino Linotype" w:hAnsi="Palatino Linotype"/>
          <w:szCs w:val="24"/>
        </w:rPr>
        <w:t>rendelkező betegdokumentáció)</w:t>
      </w:r>
    </w:p>
    <w:p w:rsidR="001630F1" w:rsidRDefault="001630F1" w:rsidP="001630F1">
      <w:pPr>
        <w:spacing w:after="0"/>
        <w:rPr>
          <w:rFonts w:ascii="Palatino Linotype" w:hAnsi="Palatino Linotype"/>
          <w:szCs w:val="24"/>
        </w:rPr>
      </w:pPr>
      <w:r>
        <w:rPr>
          <w:rFonts w:ascii="Palatino Linotype" w:hAnsi="Palatino Linotype"/>
          <w:szCs w:val="24"/>
        </w:rPr>
        <w:t>Egészségügyi kódrendszert ismer és alkalmaz</w:t>
      </w:r>
    </w:p>
    <w:p w:rsidR="001630F1" w:rsidRDefault="001630F1" w:rsidP="001630F1">
      <w:pPr>
        <w:spacing w:after="0"/>
        <w:rPr>
          <w:rFonts w:ascii="Palatino Linotype" w:hAnsi="Palatino Linotype"/>
          <w:szCs w:val="24"/>
        </w:rPr>
      </w:pPr>
      <w:r>
        <w:rPr>
          <w:rFonts w:ascii="Palatino Linotype" w:hAnsi="Palatino Linotype"/>
          <w:szCs w:val="24"/>
        </w:rPr>
        <w:t xml:space="preserve">Betegszállítás, mentőhívás </w:t>
      </w:r>
    </w:p>
    <w:p w:rsidR="001630F1" w:rsidRDefault="001630F1" w:rsidP="001630F1">
      <w:pPr>
        <w:spacing w:after="0"/>
        <w:rPr>
          <w:rFonts w:ascii="Palatino Linotype" w:hAnsi="Palatino Linotype"/>
          <w:szCs w:val="24"/>
        </w:rPr>
      </w:pPr>
      <w:r>
        <w:rPr>
          <w:rFonts w:ascii="Palatino Linotype" w:hAnsi="Palatino Linotype"/>
          <w:szCs w:val="24"/>
        </w:rPr>
        <w:t>Karhatalmi segítséget igénylő esetek rendőri segítsége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30F1" w:rsidP="00C53E01">
      <w:pPr>
        <w:pStyle w:val="Listaszerbekezds"/>
        <w:numPr>
          <w:ilvl w:val="2"/>
          <w:numId w:val="8"/>
        </w:numPr>
        <w:tabs>
          <w:tab w:val="left" w:pos="1701"/>
          <w:tab w:val="right" w:pos="9072"/>
        </w:tabs>
        <w:spacing w:after="0"/>
        <w:ind w:left="993" w:hanging="426"/>
        <w:rPr>
          <w:b/>
          <w:i/>
        </w:rPr>
      </w:pPr>
      <w:proofErr w:type="spellStart"/>
      <w:r>
        <w:rPr>
          <w:b/>
          <w:i/>
        </w:rPr>
        <w:t>Prenevció</w:t>
      </w:r>
      <w:proofErr w:type="spellEnd"/>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Egészségügyi szűrés,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Népegészségügyi célú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Járványügyi okból végzett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Kampányok </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Szűrővizsgálatra jogosult egészségügyi szolgáltatók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megelőző ellátások igénybevételének lehetőségei, finanszírozása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Háziorvosi ellátók szerepe a prevencióban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Asszisztensi feladatok a nemenkénti és életkoronkénti szűrővizsgálatoknál</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30F1" w:rsidP="00C53E01">
      <w:pPr>
        <w:pStyle w:val="Listaszerbekezds"/>
        <w:numPr>
          <w:ilvl w:val="2"/>
          <w:numId w:val="8"/>
        </w:numPr>
        <w:tabs>
          <w:tab w:val="left" w:pos="1701"/>
          <w:tab w:val="right" w:pos="9072"/>
        </w:tabs>
        <w:spacing w:after="0"/>
        <w:ind w:left="993" w:hanging="426"/>
        <w:rPr>
          <w:b/>
          <w:i/>
        </w:rPr>
      </w:pPr>
      <w:r>
        <w:rPr>
          <w:b/>
          <w:i/>
        </w:rPr>
        <w:t>Rehabilitáció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és formái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területei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tevékenység a járóbeteg-ellátás különböző területein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vizsgálat és rehabilitációs terv</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team működése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Asszisztensi feladatok a </w:t>
      </w:r>
      <w:proofErr w:type="spellStart"/>
      <w:r>
        <w:rPr>
          <w:rFonts w:ascii="Palatino Linotype" w:hAnsi="Palatino Linotype"/>
          <w:szCs w:val="24"/>
        </w:rPr>
        <w:t>járóbeteg</w:t>
      </w:r>
      <w:proofErr w:type="spellEnd"/>
      <w:r>
        <w:rPr>
          <w:rFonts w:ascii="Palatino Linotype" w:hAnsi="Palatino Linotype"/>
          <w:szCs w:val="24"/>
        </w:rPr>
        <w:t xml:space="preserve"> rehabilitáció különböző területein; közreműködés egészségkárosodottak rehabilitációs programjaiban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Gyógyászati segédeszközök alkalmazása, </w:t>
      </w:r>
    </w:p>
    <w:p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t>Betegedukáció</w:t>
      </w:r>
      <w:proofErr w:type="spellEnd"/>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intézetek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otthonápolási szolgálat szerepe a rehabilitációban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Lakóközösségi rehabilitáció</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1630F1"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Személyiség fejlesztés önismeret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w:t>
      </w:r>
      <w:r>
        <w:rPr>
          <w:rFonts w:ascii="Palatino Linotype" w:hAnsi="Palatino Linotype"/>
          <w:szCs w:val="24"/>
        </w:rPr>
        <w:t>elméletek</w:t>
      </w:r>
    </w:p>
    <w:p w:rsidR="001630F1" w:rsidRPr="00777F61" w:rsidRDefault="001630F1" w:rsidP="001630F1">
      <w:pPr>
        <w:spacing w:after="0"/>
        <w:rPr>
          <w:rFonts w:ascii="Palatino Linotype" w:hAnsi="Palatino Linotype"/>
          <w:szCs w:val="24"/>
        </w:rPr>
      </w:pPr>
      <w:r w:rsidRPr="00777F61">
        <w:rPr>
          <w:rFonts w:ascii="Palatino Linotype" w:hAnsi="Palatino Linotype"/>
          <w:szCs w:val="24"/>
        </w:rPr>
        <w:t>Pszichés problémák és személyiségzavarok</w:t>
      </w:r>
    </w:p>
    <w:p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zemélyiségfejlesztés lehetőségei</w:t>
      </w:r>
    </w:p>
    <w:p w:rsidR="001630F1" w:rsidRDefault="001630F1" w:rsidP="001630F1">
      <w:pPr>
        <w:spacing w:after="0"/>
        <w:rPr>
          <w:rFonts w:ascii="Palatino Linotype" w:hAnsi="Palatino Linotype"/>
          <w:szCs w:val="24"/>
        </w:rPr>
      </w:pPr>
      <w:r w:rsidRPr="00CB42A4">
        <w:rPr>
          <w:rFonts w:ascii="Palatino Linotype" w:hAnsi="Palatino Linotype"/>
          <w:szCs w:val="24"/>
        </w:rPr>
        <w:t>Az együttműködés szociálpszichológiai, csoportdinamikai összefüggései</w:t>
      </w:r>
    </w:p>
    <w:p w:rsidR="001630F1" w:rsidRDefault="001630F1" w:rsidP="001630F1">
      <w:pPr>
        <w:spacing w:after="0"/>
        <w:rPr>
          <w:rFonts w:ascii="Palatino Linotype" w:hAnsi="Palatino Linotype"/>
          <w:szCs w:val="24"/>
        </w:rPr>
      </w:pPr>
      <w:r>
        <w:rPr>
          <w:rFonts w:ascii="Palatino Linotype" w:hAnsi="Palatino Linotype"/>
          <w:szCs w:val="24"/>
        </w:rPr>
        <w:t xml:space="preserve">Az együttműködést nehezítő tényezők </w:t>
      </w:r>
    </w:p>
    <w:p w:rsidR="001630F1" w:rsidRPr="00CB42A4" w:rsidRDefault="001630F1" w:rsidP="001630F1">
      <w:pPr>
        <w:spacing w:after="0"/>
        <w:rPr>
          <w:rFonts w:ascii="Palatino Linotype" w:hAnsi="Palatino Linotype"/>
          <w:szCs w:val="24"/>
        </w:rPr>
      </w:pPr>
      <w:r>
        <w:rPr>
          <w:rFonts w:ascii="Palatino Linotype" w:hAnsi="Palatino Linotype"/>
          <w:szCs w:val="24"/>
        </w:rPr>
        <w:t>Konfliktusok, k</w:t>
      </w:r>
      <w:r w:rsidRPr="00CB42A4">
        <w:rPr>
          <w:rFonts w:ascii="Palatino Linotype" w:hAnsi="Palatino Linotype"/>
          <w:szCs w:val="24"/>
        </w:rPr>
        <w:t>onfliktus</w:t>
      </w:r>
      <w:r>
        <w:rPr>
          <w:rFonts w:ascii="Palatino Linotype" w:hAnsi="Palatino Linotype"/>
          <w:szCs w:val="24"/>
        </w:rPr>
        <w:t>kezelési technikák</w:t>
      </w:r>
    </w:p>
    <w:p w:rsidR="001630F1" w:rsidRPr="00CB42A4" w:rsidRDefault="001630F1" w:rsidP="001630F1">
      <w:pPr>
        <w:spacing w:after="0"/>
        <w:rPr>
          <w:rFonts w:ascii="Palatino Linotype" w:hAnsi="Palatino Linotype"/>
          <w:szCs w:val="24"/>
        </w:rPr>
      </w:pPr>
      <w:r w:rsidRPr="00CB42A4">
        <w:rPr>
          <w:rFonts w:ascii="Palatino Linotype" w:hAnsi="Palatino Linotype"/>
          <w:szCs w:val="24"/>
        </w:rPr>
        <w:t xml:space="preserve">Az </w:t>
      </w:r>
      <w:r>
        <w:rPr>
          <w:rFonts w:ascii="Palatino Linotype" w:hAnsi="Palatino Linotype"/>
          <w:szCs w:val="24"/>
        </w:rPr>
        <w:t>eltérő értékrendekhez</w:t>
      </w:r>
      <w:r w:rsidRPr="00CB42A4">
        <w:rPr>
          <w:rFonts w:ascii="Palatino Linotype" w:hAnsi="Palatino Linotype"/>
          <w:szCs w:val="24"/>
        </w:rPr>
        <w:t>, kultúrák</w:t>
      </w:r>
      <w:r>
        <w:rPr>
          <w:rFonts w:ascii="Palatino Linotype" w:hAnsi="Palatino Linotype"/>
          <w:szCs w:val="24"/>
        </w:rPr>
        <w:t>hoz való viszonyulás</w:t>
      </w:r>
    </w:p>
    <w:p w:rsidR="001630F1" w:rsidRDefault="001630F1" w:rsidP="001630F1">
      <w:pPr>
        <w:spacing w:after="0"/>
        <w:rPr>
          <w:rFonts w:ascii="Palatino Linotype" w:hAnsi="Palatino Linotype"/>
          <w:szCs w:val="24"/>
        </w:rPr>
      </w:pPr>
      <w:r>
        <w:rPr>
          <w:rFonts w:ascii="Palatino Linotype" w:hAnsi="Palatino Linotype"/>
          <w:szCs w:val="24"/>
        </w:rPr>
        <w:t>E</w:t>
      </w:r>
      <w:r w:rsidRPr="00CB42A4">
        <w:rPr>
          <w:rFonts w:ascii="Palatino Linotype" w:hAnsi="Palatino Linotype"/>
          <w:szCs w:val="24"/>
        </w:rPr>
        <w:t>mpátia</w:t>
      </w:r>
      <w:r>
        <w:rPr>
          <w:rFonts w:ascii="Palatino Linotype" w:hAnsi="Palatino Linotype"/>
          <w:szCs w:val="24"/>
        </w:rPr>
        <w:t xml:space="preserve"> gyakorlatok</w:t>
      </w:r>
    </w:p>
    <w:p w:rsidR="001630F1" w:rsidRDefault="001630F1" w:rsidP="001630F1">
      <w:pPr>
        <w:spacing w:after="0"/>
        <w:rPr>
          <w:rFonts w:ascii="Palatino Linotype" w:hAnsi="Palatino Linotype"/>
          <w:szCs w:val="24"/>
        </w:rPr>
      </w:pPr>
      <w:r>
        <w:rPr>
          <w:rFonts w:ascii="Palatino Linotype" w:hAnsi="Palatino Linotype"/>
          <w:szCs w:val="24"/>
        </w:rPr>
        <w:t>Az ö</w:t>
      </w:r>
      <w:r w:rsidRPr="00CB42A4">
        <w:rPr>
          <w:rFonts w:ascii="Palatino Linotype" w:hAnsi="Palatino Linotype"/>
          <w:szCs w:val="24"/>
        </w:rPr>
        <w:t>nismeret</w:t>
      </w:r>
      <w:r>
        <w:rPr>
          <w:rFonts w:ascii="Palatino Linotype" w:hAnsi="Palatino Linotype"/>
          <w:szCs w:val="24"/>
        </w:rPr>
        <w:t xml:space="preserve"> forrásai, jelentősége, fejlesztése</w:t>
      </w:r>
    </w:p>
    <w:p w:rsidR="001630F1" w:rsidRPr="00B70C72" w:rsidRDefault="001630F1" w:rsidP="001630F1">
      <w:pPr>
        <w:spacing w:after="0"/>
        <w:rPr>
          <w:rFonts w:ascii="Palatino Linotype" w:hAnsi="Palatino Linotype"/>
          <w:szCs w:val="24"/>
        </w:rPr>
      </w:pPr>
      <w:r>
        <w:rPr>
          <w:rFonts w:ascii="Palatino Linotype" w:hAnsi="Palatino Linotype"/>
          <w:szCs w:val="24"/>
        </w:rPr>
        <w:t>Az énkép (</w:t>
      </w:r>
      <w:proofErr w:type="spellStart"/>
      <w:r>
        <w:rPr>
          <w:rFonts w:ascii="Palatino Linotype" w:hAnsi="Palatino Linotype"/>
          <w:szCs w:val="24"/>
        </w:rPr>
        <w:t>Johari-ablak</w:t>
      </w:r>
      <w:proofErr w:type="spellEnd"/>
      <w:r>
        <w:rPr>
          <w:rFonts w:ascii="Palatino Linotype" w:hAnsi="Palatino Linotype"/>
          <w:szCs w:val="24"/>
        </w:rPr>
        <w:t>)</w:t>
      </w:r>
    </w:p>
    <w:p w:rsidR="001630F1" w:rsidRDefault="001630F1" w:rsidP="001630F1">
      <w:pPr>
        <w:spacing w:after="0"/>
        <w:rPr>
          <w:rFonts w:ascii="Palatino Linotype" w:hAnsi="Palatino Linotype"/>
          <w:szCs w:val="24"/>
        </w:rPr>
      </w:pPr>
      <w:r>
        <w:rPr>
          <w:rFonts w:ascii="Palatino Linotype" w:hAnsi="Palatino Linotype"/>
          <w:szCs w:val="24"/>
        </w:rPr>
        <w:t>S</w:t>
      </w:r>
      <w:r w:rsidRPr="00B70C72">
        <w:rPr>
          <w:rFonts w:ascii="Palatino Linotype" w:hAnsi="Palatino Linotype"/>
          <w:szCs w:val="24"/>
        </w:rPr>
        <w:t>zerep</w:t>
      </w:r>
      <w:r>
        <w:rPr>
          <w:rFonts w:ascii="Palatino Linotype" w:hAnsi="Palatino Linotype"/>
          <w:szCs w:val="24"/>
        </w:rPr>
        <w:t>ek és a szereptanulás folyamata</w:t>
      </w:r>
    </w:p>
    <w:p w:rsidR="001630F1" w:rsidRDefault="001630F1" w:rsidP="001630F1">
      <w:pPr>
        <w:spacing w:after="0"/>
        <w:rPr>
          <w:rFonts w:ascii="Palatino Linotype" w:hAnsi="Palatino Linotype"/>
          <w:szCs w:val="24"/>
        </w:rPr>
      </w:pPr>
      <w:r w:rsidRPr="00CB42A4">
        <w:rPr>
          <w:rFonts w:ascii="Palatino Linotype" w:hAnsi="Palatino Linotype"/>
          <w:szCs w:val="24"/>
        </w:rPr>
        <w:t>Önvé</w:t>
      </w:r>
      <w:r>
        <w:rPr>
          <w:rFonts w:ascii="Palatino Linotype" w:hAnsi="Palatino Linotype"/>
          <w:szCs w:val="24"/>
        </w:rPr>
        <w:t xml:space="preserve">delmi technikák, </w:t>
      </w:r>
      <w:proofErr w:type="spellStart"/>
      <w:r>
        <w:rPr>
          <w:rFonts w:ascii="Palatino Linotype" w:hAnsi="Palatino Linotype"/>
          <w:szCs w:val="24"/>
        </w:rPr>
        <w:t>énvédő</w:t>
      </w:r>
      <w:proofErr w:type="spellEnd"/>
      <w:r>
        <w:rPr>
          <w:rFonts w:ascii="Palatino Linotype" w:hAnsi="Palatino Linotype"/>
          <w:szCs w:val="24"/>
        </w:rPr>
        <w:t xml:space="preserve"> mechanizmusok</w:t>
      </w:r>
    </w:p>
    <w:p w:rsidR="001630F1" w:rsidRDefault="001630F1" w:rsidP="001630F1">
      <w:pPr>
        <w:spacing w:after="0"/>
        <w:rPr>
          <w:rFonts w:ascii="Palatino Linotype" w:hAnsi="Palatino Linotype"/>
          <w:szCs w:val="24"/>
        </w:rPr>
      </w:pPr>
      <w:r>
        <w:rPr>
          <w:rFonts w:ascii="Palatino Linotype" w:hAnsi="Palatino Linotype"/>
          <w:szCs w:val="24"/>
        </w:rPr>
        <w:t>V</w:t>
      </w:r>
      <w:r w:rsidRPr="00CB42A4">
        <w:rPr>
          <w:rFonts w:ascii="Palatino Linotype" w:hAnsi="Palatino Linotype"/>
          <w:szCs w:val="24"/>
        </w:rPr>
        <w:t>eszteségek</w:t>
      </w:r>
      <w:r>
        <w:rPr>
          <w:rFonts w:ascii="Palatino Linotype" w:hAnsi="Palatino Linotype"/>
          <w:szCs w:val="24"/>
        </w:rPr>
        <w:t>, krízishelyzetek és feldolgozásuk</w:t>
      </w:r>
    </w:p>
    <w:p w:rsidR="001630F1" w:rsidRDefault="001630F1" w:rsidP="001630F1">
      <w:pPr>
        <w:spacing w:after="0"/>
        <w:rPr>
          <w:rFonts w:ascii="Palatino Linotype" w:hAnsi="Palatino Linotype"/>
          <w:szCs w:val="24"/>
        </w:rPr>
      </w:pPr>
      <w:r>
        <w:rPr>
          <w:rFonts w:ascii="Palatino Linotype" w:hAnsi="Palatino Linotype"/>
          <w:szCs w:val="24"/>
        </w:rPr>
        <w:t>Önismereti gyakorlatok</w:t>
      </w:r>
    </w:p>
    <w:p w:rsidR="001630F1" w:rsidRDefault="001630F1" w:rsidP="001630F1">
      <w:pPr>
        <w:spacing w:after="0"/>
        <w:rPr>
          <w:rFonts w:ascii="Palatino Linotype" w:hAnsi="Palatino Linotype"/>
          <w:szCs w:val="24"/>
        </w:rPr>
      </w:pPr>
      <w:r w:rsidRPr="005D34A3">
        <w:rPr>
          <w:rFonts w:ascii="Palatino Linotype" w:hAnsi="Palatino Linotype"/>
          <w:szCs w:val="24"/>
        </w:rPr>
        <w:t>A reális énkép szerepe az egészségügyi segítésben</w:t>
      </w:r>
    </w:p>
    <w:p w:rsidR="001630F1" w:rsidRDefault="001630F1" w:rsidP="001630F1">
      <w:pPr>
        <w:spacing w:after="0"/>
        <w:rPr>
          <w:rFonts w:ascii="Palatino Linotype" w:hAnsi="Palatino Linotype"/>
          <w:szCs w:val="24"/>
        </w:rPr>
      </w:pPr>
      <w:proofErr w:type="spellStart"/>
      <w:r>
        <w:rPr>
          <w:rFonts w:ascii="Palatino Linotype" w:hAnsi="Palatino Linotype"/>
          <w:szCs w:val="24"/>
        </w:rPr>
        <w:t>Esetmegbeszélésés</w:t>
      </w:r>
      <w:proofErr w:type="spellEnd"/>
      <w:r>
        <w:rPr>
          <w:rFonts w:ascii="Palatino Linotype" w:hAnsi="Palatino Linotype"/>
          <w:szCs w:val="24"/>
        </w:rPr>
        <w:t xml:space="preserve"> szupervízió;</w:t>
      </w:r>
      <w:r w:rsidRPr="00CB42A4">
        <w:rPr>
          <w:rFonts w:ascii="Palatino Linotype" w:hAnsi="Palatino Linotype"/>
          <w:szCs w:val="24"/>
        </w:rPr>
        <w:t xml:space="preserve"> kapcsolati és a személyes erőforrások feltárása</w:t>
      </w:r>
      <w:r>
        <w:rPr>
          <w:rFonts w:ascii="Palatino Linotype" w:hAnsi="Palatino Linotype"/>
          <w:szCs w:val="24"/>
        </w:rPr>
        <w:t>; r</w:t>
      </w:r>
      <w:r w:rsidRPr="00CB42A4">
        <w:rPr>
          <w:rFonts w:ascii="Palatino Linotype" w:hAnsi="Palatino Linotype"/>
          <w:szCs w:val="24"/>
        </w:rPr>
        <w:t>ekreációs lehetőségek</w:t>
      </w:r>
    </w:p>
    <w:p w:rsidR="00C53E01" w:rsidRDefault="00100983" w:rsidP="00100983">
      <w:pPr>
        <w:tabs>
          <w:tab w:val="left" w:pos="3756"/>
        </w:tabs>
        <w:spacing w:after="0"/>
        <w:ind w:left="851"/>
      </w:pPr>
      <w:r>
        <w:tab/>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30F1" w:rsidP="00C53E01">
      <w:pPr>
        <w:spacing w:after="0"/>
        <w:ind w:left="426"/>
      </w:pPr>
      <w:r>
        <w:t>Szaktanterem</w:t>
      </w:r>
    </w:p>
    <w:p w:rsidR="00100983" w:rsidRDefault="00100983" w:rsidP="00C53E01">
      <w:pPr>
        <w:spacing w:after="0"/>
        <w:ind w:left="426"/>
      </w:pPr>
      <w:r>
        <w:t>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351CCC" w:rsidP="00C53E01">
      <w:pPr>
        <w:spacing w:after="0"/>
        <w:ind w:left="426"/>
        <w:rPr>
          <w:i/>
        </w:rPr>
      </w:pPr>
      <w:r>
        <w:rPr>
          <w:i/>
        </w:rPr>
        <w:t xml:space="preserve">A Dokumentáció vezetése </w:t>
      </w:r>
      <w:r w:rsidR="00371337">
        <w:rPr>
          <w:i/>
        </w:rPr>
        <w:t xml:space="preserve">a </w:t>
      </w:r>
      <w:proofErr w:type="spellStart"/>
      <w:r>
        <w:rPr>
          <w:i/>
        </w:rPr>
        <w:t>járóbeteg</w:t>
      </w:r>
      <w:proofErr w:type="spellEnd"/>
      <w:r>
        <w:rPr>
          <w:i/>
        </w:rPr>
        <w:t xml:space="preserve"> - ellátásban és a Személyiség fejlesztés önismeret témakör csoportbontásban valósuljon meg.</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31D3" w:rsidRPr="00B631D3" w:rsidTr="00B631D3">
        <w:trPr>
          <w:trHeight w:val="600"/>
          <w:jc w:val="center"/>
        </w:trPr>
        <w:tc>
          <w:tcPr>
            <w:tcW w:w="960" w:type="dxa"/>
            <w:vMerge w:val="restart"/>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rsidTr="00B631D3">
        <w:trPr>
          <w:trHeight w:val="255"/>
          <w:jc w:val="center"/>
        </w:trPr>
        <w:tc>
          <w:tcPr>
            <w:tcW w:w="960" w:type="dxa"/>
            <w:vMerge/>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2220" w:type="dxa"/>
            <w:vMerge/>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w:t>
            </w:r>
          </w:p>
        </w:tc>
        <w:tc>
          <w:tcPr>
            <w:tcW w:w="2380" w:type="dxa"/>
            <w:vMerge/>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rsidTr="00B631D3">
        <w:trPr>
          <w:trHeight w:val="255"/>
          <w:jc w:val="center"/>
        </w:trPr>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222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magyarázat</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2220" w:type="dxa"/>
            <w:shd w:val="clear" w:color="auto" w:fill="auto"/>
            <w:vAlign w:val="center"/>
            <w:hideMark/>
          </w:tcPr>
          <w:p w:rsidR="00B631D3" w:rsidRPr="00B631D3" w:rsidRDefault="00D73167" w:rsidP="006A0185">
            <w:pPr>
              <w:rPr>
                <w:rFonts w:eastAsia="Times New Roman" w:cs="Times New Roman"/>
                <w:color w:val="000000"/>
                <w:sz w:val="20"/>
                <w:szCs w:val="20"/>
                <w:lang w:eastAsia="hu-HU"/>
              </w:rPr>
            </w:pPr>
            <w:r w:rsidRPr="00B631D3">
              <w:rPr>
                <w:rFonts w:eastAsia="Times New Roman" w:cs="Times New Roman"/>
                <w:color w:val="000000"/>
                <w:sz w:val="20"/>
                <w:szCs w:val="20"/>
                <w:lang w:eastAsia="hu-HU"/>
              </w:rPr>
              <w:t>szemléltetés</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3.</w:t>
            </w:r>
          </w:p>
        </w:tc>
        <w:tc>
          <w:tcPr>
            <w:tcW w:w="222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szerepjáték</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4.</w:t>
            </w:r>
          </w:p>
        </w:tc>
        <w:tc>
          <w:tcPr>
            <w:tcW w:w="222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kiselőadás</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5.</w:t>
            </w:r>
          </w:p>
        </w:tc>
        <w:tc>
          <w:tcPr>
            <w:tcW w:w="222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gyakoroltatás</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rsidR="00B631D3" w:rsidRDefault="00B631D3" w:rsidP="00B631D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631D3" w:rsidRDefault="00B631D3" w:rsidP="00B631D3">
      <w:pPr>
        <w:pStyle w:val="Listaszerbekezds"/>
        <w:spacing w:after="0"/>
        <w:ind w:left="1224"/>
        <w:rPr>
          <w:b/>
        </w:rPr>
      </w:pPr>
    </w:p>
    <w:p w:rsidR="00B631D3" w:rsidRDefault="00B631D3" w:rsidP="00B631D3">
      <w:pPr>
        <w:pStyle w:val="Listaszerbekezds"/>
        <w:spacing w:after="0"/>
        <w:ind w:left="1224"/>
        <w:rPr>
          <w:b/>
        </w:rPr>
      </w:pPr>
    </w:p>
    <w:p w:rsidR="00B631D3" w:rsidRDefault="00B631D3" w:rsidP="00B631D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631D3" w:rsidRPr="00B631D3" w:rsidTr="00B631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rsidTr="00B631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 feldolgozó tevékenységek</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Ismeretalkalmazási gyakorló tevékenységek, feladatok</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Komplex információk körében</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Csoportos munkaformák körében</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rsidR="00B631D3" w:rsidRPr="00BC7291" w:rsidRDefault="00B631D3" w:rsidP="00B631D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6466D" w:rsidP="00C53E01">
      <w:pPr>
        <w:pStyle w:val="Listaszerbekezds"/>
        <w:numPr>
          <w:ilvl w:val="0"/>
          <w:numId w:val="8"/>
        </w:numPr>
        <w:tabs>
          <w:tab w:val="right" w:pos="9072"/>
        </w:tabs>
        <w:spacing w:after="0"/>
        <w:rPr>
          <w:rFonts w:cs="Times New Roman"/>
          <w:b/>
        </w:rPr>
      </w:pPr>
      <w:r>
        <w:rPr>
          <w:b/>
        </w:rPr>
        <w:t>Egészségügyi asszisztálás gyakorlata</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Pr>
          <w:b/>
        </w:rPr>
        <w:t>170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6466D" w:rsidP="00C53E01">
      <w:pPr>
        <w:spacing w:after="0"/>
        <w:ind w:left="426"/>
      </w:pPr>
      <w:r>
        <w:t xml:space="preserve">A </w:t>
      </w:r>
      <w:proofErr w:type="spellStart"/>
      <w:r>
        <w:t>járóbeteg</w:t>
      </w:r>
      <w:proofErr w:type="spellEnd"/>
      <w:r>
        <w:t xml:space="preserve"> szakrendelés területeinek </w:t>
      </w:r>
      <w:r w:rsidR="0032171B">
        <w:t xml:space="preserve">és az ott folyó munkának a </w:t>
      </w:r>
      <w:r>
        <w:t>megismerése</w:t>
      </w:r>
      <w:r w:rsidR="0032171B">
        <w:t>. A tantárgy tanításának végső célja, hogy a képzésben résztvevők a végzettséggel megszerezhető kompetenciákat teljes egészében elsajátítsák.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171B" w:rsidP="00C53E01">
      <w:pPr>
        <w:spacing w:after="0"/>
        <w:ind w:left="426"/>
      </w:pPr>
      <w:r>
        <w:t>Munkahelyi egészség és biztonság</w:t>
      </w:r>
    </w:p>
    <w:p w:rsidR="0032171B" w:rsidRDefault="0032171B" w:rsidP="0032171B">
      <w:pPr>
        <w:spacing w:after="0"/>
        <w:ind w:left="426"/>
      </w:pPr>
      <w:r>
        <w:t>Egészségügyi alapismeretek</w:t>
      </w:r>
    </w:p>
    <w:p w:rsidR="0032171B" w:rsidRDefault="0032171B" w:rsidP="0032171B">
      <w:pPr>
        <w:spacing w:after="0"/>
        <w:ind w:left="426"/>
      </w:pPr>
      <w:r>
        <w:lastRenderedPageBreak/>
        <w:t>Ápolástan-gondozástan</w:t>
      </w:r>
    </w:p>
    <w:p w:rsidR="0032171B" w:rsidRDefault="0032171B" w:rsidP="0032171B">
      <w:pPr>
        <w:spacing w:after="0"/>
        <w:ind w:left="426"/>
      </w:pPr>
      <w:proofErr w:type="spellStart"/>
      <w:r>
        <w:t>Klinikumi</w:t>
      </w:r>
      <w:proofErr w:type="spellEnd"/>
      <w:r>
        <w:t xml:space="preserve"> szakismeretek</w:t>
      </w:r>
    </w:p>
    <w:p w:rsidR="0032171B" w:rsidRDefault="0032171B" w:rsidP="00C53E01">
      <w:pPr>
        <w:spacing w:after="0"/>
        <w:ind w:left="426"/>
      </w:pPr>
      <w:r>
        <w:t>Egészségügyi asszisztensi feladatok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2171B" w:rsidP="00C53E01">
      <w:pPr>
        <w:pStyle w:val="Listaszerbekezds"/>
        <w:numPr>
          <w:ilvl w:val="2"/>
          <w:numId w:val="8"/>
        </w:numPr>
        <w:tabs>
          <w:tab w:val="left" w:pos="1701"/>
          <w:tab w:val="right" w:pos="9072"/>
        </w:tabs>
        <w:spacing w:after="0"/>
        <w:ind w:left="993" w:hanging="426"/>
        <w:rPr>
          <w:b/>
          <w:i/>
        </w:rPr>
      </w:pPr>
      <w:r>
        <w:rPr>
          <w:b/>
          <w:i/>
        </w:rPr>
        <w:t>Betegirányítás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32171B" w:rsidRDefault="0032171B" w:rsidP="0032171B">
      <w:pPr>
        <w:spacing w:after="0"/>
        <w:ind w:firstLine="567"/>
        <w:rPr>
          <w:rFonts w:ascii="Palatino Linotype" w:hAnsi="Palatino Linotype"/>
          <w:szCs w:val="24"/>
        </w:rPr>
      </w:pPr>
      <w:r>
        <w:rPr>
          <w:rFonts w:cs="Times New Roman"/>
        </w:rPr>
        <w:t xml:space="preserve">  </w:t>
      </w:r>
      <w:r>
        <w:rPr>
          <w:rFonts w:ascii="Palatino Linotype" w:hAnsi="Palatino Linotype"/>
          <w:szCs w:val="24"/>
        </w:rPr>
        <w:t>Rendelő- és gondozóintézeti betegfelvétel, kartonozó, betegirányító</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és a munkatér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Kapcsolattartás a szakrendelések szakdolgozóival</w:t>
      </w:r>
    </w:p>
    <w:p w:rsidR="0032171B" w:rsidRDefault="0032171B" w:rsidP="0032171B">
      <w:pPr>
        <w:spacing w:after="0"/>
        <w:ind w:left="709"/>
        <w:rPr>
          <w:rFonts w:ascii="Palatino Linotype" w:hAnsi="Palatino Linotype"/>
          <w:szCs w:val="24"/>
        </w:rPr>
      </w:pPr>
      <w:r>
        <w:rPr>
          <w:rFonts w:ascii="Palatino Linotype" w:hAnsi="Palatino Linotype"/>
          <w:szCs w:val="24"/>
        </w:rPr>
        <w:t>Szakrendelésre, gondozásra megjelent betegek társadalombiztosításhoz kapcsolódó jogosultságának ellenőrzése, dokumentáció vezetése</w:t>
      </w:r>
    </w:p>
    <w:p w:rsidR="0032171B" w:rsidRDefault="0032171B" w:rsidP="0032171B">
      <w:pPr>
        <w:spacing w:after="0"/>
        <w:ind w:left="709"/>
        <w:rPr>
          <w:rFonts w:ascii="Palatino Linotype" w:hAnsi="Palatino Linotype"/>
          <w:szCs w:val="24"/>
        </w:rPr>
      </w:pPr>
      <w:r>
        <w:rPr>
          <w:rFonts w:ascii="Palatino Linotype" w:hAnsi="Palatino Linotype"/>
          <w:szCs w:val="24"/>
        </w:rPr>
        <w:t>Külföldi vagy érvényes társadalombiztosítással nem rendelkező betegekkel kapcsolatos adminisztráció</w:t>
      </w:r>
    </w:p>
    <w:p w:rsidR="0032171B" w:rsidRDefault="0032171B" w:rsidP="0032171B">
      <w:pPr>
        <w:spacing w:after="0"/>
        <w:ind w:left="709"/>
        <w:rPr>
          <w:rFonts w:ascii="Palatino Linotype" w:hAnsi="Palatino Linotype"/>
          <w:szCs w:val="24"/>
        </w:rPr>
      </w:pPr>
      <w:r>
        <w:rPr>
          <w:rFonts w:ascii="Palatino Linotype" w:hAnsi="Palatino Linotype"/>
          <w:szCs w:val="24"/>
        </w:rPr>
        <w:t>Betegelőjegyzés, regisztráció végzése</w:t>
      </w:r>
    </w:p>
    <w:p w:rsidR="0032171B" w:rsidRDefault="0032171B" w:rsidP="0032171B">
      <w:pPr>
        <w:spacing w:after="0"/>
        <w:ind w:left="709"/>
        <w:rPr>
          <w:rFonts w:ascii="Palatino Linotype" w:hAnsi="Palatino Linotype"/>
          <w:szCs w:val="24"/>
        </w:rPr>
      </w:pPr>
      <w:r>
        <w:rPr>
          <w:rFonts w:ascii="Palatino Linotype" w:hAnsi="Palatino Linotype"/>
          <w:szCs w:val="24"/>
        </w:rPr>
        <w:t>Térítésköteles betegellátással kapcsolatos adminisztráció, dokumentáció végzése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irányítása, a betegosztályozás szabályainak alkalmazása</w:t>
      </w:r>
    </w:p>
    <w:p w:rsidR="0032171B" w:rsidRDefault="0032171B" w:rsidP="0032171B">
      <w:pPr>
        <w:spacing w:after="0"/>
        <w:ind w:left="709"/>
        <w:rPr>
          <w:rFonts w:ascii="Palatino Linotype" w:hAnsi="Palatino Linotype"/>
          <w:szCs w:val="24"/>
        </w:rPr>
      </w:pPr>
      <w:r>
        <w:rPr>
          <w:rFonts w:ascii="Palatino Linotype" w:hAnsi="Palatino Linotype"/>
          <w:szCs w:val="24"/>
        </w:rPr>
        <w:t>Felvilágosítás nyújtása a szakrendelések, gondozók működéséről</w:t>
      </w:r>
    </w:p>
    <w:p w:rsidR="0032171B" w:rsidRDefault="0032171B" w:rsidP="0032171B">
      <w:pPr>
        <w:spacing w:after="0"/>
        <w:ind w:left="709"/>
        <w:rPr>
          <w:rFonts w:ascii="Palatino Linotype" w:hAnsi="Palatino Linotype"/>
          <w:szCs w:val="24"/>
        </w:rPr>
      </w:pPr>
      <w:r>
        <w:rPr>
          <w:rFonts w:ascii="Palatino Linotype" w:hAnsi="Palatino Linotype"/>
          <w:szCs w:val="24"/>
        </w:rPr>
        <w:t>Beteg, hozzátartozó, kísérő tájékoztatása</w:t>
      </w:r>
    </w:p>
    <w:p w:rsidR="0032171B" w:rsidRDefault="0032171B" w:rsidP="0032171B">
      <w:pPr>
        <w:spacing w:after="0"/>
        <w:ind w:left="709"/>
        <w:rPr>
          <w:rFonts w:ascii="Palatino Linotype" w:hAnsi="Palatino Linotype"/>
          <w:szCs w:val="24"/>
        </w:rPr>
      </w:pPr>
      <w:r>
        <w:rPr>
          <w:rFonts w:ascii="Palatino Linotype" w:hAnsi="Palatino Linotype"/>
          <w:szCs w:val="24"/>
        </w:rPr>
        <w:t>Akadályozott személyeket segít</w:t>
      </w:r>
    </w:p>
    <w:p w:rsidR="0032171B" w:rsidRDefault="0032171B" w:rsidP="0032171B">
      <w:pPr>
        <w:spacing w:after="0"/>
        <w:ind w:left="709"/>
        <w:rPr>
          <w:rFonts w:ascii="Palatino Linotype" w:hAnsi="Palatino Linotype"/>
          <w:szCs w:val="24"/>
        </w:rPr>
      </w:pPr>
      <w:r>
        <w:rPr>
          <w:rFonts w:ascii="Palatino Linotype" w:hAnsi="Palatino Linotype"/>
          <w:szCs w:val="24"/>
        </w:rPr>
        <w:t>Papíralapú és számítógépes betegnyilvántartás vezetése</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rsidR="0032171B" w:rsidRDefault="0032171B" w:rsidP="0032171B">
      <w:pPr>
        <w:spacing w:after="0"/>
        <w:ind w:left="709"/>
        <w:rPr>
          <w:rFonts w:ascii="Palatino Linotype" w:hAnsi="Palatino Linotype"/>
          <w:szCs w:val="24"/>
        </w:rPr>
      </w:pPr>
      <w:r>
        <w:rPr>
          <w:rFonts w:ascii="Palatino Linotype" w:hAnsi="Palatino Linotype"/>
          <w:szCs w:val="24"/>
        </w:rPr>
        <w:t>Az egészségügyi ellátásban használt medikai rendszerek alkalmazása, elektronikus adatbázis kezelése</w:t>
      </w:r>
    </w:p>
    <w:p w:rsidR="0032171B" w:rsidRDefault="0032171B" w:rsidP="0032171B">
      <w:pPr>
        <w:spacing w:after="0"/>
        <w:ind w:left="709"/>
        <w:rPr>
          <w:rFonts w:ascii="Palatino Linotype" w:hAnsi="Palatino Linotype"/>
          <w:szCs w:val="24"/>
        </w:rPr>
      </w:pPr>
      <w:r>
        <w:rPr>
          <w:rFonts w:ascii="Palatino Linotype" w:hAnsi="Palatino Linotype"/>
          <w:szCs w:val="24"/>
        </w:rPr>
        <w:t>Adatrögzítés, tárolás, archiválás</w:t>
      </w:r>
    </w:p>
    <w:p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 xml:space="preserve">            </w:t>
      </w:r>
      <w:r w:rsidRPr="004224C9">
        <w:rPr>
          <w:rFonts w:ascii="Palatino Linotype" w:hAnsi="Palatino Linotype"/>
          <w:szCs w:val="24"/>
        </w:rPr>
        <w:t>Sürgősségi eseteket felismer</w:t>
      </w:r>
      <w:r>
        <w:rPr>
          <w:rFonts w:ascii="Palatino Linotype" w:hAnsi="Palatino Linotype"/>
          <w:szCs w:val="24"/>
        </w:rPr>
        <w:t xml:space="preserve">ése, orvos </w:t>
      </w:r>
      <w:r w:rsidRPr="004224C9">
        <w:rPr>
          <w:rFonts w:ascii="Palatino Linotype" w:hAnsi="Palatino Linotype"/>
          <w:szCs w:val="24"/>
        </w:rPr>
        <w:t>hív</w:t>
      </w:r>
      <w:r>
        <w:rPr>
          <w:rFonts w:ascii="Palatino Linotype" w:hAnsi="Palatino Linotype"/>
          <w:szCs w:val="24"/>
        </w:rPr>
        <w:t>ás, szükség esetén elsősegély</w:t>
      </w:r>
      <w:r w:rsidRPr="004224C9">
        <w:rPr>
          <w:rFonts w:ascii="Palatino Linotype" w:hAnsi="Palatino Linotype"/>
          <w:szCs w:val="24"/>
        </w:rPr>
        <w:t>nyújt</w:t>
      </w:r>
      <w:r>
        <w:rPr>
          <w:rFonts w:ascii="Palatino Linotype" w:hAnsi="Palatino Linotype"/>
          <w:szCs w:val="24"/>
        </w:rPr>
        <w:t>ás</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32171B" w:rsidP="00C53E01">
      <w:pPr>
        <w:pStyle w:val="Listaszerbekezds"/>
        <w:numPr>
          <w:ilvl w:val="2"/>
          <w:numId w:val="8"/>
        </w:numPr>
        <w:tabs>
          <w:tab w:val="left" w:pos="1701"/>
          <w:tab w:val="right" w:pos="9072"/>
        </w:tabs>
        <w:spacing w:after="0"/>
        <w:ind w:left="993" w:hanging="426"/>
        <w:rPr>
          <w:b/>
          <w:i/>
        </w:rPr>
      </w:pPr>
      <w:r>
        <w:rPr>
          <w:b/>
          <w:i/>
        </w:rPr>
        <w:t>Szakrendelések</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Belgyógyászat</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Belgyógyászati szakrendelésekhez kapcsolódó diagnosztikai egységek bemutatása, EKG, </w:t>
      </w:r>
      <w:proofErr w:type="spellStart"/>
      <w:r>
        <w:rPr>
          <w:rFonts w:ascii="Palatino Linotype" w:hAnsi="Palatino Linotype"/>
          <w:szCs w:val="24"/>
        </w:rPr>
        <w:t>kadiológiai</w:t>
      </w:r>
      <w:proofErr w:type="spellEnd"/>
      <w:r>
        <w:rPr>
          <w:rFonts w:ascii="Palatino Linotype" w:hAnsi="Palatino Linotype"/>
          <w:szCs w:val="24"/>
        </w:rPr>
        <w:t xml:space="preserve"> diagnosztika (ECHO, terheléses EKG, ABP) </w:t>
      </w:r>
      <w:proofErr w:type="spellStart"/>
      <w:r>
        <w:rPr>
          <w:rFonts w:ascii="Palatino Linotype" w:hAnsi="Palatino Linotype"/>
          <w:szCs w:val="24"/>
        </w:rPr>
        <w:t>endoszkópia</w:t>
      </w:r>
      <w:proofErr w:type="spellEnd"/>
      <w:r>
        <w:rPr>
          <w:rFonts w:ascii="Palatino Linotype" w:hAnsi="Palatino Linotype"/>
          <w:szCs w:val="24"/>
        </w:rPr>
        <w:t xml:space="preserve">, </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eszközös vizsgálatokhoz; a használt eszközök kezelése a higiénés szabályoknak megfelelően</w:t>
      </w:r>
    </w:p>
    <w:p w:rsidR="0032171B" w:rsidRDefault="0032171B" w:rsidP="0032171B">
      <w:pPr>
        <w:spacing w:after="0"/>
        <w:ind w:left="709"/>
        <w:rPr>
          <w:rFonts w:ascii="Palatino Linotype" w:hAnsi="Palatino Linotype"/>
          <w:szCs w:val="24"/>
        </w:rPr>
      </w:pPr>
      <w:r>
        <w:rPr>
          <w:rFonts w:ascii="Palatino Linotype" w:hAnsi="Palatino Linotype"/>
          <w:szCs w:val="24"/>
        </w:rPr>
        <w:t>Beteg felkészítése a vizsgálatokra</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beteg fizikális vizsgálatánál</w:t>
      </w:r>
    </w:p>
    <w:p w:rsidR="0032171B" w:rsidRDefault="0032171B" w:rsidP="0032171B">
      <w:pPr>
        <w:spacing w:after="0"/>
        <w:ind w:left="709"/>
        <w:rPr>
          <w:rFonts w:ascii="Palatino Linotype" w:hAnsi="Palatino Linotype"/>
          <w:szCs w:val="24"/>
        </w:rPr>
      </w:pPr>
      <w:r>
        <w:rPr>
          <w:rFonts w:ascii="Palatino Linotype" w:hAnsi="Palatino Linotype"/>
          <w:szCs w:val="24"/>
        </w:rPr>
        <w:t>Vitális paraméterek megfigyelése, mérése,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A beteg segítése, pozicionálás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A beteg előkészítése és segédkezés a speciális diagnosztikai és terápiás beavatkozások kivitelezésében</w:t>
      </w:r>
    </w:p>
    <w:p w:rsidR="0032171B" w:rsidRDefault="0032171B" w:rsidP="0032171B">
      <w:pPr>
        <w:spacing w:after="0"/>
        <w:ind w:left="709"/>
        <w:rPr>
          <w:rFonts w:ascii="Palatino Linotype" w:hAnsi="Palatino Linotype"/>
          <w:szCs w:val="24"/>
        </w:rPr>
      </w:pPr>
      <w:r>
        <w:rPr>
          <w:rFonts w:ascii="Palatino Linotype" w:hAnsi="Palatino Linotype"/>
          <w:szCs w:val="24"/>
        </w:rPr>
        <w:t>Betegmegfigyelés a különböző beavatkozások alatt és után</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rsidR="0032171B" w:rsidRDefault="0032171B" w:rsidP="0032171B">
      <w:pPr>
        <w:spacing w:after="0"/>
        <w:ind w:left="709"/>
        <w:rPr>
          <w:rFonts w:ascii="Palatino Linotype" w:hAnsi="Palatino Linotype"/>
          <w:szCs w:val="24"/>
        </w:rPr>
      </w:pPr>
      <w:r>
        <w:rPr>
          <w:rFonts w:ascii="Palatino Linotype" w:hAnsi="Palatino Linotype"/>
          <w:szCs w:val="24"/>
        </w:rPr>
        <w:t>Sürgősségi esetek asszisztensi feladatai (felismerés, orvos-hívás, elsősegélynyújtás)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Előkészítés injekciózáshoz, </w:t>
      </w:r>
      <w:proofErr w:type="spellStart"/>
      <w:r>
        <w:rPr>
          <w:rFonts w:ascii="Palatino Linotype" w:hAnsi="Palatino Linotype"/>
          <w:szCs w:val="24"/>
        </w:rPr>
        <w:t>sc</w:t>
      </w:r>
      <w:proofErr w:type="spellEnd"/>
      <w:r>
        <w:rPr>
          <w:rFonts w:ascii="Palatino Linotype" w:hAnsi="Palatino Linotype"/>
          <w:szCs w:val="24"/>
        </w:rPr>
        <w:t xml:space="preserve">. </w:t>
      </w:r>
      <w:proofErr w:type="spellStart"/>
      <w:r>
        <w:rPr>
          <w:rFonts w:ascii="Palatino Linotype" w:hAnsi="Palatino Linotype"/>
          <w:szCs w:val="24"/>
        </w:rPr>
        <w:t>ésim</w:t>
      </w:r>
      <w:proofErr w:type="spellEnd"/>
      <w:r>
        <w:rPr>
          <w:rFonts w:ascii="Palatino Linotype" w:hAnsi="Palatino Linotype"/>
          <w:szCs w:val="24"/>
        </w:rPr>
        <w:t>. injekció beadása,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EKG készítés, dokumentálás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a betegvizsgálatoknál (ECHO, ABPM, terheléses EKG, Doppler, </w:t>
      </w:r>
      <w:proofErr w:type="spellStart"/>
      <w:r>
        <w:rPr>
          <w:rFonts w:ascii="Palatino Linotype" w:hAnsi="Palatino Linotype"/>
          <w:szCs w:val="24"/>
        </w:rPr>
        <w:t>endoscopos</w:t>
      </w:r>
      <w:proofErr w:type="spellEnd"/>
      <w:r>
        <w:rPr>
          <w:rFonts w:ascii="Palatino Linotype" w:hAnsi="Palatino Linotype"/>
          <w:szCs w:val="24"/>
        </w:rPr>
        <w:t xml:space="preserve"> beavatkozások)</w:t>
      </w:r>
    </w:p>
    <w:p w:rsidR="0032171B" w:rsidRDefault="0032171B" w:rsidP="0032171B">
      <w:pPr>
        <w:spacing w:after="0"/>
        <w:ind w:left="709"/>
        <w:rPr>
          <w:rFonts w:ascii="Palatino Linotype" w:hAnsi="Palatino Linotype"/>
          <w:szCs w:val="24"/>
        </w:rPr>
      </w:pPr>
      <w:r>
        <w:rPr>
          <w:rFonts w:ascii="Palatino Linotype" w:hAnsi="Palatino Linotype"/>
          <w:szCs w:val="24"/>
        </w:rPr>
        <w:t>Vércukormérés, dokumentálás</w:t>
      </w:r>
    </w:p>
    <w:p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Betegeducatioinsulin</w:t>
      </w:r>
      <w:proofErr w:type="spellEnd"/>
      <w:r>
        <w:rPr>
          <w:rFonts w:ascii="Palatino Linotype" w:hAnsi="Palatino Linotype"/>
          <w:szCs w:val="24"/>
        </w:rPr>
        <w:t xml:space="preserve"> beadására, vércukormérésre</w:t>
      </w:r>
    </w:p>
    <w:p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Részvétel diétás tanácsadáson</w:t>
      </w:r>
    </w:p>
    <w:p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gyógyászati segédeszközökkel kapcsolatos lehetőségekről</w:t>
      </w:r>
    </w:p>
    <w:p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szociális és rehabilitációs lehetőségekről</w:t>
      </w:r>
    </w:p>
    <w:p w:rsidR="0032171B" w:rsidRDefault="0032171B" w:rsidP="0032171B">
      <w:pPr>
        <w:spacing w:after="0"/>
        <w:ind w:left="709"/>
        <w:rPr>
          <w:rFonts w:ascii="Palatino Linotype" w:hAnsi="Palatino Linotype"/>
          <w:szCs w:val="24"/>
        </w:rPr>
      </w:pPr>
      <w:r>
        <w:rPr>
          <w:rFonts w:ascii="Palatino Linotype" w:hAnsi="Palatino Linotype"/>
          <w:szCs w:val="24"/>
        </w:rPr>
        <w:t>Orvos diktálása alapján az ambuláns kezelőlap, gondozási lap elkészítése a számítógépes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Táppénzbevétellel kapcsolatos adminisztráció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szakgondozás jelentések előkészítése</w:t>
      </w:r>
    </w:p>
    <w:p w:rsidR="0032171B" w:rsidRDefault="0032171B" w:rsidP="0032171B">
      <w:pPr>
        <w:widowControl w:val="0"/>
        <w:tabs>
          <w:tab w:val="left" w:pos="1710"/>
        </w:tabs>
        <w:suppressAutoHyphens/>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Sebészet profilú szakrendelés</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a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sterilizáláshoz való előkészítése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Asszisztálás beavatkozásoknál, orvosi műszerek és steril eszközök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Kézfertőtlenítés, műtéti bemosakodás</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testváladékok felfogása és megfigyelése; tárolása; laboratóriumba juttatása protokoll szerint</w:t>
      </w:r>
    </w:p>
    <w:p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sebészeti vizsgálatokhoz és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sebellátásnál</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különböző kötözéseknél</w:t>
      </w:r>
    </w:p>
    <w:p w:rsidR="0032171B" w:rsidRDefault="0032171B" w:rsidP="0032171B">
      <w:pPr>
        <w:spacing w:after="0"/>
        <w:ind w:left="709"/>
        <w:rPr>
          <w:rFonts w:ascii="Palatino Linotype" w:hAnsi="Palatino Linotype"/>
          <w:szCs w:val="24"/>
        </w:rPr>
      </w:pPr>
      <w:r>
        <w:rPr>
          <w:rFonts w:ascii="Palatino Linotype" w:hAnsi="Palatino Linotype"/>
          <w:szCs w:val="24"/>
        </w:rPr>
        <w:t>Kötszerek, rugalmas pólyák alkalmazása</w:t>
      </w:r>
    </w:p>
    <w:p w:rsidR="0032171B" w:rsidRDefault="0032171B" w:rsidP="0032171B">
      <w:pPr>
        <w:spacing w:after="0"/>
        <w:ind w:left="709"/>
        <w:rPr>
          <w:rFonts w:ascii="Palatino Linotype" w:hAnsi="Palatino Linotype"/>
          <w:szCs w:val="24"/>
        </w:rPr>
      </w:pPr>
      <w:r>
        <w:rPr>
          <w:rFonts w:ascii="Palatino Linotype" w:hAnsi="Palatino Linotype"/>
          <w:szCs w:val="24"/>
        </w:rPr>
        <w:t>Fej, nyak, mellkas, lágyék és gát-táji kötözések, alsó és felső végtagi kötések</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szövetegyesítő eljárásoknál</w:t>
      </w:r>
    </w:p>
    <w:p w:rsidR="0032171B" w:rsidRDefault="0032171B" w:rsidP="0032171B">
      <w:pPr>
        <w:spacing w:after="0"/>
        <w:ind w:left="709"/>
        <w:rPr>
          <w:rFonts w:ascii="Palatino Linotype" w:hAnsi="Palatino Linotype"/>
          <w:szCs w:val="24"/>
        </w:rPr>
      </w:pPr>
      <w:r>
        <w:rPr>
          <w:rFonts w:ascii="Palatino Linotype" w:hAnsi="Palatino Linotype"/>
          <w:szCs w:val="24"/>
        </w:rPr>
        <w:t>Varrat- és kapocsszedés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w:t>
      </w:r>
      <w:proofErr w:type="spellStart"/>
      <w:r>
        <w:rPr>
          <w:rFonts w:ascii="Palatino Linotype" w:hAnsi="Palatino Linotype"/>
          <w:szCs w:val="24"/>
        </w:rPr>
        <w:t>sztoma</w:t>
      </w:r>
      <w:proofErr w:type="spellEnd"/>
      <w:r>
        <w:rPr>
          <w:rFonts w:ascii="Palatino Linotype" w:hAnsi="Palatino Linotype"/>
          <w:szCs w:val="24"/>
        </w:rPr>
        <w:t xml:space="preserve"> ellátásnál</w:t>
      </w:r>
    </w:p>
    <w:p w:rsidR="0032171B" w:rsidRDefault="0032171B" w:rsidP="0032171B">
      <w:pPr>
        <w:spacing w:after="0"/>
        <w:ind w:left="709"/>
        <w:rPr>
          <w:rFonts w:ascii="Palatino Linotype" w:hAnsi="Palatino Linotype"/>
          <w:szCs w:val="24"/>
        </w:rPr>
      </w:pPr>
      <w:r>
        <w:rPr>
          <w:rFonts w:ascii="Palatino Linotype" w:hAnsi="Palatino Linotype"/>
          <w:szCs w:val="24"/>
        </w:rPr>
        <w:t>Sebváladékok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sebváladék vételénél</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típusú sebek ellátásában való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Csonttörések ellátásában való segédkezés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Vértelen </w:t>
      </w:r>
      <w:proofErr w:type="spellStart"/>
      <w:r>
        <w:rPr>
          <w:rFonts w:ascii="Palatino Linotype" w:hAnsi="Palatino Linotype"/>
          <w:szCs w:val="24"/>
        </w:rPr>
        <w:t>repozícióban</w:t>
      </w:r>
      <w:proofErr w:type="spellEnd"/>
      <w:r>
        <w:rPr>
          <w:rFonts w:ascii="Palatino Linotype" w:hAnsi="Palatino Linotype"/>
          <w:szCs w:val="24"/>
        </w:rPr>
        <w:t xml:space="preserve">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Rögzítő kötések felhelyezésében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Gyógyászati segédeszközökkel kapcsolatos tájékoztatás </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gipsz felhelyezésében</w:t>
      </w:r>
    </w:p>
    <w:p w:rsidR="0032171B" w:rsidRDefault="0032171B" w:rsidP="0032171B">
      <w:pPr>
        <w:spacing w:after="0"/>
        <w:ind w:left="709"/>
        <w:rPr>
          <w:rFonts w:ascii="Palatino Linotype" w:hAnsi="Palatino Linotype"/>
          <w:szCs w:val="24"/>
        </w:rPr>
      </w:pPr>
      <w:r>
        <w:rPr>
          <w:rFonts w:ascii="Palatino Linotype" w:hAnsi="Palatino Linotype"/>
          <w:szCs w:val="24"/>
        </w:rPr>
        <w:t>Fájdalomcsillapításban való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Ortopédiai szűréseknél való közreműködés – iskolások szűrővizsgálata</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csecsemők csípőtáji-szűrésénél</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Statisztikák, betegforgalmi összesítő lista készítése</w:t>
      </w:r>
    </w:p>
    <w:p w:rsidR="0032171B" w:rsidRDefault="0032171B" w:rsidP="0032171B">
      <w:pPr>
        <w:spacing w:after="0"/>
        <w:rPr>
          <w:rFonts w:ascii="Palatino Linotype" w:hAnsi="Palatino Linotype"/>
          <w:szCs w:val="24"/>
        </w:rPr>
      </w:pPr>
      <w:r>
        <w:rPr>
          <w:rFonts w:ascii="Palatino Linotype" w:hAnsi="Palatino Linotype"/>
          <w:szCs w:val="24"/>
        </w:rPr>
        <w:tab/>
      </w:r>
    </w:p>
    <w:p w:rsidR="0032171B" w:rsidRDefault="0032171B" w:rsidP="0032171B">
      <w:pPr>
        <w:spacing w:after="0"/>
        <w:rPr>
          <w:rFonts w:ascii="Palatino Linotype" w:hAnsi="Palatino Linotype"/>
          <w:szCs w:val="24"/>
        </w:rPr>
      </w:pPr>
      <w:r>
        <w:rPr>
          <w:rFonts w:ascii="Palatino Linotype" w:hAnsi="Palatino Linotype"/>
          <w:szCs w:val="24"/>
        </w:rPr>
        <w:t>Pszichiátria</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pszichiátriai fizikális vizsgálatokhoz</w:t>
      </w:r>
    </w:p>
    <w:p w:rsidR="0032171B" w:rsidRDefault="0032171B" w:rsidP="0032171B">
      <w:pPr>
        <w:spacing w:after="0"/>
        <w:ind w:left="709"/>
        <w:rPr>
          <w:rFonts w:ascii="Palatino Linotype" w:hAnsi="Palatino Linotype"/>
          <w:szCs w:val="24"/>
        </w:rPr>
      </w:pPr>
      <w:r>
        <w:rPr>
          <w:rFonts w:ascii="Palatino Linotype" w:hAnsi="Palatino Linotype"/>
          <w:szCs w:val="24"/>
        </w:rPr>
        <w:t>Pszichiátriai betegek felvétele szakrendelésre, gondozásra</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azonnali és halasztható vizsgálatok eldöntésének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Anamnézis felvételében való közreműködés</w:t>
      </w:r>
    </w:p>
    <w:p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Pszichiátriai betegségek tüneteinek megfigyelése, értékelése</w:t>
      </w:r>
    </w:p>
    <w:p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Speciális idegrendszeri vizsgálatok megfigyelése </w:t>
      </w:r>
    </w:p>
    <w:p w:rsidR="0032171B" w:rsidRPr="005663C7"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A pszichiátriai betegek szükségletek szerinti ellátása </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BECK teszt készítésében és </w:t>
      </w:r>
      <w:proofErr w:type="spellStart"/>
      <w:r>
        <w:rPr>
          <w:rFonts w:ascii="Palatino Linotype" w:hAnsi="Palatino Linotype"/>
          <w:szCs w:val="24"/>
        </w:rPr>
        <w:t>Haemilton-skála</w:t>
      </w:r>
      <w:proofErr w:type="spellEnd"/>
      <w:r>
        <w:rPr>
          <w:rFonts w:ascii="Palatino Linotype" w:hAnsi="Palatino Linotype"/>
          <w:szCs w:val="24"/>
        </w:rPr>
        <w:t xml:space="preserve"> felvételében</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egyéb pszichiátriai speciális vizsgálatokban, kezelésekben</w:t>
      </w:r>
    </w:p>
    <w:p w:rsidR="0032171B" w:rsidRPr="00A60403" w:rsidRDefault="0032171B" w:rsidP="0032171B">
      <w:pPr>
        <w:spacing w:after="0"/>
        <w:ind w:left="709"/>
        <w:rPr>
          <w:rFonts w:ascii="Palatino Linotype" w:hAnsi="Palatino Linotype"/>
          <w:szCs w:val="24"/>
        </w:rPr>
      </w:pPr>
      <w:r w:rsidRPr="005663C7">
        <w:rPr>
          <w:rFonts w:ascii="Palatino Linotype" w:eastAsia="Calibri" w:hAnsi="Palatino Linotype" w:cs="Tahoma"/>
          <w:color w:val="000000"/>
          <w:szCs w:val="24"/>
        </w:rPr>
        <w:t xml:space="preserve">Veszélyeztető (ön- és közveszélyes) állapotok felismerése </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rsidR="0032171B" w:rsidRDefault="0032171B" w:rsidP="0032171B">
      <w:pPr>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lastRenderedPageBreak/>
        <w:t>Nőgyógyászat</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Műszerek, eszközök előkészítése különböző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sterilizálásra való előkészítése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beteg fizikális vizsgálatánál, beavatkozásoknál, a beteg pozicionálása</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a </w:t>
      </w:r>
      <w:proofErr w:type="spellStart"/>
      <w:r>
        <w:rPr>
          <w:rFonts w:ascii="Palatino Linotype" w:hAnsi="Palatino Linotype"/>
          <w:szCs w:val="24"/>
        </w:rPr>
        <w:t>cytologiai</w:t>
      </w:r>
      <w:proofErr w:type="spellEnd"/>
      <w:r>
        <w:rPr>
          <w:rFonts w:ascii="Palatino Linotype" w:hAnsi="Palatino Linotype"/>
          <w:szCs w:val="24"/>
        </w:rPr>
        <w:t xml:space="preserve"> kenetvételnél és </w:t>
      </w:r>
      <w:proofErr w:type="spellStart"/>
      <w:r>
        <w:rPr>
          <w:rFonts w:ascii="Palatino Linotype" w:hAnsi="Palatino Linotype"/>
          <w:szCs w:val="24"/>
        </w:rPr>
        <w:t>kolposzkopos</w:t>
      </w:r>
      <w:proofErr w:type="spellEnd"/>
      <w:r>
        <w:rPr>
          <w:rFonts w:ascii="Palatino Linotype" w:hAnsi="Palatino Linotype"/>
          <w:szCs w:val="24"/>
        </w:rPr>
        <w:t xml:space="preserve"> vizsgálatnál</w:t>
      </w:r>
    </w:p>
    <w:p w:rsidR="0032171B" w:rsidRDefault="0032171B" w:rsidP="0032171B">
      <w:pPr>
        <w:spacing w:after="0"/>
        <w:ind w:left="709"/>
        <w:rPr>
          <w:rFonts w:ascii="Palatino Linotype" w:hAnsi="Palatino Linotype"/>
          <w:szCs w:val="24"/>
        </w:rPr>
      </w:pPr>
      <w:r>
        <w:rPr>
          <w:rFonts w:ascii="Palatino Linotype" w:hAnsi="Palatino Linotype"/>
          <w:szCs w:val="24"/>
        </w:rPr>
        <w:t>Hüvelyváladék laboratóriumba küldése protokoll szerint</w:t>
      </w:r>
    </w:p>
    <w:p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Cytológiai</w:t>
      </w:r>
      <w:proofErr w:type="spellEnd"/>
      <w:r>
        <w:rPr>
          <w:rFonts w:ascii="Palatino Linotype" w:hAnsi="Palatino Linotype"/>
          <w:szCs w:val="24"/>
        </w:rPr>
        <w:t xml:space="preserve"> vizsgálat eredményeinek osztályozása, kóros leletek kiemelése, betegkövetés, kiértesítés kontroll vizsgálatra</w:t>
      </w:r>
    </w:p>
    <w:p w:rsidR="0032171B" w:rsidRDefault="0032171B" w:rsidP="0032171B">
      <w:pPr>
        <w:spacing w:after="0"/>
        <w:ind w:left="709"/>
        <w:rPr>
          <w:rFonts w:ascii="Palatino Linotype" w:hAnsi="Palatino Linotype"/>
          <w:szCs w:val="24"/>
        </w:rPr>
      </w:pPr>
      <w:r>
        <w:rPr>
          <w:rFonts w:ascii="Palatino Linotype" w:hAnsi="Palatino Linotype"/>
          <w:szCs w:val="24"/>
        </w:rPr>
        <w:t>Speciális nőgyógyászati szakrendelés munkájának megfigyelése (</w:t>
      </w:r>
      <w:proofErr w:type="spellStart"/>
      <w:r>
        <w:rPr>
          <w:rFonts w:ascii="Palatino Linotype" w:hAnsi="Palatino Linotype"/>
          <w:szCs w:val="24"/>
        </w:rPr>
        <w:t>menopausa</w:t>
      </w:r>
      <w:proofErr w:type="spellEnd"/>
      <w:r>
        <w:rPr>
          <w:rFonts w:ascii="Palatino Linotype" w:hAnsi="Palatino Linotype"/>
          <w:szCs w:val="24"/>
        </w:rPr>
        <w:t>, inkontinencia, HPV rendelés) a megjelent betegek folyamatos követése</w:t>
      </w:r>
    </w:p>
    <w:p w:rsidR="0032171B" w:rsidRDefault="0032171B" w:rsidP="0032171B">
      <w:pPr>
        <w:spacing w:after="0"/>
        <w:ind w:left="709"/>
        <w:rPr>
          <w:rFonts w:ascii="Palatino Linotype" w:hAnsi="Palatino Linotype"/>
          <w:szCs w:val="24"/>
        </w:rPr>
      </w:pPr>
      <w:r>
        <w:rPr>
          <w:rFonts w:ascii="Palatino Linotype" w:hAnsi="Palatino Linotype"/>
          <w:szCs w:val="24"/>
        </w:rPr>
        <w:t>Speciális vizsgálatok és a vizsgálati anyagok megfelelő helyre továbbítása protokoll szerint</w:t>
      </w:r>
    </w:p>
    <w:p w:rsidR="0032171B" w:rsidRDefault="0032171B" w:rsidP="0032171B">
      <w:pPr>
        <w:spacing w:after="0"/>
        <w:ind w:left="709"/>
        <w:rPr>
          <w:rFonts w:ascii="Palatino Linotype" w:hAnsi="Palatino Linotype"/>
          <w:szCs w:val="24"/>
        </w:rPr>
      </w:pPr>
      <w:r>
        <w:rPr>
          <w:rFonts w:ascii="Palatino Linotype" w:hAnsi="Palatino Linotype"/>
          <w:szCs w:val="24"/>
        </w:rPr>
        <w:t>Gyermek/tinédzser nőgyógyászati szakrendelések munkájának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hatósági vizsgálatokhoz, a hatósági vizsgálatok dokumentációja</w:t>
      </w:r>
    </w:p>
    <w:p w:rsidR="0032171B" w:rsidRDefault="0032171B" w:rsidP="0032171B">
      <w:pPr>
        <w:spacing w:after="0"/>
        <w:ind w:left="709"/>
        <w:rPr>
          <w:rFonts w:ascii="Palatino Linotype" w:hAnsi="Palatino Linotype"/>
          <w:szCs w:val="24"/>
        </w:rPr>
      </w:pPr>
      <w:r>
        <w:rPr>
          <w:rFonts w:ascii="Palatino Linotype" w:hAnsi="Palatino Linotype"/>
          <w:szCs w:val="24"/>
        </w:rPr>
        <w:t>Vizeletvizsgálat elvégzése gyorsteszttel</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vizsgálatokhoz, beavatkozásokhoz </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32171B" w:rsidP="00C53E01">
      <w:pPr>
        <w:pStyle w:val="Listaszerbekezds"/>
        <w:numPr>
          <w:ilvl w:val="2"/>
          <w:numId w:val="8"/>
        </w:numPr>
        <w:tabs>
          <w:tab w:val="left" w:pos="1701"/>
          <w:tab w:val="right" w:pos="9072"/>
        </w:tabs>
        <w:spacing w:after="0"/>
        <w:ind w:left="993" w:hanging="426"/>
        <w:rPr>
          <w:b/>
          <w:i/>
        </w:rPr>
      </w:pPr>
      <w:r>
        <w:rPr>
          <w:b/>
          <w:i/>
        </w:rPr>
        <w:t>Diagnosztikai gyakorlatok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rsidR="0032171B" w:rsidRDefault="0032171B" w:rsidP="0032171B">
      <w:pPr>
        <w:spacing w:after="0"/>
        <w:rPr>
          <w:rFonts w:ascii="Palatino Linotype" w:hAnsi="Palatino Linotype"/>
          <w:szCs w:val="24"/>
        </w:rPr>
      </w:pPr>
      <w:r>
        <w:rPr>
          <w:rFonts w:ascii="Palatino Linotype" w:hAnsi="Palatino Linotype"/>
          <w:szCs w:val="24"/>
        </w:rPr>
        <w:t>Laboratórium</w:t>
      </w:r>
    </w:p>
    <w:p w:rsidR="0032171B" w:rsidRDefault="0032171B" w:rsidP="0032171B">
      <w:pPr>
        <w:spacing w:after="0"/>
        <w:ind w:left="709"/>
        <w:rPr>
          <w:rFonts w:ascii="Palatino Linotype" w:hAnsi="Palatino Linotype"/>
          <w:szCs w:val="24"/>
        </w:rPr>
      </w:pPr>
      <w:r>
        <w:rPr>
          <w:rFonts w:ascii="Palatino Linotype" w:hAnsi="Palatino Linotype"/>
          <w:szCs w:val="24"/>
        </w:rPr>
        <w:t>A laboratórium munkájának, működésének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laboratórium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Vegyszerek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Gyermekek mintavételének előkészítése, a gyermek pszichés megnyugtatás, minta levétele</w:t>
      </w:r>
    </w:p>
    <w:p w:rsidR="0032171B" w:rsidRDefault="0032171B" w:rsidP="0032171B">
      <w:pPr>
        <w:spacing w:after="0"/>
        <w:ind w:left="709"/>
        <w:rPr>
          <w:rFonts w:ascii="Palatino Linotype" w:hAnsi="Palatino Linotype"/>
          <w:szCs w:val="24"/>
        </w:rPr>
      </w:pPr>
      <w:r>
        <w:rPr>
          <w:rFonts w:ascii="Palatino Linotype" w:hAnsi="Palatino Linotype"/>
          <w:szCs w:val="24"/>
        </w:rPr>
        <w:t>Mintavétel menete, szabályai, higiénés szabályok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Vér és vizelet, valamint egyéb váladékok mintavétele</w:t>
      </w:r>
    </w:p>
    <w:p w:rsidR="0032171B" w:rsidRDefault="0032171B" w:rsidP="0032171B">
      <w:pPr>
        <w:spacing w:after="0"/>
        <w:ind w:left="709"/>
        <w:rPr>
          <w:rFonts w:ascii="Palatino Linotype" w:hAnsi="Palatino Linotype"/>
          <w:szCs w:val="24"/>
        </w:rPr>
      </w:pPr>
      <w:r>
        <w:rPr>
          <w:rFonts w:ascii="Palatino Linotype" w:hAnsi="Palatino Linotype"/>
          <w:szCs w:val="24"/>
        </w:rPr>
        <w:t>Vizsgálati minták kezelésének szabályai</w:t>
      </w:r>
    </w:p>
    <w:p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Laboratóriumi minták központi laboratóriumba szállításának protokoll szerinti előkészítése</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 minták elszállításának megszervezése</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 xml:space="preserve">Terheléses és speciális laborvizsgálatok </w:t>
      </w:r>
      <w:r>
        <w:rPr>
          <w:rFonts w:ascii="Palatino Linotype" w:hAnsi="Palatino Linotype"/>
          <w:szCs w:val="24"/>
        </w:rPr>
        <w:t>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vizsgálatok elvégzése gyorstesztekkel</w:t>
      </w:r>
    </w:p>
    <w:p w:rsidR="0032171B" w:rsidRDefault="0032171B" w:rsidP="0032171B">
      <w:pPr>
        <w:spacing w:after="0"/>
        <w:ind w:left="709"/>
        <w:rPr>
          <w:rFonts w:ascii="Palatino Linotype" w:hAnsi="Palatino Linotype"/>
          <w:szCs w:val="24"/>
        </w:rPr>
      </w:pPr>
      <w:r>
        <w:rPr>
          <w:rFonts w:ascii="Palatino Linotype" w:hAnsi="Palatino Linotype"/>
          <w:szCs w:val="24"/>
        </w:rPr>
        <w:t>Vizsgálati eredmények rögzítése, átadása</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rsidR="0032171B" w:rsidRDefault="0032171B" w:rsidP="0032171B">
      <w:pPr>
        <w:widowControl w:val="0"/>
        <w:tabs>
          <w:tab w:val="left" w:pos="1710"/>
        </w:tabs>
        <w:suppressAutoHyphens/>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Képalkotó diagnosztika</w:t>
      </w:r>
    </w:p>
    <w:p w:rsidR="0032171B" w:rsidRDefault="0032171B" w:rsidP="0032171B">
      <w:pPr>
        <w:spacing w:after="0"/>
        <w:ind w:left="709"/>
        <w:rPr>
          <w:rFonts w:ascii="Palatino Linotype" w:hAnsi="Palatino Linotype"/>
          <w:szCs w:val="24"/>
        </w:rPr>
      </w:pPr>
      <w:r>
        <w:rPr>
          <w:rFonts w:ascii="Palatino Linotype" w:hAnsi="Palatino Linotype"/>
          <w:szCs w:val="24"/>
        </w:rPr>
        <w:t>A különböző radiológiai szakterületek munkájának, működésének bemutatása, megismerése (RTG, UH)</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vizsgáló helyiség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Betegek és dolgozók sugárvédelme</w:t>
      </w:r>
    </w:p>
    <w:p w:rsidR="0032171B" w:rsidRDefault="0032171B" w:rsidP="0032171B">
      <w:pPr>
        <w:spacing w:after="0"/>
        <w:ind w:left="709"/>
        <w:rPr>
          <w:rFonts w:ascii="Palatino Linotype" w:hAnsi="Palatino Linotype"/>
          <w:szCs w:val="24"/>
        </w:rPr>
      </w:pPr>
      <w:r>
        <w:rPr>
          <w:rFonts w:ascii="Palatino Linotype" w:hAnsi="Palatino Linotype"/>
          <w:szCs w:val="24"/>
        </w:rPr>
        <w:t>Doziméter használata</w:t>
      </w:r>
    </w:p>
    <w:p w:rsidR="0032171B" w:rsidRPr="003711CB" w:rsidRDefault="0032171B" w:rsidP="0032171B">
      <w:pPr>
        <w:spacing w:after="0"/>
        <w:ind w:left="709"/>
        <w:rPr>
          <w:rFonts w:ascii="Palatino Linotype" w:hAnsi="Palatino Linotype"/>
          <w:szCs w:val="24"/>
        </w:rPr>
      </w:pPr>
      <w:r w:rsidRPr="003711CB">
        <w:rPr>
          <w:rFonts w:ascii="Palatino Linotype" w:hAnsi="Palatino Linotype"/>
          <w:szCs w:val="24"/>
        </w:rPr>
        <w:t xml:space="preserve">Digitális RTG </w:t>
      </w:r>
      <w:r>
        <w:rPr>
          <w:rFonts w:ascii="Palatino Linotype" w:hAnsi="Palatino Linotype"/>
          <w:szCs w:val="24"/>
        </w:rPr>
        <w:t xml:space="preserve">készítésének megfigyelése, </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röntgen vizsgálatok, a vizsgálatok protokolljának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előkészítésének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elvégzésében való közreműködés, a beteg pozicionálása, hely- és helyzetváltoztatásának segítése</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Beteg </w:t>
      </w:r>
      <w:proofErr w:type="gramStart"/>
      <w:r>
        <w:rPr>
          <w:rFonts w:ascii="Palatino Linotype" w:hAnsi="Palatino Linotype"/>
          <w:szCs w:val="24"/>
        </w:rPr>
        <w:t>előkészítése</w:t>
      </w:r>
      <w:proofErr w:type="gramEnd"/>
      <w:r>
        <w:rPr>
          <w:rFonts w:ascii="Palatino Linotype" w:hAnsi="Palatino Linotype"/>
          <w:szCs w:val="24"/>
        </w:rPr>
        <w:t xml:space="preserve"> UH, Doppler  vizsgálatokhoz</w:t>
      </w:r>
    </w:p>
    <w:p w:rsidR="0032171B" w:rsidRDefault="0032171B" w:rsidP="0032171B">
      <w:pPr>
        <w:spacing w:after="0"/>
        <w:ind w:left="709"/>
        <w:rPr>
          <w:rFonts w:ascii="Palatino Linotype" w:hAnsi="Palatino Linotype"/>
          <w:szCs w:val="24"/>
        </w:rPr>
      </w:pPr>
      <w:r>
        <w:rPr>
          <w:rFonts w:ascii="Palatino Linotype" w:hAnsi="Palatino Linotype"/>
          <w:szCs w:val="24"/>
        </w:rPr>
        <w:t>Képalkotó vizsgálatok specialitásai gyermekkorban és terhes nőknél</w:t>
      </w:r>
    </w:p>
    <w:p w:rsidR="0032171B" w:rsidRDefault="0032171B" w:rsidP="0032171B">
      <w:pPr>
        <w:spacing w:after="0"/>
        <w:ind w:left="709"/>
        <w:rPr>
          <w:rFonts w:ascii="Palatino Linotype" w:hAnsi="Palatino Linotype"/>
          <w:szCs w:val="24"/>
        </w:rPr>
      </w:pPr>
      <w:r>
        <w:rPr>
          <w:rFonts w:ascii="Palatino Linotype" w:hAnsi="Palatino Linotype"/>
          <w:szCs w:val="24"/>
        </w:rPr>
        <w:t>Eszközök használat utáni fertőtlenítése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eredményének rögzítése, leletezése, dokumentálás, 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Képarchiválási módszerek megfigyelése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061DC8" w:rsidP="00C53E01">
      <w:pPr>
        <w:pStyle w:val="Listaszerbekezds"/>
        <w:numPr>
          <w:ilvl w:val="2"/>
          <w:numId w:val="8"/>
        </w:numPr>
        <w:tabs>
          <w:tab w:val="left" w:pos="1701"/>
          <w:tab w:val="right" w:pos="9072"/>
        </w:tabs>
        <w:spacing w:after="0"/>
        <w:ind w:left="993" w:hanging="426"/>
        <w:rPr>
          <w:b/>
          <w:i/>
        </w:rPr>
      </w:pPr>
      <w:r>
        <w:rPr>
          <w:b/>
          <w:i/>
        </w:rPr>
        <w:t>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61DC8" w:rsidRDefault="00061DC8" w:rsidP="00061DC8">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061DC8" w:rsidRDefault="00061DC8" w:rsidP="00061DC8">
      <w:pPr>
        <w:spacing w:after="0"/>
        <w:ind w:left="709"/>
        <w:rPr>
          <w:rFonts w:ascii="Palatino Linotype" w:hAnsi="Palatino Linotype"/>
          <w:szCs w:val="24"/>
        </w:rPr>
      </w:pPr>
      <w:r>
        <w:rPr>
          <w:rFonts w:ascii="Palatino Linotype" w:hAnsi="Palatino Linotype"/>
          <w:szCs w:val="24"/>
        </w:rPr>
        <w:t>A betegváró, a rendelő/gondozó tisztaságának, a higiénés feltételeknek biztosítása</w:t>
      </w:r>
    </w:p>
    <w:p w:rsidR="00061DC8" w:rsidRDefault="00061DC8" w:rsidP="00061DC8">
      <w:pPr>
        <w:spacing w:after="0"/>
        <w:ind w:left="708"/>
        <w:rPr>
          <w:rFonts w:ascii="Palatino Linotype" w:hAnsi="Palatino Linotype"/>
          <w:szCs w:val="24"/>
        </w:rPr>
      </w:pPr>
      <w:r>
        <w:rPr>
          <w:rFonts w:ascii="Palatino Linotype" w:hAnsi="Palatino Linotype"/>
          <w:szCs w:val="24"/>
        </w:rPr>
        <w:t>Gondozói tevékenység bemutatása különböző gondozási területeken, valamint a rehabilitációs osztályon/szakrendelésen</w:t>
      </w:r>
    </w:p>
    <w:p w:rsidR="00061DC8" w:rsidRDefault="00061DC8" w:rsidP="00061DC8">
      <w:pPr>
        <w:spacing w:after="0"/>
        <w:ind w:left="709"/>
        <w:rPr>
          <w:rFonts w:ascii="Palatino Linotype" w:hAnsi="Palatino Linotype"/>
          <w:szCs w:val="24"/>
        </w:rPr>
      </w:pPr>
      <w:r>
        <w:rPr>
          <w:rFonts w:ascii="Palatino Linotype" w:hAnsi="Palatino Linotype"/>
          <w:szCs w:val="24"/>
        </w:rPr>
        <w:t>Gondozás folyamata</w:t>
      </w:r>
    </w:p>
    <w:p w:rsidR="00061DC8" w:rsidRDefault="00061DC8" w:rsidP="00061DC8">
      <w:pPr>
        <w:spacing w:after="0"/>
        <w:ind w:left="709"/>
        <w:rPr>
          <w:rFonts w:ascii="Palatino Linotype" w:hAnsi="Palatino Linotype"/>
          <w:szCs w:val="24"/>
        </w:rPr>
      </w:pPr>
      <w:r>
        <w:rPr>
          <w:rFonts w:ascii="Palatino Linotype" w:hAnsi="Palatino Linotype"/>
          <w:szCs w:val="24"/>
        </w:rPr>
        <w:t>Tájékoztatás a gyógyászati segédeszközök igénybevételéről, alkalmazásáról, kihordási idejéről</w:t>
      </w:r>
    </w:p>
    <w:p w:rsidR="00061DC8" w:rsidRDefault="00061DC8" w:rsidP="00061DC8">
      <w:pPr>
        <w:spacing w:after="0"/>
        <w:ind w:left="709"/>
        <w:rPr>
          <w:rFonts w:ascii="Palatino Linotype" w:hAnsi="Palatino Linotype"/>
          <w:szCs w:val="24"/>
        </w:rPr>
      </w:pPr>
      <w:r>
        <w:rPr>
          <w:rFonts w:ascii="Palatino Linotype" w:hAnsi="Palatino Linotype"/>
          <w:szCs w:val="24"/>
        </w:rPr>
        <w:t>Közreműködés a beteg edukációban a gyógyászati segédeszközök, protézisek használata, karbantartása vonatkozásában</w:t>
      </w:r>
    </w:p>
    <w:p w:rsidR="00061DC8" w:rsidRDefault="00061DC8" w:rsidP="00061DC8">
      <w:pPr>
        <w:spacing w:after="0"/>
        <w:ind w:left="709"/>
        <w:rPr>
          <w:rFonts w:ascii="Palatino Linotype" w:hAnsi="Palatino Linotype"/>
          <w:szCs w:val="24"/>
        </w:rPr>
      </w:pPr>
      <w:r>
        <w:rPr>
          <w:rFonts w:ascii="Palatino Linotype" w:hAnsi="Palatino Linotype"/>
          <w:szCs w:val="24"/>
        </w:rPr>
        <w:t>Tájékoztatás a betegszervezetek, betegsegítő- önsegítő klubok működéséről</w:t>
      </w:r>
    </w:p>
    <w:p w:rsidR="00061DC8" w:rsidRDefault="00061DC8" w:rsidP="00061DC8">
      <w:pPr>
        <w:spacing w:after="0"/>
        <w:ind w:left="709"/>
        <w:rPr>
          <w:rFonts w:ascii="Palatino Linotype" w:hAnsi="Palatino Linotype"/>
          <w:szCs w:val="24"/>
        </w:rPr>
      </w:pPr>
      <w:r>
        <w:rPr>
          <w:rFonts w:ascii="Palatino Linotype" w:hAnsi="Palatino Linotype"/>
          <w:szCs w:val="24"/>
        </w:rPr>
        <w:t>Előkészítés gyógyszereléshez, injekciózáshoz</w:t>
      </w:r>
    </w:p>
    <w:p w:rsidR="00061DC8" w:rsidRDefault="00061DC8" w:rsidP="00061DC8">
      <w:pPr>
        <w:spacing w:after="0"/>
        <w:ind w:left="709"/>
        <w:rPr>
          <w:rFonts w:ascii="Palatino Linotype" w:hAnsi="Palatino Linotype"/>
          <w:szCs w:val="24"/>
        </w:rPr>
      </w:pPr>
      <w:r>
        <w:rPr>
          <w:rFonts w:ascii="Palatino Linotype" w:hAnsi="Palatino Linotype"/>
          <w:szCs w:val="24"/>
        </w:rPr>
        <w:t>Betegforgalom szervezése</w:t>
      </w:r>
    </w:p>
    <w:p w:rsidR="00061DC8" w:rsidRDefault="00061DC8" w:rsidP="00061DC8">
      <w:pPr>
        <w:spacing w:after="0"/>
        <w:ind w:left="709"/>
        <w:rPr>
          <w:rFonts w:ascii="Palatino Linotype" w:hAnsi="Palatino Linotype"/>
          <w:szCs w:val="24"/>
        </w:rPr>
      </w:pPr>
      <w:r>
        <w:rPr>
          <w:rFonts w:ascii="Palatino Linotype" w:hAnsi="Palatino Linotype"/>
          <w:szCs w:val="24"/>
        </w:rPr>
        <w:t>A beteg és hozzátartozó tájékoztatása a szociális- és rehabilitációs ellátások formáiról, az igénybevétel lehetőségeiről és a szociális gondozás formáiról</w:t>
      </w:r>
    </w:p>
    <w:p w:rsidR="00061DC8" w:rsidRDefault="00061DC8" w:rsidP="00061DC8">
      <w:pPr>
        <w:spacing w:after="0"/>
        <w:ind w:left="709"/>
        <w:rPr>
          <w:rFonts w:ascii="Palatino Linotype" w:hAnsi="Palatino Linotype"/>
          <w:szCs w:val="24"/>
        </w:rPr>
      </w:pPr>
      <w:r>
        <w:rPr>
          <w:rFonts w:ascii="Palatino Linotype" w:hAnsi="Palatino Linotype"/>
          <w:szCs w:val="24"/>
        </w:rPr>
        <w:t>Gondozásra behívás, gondozásba vétel</w:t>
      </w:r>
    </w:p>
    <w:p w:rsidR="00061DC8" w:rsidRDefault="00061DC8" w:rsidP="00061DC8">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061DC8" w:rsidRDefault="00061DC8" w:rsidP="00061DC8">
      <w:pPr>
        <w:spacing w:after="0"/>
        <w:ind w:left="709"/>
        <w:rPr>
          <w:rFonts w:ascii="Palatino Linotype" w:eastAsia="Calibri" w:hAnsi="Palatino Linotype" w:cs="Times New Roman"/>
          <w:szCs w:val="24"/>
        </w:rPr>
      </w:pPr>
      <w:r w:rsidRPr="00E34998">
        <w:rPr>
          <w:rFonts w:ascii="Palatino Linotype" w:eastAsia="Calibri" w:hAnsi="Palatino Linotype" w:cs="Times New Roman"/>
          <w:szCs w:val="24"/>
        </w:rPr>
        <w:t xml:space="preserve">Sajátos nevelési igényű gyermekek és felnőttek ellátásának és gondozásának </w:t>
      </w:r>
      <w:r>
        <w:rPr>
          <w:rFonts w:ascii="Palatino Linotype" w:hAnsi="Palatino Linotype"/>
          <w:szCs w:val="24"/>
        </w:rPr>
        <w:t>megfigyelése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061DC8" w:rsidP="00C53E01">
      <w:pPr>
        <w:spacing w:after="0"/>
        <w:ind w:left="426"/>
      </w:pPr>
      <w:r>
        <w:t>Betegirányítás: rendelő- és gondozóintézet betegfelvétele, kartonozó</w:t>
      </w:r>
    </w:p>
    <w:p w:rsidR="00061DC8" w:rsidRDefault="00061DC8" w:rsidP="00C53E01">
      <w:pPr>
        <w:spacing w:after="0"/>
        <w:ind w:left="426"/>
      </w:pPr>
      <w:r>
        <w:t xml:space="preserve">Szakrendelések: </w:t>
      </w:r>
    </w:p>
    <w:p w:rsidR="00061DC8" w:rsidRDefault="00061DC8" w:rsidP="00C53E01">
      <w:pPr>
        <w:spacing w:after="0"/>
        <w:ind w:left="426"/>
      </w:pPr>
      <w:r>
        <w:t xml:space="preserve">                     Belgyógyászat</w:t>
      </w:r>
    </w:p>
    <w:p w:rsidR="00061DC8" w:rsidRDefault="00061DC8" w:rsidP="00C53E01">
      <w:pPr>
        <w:spacing w:after="0"/>
        <w:ind w:left="426"/>
      </w:pPr>
      <w:r>
        <w:t xml:space="preserve">                     Sebészet profil</w:t>
      </w:r>
    </w:p>
    <w:p w:rsidR="00061DC8" w:rsidRDefault="00061DC8" w:rsidP="00C53E01">
      <w:pPr>
        <w:spacing w:after="0"/>
        <w:ind w:left="426"/>
      </w:pPr>
      <w:r>
        <w:t xml:space="preserve">                     Pszichiátria</w:t>
      </w:r>
    </w:p>
    <w:p w:rsidR="00061DC8" w:rsidRDefault="00061DC8" w:rsidP="00C53E01">
      <w:pPr>
        <w:spacing w:after="0"/>
        <w:ind w:left="426"/>
      </w:pPr>
      <w:r>
        <w:t xml:space="preserve">                     Nőgyógyászat</w:t>
      </w:r>
    </w:p>
    <w:p w:rsidR="00061DC8" w:rsidRDefault="00061DC8" w:rsidP="00C53E01">
      <w:pPr>
        <w:spacing w:after="0"/>
        <w:ind w:left="426"/>
      </w:pPr>
      <w:r>
        <w:t>Diagnosztika gyakorlat:</w:t>
      </w:r>
    </w:p>
    <w:p w:rsidR="00061DC8" w:rsidRDefault="00061DC8" w:rsidP="00C53E01">
      <w:pPr>
        <w:spacing w:after="0"/>
        <w:ind w:left="426"/>
      </w:pPr>
      <w:r>
        <w:t xml:space="preserve">                    Laboratórium</w:t>
      </w:r>
    </w:p>
    <w:p w:rsidR="00061DC8" w:rsidRDefault="00061DC8" w:rsidP="00C53E01">
      <w:pPr>
        <w:spacing w:after="0"/>
        <w:ind w:left="426"/>
      </w:pPr>
      <w:r>
        <w:t xml:space="preserve">                    Képalkotó osztályok</w:t>
      </w:r>
    </w:p>
    <w:p w:rsidR="00061DC8" w:rsidRDefault="00061DC8" w:rsidP="00C53E01">
      <w:pPr>
        <w:spacing w:after="0"/>
        <w:ind w:left="426"/>
      </w:pPr>
      <w:r>
        <w:t>Gondozás:</w:t>
      </w:r>
    </w:p>
    <w:p w:rsidR="00061DC8" w:rsidRDefault="00061DC8" w:rsidP="00C53E01">
      <w:pPr>
        <w:spacing w:after="0"/>
        <w:ind w:left="426"/>
      </w:pPr>
      <w:r>
        <w:t xml:space="preserve">                    Gondozó és rehabilitációs szakrendelések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631D3" w:rsidRPr="00B631D3" w:rsidTr="00B631D3">
        <w:trPr>
          <w:trHeight w:val="600"/>
          <w:jc w:val="center"/>
        </w:trPr>
        <w:tc>
          <w:tcPr>
            <w:tcW w:w="960" w:type="dxa"/>
            <w:vMerge w:val="restart"/>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rsidTr="00B631D3">
        <w:trPr>
          <w:trHeight w:val="255"/>
          <w:jc w:val="center"/>
        </w:trPr>
        <w:tc>
          <w:tcPr>
            <w:tcW w:w="960" w:type="dxa"/>
            <w:vMerge/>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2220" w:type="dxa"/>
            <w:vMerge/>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w:t>
            </w:r>
          </w:p>
        </w:tc>
        <w:tc>
          <w:tcPr>
            <w:tcW w:w="2380" w:type="dxa"/>
            <w:vMerge/>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rsidTr="00B631D3">
        <w:trPr>
          <w:trHeight w:val="255"/>
          <w:jc w:val="center"/>
        </w:trPr>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222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megfigyelés</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222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irányított feladatmegoldás</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960" w:type="dxa"/>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rsidR="00B631D3" w:rsidRDefault="00B631D3" w:rsidP="00B631D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631D3" w:rsidRDefault="00B631D3" w:rsidP="00B631D3">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631D3" w:rsidRPr="00B631D3" w:rsidTr="00B631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xml:space="preserve">Alkalmazandó eszközök és felszerelések </w:t>
            </w:r>
          </w:p>
        </w:tc>
      </w:tr>
      <w:tr w:rsidR="00B631D3" w:rsidRPr="00B631D3" w:rsidTr="00B631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631D3" w:rsidRPr="00B631D3" w:rsidRDefault="00B631D3" w:rsidP="00B631D3">
            <w:pPr>
              <w:spacing w:after="0"/>
              <w:jc w:val="left"/>
              <w:rPr>
                <w:rFonts w:eastAsia="Times New Roman" w:cs="Times New Roman"/>
                <w:color w:val="000000"/>
                <w:sz w:val="20"/>
                <w:szCs w:val="20"/>
                <w:lang w:eastAsia="hu-HU"/>
              </w:rPr>
            </w:pP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 feldolgozó tevékenységek</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Ismeretalkalmazási gyakorló tevékenységek, feladatok</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Komplex információk körében</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Csoportos munkaformák körében</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631D3">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Gyakorlati munkavégzés körében</w:t>
            </w:r>
          </w:p>
        </w:tc>
      </w:tr>
      <w:tr w:rsidR="00B631D3" w:rsidRPr="00B631D3" w:rsidTr="00B63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r w:rsidR="00B631D3" w:rsidRPr="00B631D3" w:rsidTr="00B63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631D3">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B631D3">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center"/>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631D3" w:rsidRPr="00B631D3" w:rsidRDefault="00B631D3" w:rsidP="00B631D3">
            <w:pPr>
              <w:spacing w:after="0"/>
              <w:jc w:val="left"/>
              <w:rPr>
                <w:rFonts w:eastAsia="Times New Roman" w:cs="Times New Roman"/>
                <w:color w:val="000000"/>
                <w:sz w:val="20"/>
                <w:szCs w:val="20"/>
                <w:lang w:eastAsia="hu-HU"/>
              </w:rPr>
            </w:pPr>
            <w:r w:rsidRPr="00B631D3">
              <w:rPr>
                <w:rFonts w:eastAsia="Times New Roman" w:cs="Times New Roman"/>
                <w:color w:val="000000"/>
                <w:sz w:val="20"/>
                <w:szCs w:val="20"/>
                <w:lang w:eastAsia="hu-HU"/>
              </w:rPr>
              <w:t> </w:t>
            </w:r>
          </w:p>
        </w:tc>
      </w:tr>
    </w:tbl>
    <w:p w:rsidR="00B631D3" w:rsidRPr="00BC7291" w:rsidRDefault="00B631D3" w:rsidP="00B631D3">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804E8" w:rsidP="00C53E01">
      <w:pPr>
        <w:spacing w:after="480"/>
        <w:jc w:val="center"/>
        <w:rPr>
          <w:rFonts w:cs="Times New Roman"/>
          <w:b/>
          <w:sz w:val="36"/>
        </w:rPr>
      </w:pPr>
      <w:r>
        <w:rPr>
          <w:rFonts w:cs="Times New Roman"/>
          <w:b/>
          <w:sz w:val="36"/>
          <w:highlight w:val="yellow"/>
        </w:rPr>
        <w:t>11894</w:t>
      </w:r>
      <w:r w:rsidR="00C53E01" w:rsidRPr="00D52C63">
        <w:rPr>
          <w:rFonts w:cs="Times New Roman"/>
          <w:b/>
          <w:sz w:val="36"/>
          <w:highlight w:val="yellow"/>
        </w:rPr>
        <w:t>-</w:t>
      </w:r>
      <w:r w:rsidR="000F5481">
        <w:rPr>
          <w:rFonts w:cs="Times New Roman"/>
          <w:b/>
          <w:sz w:val="36"/>
        </w:rPr>
        <w:t>16</w:t>
      </w:r>
      <w:r w:rsidR="00C53E01" w:rsidRPr="00D52C63">
        <w:rPr>
          <w:rFonts w:cs="Times New Roman"/>
          <w:b/>
          <w:sz w:val="36"/>
        </w:rPr>
        <w:t xml:space="preserve"> azonosító számú</w:t>
      </w:r>
    </w:p>
    <w:p w:rsidR="00C53E01" w:rsidRPr="00D52C63" w:rsidRDefault="000F5481" w:rsidP="00C53E01">
      <w:pPr>
        <w:jc w:val="center"/>
        <w:rPr>
          <w:rFonts w:cs="Times New Roman"/>
          <w:b/>
          <w:sz w:val="36"/>
        </w:rPr>
      </w:pPr>
      <w:r w:rsidRPr="000F5481">
        <w:rPr>
          <w:rFonts w:cs="Times New Roman"/>
          <w:b/>
          <w:sz w:val="36"/>
        </w:rPr>
        <w:t>Fertőtlenítés-sterilizálás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C2DAC">
        <w:rPr>
          <w:rFonts w:cs="Times New Roman"/>
        </w:rPr>
        <w:t>11894</w:t>
      </w:r>
      <w:r w:rsidR="000F5481">
        <w:rPr>
          <w:rFonts w:cs="Times New Roman"/>
        </w:rPr>
        <w:t>-16</w:t>
      </w:r>
      <w:r w:rsidRPr="00D52C63">
        <w:rPr>
          <w:rFonts w:cs="Times New Roman"/>
        </w:rPr>
        <w:t xml:space="preserve"> azonosító számú </w:t>
      </w:r>
      <w:r w:rsidR="000F5481">
        <w:rPr>
          <w:rFonts w:cs="Times New Roman"/>
        </w:rPr>
        <w:t>Fertőtlenítés-sterilizál</w:t>
      </w:r>
      <w:r w:rsidR="009859C7">
        <w:rPr>
          <w:rFonts w:cs="Times New Roman"/>
        </w:rPr>
        <w:t>á</w:t>
      </w:r>
      <w:r w:rsidR="000F5481">
        <w:rPr>
          <w:rFonts w:cs="Times New Roman"/>
        </w:rPr>
        <w:t>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6"/>
        <w:gridCol w:w="608"/>
        <w:gridCol w:w="608"/>
        <w:gridCol w:w="608"/>
      </w:tblGrid>
      <w:tr w:rsidR="00877267" w:rsidRPr="00877267" w:rsidTr="00877267">
        <w:trPr>
          <w:trHeight w:val="1755"/>
          <w:jc w:val="center"/>
        </w:trPr>
        <w:tc>
          <w:tcPr>
            <w:tcW w:w="4256"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608" w:type="dxa"/>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Higiénia és munkavédelem</w:t>
            </w:r>
          </w:p>
        </w:tc>
        <w:tc>
          <w:tcPr>
            <w:tcW w:w="608" w:type="dxa"/>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Fertőtlenítés, sterilizálás</w:t>
            </w:r>
          </w:p>
        </w:tc>
        <w:tc>
          <w:tcPr>
            <w:tcW w:w="608" w:type="dxa"/>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Közegészségtan-járványtan</w:t>
            </w:r>
          </w:p>
        </w:tc>
      </w:tr>
      <w:tr w:rsidR="00877267" w:rsidRPr="00877267" w:rsidTr="00877267">
        <w:trPr>
          <w:trHeight w:val="300"/>
          <w:jc w:val="center"/>
        </w:trPr>
        <w:tc>
          <w:tcPr>
            <w:tcW w:w="6080" w:type="dxa"/>
            <w:gridSpan w:val="4"/>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FELADATOK</w:t>
            </w:r>
          </w:p>
        </w:tc>
      </w:tr>
      <w:tr w:rsidR="00877267" w:rsidRPr="00877267" w:rsidTr="00877267">
        <w:trPr>
          <w:trHeight w:val="510"/>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Személyi és kórházi higiénés ismerete alkalmazása</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Alkalmazza a fertőtlenítési eljárásokat </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Vegyszereket, fertőtlenítőszereket kezel</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Technológiai </w:t>
            </w:r>
            <w:r w:rsidR="00D73167" w:rsidRPr="00877267">
              <w:rPr>
                <w:rFonts w:eastAsia="Times New Roman" w:cs="Times New Roman"/>
                <w:color w:val="000000"/>
                <w:sz w:val="20"/>
                <w:szCs w:val="20"/>
                <w:lang w:eastAsia="hu-HU"/>
              </w:rPr>
              <w:t>ellenőrzés</w:t>
            </w:r>
            <w:r w:rsidR="00D73167">
              <w:rPr>
                <w:rFonts w:eastAsia="Times New Roman" w:cs="Times New Roman"/>
                <w:color w:val="000000"/>
                <w:sz w:val="20"/>
                <w:szCs w:val="20"/>
                <w:lang w:eastAsia="hu-HU"/>
              </w:rPr>
              <w:t>t</w:t>
            </w:r>
            <w:r w:rsidRPr="00877267">
              <w:rPr>
                <w:rFonts w:eastAsia="Times New Roman" w:cs="Times New Roman"/>
                <w:color w:val="000000"/>
                <w:sz w:val="20"/>
                <w:szCs w:val="20"/>
                <w:lang w:eastAsia="hu-HU"/>
              </w:rPr>
              <w:t xml:space="preserve"> végez, dokumentál</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Hozzájárul a fertőzések megelőzése szabályainak a betartásához</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Hozzájárul az infekciókontroll működéséhez</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6080" w:type="dxa"/>
            <w:gridSpan w:val="4"/>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ISMERETEK</w:t>
            </w:r>
          </w:p>
        </w:tc>
      </w:tr>
      <w:tr w:rsidR="00877267" w:rsidRPr="00877267" w:rsidTr="00877267">
        <w:trPr>
          <w:trHeight w:val="255"/>
          <w:jc w:val="center"/>
        </w:trPr>
        <w:tc>
          <w:tcPr>
            <w:tcW w:w="4256" w:type="dxa"/>
            <w:shd w:val="clear" w:color="auto" w:fill="auto"/>
            <w:noWrap/>
            <w:vAlign w:val="center"/>
            <w:hideMark/>
          </w:tcPr>
          <w:p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Munkahelyi szakmai előírások</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noWrap/>
            <w:vAlign w:val="center"/>
            <w:hideMark/>
          </w:tcPr>
          <w:p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Minőségügyi rendszerek</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noWrap/>
            <w:vAlign w:val="center"/>
            <w:hideMark/>
          </w:tcPr>
          <w:p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Fertőtlenítők, vegyszerek dokumentációja</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noWrap/>
            <w:vAlign w:val="center"/>
            <w:hideMark/>
          </w:tcPr>
          <w:p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Fertőtlenítőszerek, vegyszerek oldata, felhasználhatósága</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noWrap/>
            <w:vAlign w:val="center"/>
            <w:hideMark/>
          </w:tcPr>
          <w:p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Orvosi műszerek, eszközök</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4256" w:type="dxa"/>
            <w:shd w:val="clear" w:color="auto" w:fill="auto"/>
            <w:noWrap/>
            <w:vAlign w:val="center"/>
            <w:hideMark/>
          </w:tcPr>
          <w:p w:rsidR="00877267" w:rsidRPr="00877267" w:rsidRDefault="00877267" w:rsidP="00877267">
            <w:pPr>
              <w:spacing w:after="0"/>
              <w:jc w:val="left"/>
              <w:rPr>
                <w:rFonts w:eastAsia="Times New Roman" w:cs="Times New Roman"/>
                <w:color w:val="000000"/>
                <w:sz w:val="16"/>
                <w:szCs w:val="16"/>
                <w:lang w:eastAsia="hu-HU"/>
              </w:rPr>
            </w:pPr>
            <w:r w:rsidRPr="00877267">
              <w:rPr>
                <w:rFonts w:eastAsia="Times New Roman" w:cs="Times New Roman"/>
                <w:color w:val="000000"/>
                <w:sz w:val="16"/>
                <w:szCs w:val="16"/>
                <w:lang w:eastAsia="hu-HU"/>
              </w:rPr>
              <w:t>Orvosi műszerek, eszközök fertőtlenítésének, tisztításának módjai</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300"/>
          <w:jc w:val="center"/>
        </w:trPr>
        <w:tc>
          <w:tcPr>
            <w:tcW w:w="6080" w:type="dxa"/>
            <w:gridSpan w:val="4"/>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KÉSZSÉGEK</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szakmai szöveg megértése</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anyagok jelképeinek ismerete</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Mozgáskoordináció (ügyes eszközkezelés)</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510"/>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Írott, szóbeli utasításnak megfelelő munkavégzés</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6080" w:type="dxa"/>
            <w:gridSpan w:val="4"/>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SZEMÉLYES KOMPETENCIÁK</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Felelősségtudat</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Precizitás</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D731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Megbízhatóság</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6080" w:type="dxa"/>
            <w:gridSpan w:val="4"/>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TÁRSAS KOMPETENCIÁK</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Irányíthatóság</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6A0185">
            <w:pPr>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Fogalmzó</w:t>
            </w:r>
            <w:proofErr w:type="spellEnd"/>
            <w:r w:rsidRPr="00877267">
              <w:rPr>
                <w:rFonts w:eastAsia="Times New Roman" w:cs="Times New Roman"/>
                <w:color w:val="000000"/>
                <w:sz w:val="20"/>
                <w:szCs w:val="20"/>
                <w:lang w:eastAsia="hu-HU"/>
              </w:rPr>
              <w:t xml:space="preserve"> készség</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Konfliktus megoldó készség</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6080" w:type="dxa"/>
            <w:gridSpan w:val="4"/>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MÓDSZERKOMPETENCIÁK</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Felfogóképesség</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Problémamegoldás, hibaelhárítás</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255"/>
          <w:jc w:val="center"/>
        </w:trPr>
        <w:tc>
          <w:tcPr>
            <w:tcW w:w="4256"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Körültekintés, elővigyázatosság</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608" w:type="dxa"/>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bl>
    <w:p w:rsidR="00B631D3" w:rsidRDefault="00B631D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4727F" w:rsidP="00C53E01">
      <w:pPr>
        <w:pStyle w:val="Listaszerbekezds"/>
        <w:numPr>
          <w:ilvl w:val="0"/>
          <w:numId w:val="8"/>
        </w:numPr>
        <w:tabs>
          <w:tab w:val="right" w:pos="9072"/>
        </w:tabs>
        <w:spacing w:after="0"/>
        <w:rPr>
          <w:rFonts w:cs="Times New Roman"/>
          <w:b/>
        </w:rPr>
      </w:pPr>
      <w:r w:rsidRPr="00C4727F">
        <w:rPr>
          <w:b/>
        </w:rPr>
        <w:t>Higiénia és munkavédelem</w:t>
      </w:r>
      <w:r w:rsidR="00C53E01" w:rsidRPr="00644690">
        <w:rPr>
          <w:b/>
        </w:rPr>
        <w:t xml:space="preserve"> tantárgy</w:t>
      </w:r>
      <w:r w:rsidR="00C53E01" w:rsidRPr="00644690">
        <w:rPr>
          <w:b/>
        </w:rPr>
        <w:tab/>
      </w:r>
      <w:r w:rsidR="00EE1B52">
        <w:rPr>
          <w:b/>
        </w:rPr>
        <w:t>3</w:t>
      </w:r>
      <w:r w:rsidR="00515BB0">
        <w:rPr>
          <w:b/>
        </w:rPr>
        <w:t>2</w:t>
      </w:r>
      <w:r w:rsidR="00C53E01">
        <w:rPr>
          <w:b/>
        </w:rPr>
        <w:t xml:space="preserve"> ó</w:t>
      </w:r>
      <w:r w:rsidR="00C53E01" w:rsidRPr="00644690">
        <w:rPr>
          <w:b/>
        </w:rPr>
        <w:t>ra/</w:t>
      </w:r>
      <w:r w:rsidR="00EE1B52">
        <w:rPr>
          <w:b/>
        </w:rPr>
        <w:t>3</w:t>
      </w:r>
      <w:r w:rsidR="00515BB0">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4727F" w:rsidRDefault="00C4727F" w:rsidP="00F60F99">
      <w:pPr>
        <w:spacing w:after="0"/>
      </w:pPr>
      <w:r>
        <w:t>A munkahelyi biztonság megőrzése érdekében végzett teendők ismertetése, az egészségügyben fellépő veszélyforrások és azok megelőzésére szolgáló eljárások elsajátíttatása.</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D07C6" w:rsidP="00C53E01">
      <w:pPr>
        <w:spacing w:after="0"/>
        <w:ind w:left="426"/>
      </w:pPr>
      <w:r>
        <w:t>Munkahe</w:t>
      </w:r>
      <w:r w:rsidR="00D73167">
        <w:t>l</w:t>
      </w:r>
      <w:r>
        <w:t>yi egészség és biztonság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8278C" w:rsidP="00C53E01">
      <w:pPr>
        <w:pStyle w:val="Listaszerbekezds"/>
        <w:numPr>
          <w:ilvl w:val="2"/>
          <w:numId w:val="8"/>
        </w:numPr>
        <w:tabs>
          <w:tab w:val="left" w:pos="1701"/>
          <w:tab w:val="right" w:pos="9072"/>
        </w:tabs>
        <w:spacing w:after="0"/>
        <w:ind w:left="993" w:hanging="426"/>
        <w:rPr>
          <w:b/>
          <w:i/>
        </w:rPr>
      </w:pPr>
      <w:r>
        <w:rPr>
          <w:b/>
          <w:i/>
        </w:rPr>
        <w:t>Mikrobiológia</w:t>
      </w:r>
      <w:r w:rsidR="00C53E01" w:rsidRPr="00644690">
        <w:rPr>
          <w:b/>
          <w:i/>
        </w:rPr>
        <w:tab/>
      </w:r>
      <w:r w:rsidR="00EE1B52">
        <w:rPr>
          <w:b/>
          <w:i/>
        </w:rPr>
        <w:t>5</w:t>
      </w:r>
      <w:r w:rsidR="00C53E01">
        <w:rPr>
          <w:b/>
          <w:i/>
        </w:rPr>
        <w:t xml:space="preserve"> ó</w:t>
      </w:r>
      <w:r w:rsidR="00C53E01" w:rsidRPr="00644690">
        <w:rPr>
          <w:b/>
          <w:i/>
        </w:rPr>
        <w:t>ra/</w:t>
      </w:r>
      <w:r w:rsidR="00EE1B52">
        <w:rPr>
          <w:b/>
          <w:i/>
        </w:rPr>
        <w:t>5</w:t>
      </w:r>
      <w:r w:rsidR="00C53E01" w:rsidRPr="00644690">
        <w:rPr>
          <w:b/>
          <w:i/>
        </w:rPr>
        <w:t xml:space="preserve"> óra</w:t>
      </w:r>
    </w:p>
    <w:p w:rsidR="00C4727F" w:rsidRPr="00C4727F" w:rsidRDefault="00C4727F" w:rsidP="00C4727F">
      <w:pPr>
        <w:spacing w:after="0"/>
        <w:ind w:left="851"/>
        <w:rPr>
          <w:rFonts w:cs="Times New Roman"/>
        </w:rPr>
      </w:pPr>
      <w:r w:rsidRPr="00C4727F">
        <w:rPr>
          <w:rFonts w:cs="Times New Roman"/>
        </w:rPr>
        <w:t>A mikrobiológia jelentősége az orvoslás történetében</w:t>
      </w:r>
    </w:p>
    <w:p w:rsidR="00C4727F" w:rsidRPr="00C4727F" w:rsidRDefault="00C4727F" w:rsidP="00C4727F">
      <w:pPr>
        <w:spacing w:after="0"/>
        <w:ind w:left="851"/>
        <w:rPr>
          <w:rFonts w:cs="Times New Roman"/>
        </w:rPr>
      </w:pPr>
      <w:r w:rsidRPr="00C4727F">
        <w:rPr>
          <w:rFonts w:cs="Times New Roman"/>
        </w:rPr>
        <w:tab/>
        <w:t>Leeuwenhoek,</w:t>
      </w:r>
    </w:p>
    <w:p w:rsidR="00C4727F" w:rsidRPr="00C4727F" w:rsidRDefault="00C4727F" w:rsidP="00C4727F">
      <w:pPr>
        <w:spacing w:after="0"/>
        <w:ind w:left="851"/>
        <w:rPr>
          <w:rFonts w:cs="Times New Roman"/>
        </w:rPr>
      </w:pPr>
      <w:r w:rsidRPr="00C4727F">
        <w:rPr>
          <w:rFonts w:cs="Times New Roman"/>
        </w:rPr>
        <w:tab/>
        <w:t xml:space="preserve">Pasteur, </w:t>
      </w:r>
      <w:proofErr w:type="spellStart"/>
      <w:r w:rsidRPr="00C4727F">
        <w:rPr>
          <w:rFonts w:cs="Times New Roman"/>
        </w:rPr>
        <w:t>Lister</w:t>
      </w:r>
      <w:proofErr w:type="spellEnd"/>
      <w:r w:rsidRPr="00C4727F">
        <w:rPr>
          <w:rFonts w:cs="Times New Roman"/>
        </w:rPr>
        <w:t>,</w:t>
      </w:r>
    </w:p>
    <w:p w:rsidR="00C4727F" w:rsidRPr="00C4727F" w:rsidRDefault="00C4727F" w:rsidP="00C4727F">
      <w:pPr>
        <w:spacing w:after="0"/>
        <w:ind w:left="851"/>
        <w:rPr>
          <w:rFonts w:cs="Times New Roman"/>
        </w:rPr>
      </w:pPr>
      <w:r w:rsidRPr="00C4727F">
        <w:rPr>
          <w:rFonts w:cs="Times New Roman"/>
        </w:rPr>
        <w:tab/>
        <w:t>Semmelweis Ignác</w:t>
      </w:r>
    </w:p>
    <w:p w:rsidR="00C4727F" w:rsidRPr="00C4727F" w:rsidRDefault="00823A09" w:rsidP="00823A09">
      <w:pPr>
        <w:spacing w:after="0"/>
        <w:ind w:left="851"/>
        <w:rPr>
          <w:rFonts w:cs="Times New Roman"/>
        </w:rPr>
      </w:pPr>
      <w:r>
        <w:rPr>
          <w:rFonts w:cs="Times New Roman"/>
        </w:rPr>
        <w:tab/>
        <w:t xml:space="preserve">Koch, </w:t>
      </w:r>
      <w:proofErr w:type="spellStart"/>
      <w:r>
        <w:rPr>
          <w:rFonts w:cs="Times New Roman"/>
        </w:rPr>
        <w:t>Erlich</w:t>
      </w:r>
      <w:proofErr w:type="spellEnd"/>
    </w:p>
    <w:p w:rsidR="00C4727F" w:rsidRPr="00C4727F" w:rsidRDefault="00C4727F" w:rsidP="00C4727F">
      <w:pPr>
        <w:spacing w:after="0"/>
        <w:ind w:left="851"/>
        <w:rPr>
          <w:rFonts w:cs="Times New Roman"/>
        </w:rPr>
      </w:pPr>
      <w:r w:rsidRPr="00C4727F">
        <w:rPr>
          <w:rFonts w:cs="Times New Roman"/>
        </w:rPr>
        <w:t>Különleges makromolekulák (</w:t>
      </w:r>
      <w:proofErr w:type="spellStart"/>
      <w:r w:rsidRPr="00C4727F">
        <w:rPr>
          <w:rFonts w:cs="Times New Roman"/>
        </w:rPr>
        <w:t>szubvirális</w:t>
      </w:r>
      <w:proofErr w:type="spellEnd"/>
      <w:r w:rsidRPr="00C4727F">
        <w:rPr>
          <w:rFonts w:cs="Times New Roman"/>
        </w:rPr>
        <w:t xml:space="preserve"> mikrobák): a </w:t>
      </w:r>
      <w:proofErr w:type="spellStart"/>
      <w:r w:rsidRPr="00C4727F">
        <w:rPr>
          <w:rFonts w:cs="Times New Roman"/>
        </w:rPr>
        <w:t>prionok</w:t>
      </w:r>
      <w:proofErr w:type="spellEnd"/>
    </w:p>
    <w:p w:rsidR="00C4727F" w:rsidRPr="00C4727F" w:rsidRDefault="00C4727F" w:rsidP="00C4727F">
      <w:pPr>
        <w:spacing w:after="0"/>
        <w:ind w:left="851"/>
        <w:rPr>
          <w:rFonts w:cs="Times New Roman"/>
        </w:rPr>
      </w:pPr>
      <w:r w:rsidRPr="00C4727F">
        <w:rPr>
          <w:rFonts w:cs="Times New Roman"/>
        </w:rPr>
        <w:t xml:space="preserve">A </w:t>
      </w:r>
      <w:proofErr w:type="spellStart"/>
      <w:r w:rsidRPr="00C4727F">
        <w:rPr>
          <w:rFonts w:cs="Times New Roman"/>
        </w:rPr>
        <w:t>prionok</w:t>
      </w:r>
      <w:proofErr w:type="spellEnd"/>
      <w:r w:rsidRPr="00C4727F">
        <w:rPr>
          <w:rFonts w:cs="Times New Roman"/>
        </w:rPr>
        <w:t xml:space="preserve"> megbetegítő képessége (BSE, CJS)</w:t>
      </w:r>
    </w:p>
    <w:p w:rsidR="00C4727F" w:rsidRPr="00C4727F" w:rsidRDefault="00C4727F" w:rsidP="00C4727F">
      <w:pPr>
        <w:spacing w:after="0"/>
        <w:ind w:left="851"/>
        <w:rPr>
          <w:rFonts w:cs="Times New Roman"/>
        </w:rPr>
      </w:pPr>
      <w:r w:rsidRPr="00C4727F">
        <w:rPr>
          <w:rFonts w:cs="Times New Roman"/>
        </w:rPr>
        <w:t>Nem sejtes mikroorganizmusok: a vírusok</w:t>
      </w:r>
    </w:p>
    <w:p w:rsidR="00C4727F" w:rsidRPr="00C4727F" w:rsidRDefault="00C4727F" w:rsidP="00C4727F">
      <w:pPr>
        <w:spacing w:after="0"/>
        <w:ind w:left="851"/>
        <w:rPr>
          <w:rFonts w:cs="Times New Roman"/>
        </w:rPr>
      </w:pPr>
      <w:r w:rsidRPr="00C4727F">
        <w:rPr>
          <w:rFonts w:cs="Times New Roman"/>
        </w:rPr>
        <w:t>A vírusok általános jellemzése</w:t>
      </w:r>
    </w:p>
    <w:p w:rsidR="00C4727F" w:rsidRPr="00C4727F" w:rsidRDefault="00C4727F" w:rsidP="00C4727F">
      <w:pPr>
        <w:spacing w:after="0"/>
        <w:ind w:left="851"/>
        <w:rPr>
          <w:rFonts w:cs="Times New Roman"/>
        </w:rPr>
      </w:pPr>
      <w:r w:rsidRPr="00C4727F">
        <w:rPr>
          <w:rFonts w:cs="Times New Roman"/>
        </w:rPr>
        <w:t>Humán jelentőségű vírusok</w:t>
      </w:r>
    </w:p>
    <w:p w:rsidR="00C4727F" w:rsidRPr="00C4727F" w:rsidRDefault="00C4727F" w:rsidP="00C4727F">
      <w:pPr>
        <w:spacing w:after="0"/>
        <w:ind w:left="851"/>
        <w:rPr>
          <w:rFonts w:cs="Times New Roman"/>
        </w:rPr>
      </w:pPr>
      <w:r w:rsidRPr="00C4727F">
        <w:rPr>
          <w:rFonts w:cs="Times New Roman"/>
        </w:rPr>
        <w:t>A baktériumok csoportosítása</w:t>
      </w:r>
    </w:p>
    <w:p w:rsidR="00C4727F" w:rsidRPr="00C4727F" w:rsidRDefault="00C4727F" w:rsidP="00C4727F">
      <w:pPr>
        <w:spacing w:after="0"/>
        <w:ind w:left="851"/>
        <w:rPr>
          <w:rFonts w:cs="Times New Roman"/>
        </w:rPr>
      </w:pPr>
      <w:proofErr w:type="spellStart"/>
      <w:r w:rsidRPr="00C4727F">
        <w:rPr>
          <w:rFonts w:cs="Times New Roman"/>
        </w:rPr>
        <w:t>Gram-pozitív</w:t>
      </w:r>
      <w:proofErr w:type="spellEnd"/>
      <w:r w:rsidRPr="00C4727F">
        <w:rPr>
          <w:rFonts w:cs="Times New Roman"/>
        </w:rPr>
        <w:t xml:space="preserve"> és </w:t>
      </w:r>
      <w:proofErr w:type="spellStart"/>
      <w:r w:rsidRPr="00C4727F">
        <w:rPr>
          <w:rFonts w:cs="Times New Roman"/>
        </w:rPr>
        <w:t>Gram-negatív</w:t>
      </w:r>
      <w:proofErr w:type="spellEnd"/>
      <w:r w:rsidRPr="00C4727F">
        <w:rPr>
          <w:rFonts w:cs="Times New Roman"/>
        </w:rPr>
        <w:t xml:space="preserve"> baktériumok aerob és anaerob baktériumok</w:t>
      </w:r>
    </w:p>
    <w:p w:rsidR="00C4727F" w:rsidRPr="00C4727F" w:rsidRDefault="00C4727F" w:rsidP="00C4727F">
      <w:pPr>
        <w:spacing w:after="0"/>
        <w:ind w:left="851"/>
        <w:rPr>
          <w:rFonts w:cs="Times New Roman"/>
        </w:rPr>
      </w:pPr>
      <w:r w:rsidRPr="00C4727F">
        <w:rPr>
          <w:rFonts w:cs="Times New Roman"/>
        </w:rPr>
        <w:t>A baktériumok általános jellemzése</w:t>
      </w:r>
    </w:p>
    <w:p w:rsidR="00C4727F" w:rsidRPr="00C4727F" w:rsidRDefault="00C4727F" w:rsidP="00C4727F">
      <w:pPr>
        <w:spacing w:after="0"/>
        <w:ind w:left="851"/>
        <w:rPr>
          <w:rFonts w:cs="Times New Roman"/>
        </w:rPr>
      </w:pPr>
      <w:r w:rsidRPr="00C4727F">
        <w:rPr>
          <w:rFonts w:cs="Times New Roman"/>
        </w:rPr>
        <w:t xml:space="preserve">A baktériumok nyugvó képletei: az </w:t>
      </w:r>
      <w:proofErr w:type="spellStart"/>
      <w:r w:rsidRPr="00C4727F">
        <w:rPr>
          <w:rFonts w:cs="Times New Roman"/>
        </w:rPr>
        <w:t>endospórák</w:t>
      </w:r>
      <w:proofErr w:type="spellEnd"/>
    </w:p>
    <w:p w:rsidR="00C4727F" w:rsidRPr="00C4727F" w:rsidRDefault="00C4727F" w:rsidP="00C4727F">
      <w:pPr>
        <w:spacing w:after="0"/>
        <w:ind w:left="851"/>
        <w:rPr>
          <w:rFonts w:cs="Times New Roman"/>
        </w:rPr>
      </w:pPr>
      <w:r w:rsidRPr="00C4727F">
        <w:rPr>
          <w:rFonts w:cs="Times New Roman"/>
        </w:rPr>
        <w:t>Baktériumtörzsek és jelentőségük</w:t>
      </w:r>
    </w:p>
    <w:p w:rsidR="00C4727F" w:rsidRPr="00C4727F" w:rsidRDefault="00C4727F" w:rsidP="00C4727F">
      <w:pPr>
        <w:spacing w:after="0"/>
        <w:ind w:left="851"/>
        <w:rPr>
          <w:rFonts w:cs="Times New Roman"/>
        </w:rPr>
      </w:pPr>
      <w:r w:rsidRPr="00C4727F">
        <w:rPr>
          <w:rFonts w:cs="Times New Roman"/>
        </w:rPr>
        <w:t>Rezisztencia és multi-rezisztencia (ESKAPE kórokozók)</w:t>
      </w:r>
    </w:p>
    <w:p w:rsidR="00C4727F" w:rsidRPr="00C4727F" w:rsidRDefault="00C4727F" w:rsidP="00C4727F">
      <w:pPr>
        <w:spacing w:after="0"/>
        <w:ind w:left="851"/>
        <w:rPr>
          <w:rFonts w:cs="Times New Roman"/>
        </w:rPr>
      </w:pPr>
      <w:r w:rsidRPr="00C4727F">
        <w:rPr>
          <w:rFonts w:cs="Times New Roman"/>
        </w:rPr>
        <w:t>Paraziták</w:t>
      </w:r>
    </w:p>
    <w:p w:rsidR="00C4727F" w:rsidRPr="00C4727F" w:rsidRDefault="00C4727F" w:rsidP="00C4727F">
      <w:pPr>
        <w:spacing w:after="0"/>
        <w:ind w:left="851"/>
        <w:rPr>
          <w:rFonts w:cs="Times New Roman"/>
        </w:rPr>
      </w:pPr>
      <w:r w:rsidRPr="00C4727F">
        <w:rPr>
          <w:rFonts w:cs="Times New Roman"/>
        </w:rPr>
        <w:t>A szimbiózis és a gazdaszervezet</w:t>
      </w:r>
    </w:p>
    <w:p w:rsidR="00C4727F" w:rsidRPr="00C4727F" w:rsidRDefault="00C4727F" w:rsidP="00C4727F">
      <w:pPr>
        <w:spacing w:after="0"/>
        <w:ind w:left="851"/>
        <w:rPr>
          <w:rFonts w:cs="Times New Roman"/>
        </w:rPr>
      </w:pPr>
      <w:r w:rsidRPr="00C4727F">
        <w:rPr>
          <w:rFonts w:cs="Times New Roman"/>
        </w:rPr>
        <w:t xml:space="preserve">Emberi megbetegedéseket okozó </w:t>
      </w:r>
      <w:proofErr w:type="spellStart"/>
      <w:r w:rsidRPr="00C4727F">
        <w:rPr>
          <w:rFonts w:cs="Times New Roman"/>
        </w:rPr>
        <w:t>protozoonok</w:t>
      </w:r>
      <w:proofErr w:type="spellEnd"/>
    </w:p>
    <w:p w:rsidR="00C4727F" w:rsidRPr="00C4727F" w:rsidRDefault="00C4727F" w:rsidP="00C4727F">
      <w:pPr>
        <w:spacing w:after="0"/>
        <w:ind w:left="851"/>
        <w:rPr>
          <w:rFonts w:cs="Times New Roman"/>
        </w:rPr>
      </w:pPr>
      <w:r w:rsidRPr="00C4727F">
        <w:rPr>
          <w:rFonts w:cs="Times New Roman"/>
        </w:rPr>
        <w:t>A parazita férgek és ízeltlábúak jellemzői</w:t>
      </w:r>
    </w:p>
    <w:p w:rsidR="00C53E01" w:rsidRDefault="00C4727F" w:rsidP="00C4727F">
      <w:pPr>
        <w:spacing w:after="0"/>
        <w:ind w:left="851"/>
      </w:pPr>
      <w:r w:rsidRPr="00C4727F">
        <w:rPr>
          <w:rFonts w:cs="Times New Roman"/>
        </w:rPr>
        <w:t>Megjelenésük az ember szervezetében és a környezetben</w:t>
      </w:r>
      <w:r w:rsidR="00183C98">
        <w:rPr>
          <w:rFonts w:cs="Times New Roman"/>
        </w:rPr>
        <w:t xml:space="preserve"> </w:t>
      </w:r>
    </w:p>
    <w:p w:rsidR="00C53E01" w:rsidRPr="00644690" w:rsidRDefault="00C53E01" w:rsidP="00C53E01">
      <w:pPr>
        <w:tabs>
          <w:tab w:val="left" w:pos="1418"/>
          <w:tab w:val="right" w:pos="9072"/>
        </w:tabs>
        <w:spacing w:after="0"/>
        <w:ind w:left="851"/>
      </w:pPr>
    </w:p>
    <w:p w:rsidR="00C53E01" w:rsidRDefault="00183C98" w:rsidP="00C53E01">
      <w:pPr>
        <w:pStyle w:val="Listaszerbekezds"/>
        <w:numPr>
          <w:ilvl w:val="2"/>
          <w:numId w:val="8"/>
        </w:numPr>
        <w:tabs>
          <w:tab w:val="left" w:pos="1701"/>
          <w:tab w:val="right" w:pos="9072"/>
        </w:tabs>
        <w:spacing w:after="0"/>
        <w:ind w:left="993" w:hanging="426"/>
        <w:rPr>
          <w:b/>
          <w:i/>
        </w:rPr>
      </w:pPr>
      <w:r>
        <w:rPr>
          <w:b/>
          <w:i/>
        </w:rPr>
        <w:t>Higiénés ismeretek</w:t>
      </w:r>
      <w:r w:rsidR="00C53E01" w:rsidRPr="00644690">
        <w:rPr>
          <w:b/>
          <w:i/>
        </w:rPr>
        <w:tab/>
      </w:r>
      <w:r w:rsidR="00515BB0">
        <w:rPr>
          <w:b/>
          <w:i/>
        </w:rPr>
        <w:t>5</w:t>
      </w:r>
      <w:r w:rsidR="00C53E01">
        <w:rPr>
          <w:b/>
          <w:i/>
        </w:rPr>
        <w:t xml:space="preserve"> ó</w:t>
      </w:r>
      <w:r w:rsidR="00C53E01" w:rsidRPr="00644690">
        <w:rPr>
          <w:b/>
          <w:i/>
        </w:rPr>
        <w:t>ra/</w:t>
      </w:r>
      <w:r w:rsidR="00515BB0">
        <w:rPr>
          <w:b/>
          <w:i/>
        </w:rPr>
        <w:t>5</w:t>
      </w:r>
      <w:r w:rsidR="00C53E01" w:rsidRPr="00644690">
        <w:rPr>
          <w:b/>
          <w:i/>
        </w:rPr>
        <w:t xml:space="preserve"> óra</w:t>
      </w:r>
    </w:p>
    <w:p w:rsidR="009319AD" w:rsidRPr="009319AD" w:rsidRDefault="009319AD" w:rsidP="009319AD">
      <w:pPr>
        <w:spacing w:after="0"/>
        <w:ind w:left="1080"/>
        <w:rPr>
          <w:rFonts w:cs="Times New Roman"/>
        </w:rPr>
      </w:pPr>
      <w:r w:rsidRPr="009319AD">
        <w:rPr>
          <w:rFonts w:cs="Times New Roman"/>
        </w:rPr>
        <w:t>A higiéné fogalmának megjelenése az orvoslásban</w:t>
      </w:r>
    </w:p>
    <w:p w:rsidR="009319AD" w:rsidRPr="009319AD" w:rsidRDefault="009319AD" w:rsidP="009319AD">
      <w:pPr>
        <w:spacing w:after="0"/>
        <w:ind w:left="1080"/>
        <w:rPr>
          <w:rFonts w:cs="Times New Roman"/>
        </w:rPr>
      </w:pPr>
      <w:proofErr w:type="spellStart"/>
      <w:r w:rsidRPr="009319AD">
        <w:rPr>
          <w:rFonts w:cs="Times New Roman"/>
        </w:rPr>
        <w:t>Hügieia</w:t>
      </w:r>
      <w:proofErr w:type="spellEnd"/>
      <w:r w:rsidRPr="009319AD">
        <w:rPr>
          <w:rFonts w:cs="Times New Roman"/>
        </w:rPr>
        <w:t xml:space="preserve"> a betegségek megelőzésének és a jó egészség megőrzésének istennője</w:t>
      </w:r>
    </w:p>
    <w:p w:rsidR="009319AD" w:rsidRPr="009319AD" w:rsidRDefault="009319AD" w:rsidP="009319AD">
      <w:pPr>
        <w:spacing w:after="0"/>
        <w:ind w:left="1080"/>
        <w:rPr>
          <w:rFonts w:cs="Times New Roman"/>
        </w:rPr>
      </w:pPr>
      <w:proofErr w:type="spellStart"/>
      <w:r w:rsidRPr="009319AD">
        <w:rPr>
          <w:rFonts w:cs="Times New Roman"/>
        </w:rPr>
        <w:t>Salus</w:t>
      </w:r>
      <w:proofErr w:type="spellEnd"/>
      <w:r w:rsidRPr="009319AD">
        <w:rPr>
          <w:rFonts w:cs="Times New Roman"/>
        </w:rPr>
        <w:t>, a római nép közegészségügyének istennője</w:t>
      </w:r>
    </w:p>
    <w:p w:rsidR="009319AD" w:rsidRPr="009319AD" w:rsidRDefault="009319AD" w:rsidP="009319AD">
      <w:pPr>
        <w:spacing w:after="0"/>
        <w:ind w:left="1080"/>
        <w:rPr>
          <w:rFonts w:cs="Times New Roman"/>
        </w:rPr>
      </w:pPr>
      <w:r w:rsidRPr="009319AD">
        <w:rPr>
          <w:rFonts w:cs="Times New Roman"/>
        </w:rPr>
        <w:t>A megelőzés és a higiéné összekapcsolódása az ókorban</w:t>
      </w:r>
    </w:p>
    <w:p w:rsidR="009319AD" w:rsidRPr="009319AD" w:rsidRDefault="009319AD" w:rsidP="009319AD">
      <w:pPr>
        <w:spacing w:after="0"/>
        <w:ind w:left="1080"/>
        <w:rPr>
          <w:rFonts w:cs="Times New Roman"/>
        </w:rPr>
      </w:pPr>
      <w:r w:rsidRPr="009319AD">
        <w:rPr>
          <w:rFonts w:cs="Times New Roman"/>
        </w:rPr>
        <w:t>A középkori nagy világjárványok összefüggése a higiénés körülményekkel</w:t>
      </w:r>
    </w:p>
    <w:p w:rsidR="009319AD" w:rsidRPr="009319AD" w:rsidRDefault="009319AD" w:rsidP="009319AD">
      <w:pPr>
        <w:spacing w:after="0"/>
        <w:ind w:left="1080"/>
        <w:rPr>
          <w:rFonts w:cs="Times New Roman"/>
        </w:rPr>
      </w:pPr>
      <w:r w:rsidRPr="009319AD">
        <w:rPr>
          <w:rFonts w:cs="Times New Roman"/>
        </w:rPr>
        <w:t>A közegészségügy és a higiéné kapcsolata</w:t>
      </w:r>
    </w:p>
    <w:p w:rsidR="009319AD" w:rsidRPr="009319AD" w:rsidRDefault="009319AD" w:rsidP="009319AD">
      <w:pPr>
        <w:spacing w:after="0"/>
        <w:ind w:left="1080"/>
        <w:rPr>
          <w:rFonts w:cs="Times New Roman"/>
        </w:rPr>
      </w:pPr>
      <w:r w:rsidRPr="009319AD">
        <w:rPr>
          <w:rFonts w:cs="Times New Roman"/>
        </w:rPr>
        <w:t>A higiéné fogalmának értelmezése</w:t>
      </w:r>
    </w:p>
    <w:p w:rsidR="009319AD" w:rsidRPr="009319AD" w:rsidRDefault="009319AD" w:rsidP="009319AD">
      <w:pPr>
        <w:spacing w:after="0"/>
        <w:ind w:left="1080"/>
        <w:rPr>
          <w:rFonts w:cs="Times New Roman"/>
        </w:rPr>
      </w:pPr>
      <w:r w:rsidRPr="009319AD">
        <w:rPr>
          <w:rFonts w:cs="Times New Roman"/>
        </w:rPr>
        <w:t>A testi (személyi) higiéné jelentősége</w:t>
      </w:r>
    </w:p>
    <w:p w:rsidR="009319AD" w:rsidRPr="009319AD" w:rsidRDefault="009319AD" w:rsidP="009319AD">
      <w:pPr>
        <w:spacing w:after="0"/>
        <w:ind w:left="1080"/>
        <w:rPr>
          <w:rFonts w:cs="Times New Roman"/>
        </w:rPr>
      </w:pPr>
      <w:r w:rsidRPr="009319AD">
        <w:rPr>
          <w:rFonts w:cs="Times New Roman"/>
        </w:rPr>
        <w:t xml:space="preserve">A </w:t>
      </w:r>
      <w:proofErr w:type="spellStart"/>
      <w:r w:rsidRPr="009319AD">
        <w:rPr>
          <w:rFonts w:cs="Times New Roman"/>
        </w:rPr>
        <w:t>kültakaró</w:t>
      </w:r>
      <w:proofErr w:type="spellEnd"/>
      <w:r w:rsidRPr="009319AD">
        <w:rPr>
          <w:rFonts w:cs="Times New Roman"/>
        </w:rPr>
        <w:t xml:space="preserve"> védelme</w:t>
      </w:r>
    </w:p>
    <w:p w:rsidR="009319AD" w:rsidRPr="009319AD" w:rsidRDefault="009319AD" w:rsidP="009319AD">
      <w:pPr>
        <w:spacing w:after="0"/>
        <w:ind w:left="1080"/>
        <w:rPr>
          <w:rFonts w:cs="Times New Roman"/>
        </w:rPr>
      </w:pPr>
      <w:r w:rsidRPr="009319AD">
        <w:rPr>
          <w:rFonts w:cs="Times New Roman"/>
        </w:rPr>
        <w:t>A test tisztántartása, annak szabályai</w:t>
      </w:r>
    </w:p>
    <w:p w:rsidR="009319AD" w:rsidRPr="009319AD" w:rsidRDefault="009319AD" w:rsidP="009319AD">
      <w:pPr>
        <w:spacing w:after="0"/>
        <w:ind w:left="1080"/>
        <w:rPr>
          <w:rFonts w:cs="Times New Roman"/>
        </w:rPr>
      </w:pPr>
      <w:r w:rsidRPr="009319AD">
        <w:rPr>
          <w:rFonts w:cs="Times New Roman"/>
        </w:rPr>
        <w:t>A kézmosás jelentősége és helyes technikája</w:t>
      </w:r>
    </w:p>
    <w:p w:rsidR="009319AD" w:rsidRPr="009319AD" w:rsidRDefault="009319AD" w:rsidP="009319AD">
      <w:pPr>
        <w:spacing w:after="0"/>
        <w:ind w:left="1080"/>
        <w:rPr>
          <w:rFonts w:cs="Times New Roman"/>
        </w:rPr>
      </w:pPr>
      <w:r w:rsidRPr="009319AD">
        <w:rPr>
          <w:rFonts w:cs="Times New Roman"/>
        </w:rPr>
        <w:t>A személyi higiéné jelentősége a betegségek megelőzésében</w:t>
      </w:r>
    </w:p>
    <w:p w:rsidR="009319AD" w:rsidRPr="009319AD" w:rsidRDefault="009319AD" w:rsidP="009319AD">
      <w:pPr>
        <w:spacing w:after="0"/>
        <w:ind w:left="1080"/>
        <w:rPr>
          <w:rFonts w:cs="Times New Roman"/>
        </w:rPr>
      </w:pPr>
      <w:r w:rsidRPr="009319AD">
        <w:rPr>
          <w:rFonts w:cs="Times New Roman"/>
        </w:rPr>
        <w:t>Személyi higiéné és ápoltság</w:t>
      </w:r>
    </w:p>
    <w:p w:rsidR="009319AD" w:rsidRPr="009319AD" w:rsidRDefault="009319AD" w:rsidP="009319AD">
      <w:pPr>
        <w:spacing w:after="0"/>
        <w:ind w:left="1080"/>
        <w:rPr>
          <w:rFonts w:cs="Times New Roman"/>
        </w:rPr>
      </w:pPr>
      <w:r w:rsidRPr="009319AD">
        <w:rPr>
          <w:rFonts w:cs="Times New Roman"/>
        </w:rPr>
        <w:lastRenderedPageBreak/>
        <w:t>A jó közérzet és a megfelelő higiéné összefüggései</w:t>
      </w:r>
    </w:p>
    <w:p w:rsidR="009319AD" w:rsidRPr="009319AD" w:rsidRDefault="009319AD" w:rsidP="009319AD">
      <w:pPr>
        <w:spacing w:after="0"/>
        <w:ind w:left="1080"/>
        <w:rPr>
          <w:rFonts w:cs="Times New Roman"/>
        </w:rPr>
      </w:pPr>
      <w:r w:rsidRPr="009319AD">
        <w:rPr>
          <w:rFonts w:cs="Times New Roman"/>
        </w:rPr>
        <w:t>Az egészségügyi dolgozó személyi higiénéje</w:t>
      </w:r>
    </w:p>
    <w:p w:rsidR="009319AD" w:rsidRPr="009319AD" w:rsidRDefault="009319AD" w:rsidP="009319AD">
      <w:pPr>
        <w:spacing w:after="0"/>
        <w:ind w:left="1080"/>
        <w:rPr>
          <w:rFonts w:cs="Times New Roman"/>
        </w:rPr>
      </w:pPr>
      <w:r w:rsidRPr="009319AD">
        <w:rPr>
          <w:rFonts w:cs="Times New Roman"/>
        </w:rPr>
        <w:t>A személyi higiéné fontossága a betegellátásban</w:t>
      </w:r>
    </w:p>
    <w:p w:rsidR="009319AD" w:rsidRPr="009319AD" w:rsidRDefault="009319AD" w:rsidP="009319AD">
      <w:pPr>
        <w:spacing w:after="0"/>
        <w:ind w:left="1080"/>
        <w:rPr>
          <w:rFonts w:cs="Times New Roman"/>
        </w:rPr>
      </w:pPr>
      <w:r w:rsidRPr="009319AD">
        <w:rPr>
          <w:rFonts w:cs="Times New Roman"/>
        </w:rPr>
        <w:t>Munkahelyi személyi higiéné</w:t>
      </w:r>
    </w:p>
    <w:p w:rsidR="009319AD" w:rsidRPr="009319AD" w:rsidRDefault="009319AD" w:rsidP="009319AD">
      <w:pPr>
        <w:spacing w:after="0"/>
        <w:ind w:left="1080"/>
        <w:rPr>
          <w:rFonts w:cs="Times New Roman"/>
        </w:rPr>
      </w:pPr>
      <w:r w:rsidRPr="009319AD">
        <w:rPr>
          <w:rFonts w:cs="Times New Roman"/>
        </w:rPr>
        <w:t>Munkaruha és védőruha</w:t>
      </w:r>
    </w:p>
    <w:p w:rsidR="009319AD" w:rsidRPr="009319AD" w:rsidRDefault="009319AD" w:rsidP="009319AD">
      <w:pPr>
        <w:spacing w:after="0"/>
        <w:ind w:left="1080"/>
        <w:rPr>
          <w:rFonts w:cs="Times New Roman"/>
        </w:rPr>
      </w:pPr>
      <w:r w:rsidRPr="009319AD">
        <w:rPr>
          <w:rFonts w:cs="Times New Roman"/>
        </w:rPr>
        <w:t>Munkaruha tisztántartása: egészségügyi textiltisztítás</w:t>
      </w:r>
    </w:p>
    <w:p w:rsidR="009319AD" w:rsidRPr="009319AD" w:rsidRDefault="009319AD" w:rsidP="009319AD">
      <w:pPr>
        <w:spacing w:after="0"/>
        <w:ind w:left="1080"/>
        <w:rPr>
          <w:rFonts w:cs="Times New Roman"/>
        </w:rPr>
      </w:pPr>
      <w:r w:rsidRPr="009319AD">
        <w:rPr>
          <w:rFonts w:cs="Times New Roman"/>
        </w:rPr>
        <w:t>A munkaruházat kezelésének szabályai</w:t>
      </w:r>
    </w:p>
    <w:p w:rsidR="009319AD" w:rsidRPr="009319AD" w:rsidRDefault="009319AD" w:rsidP="009319AD">
      <w:pPr>
        <w:spacing w:after="0"/>
        <w:ind w:left="1080"/>
        <w:rPr>
          <w:rFonts w:cs="Times New Roman"/>
        </w:rPr>
      </w:pPr>
      <w:r w:rsidRPr="009319AD">
        <w:rPr>
          <w:rFonts w:cs="Times New Roman"/>
        </w:rPr>
        <w:t>Védőruhák kezelésének szabályai</w:t>
      </w:r>
    </w:p>
    <w:p w:rsidR="00C53E01" w:rsidRDefault="009319AD" w:rsidP="009319AD">
      <w:pPr>
        <w:spacing w:after="0"/>
        <w:ind w:left="1080"/>
      </w:pPr>
      <w:r w:rsidRPr="009319AD">
        <w:rPr>
          <w:rFonts w:cs="Times New Roman"/>
        </w:rPr>
        <w:t>Egyszer használatos védőeszközök szakszerű használata</w:t>
      </w:r>
    </w:p>
    <w:p w:rsidR="00C53E01" w:rsidRPr="002A1C54" w:rsidRDefault="00C53E01" w:rsidP="00C53E01">
      <w:pPr>
        <w:tabs>
          <w:tab w:val="left" w:pos="1418"/>
          <w:tab w:val="right" w:pos="9072"/>
        </w:tabs>
        <w:spacing w:after="0"/>
        <w:ind w:left="851"/>
      </w:pPr>
    </w:p>
    <w:p w:rsidR="00C53E01" w:rsidRDefault="009319AD" w:rsidP="00C53E01">
      <w:pPr>
        <w:pStyle w:val="Listaszerbekezds"/>
        <w:numPr>
          <w:ilvl w:val="2"/>
          <w:numId w:val="8"/>
        </w:numPr>
        <w:tabs>
          <w:tab w:val="left" w:pos="1701"/>
          <w:tab w:val="right" w:pos="9072"/>
        </w:tabs>
        <w:spacing w:after="0"/>
        <w:ind w:left="993" w:hanging="426"/>
        <w:rPr>
          <w:b/>
          <w:i/>
        </w:rPr>
      </w:pPr>
      <w:r w:rsidRPr="009319AD">
        <w:rPr>
          <w:b/>
          <w:i/>
        </w:rPr>
        <w:t>Aszepszis - antiszepszis</w:t>
      </w:r>
      <w:r w:rsidR="00C53E01" w:rsidRPr="00644690">
        <w:rPr>
          <w:b/>
          <w:i/>
        </w:rPr>
        <w:tab/>
      </w:r>
      <w:r w:rsidR="00515BB0">
        <w:rPr>
          <w:b/>
          <w:i/>
        </w:rPr>
        <w:t>7</w:t>
      </w:r>
      <w:r w:rsidR="00C53E01">
        <w:rPr>
          <w:b/>
          <w:i/>
        </w:rPr>
        <w:t xml:space="preserve"> ó</w:t>
      </w:r>
      <w:r w:rsidR="00C53E01" w:rsidRPr="00644690">
        <w:rPr>
          <w:b/>
          <w:i/>
        </w:rPr>
        <w:t>ra/</w:t>
      </w:r>
      <w:r w:rsidR="00515BB0">
        <w:rPr>
          <w:b/>
          <w:i/>
        </w:rPr>
        <w:t>7</w:t>
      </w:r>
      <w:r w:rsidR="00C53E01" w:rsidRPr="00644690">
        <w:rPr>
          <w:b/>
          <w:i/>
        </w:rPr>
        <w:t xml:space="preserve"> óra</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fertőzés fogalma</w:t>
      </w:r>
    </w:p>
    <w:p w:rsidR="009319AD" w:rsidRPr="009319AD" w:rsidRDefault="009319AD" w:rsidP="009319AD">
      <w:pPr>
        <w:tabs>
          <w:tab w:val="left" w:pos="1418"/>
          <w:tab w:val="right" w:pos="9072"/>
        </w:tabs>
        <w:spacing w:after="0"/>
        <w:ind w:left="851"/>
        <w:rPr>
          <w:rFonts w:cs="Times New Roman"/>
        </w:rPr>
      </w:pPr>
      <w:r w:rsidRPr="009319AD">
        <w:rPr>
          <w:rFonts w:cs="Times New Roman"/>
        </w:rPr>
        <w:t>A szervezet védekező mechanizmusai</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fertőzés kialakulása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fertőzés kapuja</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fertőzést befolyásoló tényezők</w:t>
      </w:r>
    </w:p>
    <w:p w:rsidR="009319AD" w:rsidRPr="009319AD" w:rsidRDefault="009319AD" w:rsidP="009319AD">
      <w:pPr>
        <w:tabs>
          <w:tab w:val="left" w:pos="1418"/>
          <w:tab w:val="right" w:pos="9072"/>
        </w:tabs>
        <w:spacing w:after="0"/>
        <w:ind w:left="851"/>
        <w:rPr>
          <w:rFonts w:cs="Times New Roman"/>
        </w:rPr>
      </w:pPr>
      <w:r w:rsidRPr="009319AD">
        <w:rPr>
          <w:rFonts w:cs="Times New Roman"/>
        </w:rPr>
        <w:t>A kórokozók virulenciája</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fertőzés forrásai</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fertőzések terjedése, terjesztése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A kórokozó hordozás jelentősége a fertőzések terjedésében</w:t>
      </w:r>
    </w:p>
    <w:p w:rsidR="009319AD" w:rsidRPr="009319AD" w:rsidRDefault="009319AD" w:rsidP="009319AD">
      <w:pPr>
        <w:tabs>
          <w:tab w:val="left" w:pos="1418"/>
          <w:tab w:val="right" w:pos="9072"/>
        </w:tabs>
        <w:spacing w:after="0"/>
        <w:ind w:left="851"/>
        <w:rPr>
          <w:rFonts w:cs="Times New Roman"/>
        </w:rPr>
      </w:pPr>
      <w:r w:rsidRPr="009319AD">
        <w:rPr>
          <w:rFonts w:cs="Times New Roman"/>
        </w:rPr>
        <w:t>A kórokozó hordozókkal kapcsolatos eljárások</w:t>
      </w:r>
    </w:p>
    <w:p w:rsidR="009319AD" w:rsidRPr="009319AD" w:rsidRDefault="009319AD" w:rsidP="009319AD">
      <w:pPr>
        <w:tabs>
          <w:tab w:val="left" w:pos="1418"/>
          <w:tab w:val="right" w:pos="9072"/>
        </w:tabs>
        <w:spacing w:after="0"/>
        <w:ind w:left="851"/>
        <w:rPr>
          <w:rFonts w:cs="Times New Roman"/>
        </w:rPr>
      </w:pPr>
      <w:r w:rsidRPr="009319AD">
        <w:rPr>
          <w:rFonts w:cs="Times New Roman"/>
        </w:rPr>
        <w:t>Aszepszis, antiszepszis fogalma</w:t>
      </w:r>
    </w:p>
    <w:p w:rsidR="009319AD" w:rsidRPr="009319AD" w:rsidRDefault="009319AD" w:rsidP="009319AD">
      <w:pPr>
        <w:tabs>
          <w:tab w:val="left" w:pos="1418"/>
          <w:tab w:val="right" w:pos="9072"/>
        </w:tabs>
        <w:spacing w:after="0"/>
        <w:ind w:left="851"/>
        <w:rPr>
          <w:rFonts w:cs="Times New Roman"/>
        </w:rPr>
      </w:pPr>
      <w:r w:rsidRPr="009319AD">
        <w:rPr>
          <w:rFonts w:cs="Times New Roman"/>
        </w:rPr>
        <w:t>Antiszeptikus és aszeptikus betegellátás</w:t>
      </w:r>
    </w:p>
    <w:p w:rsidR="009319AD" w:rsidRPr="009319AD" w:rsidRDefault="009319AD" w:rsidP="009319AD">
      <w:pPr>
        <w:tabs>
          <w:tab w:val="left" w:pos="1418"/>
          <w:tab w:val="right" w:pos="9072"/>
        </w:tabs>
        <w:spacing w:after="0"/>
        <w:ind w:left="851"/>
        <w:rPr>
          <w:rFonts w:cs="Times New Roman"/>
        </w:rPr>
      </w:pPr>
      <w:r w:rsidRPr="009319AD">
        <w:rPr>
          <w:rFonts w:cs="Times New Roman"/>
        </w:rPr>
        <w:t>Kórokozók a kórházi környezetben</w:t>
      </w:r>
    </w:p>
    <w:p w:rsidR="009319AD" w:rsidRPr="009319AD" w:rsidRDefault="009319AD" w:rsidP="009319AD">
      <w:pPr>
        <w:tabs>
          <w:tab w:val="left" w:pos="1418"/>
          <w:tab w:val="right" w:pos="9072"/>
        </w:tabs>
        <w:spacing w:after="0"/>
        <w:ind w:left="851"/>
        <w:rPr>
          <w:rFonts w:cs="Times New Roman"/>
        </w:rPr>
      </w:pPr>
      <w:r w:rsidRPr="009319AD">
        <w:rPr>
          <w:rFonts w:cs="Times New Roman"/>
        </w:rPr>
        <w:t>Kórházi fertőzések elleni küzdelem</w:t>
      </w:r>
    </w:p>
    <w:p w:rsidR="009319AD" w:rsidRPr="009319AD" w:rsidRDefault="009319AD" w:rsidP="0089543C">
      <w:pPr>
        <w:tabs>
          <w:tab w:val="left" w:pos="1418"/>
          <w:tab w:val="right" w:pos="9072"/>
        </w:tabs>
        <w:spacing w:after="0"/>
        <w:ind w:left="851"/>
        <w:rPr>
          <w:rFonts w:cs="Times New Roman"/>
        </w:rPr>
      </w:pPr>
      <w:r w:rsidRPr="009319AD">
        <w:rPr>
          <w:rFonts w:cs="Times New Roman"/>
        </w:rPr>
        <w:t>A betegek biztonságát szolgáló intézkedések</w:t>
      </w:r>
    </w:p>
    <w:p w:rsidR="009319AD" w:rsidRPr="009319AD" w:rsidRDefault="009319AD" w:rsidP="009319AD">
      <w:pPr>
        <w:tabs>
          <w:tab w:val="left" w:pos="1418"/>
          <w:tab w:val="right" w:pos="9072"/>
        </w:tabs>
        <w:spacing w:after="0"/>
        <w:ind w:left="851"/>
        <w:rPr>
          <w:rFonts w:cs="Times New Roman"/>
        </w:rPr>
      </w:pPr>
      <w:r w:rsidRPr="009319AD">
        <w:rPr>
          <w:rFonts w:cs="Times New Roman"/>
        </w:rPr>
        <w:t>Kézmosás, kézfertőtlenítés és műtéti kézfertőtlenítés (bemosakodás)</w:t>
      </w:r>
    </w:p>
    <w:p w:rsidR="009319AD" w:rsidRPr="009319AD" w:rsidRDefault="009319AD" w:rsidP="009319AD">
      <w:pPr>
        <w:tabs>
          <w:tab w:val="left" w:pos="1418"/>
          <w:tab w:val="right" w:pos="9072"/>
        </w:tabs>
        <w:spacing w:after="0"/>
        <w:ind w:left="851"/>
        <w:rPr>
          <w:rFonts w:cs="Times New Roman"/>
        </w:rPr>
      </w:pPr>
      <w:r w:rsidRPr="009319AD">
        <w:rPr>
          <w:rFonts w:cs="Times New Roman"/>
        </w:rPr>
        <w:t>Steril eszközök használatának szabályai</w:t>
      </w:r>
    </w:p>
    <w:p w:rsidR="009319AD" w:rsidRPr="009319AD" w:rsidRDefault="009319AD" w:rsidP="009319AD">
      <w:pPr>
        <w:tabs>
          <w:tab w:val="left" w:pos="1418"/>
          <w:tab w:val="right" w:pos="9072"/>
        </w:tabs>
        <w:spacing w:after="0"/>
        <w:ind w:left="851"/>
        <w:rPr>
          <w:rFonts w:cs="Times New Roman"/>
        </w:rPr>
      </w:pPr>
      <w:r w:rsidRPr="009319AD">
        <w:rPr>
          <w:rFonts w:cs="Times New Roman"/>
        </w:rPr>
        <w:t>Egyszer használatos eszközök jellemzői</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textíliák megfelelő használata és mosása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orvosi műszerek, ápolási és kényelmi eszközök használatának szabályai</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ellátásban megjelenő fertőző betegek</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fertőző beteg elkülönítése otthonában és egészségügyi intézményben</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izolálás elrendelése, teendők</w:t>
      </w:r>
    </w:p>
    <w:p w:rsidR="009319AD" w:rsidRPr="009319AD" w:rsidRDefault="009319AD" w:rsidP="009319AD">
      <w:pPr>
        <w:tabs>
          <w:tab w:val="left" w:pos="1418"/>
          <w:tab w:val="right" w:pos="9072"/>
        </w:tabs>
        <w:spacing w:after="0"/>
        <w:ind w:left="851"/>
        <w:rPr>
          <w:rFonts w:cs="Times New Roman"/>
        </w:rPr>
      </w:pPr>
      <w:r w:rsidRPr="009319AD">
        <w:rPr>
          <w:rFonts w:cs="Times New Roman"/>
        </w:rPr>
        <w:t>Járványos megbetegedések az egészségügyi intézményekben</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fertőtlenítő-sterilizáló feladatai a kórházi járványok megfékezésében</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intézmény kórház-higiénés szervezete</w:t>
      </w:r>
    </w:p>
    <w:p w:rsidR="009319AD" w:rsidRPr="009319AD" w:rsidRDefault="009319AD" w:rsidP="009319AD">
      <w:pPr>
        <w:tabs>
          <w:tab w:val="left" w:pos="1418"/>
          <w:tab w:val="right" w:pos="9072"/>
        </w:tabs>
        <w:spacing w:after="0"/>
        <w:ind w:left="851"/>
        <w:rPr>
          <w:rFonts w:cs="Times New Roman"/>
        </w:rPr>
      </w:pPr>
      <w:r w:rsidRPr="009319AD">
        <w:rPr>
          <w:rFonts w:cs="Times New Roman"/>
        </w:rPr>
        <w:t>A központi sterilizáló felépítése, részei, követelményei</w:t>
      </w:r>
    </w:p>
    <w:p w:rsidR="00C53E01" w:rsidRPr="002A1C54" w:rsidRDefault="009319AD" w:rsidP="00C53E01">
      <w:pPr>
        <w:tabs>
          <w:tab w:val="left" w:pos="1418"/>
          <w:tab w:val="right" w:pos="9072"/>
        </w:tabs>
        <w:spacing w:after="0"/>
        <w:ind w:left="851"/>
      </w:pPr>
      <w:r w:rsidRPr="009319AD">
        <w:rPr>
          <w:rFonts w:cs="Times New Roman"/>
        </w:rPr>
        <w:t>A betegosztályok, diagnosztikai és terápiás egységek kapcsolata a központi sterilizálóval</w:t>
      </w:r>
    </w:p>
    <w:p w:rsidR="00C53E01" w:rsidRDefault="009319AD" w:rsidP="00C53E01">
      <w:pPr>
        <w:pStyle w:val="Listaszerbekezds"/>
        <w:numPr>
          <w:ilvl w:val="2"/>
          <w:numId w:val="8"/>
        </w:numPr>
        <w:tabs>
          <w:tab w:val="left" w:pos="1701"/>
          <w:tab w:val="right" w:pos="9072"/>
        </w:tabs>
        <w:spacing w:after="0"/>
        <w:ind w:left="993" w:hanging="426"/>
        <w:rPr>
          <w:b/>
          <w:i/>
        </w:rPr>
      </w:pPr>
      <w:r w:rsidRPr="009319AD">
        <w:rPr>
          <w:b/>
          <w:i/>
        </w:rPr>
        <w:t>Munkavédelem az egészségügyben</w:t>
      </w:r>
      <w:r w:rsidR="00C53E01" w:rsidRPr="00644690">
        <w:rPr>
          <w:b/>
          <w:i/>
        </w:rPr>
        <w:tab/>
      </w:r>
      <w:r w:rsidR="006E7722">
        <w:rPr>
          <w:b/>
          <w:i/>
        </w:rPr>
        <w:t>4</w:t>
      </w:r>
      <w:r w:rsidR="00C53E01">
        <w:rPr>
          <w:b/>
          <w:i/>
        </w:rPr>
        <w:t xml:space="preserve"> ó</w:t>
      </w:r>
      <w:r w:rsidR="00C53E01" w:rsidRPr="00644690">
        <w:rPr>
          <w:b/>
          <w:i/>
        </w:rPr>
        <w:t>ra/</w:t>
      </w:r>
      <w:r w:rsidR="006E7722">
        <w:rPr>
          <w:b/>
          <w:i/>
        </w:rPr>
        <w:t>4</w:t>
      </w:r>
      <w:r w:rsidR="00C53E01" w:rsidRPr="00644690">
        <w:rPr>
          <w:b/>
          <w:i/>
        </w:rPr>
        <w:t xml:space="preserve"> óra</w:t>
      </w:r>
    </w:p>
    <w:p w:rsidR="009319AD" w:rsidRPr="009319AD" w:rsidRDefault="009319AD" w:rsidP="009319AD">
      <w:pPr>
        <w:tabs>
          <w:tab w:val="left" w:pos="1418"/>
          <w:tab w:val="right" w:pos="9072"/>
        </w:tabs>
        <w:spacing w:after="0"/>
        <w:ind w:left="851"/>
        <w:rPr>
          <w:rFonts w:cs="Times New Roman"/>
        </w:rPr>
      </w:pPr>
      <w:r w:rsidRPr="009319AD">
        <w:rPr>
          <w:rFonts w:cs="Times New Roman"/>
        </w:rPr>
        <w:t>Munkavédelem, mint az egészséges és biztonságos munkakörülmények biztosításának alappillére</w:t>
      </w:r>
    </w:p>
    <w:p w:rsidR="009319AD" w:rsidRPr="009319AD" w:rsidRDefault="009319AD" w:rsidP="009319AD">
      <w:pPr>
        <w:tabs>
          <w:tab w:val="left" w:pos="1418"/>
          <w:tab w:val="right" w:pos="9072"/>
        </w:tabs>
        <w:spacing w:after="0"/>
        <w:ind w:left="851"/>
        <w:rPr>
          <w:rFonts w:cs="Times New Roman"/>
        </w:rPr>
      </w:pPr>
      <w:r w:rsidRPr="009319AD">
        <w:rPr>
          <w:rFonts w:cs="Times New Roman"/>
        </w:rPr>
        <w:t>A biztonságos munkavégzés környezeti és tárgyi feltételei az egészségügyben</w:t>
      </w:r>
    </w:p>
    <w:p w:rsidR="009319AD" w:rsidRPr="009319AD" w:rsidRDefault="009319AD" w:rsidP="009319AD">
      <w:pPr>
        <w:tabs>
          <w:tab w:val="left" w:pos="1418"/>
          <w:tab w:val="right" w:pos="9072"/>
        </w:tabs>
        <w:spacing w:after="0"/>
        <w:ind w:left="851"/>
        <w:rPr>
          <w:rFonts w:cs="Times New Roman"/>
        </w:rPr>
      </w:pPr>
      <w:r w:rsidRPr="009319AD">
        <w:rPr>
          <w:rFonts w:cs="Times New Roman"/>
        </w:rPr>
        <w:t>Egészségügyi alkalmassági vizsgálat</w:t>
      </w:r>
    </w:p>
    <w:p w:rsidR="009319AD" w:rsidRPr="009319AD" w:rsidRDefault="009319AD" w:rsidP="009319AD">
      <w:pPr>
        <w:tabs>
          <w:tab w:val="left" w:pos="1418"/>
          <w:tab w:val="right" w:pos="9072"/>
        </w:tabs>
        <w:spacing w:after="0"/>
        <w:ind w:left="851"/>
        <w:rPr>
          <w:rFonts w:cs="Times New Roman"/>
        </w:rPr>
      </w:pPr>
      <w:r w:rsidRPr="009319AD">
        <w:rPr>
          <w:rFonts w:cs="Times New Roman"/>
        </w:rPr>
        <w:t>Kötelező és időszakos foglalkozás-egészségügyi vizsgálatok</w:t>
      </w:r>
    </w:p>
    <w:p w:rsidR="009319AD" w:rsidRPr="009319AD" w:rsidRDefault="009319AD" w:rsidP="009319AD">
      <w:pPr>
        <w:tabs>
          <w:tab w:val="left" w:pos="1418"/>
          <w:tab w:val="right" w:pos="9072"/>
        </w:tabs>
        <w:spacing w:after="0"/>
        <w:ind w:left="851"/>
        <w:rPr>
          <w:rFonts w:cs="Times New Roman"/>
        </w:rPr>
      </w:pPr>
      <w:r w:rsidRPr="009319AD">
        <w:rPr>
          <w:rFonts w:cs="Times New Roman"/>
        </w:rPr>
        <w:t>Munkakörhöz kötött kötelező védőoltások</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egyéni védőfelszerelések és védőeszközök</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egészségügyben jelenlévő biológiai kockázati tényezők</w:t>
      </w:r>
    </w:p>
    <w:p w:rsidR="009319AD" w:rsidRPr="009319AD" w:rsidRDefault="009319AD" w:rsidP="009319AD">
      <w:pPr>
        <w:tabs>
          <w:tab w:val="left" w:pos="1418"/>
          <w:tab w:val="right" w:pos="9072"/>
        </w:tabs>
        <w:spacing w:after="0"/>
        <w:ind w:left="851"/>
        <w:rPr>
          <w:rFonts w:cs="Times New Roman"/>
        </w:rPr>
      </w:pPr>
      <w:r w:rsidRPr="009319AD">
        <w:rPr>
          <w:rFonts w:cs="Times New Roman"/>
        </w:rPr>
        <w:t>A munkahelyi megbetegedések elkerülésének lehetőségei</w:t>
      </w:r>
    </w:p>
    <w:p w:rsidR="009319AD" w:rsidRPr="009319AD" w:rsidRDefault="009319AD" w:rsidP="009319AD">
      <w:pPr>
        <w:tabs>
          <w:tab w:val="left" w:pos="1418"/>
          <w:tab w:val="right" w:pos="9072"/>
        </w:tabs>
        <w:spacing w:after="0"/>
        <w:ind w:left="851"/>
        <w:rPr>
          <w:rFonts w:cs="Times New Roman"/>
        </w:rPr>
      </w:pPr>
      <w:r w:rsidRPr="009319AD">
        <w:rPr>
          <w:rFonts w:cs="Times New Roman"/>
        </w:rPr>
        <w:lastRenderedPageBreak/>
        <w:t>Az egészségügyben jelenlévő kémiai kockázati tényezők</w:t>
      </w:r>
    </w:p>
    <w:p w:rsidR="009319AD" w:rsidRPr="009319AD" w:rsidRDefault="009319AD" w:rsidP="009319AD">
      <w:pPr>
        <w:tabs>
          <w:tab w:val="left" w:pos="1418"/>
          <w:tab w:val="right" w:pos="9072"/>
        </w:tabs>
        <w:spacing w:after="0"/>
        <w:ind w:left="851"/>
        <w:rPr>
          <w:rFonts w:cs="Times New Roman"/>
        </w:rPr>
      </w:pPr>
      <w:r w:rsidRPr="009319AD">
        <w:rPr>
          <w:rFonts w:cs="Times New Roman"/>
        </w:rPr>
        <w:t>A munkahelyi balesetek és mérgezések elkerülésének lehetőségei</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egészségügyben jelenlévő fizikai kockázati tényezők</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elcsúszás, elesés, hátsérülés kockázata és annak elkerülése az egészségügyi munkában</w:t>
      </w:r>
    </w:p>
    <w:p w:rsidR="009319AD" w:rsidRPr="009319AD" w:rsidRDefault="009319AD" w:rsidP="009319AD">
      <w:pPr>
        <w:tabs>
          <w:tab w:val="left" w:pos="1418"/>
          <w:tab w:val="right" w:pos="9072"/>
        </w:tabs>
        <w:spacing w:after="0"/>
        <w:ind w:left="851"/>
        <w:rPr>
          <w:rFonts w:cs="Times New Roman"/>
        </w:rPr>
      </w:pPr>
      <w:r w:rsidRPr="009319AD">
        <w:rPr>
          <w:rFonts w:cs="Times New Roman"/>
        </w:rPr>
        <w:t>Anyagmozgatás</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fertőtlenítő - sterilizáló tevékenység végzése során felmerülő gyakori kockázatok</w:t>
      </w:r>
    </w:p>
    <w:p w:rsidR="009319AD" w:rsidRPr="009319AD" w:rsidRDefault="009319AD" w:rsidP="009319AD">
      <w:pPr>
        <w:tabs>
          <w:tab w:val="left" w:pos="1418"/>
          <w:tab w:val="right" w:pos="9072"/>
        </w:tabs>
        <w:spacing w:after="0"/>
        <w:ind w:left="851"/>
        <w:rPr>
          <w:rFonts w:cs="Times New Roman"/>
        </w:rPr>
      </w:pPr>
      <w:r w:rsidRPr="009319AD">
        <w:rPr>
          <w:rFonts w:cs="Times New Roman"/>
        </w:rPr>
        <w:t>A szakszerű munkavégzés munkabiztonsági tényezői</w:t>
      </w:r>
    </w:p>
    <w:p w:rsidR="009319AD" w:rsidRPr="009319AD" w:rsidRDefault="009319AD" w:rsidP="009319AD">
      <w:pPr>
        <w:tabs>
          <w:tab w:val="left" w:pos="1418"/>
          <w:tab w:val="right" w:pos="9072"/>
        </w:tabs>
        <w:spacing w:after="0"/>
        <w:ind w:left="851"/>
        <w:rPr>
          <w:rFonts w:cs="Times New Roman"/>
        </w:rPr>
      </w:pPr>
      <w:r w:rsidRPr="009319AD">
        <w:rPr>
          <w:rFonts w:cs="Times New Roman"/>
        </w:rPr>
        <w:t>A munkahelyi balesetek dokumentálása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intézményekben keletkező hulladékok kezelése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Veszélyes hulladékok kezelése, ártalmatlanítása</w:t>
      </w:r>
    </w:p>
    <w:p w:rsidR="00C53E01" w:rsidRPr="002A1C54" w:rsidRDefault="009319AD" w:rsidP="00C53E01">
      <w:pPr>
        <w:tabs>
          <w:tab w:val="left" w:pos="1418"/>
          <w:tab w:val="right" w:pos="9072"/>
        </w:tabs>
        <w:spacing w:after="0"/>
        <w:ind w:left="851"/>
      </w:pPr>
      <w:r w:rsidRPr="009319AD">
        <w:rPr>
          <w:rFonts w:cs="Times New Roman"/>
        </w:rPr>
        <w:t>Környezet-egészségügyi és környezetvédelmi szabályok betartása a munka során</w:t>
      </w:r>
    </w:p>
    <w:p w:rsidR="00C53E01" w:rsidRPr="00644690" w:rsidRDefault="009319AD" w:rsidP="00C53E01">
      <w:pPr>
        <w:pStyle w:val="Listaszerbekezds"/>
        <w:numPr>
          <w:ilvl w:val="2"/>
          <w:numId w:val="8"/>
        </w:numPr>
        <w:tabs>
          <w:tab w:val="left" w:pos="1701"/>
          <w:tab w:val="right" w:pos="9072"/>
        </w:tabs>
        <w:spacing w:after="0"/>
        <w:ind w:left="993" w:hanging="426"/>
        <w:rPr>
          <w:rFonts w:cs="Times New Roman"/>
          <w:b/>
          <w:i/>
        </w:rPr>
      </w:pPr>
      <w:r w:rsidRPr="009319AD">
        <w:rPr>
          <w:b/>
          <w:i/>
        </w:rPr>
        <w:t>Személyi higiéné</w:t>
      </w:r>
      <w:r w:rsidR="00C53E01" w:rsidRPr="00644690">
        <w:rPr>
          <w:b/>
          <w:i/>
        </w:rPr>
        <w:tab/>
      </w:r>
      <w:r w:rsidR="006E7722">
        <w:rPr>
          <w:b/>
          <w:i/>
        </w:rPr>
        <w:t>5</w:t>
      </w:r>
      <w:r w:rsidR="00C53E01">
        <w:rPr>
          <w:b/>
          <w:i/>
        </w:rPr>
        <w:t xml:space="preserve"> ó</w:t>
      </w:r>
      <w:r w:rsidR="00C53E01" w:rsidRPr="00644690">
        <w:rPr>
          <w:b/>
          <w:i/>
        </w:rPr>
        <w:t>ra/</w:t>
      </w:r>
      <w:r w:rsidR="006E7722">
        <w:rPr>
          <w:b/>
          <w:i/>
        </w:rPr>
        <w:t>5</w:t>
      </w:r>
      <w:r w:rsidR="00C53E01" w:rsidRPr="00644690">
        <w:rPr>
          <w:b/>
          <w:i/>
        </w:rPr>
        <w:t xml:space="preserve"> óra</w:t>
      </w:r>
    </w:p>
    <w:p w:rsidR="009319AD" w:rsidRPr="009319AD" w:rsidRDefault="009319AD" w:rsidP="009319AD">
      <w:pPr>
        <w:tabs>
          <w:tab w:val="left" w:pos="1418"/>
          <w:tab w:val="right" w:pos="9072"/>
        </w:tabs>
        <w:spacing w:after="0"/>
        <w:ind w:left="851"/>
        <w:rPr>
          <w:rFonts w:cs="Times New Roman"/>
        </w:rPr>
      </w:pPr>
      <w:r w:rsidRPr="009319AD">
        <w:rPr>
          <w:rFonts w:cs="Times New Roman"/>
        </w:rPr>
        <w:t>A kéz higiéné öt momentuma (WHO ajánlás)</w:t>
      </w:r>
    </w:p>
    <w:p w:rsidR="009319AD" w:rsidRPr="009319AD" w:rsidRDefault="009319AD" w:rsidP="009319AD">
      <w:pPr>
        <w:tabs>
          <w:tab w:val="left" w:pos="1418"/>
          <w:tab w:val="right" w:pos="9072"/>
        </w:tabs>
        <w:spacing w:after="0"/>
        <w:ind w:left="851"/>
        <w:rPr>
          <w:rFonts w:cs="Times New Roman"/>
        </w:rPr>
      </w:pPr>
      <w:r w:rsidRPr="009319AD">
        <w:rPr>
          <w:rFonts w:cs="Times New Roman"/>
        </w:rPr>
        <w:t>Higiénés kézfertőtlenítés</w:t>
      </w:r>
    </w:p>
    <w:p w:rsidR="009319AD" w:rsidRPr="009319AD" w:rsidRDefault="009319AD" w:rsidP="009319AD">
      <w:pPr>
        <w:tabs>
          <w:tab w:val="left" w:pos="1418"/>
          <w:tab w:val="right" w:pos="9072"/>
        </w:tabs>
        <w:spacing w:after="0"/>
        <w:ind w:left="851"/>
        <w:rPr>
          <w:rFonts w:cs="Times New Roman"/>
        </w:rPr>
      </w:pPr>
      <w:r w:rsidRPr="009319AD">
        <w:rPr>
          <w:rFonts w:cs="Times New Roman"/>
        </w:rPr>
        <w:t>Higiénés kézfertőtlenítő szerek</w:t>
      </w:r>
    </w:p>
    <w:p w:rsidR="009319AD" w:rsidRPr="009319AD" w:rsidRDefault="00BF2207" w:rsidP="00BF2207">
      <w:pPr>
        <w:tabs>
          <w:tab w:val="left" w:pos="1418"/>
          <w:tab w:val="right" w:pos="9072"/>
        </w:tabs>
        <w:spacing w:after="0"/>
        <w:ind w:left="851"/>
        <w:rPr>
          <w:rFonts w:cs="Times New Roman"/>
        </w:rPr>
      </w:pPr>
      <w:r>
        <w:rPr>
          <w:rFonts w:cs="Times New Roman"/>
        </w:rPr>
        <w:t>Higiénés kézmosás</w:t>
      </w:r>
    </w:p>
    <w:p w:rsidR="009319AD" w:rsidRPr="009319AD" w:rsidRDefault="009319AD" w:rsidP="009319AD">
      <w:pPr>
        <w:tabs>
          <w:tab w:val="left" w:pos="1418"/>
          <w:tab w:val="right" w:pos="9072"/>
        </w:tabs>
        <w:spacing w:after="0"/>
        <w:ind w:left="851"/>
        <w:rPr>
          <w:rFonts w:cs="Times New Roman"/>
        </w:rPr>
      </w:pPr>
      <w:r w:rsidRPr="009319AD">
        <w:rPr>
          <w:rFonts w:cs="Times New Roman"/>
        </w:rPr>
        <w:t>Alkoholos kézbedörzsölés</w:t>
      </w:r>
    </w:p>
    <w:p w:rsidR="009319AD" w:rsidRPr="009319AD" w:rsidRDefault="009319AD" w:rsidP="009319AD">
      <w:pPr>
        <w:tabs>
          <w:tab w:val="left" w:pos="1418"/>
          <w:tab w:val="right" w:pos="9072"/>
        </w:tabs>
        <w:spacing w:after="0"/>
        <w:ind w:left="851"/>
        <w:rPr>
          <w:rFonts w:cs="Times New Roman"/>
        </w:rPr>
      </w:pPr>
      <w:r w:rsidRPr="009319AD">
        <w:rPr>
          <w:rFonts w:cs="Times New Roman"/>
        </w:rPr>
        <w:t>Higiénés kézfertőtlenítés menete</w:t>
      </w:r>
    </w:p>
    <w:p w:rsidR="009319AD" w:rsidRPr="009319AD" w:rsidRDefault="009319AD" w:rsidP="009319AD">
      <w:pPr>
        <w:tabs>
          <w:tab w:val="left" w:pos="1418"/>
          <w:tab w:val="right" w:pos="9072"/>
        </w:tabs>
        <w:spacing w:after="0"/>
        <w:ind w:left="851"/>
        <w:rPr>
          <w:rFonts w:cs="Times New Roman"/>
        </w:rPr>
      </w:pPr>
      <w:r w:rsidRPr="009319AD">
        <w:rPr>
          <w:rFonts w:cs="Times New Roman"/>
        </w:rPr>
        <w:t>Papírtörölköző, kézszárító használata</w:t>
      </w:r>
    </w:p>
    <w:p w:rsidR="009319AD" w:rsidRPr="009319AD" w:rsidRDefault="009319AD" w:rsidP="009319AD">
      <w:pPr>
        <w:tabs>
          <w:tab w:val="left" w:pos="1418"/>
          <w:tab w:val="right" w:pos="9072"/>
        </w:tabs>
        <w:spacing w:after="0"/>
        <w:ind w:left="851"/>
        <w:rPr>
          <w:rFonts w:cs="Times New Roman"/>
        </w:rPr>
      </w:pPr>
      <w:r w:rsidRPr="009319AD">
        <w:rPr>
          <w:rFonts w:cs="Times New Roman"/>
        </w:rPr>
        <w:t>Textiltörölköző használatára vonatkozó szabályok</w:t>
      </w:r>
    </w:p>
    <w:p w:rsidR="009319AD" w:rsidRPr="009319AD" w:rsidRDefault="009319AD" w:rsidP="009319AD">
      <w:pPr>
        <w:tabs>
          <w:tab w:val="left" w:pos="1418"/>
          <w:tab w:val="right" w:pos="9072"/>
        </w:tabs>
        <w:spacing w:after="0"/>
        <w:ind w:left="851"/>
        <w:rPr>
          <w:rFonts w:cs="Times New Roman"/>
        </w:rPr>
      </w:pPr>
      <w:r w:rsidRPr="009319AD">
        <w:rPr>
          <w:rFonts w:cs="Times New Roman"/>
        </w:rPr>
        <w:t>Bőrápolás jelentősége</w:t>
      </w:r>
    </w:p>
    <w:p w:rsidR="009319AD" w:rsidRPr="009319AD" w:rsidRDefault="009319AD" w:rsidP="009319AD">
      <w:pPr>
        <w:tabs>
          <w:tab w:val="left" w:pos="1418"/>
          <w:tab w:val="right" w:pos="9072"/>
        </w:tabs>
        <w:spacing w:after="0"/>
        <w:ind w:left="851"/>
        <w:rPr>
          <w:rFonts w:cs="Times New Roman"/>
        </w:rPr>
      </w:pPr>
      <w:r w:rsidRPr="009319AD">
        <w:rPr>
          <w:rFonts w:cs="Times New Roman"/>
        </w:rPr>
        <w:t>A betegek kézmosási lehetőségének biztosítása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Kézfertőtlenítés a kórteremben</w:t>
      </w:r>
    </w:p>
    <w:p w:rsidR="009319AD" w:rsidRPr="009319AD" w:rsidRDefault="009319AD" w:rsidP="009319AD">
      <w:pPr>
        <w:tabs>
          <w:tab w:val="left" w:pos="1418"/>
          <w:tab w:val="right" w:pos="9072"/>
        </w:tabs>
        <w:spacing w:after="0"/>
        <w:ind w:left="851"/>
        <w:rPr>
          <w:rFonts w:cs="Times New Roman"/>
        </w:rPr>
      </w:pPr>
      <w:r w:rsidRPr="009319AD">
        <w:rPr>
          <w:rFonts w:cs="Times New Roman"/>
        </w:rPr>
        <w:t>A beteg személyi higiénéjének biztosítása</w:t>
      </w:r>
    </w:p>
    <w:p w:rsidR="009319AD" w:rsidRPr="009319AD" w:rsidRDefault="009319AD" w:rsidP="009319AD">
      <w:pPr>
        <w:tabs>
          <w:tab w:val="left" w:pos="1418"/>
          <w:tab w:val="right" w:pos="9072"/>
        </w:tabs>
        <w:spacing w:after="0"/>
        <w:ind w:left="851"/>
        <w:rPr>
          <w:rFonts w:cs="Times New Roman"/>
        </w:rPr>
      </w:pPr>
      <w:proofErr w:type="gramStart"/>
      <w:r w:rsidRPr="009319AD">
        <w:rPr>
          <w:rFonts w:cs="Times New Roman"/>
        </w:rPr>
        <w:t>a</w:t>
      </w:r>
      <w:proofErr w:type="gramEnd"/>
      <w:r w:rsidRPr="009319AD">
        <w:rPr>
          <w:rFonts w:cs="Times New Roman"/>
        </w:rPr>
        <w:t xml:space="preserve"> betegágy higiénéjének biztosítása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Egészségügyi személyzet teljes személyi fertőtlenítése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Betegek teljes személyi fertőtlenítése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Izolálás kivitelezése</w:t>
      </w:r>
    </w:p>
    <w:p w:rsidR="00C53E01" w:rsidRDefault="009319AD" w:rsidP="00C53E01">
      <w:pPr>
        <w:tabs>
          <w:tab w:val="left" w:pos="1418"/>
          <w:tab w:val="right" w:pos="9072"/>
        </w:tabs>
        <w:spacing w:after="0"/>
        <w:ind w:left="851"/>
      </w:pPr>
      <w:r w:rsidRPr="009319AD">
        <w:rPr>
          <w:rFonts w:cs="Times New Roman"/>
        </w:rPr>
        <w:t>Izoláláshoz kapcsolódó biztonsági faladatok</w:t>
      </w:r>
    </w:p>
    <w:p w:rsidR="00C53E01" w:rsidRDefault="009319AD" w:rsidP="00C53E01">
      <w:pPr>
        <w:pStyle w:val="Listaszerbekezds"/>
        <w:numPr>
          <w:ilvl w:val="2"/>
          <w:numId w:val="8"/>
        </w:numPr>
        <w:tabs>
          <w:tab w:val="left" w:pos="1701"/>
          <w:tab w:val="right" w:pos="9072"/>
        </w:tabs>
        <w:spacing w:after="0"/>
        <w:ind w:left="993" w:hanging="426"/>
        <w:rPr>
          <w:b/>
          <w:i/>
        </w:rPr>
      </w:pPr>
      <w:r w:rsidRPr="009319AD">
        <w:rPr>
          <w:b/>
          <w:i/>
        </w:rPr>
        <w:t>Kórházi higiéné</w:t>
      </w:r>
      <w:r w:rsidR="00C53E01" w:rsidRPr="00644690">
        <w:rPr>
          <w:b/>
          <w:i/>
        </w:rPr>
        <w:tab/>
      </w:r>
      <w:r w:rsidR="00EE1B52">
        <w:rPr>
          <w:b/>
          <w:i/>
        </w:rPr>
        <w:t>6</w:t>
      </w:r>
      <w:r w:rsidR="00C53E01">
        <w:rPr>
          <w:b/>
          <w:i/>
        </w:rPr>
        <w:t xml:space="preserve"> ó</w:t>
      </w:r>
      <w:r w:rsidR="00C53E01" w:rsidRPr="00644690">
        <w:rPr>
          <w:b/>
          <w:i/>
        </w:rPr>
        <w:t>ra/</w:t>
      </w:r>
      <w:r w:rsidR="00891548">
        <w:rPr>
          <w:b/>
          <w:i/>
        </w:rPr>
        <w:t>6</w:t>
      </w:r>
      <w:r w:rsidR="00C53E01" w:rsidRPr="00644690">
        <w:rPr>
          <w:b/>
          <w:i/>
        </w:rPr>
        <w:t xml:space="preserve"> óra</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egészségügyi intézmények higiénéjének biztosítása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Fertőtlenítő takarítás</w:t>
      </w:r>
    </w:p>
    <w:p w:rsidR="009319AD" w:rsidRPr="009319AD" w:rsidRDefault="009319AD" w:rsidP="009319AD">
      <w:pPr>
        <w:tabs>
          <w:tab w:val="left" w:pos="1418"/>
          <w:tab w:val="right" w:pos="9072"/>
        </w:tabs>
        <w:spacing w:after="0"/>
        <w:ind w:left="851"/>
        <w:rPr>
          <w:rFonts w:cs="Times New Roman"/>
        </w:rPr>
      </w:pPr>
      <w:r w:rsidRPr="009319AD">
        <w:rPr>
          <w:rFonts w:cs="Times New Roman"/>
        </w:rPr>
        <w:t>A takarítás szabályai</w:t>
      </w:r>
    </w:p>
    <w:p w:rsidR="009319AD" w:rsidRPr="009319AD" w:rsidRDefault="009319AD" w:rsidP="009319AD">
      <w:pPr>
        <w:tabs>
          <w:tab w:val="left" w:pos="1418"/>
          <w:tab w:val="right" w:pos="9072"/>
        </w:tabs>
        <w:spacing w:after="0"/>
        <w:ind w:left="851"/>
        <w:rPr>
          <w:rFonts w:cs="Times New Roman"/>
        </w:rPr>
      </w:pPr>
      <w:r w:rsidRPr="009319AD">
        <w:rPr>
          <w:rFonts w:cs="Times New Roman"/>
        </w:rPr>
        <w:t>A takarítás sorrendje</w:t>
      </w:r>
    </w:p>
    <w:p w:rsidR="009319AD" w:rsidRPr="009319AD" w:rsidRDefault="009319AD" w:rsidP="009319AD">
      <w:pPr>
        <w:tabs>
          <w:tab w:val="left" w:pos="1418"/>
          <w:tab w:val="right" w:pos="9072"/>
        </w:tabs>
        <w:spacing w:after="0"/>
        <w:ind w:left="851"/>
        <w:rPr>
          <w:rFonts w:cs="Times New Roman"/>
        </w:rPr>
      </w:pPr>
      <w:r w:rsidRPr="009319AD">
        <w:rPr>
          <w:rFonts w:cs="Times New Roman"/>
        </w:rPr>
        <w:t>Kézi és gépi takarítás</w:t>
      </w:r>
    </w:p>
    <w:p w:rsidR="009319AD" w:rsidRPr="009319AD" w:rsidRDefault="009319AD" w:rsidP="009319AD">
      <w:pPr>
        <w:tabs>
          <w:tab w:val="left" w:pos="1418"/>
          <w:tab w:val="right" w:pos="9072"/>
        </w:tabs>
        <w:spacing w:after="0"/>
        <w:ind w:left="851"/>
        <w:rPr>
          <w:rFonts w:cs="Times New Roman"/>
        </w:rPr>
      </w:pPr>
      <w:r w:rsidRPr="009319AD">
        <w:rPr>
          <w:rFonts w:cs="Times New Roman"/>
        </w:rPr>
        <w:t>Takarításhoz használt védő és munkaeszközök</w:t>
      </w:r>
    </w:p>
    <w:p w:rsidR="009319AD" w:rsidRPr="009319AD" w:rsidRDefault="009319AD" w:rsidP="009319AD">
      <w:pPr>
        <w:tabs>
          <w:tab w:val="left" w:pos="1418"/>
          <w:tab w:val="right" w:pos="9072"/>
        </w:tabs>
        <w:spacing w:after="0"/>
        <w:ind w:left="851"/>
        <w:rPr>
          <w:rFonts w:cs="Times New Roman"/>
        </w:rPr>
      </w:pPr>
      <w:r w:rsidRPr="009319AD">
        <w:rPr>
          <w:rFonts w:cs="Times New Roman"/>
        </w:rPr>
        <w:t>A fertőtlenítő – sterilező munka során megismerendő eszközök, műszerek, berendezések</w:t>
      </w:r>
    </w:p>
    <w:p w:rsidR="009319AD" w:rsidRPr="009319AD" w:rsidRDefault="009319AD" w:rsidP="009319AD">
      <w:pPr>
        <w:tabs>
          <w:tab w:val="left" w:pos="1418"/>
          <w:tab w:val="right" w:pos="9072"/>
        </w:tabs>
        <w:spacing w:after="0"/>
        <w:ind w:left="851"/>
        <w:rPr>
          <w:rFonts w:cs="Times New Roman"/>
        </w:rPr>
      </w:pPr>
      <w:r w:rsidRPr="009319AD">
        <w:rPr>
          <w:rFonts w:cs="Times New Roman"/>
        </w:rPr>
        <w:t>Orvosi eszközök, kézi műszerek</w:t>
      </w:r>
    </w:p>
    <w:p w:rsidR="009319AD" w:rsidRPr="009319AD" w:rsidRDefault="009319AD" w:rsidP="009319AD">
      <w:pPr>
        <w:tabs>
          <w:tab w:val="left" w:pos="1418"/>
          <w:tab w:val="right" w:pos="9072"/>
        </w:tabs>
        <w:spacing w:after="0"/>
        <w:ind w:left="851"/>
        <w:rPr>
          <w:rFonts w:cs="Times New Roman"/>
        </w:rPr>
      </w:pPr>
      <w:r w:rsidRPr="009319AD">
        <w:rPr>
          <w:rFonts w:cs="Times New Roman"/>
        </w:rPr>
        <w:t>Ápolási eszközök</w:t>
      </w:r>
    </w:p>
    <w:p w:rsidR="009319AD" w:rsidRPr="009319AD" w:rsidRDefault="009319AD" w:rsidP="009319AD">
      <w:pPr>
        <w:tabs>
          <w:tab w:val="left" w:pos="1418"/>
          <w:tab w:val="right" w:pos="9072"/>
        </w:tabs>
        <w:spacing w:after="0"/>
        <w:ind w:left="851"/>
        <w:rPr>
          <w:rFonts w:cs="Times New Roman"/>
        </w:rPr>
      </w:pPr>
      <w:r w:rsidRPr="009319AD">
        <w:rPr>
          <w:rFonts w:cs="Times New Roman"/>
        </w:rPr>
        <w:t>A beteg kényelmét szolgáló eszközök</w:t>
      </w:r>
    </w:p>
    <w:p w:rsidR="009319AD" w:rsidRPr="009319AD" w:rsidRDefault="009319AD" w:rsidP="009319AD">
      <w:pPr>
        <w:tabs>
          <w:tab w:val="left" w:pos="1418"/>
          <w:tab w:val="right" w:pos="9072"/>
        </w:tabs>
        <w:spacing w:after="0"/>
        <w:ind w:left="851"/>
        <w:rPr>
          <w:rFonts w:cs="Times New Roman"/>
        </w:rPr>
      </w:pPr>
      <w:r w:rsidRPr="009319AD">
        <w:rPr>
          <w:rFonts w:cs="Times New Roman"/>
        </w:rPr>
        <w:t>Egyszer használatos eszközök</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eszközök és műszerek biztonságos kezelése a fertőtlenítő – sterilező munka során</w:t>
      </w:r>
    </w:p>
    <w:p w:rsidR="009319AD" w:rsidRPr="009319AD" w:rsidRDefault="009319AD" w:rsidP="009319AD">
      <w:pPr>
        <w:tabs>
          <w:tab w:val="left" w:pos="1418"/>
          <w:tab w:val="right" w:pos="9072"/>
        </w:tabs>
        <w:spacing w:after="0"/>
        <w:ind w:left="851"/>
        <w:rPr>
          <w:rFonts w:cs="Times New Roman"/>
        </w:rPr>
      </w:pPr>
      <w:r w:rsidRPr="009319AD">
        <w:rPr>
          <w:rFonts w:cs="Times New Roman"/>
        </w:rPr>
        <w:t>Szúró, vágó alkatrészek kezelése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Az eszközök szétszerelése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Egyszer használatos eszközök tárolása és kezelése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Anyagmozgatás egészségügyi intézményen belül</w:t>
      </w:r>
    </w:p>
    <w:p w:rsidR="009319AD" w:rsidRPr="009319AD" w:rsidRDefault="009319AD" w:rsidP="009319AD">
      <w:pPr>
        <w:tabs>
          <w:tab w:val="left" w:pos="1418"/>
          <w:tab w:val="right" w:pos="9072"/>
        </w:tabs>
        <w:spacing w:after="0"/>
        <w:ind w:left="851"/>
        <w:rPr>
          <w:rFonts w:cs="Times New Roman"/>
        </w:rPr>
      </w:pPr>
      <w:r w:rsidRPr="009319AD">
        <w:rPr>
          <w:rFonts w:cs="Times New Roman"/>
        </w:rPr>
        <w:t>A központi sterilizáló működése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Munkaruha és védőruha használata</w:t>
      </w:r>
    </w:p>
    <w:p w:rsidR="009319AD" w:rsidRPr="009319AD" w:rsidRDefault="009319AD" w:rsidP="009319AD">
      <w:pPr>
        <w:tabs>
          <w:tab w:val="left" w:pos="1418"/>
          <w:tab w:val="right" w:pos="9072"/>
        </w:tabs>
        <w:spacing w:after="0"/>
        <w:ind w:left="851"/>
        <w:rPr>
          <w:rFonts w:cs="Times New Roman"/>
        </w:rPr>
      </w:pPr>
      <w:r w:rsidRPr="009319AD">
        <w:rPr>
          <w:rFonts w:cs="Times New Roman"/>
        </w:rPr>
        <w:lastRenderedPageBreak/>
        <w:t>Védőruha helyes alkalmazása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Védőeszközök helyes alkalmazása</w:t>
      </w:r>
    </w:p>
    <w:p w:rsidR="009319AD" w:rsidRPr="009319AD" w:rsidRDefault="009319AD" w:rsidP="009319AD">
      <w:pPr>
        <w:tabs>
          <w:tab w:val="left" w:pos="1418"/>
          <w:tab w:val="right" w:pos="9072"/>
        </w:tabs>
        <w:spacing w:after="0"/>
        <w:ind w:left="851"/>
        <w:rPr>
          <w:rFonts w:cs="Times New Roman"/>
        </w:rPr>
      </w:pPr>
      <w:r w:rsidRPr="009319AD">
        <w:rPr>
          <w:rFonts w:cs="Times New Roman"/>
        </w:rPr>
        <w:t>Rövid és hosszú szárú gumi, illetve latex alapú kesztyűk használata</w:t>
      </w:r>
    </w:p>
    <w:p w:rsidR="009319AD" w:rsidRPr="009319AD" w:rsidRDefault="009319AD" w:rsidP="009319AD">
      <w:pPr>
        <w:tabs>
          <w:tab w:val="left" w:pos="1418"/>
          <w:tab w:val="right" w:pos="9072"/>
        </w:tabs>
        <w:spacing w:after="0"/>
        <w:ind w:left="851"/>
        <w:rPr>
          <w:rFonts w:cs="Times New Roman"/>
        </w:rPr>
      </w:pPr>
      <w:r w:rsidRPr="009319AD">
        <w:rPr>
          <w:rFonts w:cs="Times New Roman"/>
        </w:rPr>
        <w:t>Védőkötény és védőcipő használata</w:t>
      </w:r>
    </w:p>
    <w:p w:rsidR="009319AD" w:rsidRPr="009319AD" w:rsidRDefault="009319AD" w:rsidP="009319AD">
      <w:pPr>
        <w:tabs>
          <w:tab w:val="left" w:pos="1418"/>
          <w:tab w:val="right" w:pos="9072"/>
        </w:tabs>
        <w:spacing w:after="0"/>
        <w:ind w:left="851"/>
        <w:rPr>
          <w:rFonts w:cs="Times New Roman"/>
        </w:rPr>
      </w:pPr>
      <w:r w:rsidRPr="009319AD">
        <w:rPr>
          <w:rFonts w:cs="Times New Roman"/>
        </w:rPr>
        <w:t>Sebészi és FFP maszkok használata</w:t>
      </w:r>
    </w:p>
    <w:p w:rsidR="009319AD" w:rsidRPr="009319AD" w:rsidRDefault="009319AD" w:rsidP="009319AD">
      <w:pPr>
        <w:tabs>
          <w:tab w:val="left" w:pos="1418"/>
          <w:tab w:val="right" w:pos="9072"/>
        </w:tabs>
        <w:spacing w:after="0"/>
        <w:ind w:left="851"/>
        <w:rPr>
          <w:rFonts w:cs="Times New Roman"/>
        </w:rPr>
      </w:pPr>
      <w:r w:rsidRPr="009319AD">
        <w:rPr>
          <w:rFonts w:cs="Times New Roman"/>
        </w:rPr>
        <w:t>Védőszemüvegek és védősapkák használata</w:t>
      </w:r>
    </w:p>
    <w:p w:rsidR="009319AD" w:rsidRPr="009319AD" w:rsidRDefault="009319AD" w:rsidP="009319AD">
      <w:pPr>
        <w:tabs>
          <w:tab w:val="left" w:pos="1418"/>
          <w:tab w:val="right" w:pos="9072"/>
        </w:tabs>
        <w:spacing w:after="0"/>
        <w:ind w:left="851"/>
        <w:rPr>
          <w:rFonts w:cs="Times New Roman"/>
        </w:rPr>
      </w:pPr>
      <w:r w:rsidRPr="009319AD">
        <w:rPr>
          <w:rFonts w:cs="Times New Roman"/>
        </w:rPr>
        <w:t>A védőeszközök használat utáni kezelése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A használt védőeszközökkel kapcsolatos teendők</w:t>
      </w:r>
    </w:p>
    <w:p w:rsidR="009319AD" w:rsidRPr="009319AD" w:rsidRDefault="009319AD" w:rsidP="009319AD">
      <w:pPr>
        <w:tabs>
          <w:tab w:val="left" w:pos="1418"/>
          <w:tab w:val="right" w:pos="9072"/>
        </w:tabs>
        <w:spacing w:after="0"/>
        <w:ind w:left="851"/>
        <w:rPr>
          <w:rFonts w:cs="Times New Roman"/>
        </w:rPr>
      </w:pPr>
      <w:r w:rsidRPr="009319AD">
        <w:rPr>
          <w:rFonts w:cs="Times New Roman"/>
        </w:rPr>
        <w:t>Veszélyes hulladékok kezelése</w:t>
      </w:r>
    </w:p>
    <w:p w:rsidR="009319AD" w:rsidRPr="009319AD" w:rsidRDefault="009319AD" w:rsidP="009319AD">
      <w:pPr>
        <w:tabs>
          <w:tab w:val="left" w:pos="1418"/>
          <w:tab w:val="right" w:pos="9072"/>
        </w:tabs>
        <w:spacing w:after="0"/>
        <w:ind w:left="851"/>
        <w:rPr>
          <w:rFonts w:cs="Times New Roman"/>
        </w:rPr>
      </w:pPr>
      <w:r w:rsidRPr="009319AD">
        <w:rPr>
          <w:rFonts w:cs="Times New Roman"/>
        </w:rPr>
        <w:t xml:space="preserve">Műanyag </w:t>
      </w:r>
      <w:proofErr w:type="spellStart"/>
      <w:r w:rsidRPr="009319AD">
        <w:rPr>
          <w:rFonts w:cs="Times New Roman"/>
        </w:rPr>
        <w:t>badellák</w:t>
      </w:r>
      <w:proofErr w:type="spellEnd"/>
    </w:p>
    <w:p w:rsidR="009319AD" w:rsidRPr="009319AD" w:rsidRDefault="009319AD" w:rsidP="009319AD">
      <w:pPr>
        <w:tabs>
          <w:tab w:val="left" w:pos="1418"/>
          <w:tab w:val="right" w:pos="9072"/>
        </w:tabs>
        <w:spacing w:after="0"/>
        <w:ind w:left="851"/>
        <w:rPr>
          <w:rFonts w:cs="Times New Roman"/>
        </w:rPr>
      </w:pPr>
      <w:r w:rsidRPr="009319AD">
        <w:rPr>
          <w:rFonts w:cs="Times New Roman"/>
        </w:rPr>
        <w:t>Többrétegű papírdobozok</w:t>
      </w:r>
    </w:p>
    <w:p w:rsidR="00C53E01" w:rsidRDefault="009319AD" w:rsidP="00C53E01">
      <w:pPr>
        <w:tabs>
          <w:tab w:val="left" w:pos="1418"/>
          <w:tab w:val="right" w:pos="9072"/>
        </w:tabs>
        <w:spacing w:after="0"/>
        <w:ind w:left="851"/>
        <w:rPr>
          <w:rFonts w:cs="Times New Roman"/>
        </w:rPr>
      </w:pPr>
      <w:r w:rsidRPr="009319AD">
        <w:rPr>
          <w:rFonts w:cs="Times New Roman"/>
        </w:rPr>
        <w:t xml:space="preserve">Tűtároló </w:t>
      </w:r>
      <w:proofErr w:type="spellStart"/>
      <w:r w:rsidRPr="009319AD">
        <w:rPr>
          <w:rFonts w:cs="Times New Roman"/>
        </w:rPr>
        <w:t>edényzet</w:t>
      </w:r>
      <w:proofErr w:type="spellEnd"/>
    </w:p>
    <w:p w:rsidR="00877267" w:rsidRPr="00644690" w:rsidRDefault="00877267"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319AD" w:rsidP="00C53E01">
      <w:pPr>
        <w:spacing w:after="0"/>
        <w:ind w:left="426"/>
      </w:pPr>
      <w:r w:rsidRPr="009319AD">
        <w:t>Tanterem,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77267" w:rsidRDefault="00877267" w:rsidP="00877267">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267" w:rsidRPr="00877267" w:rsidTr="00877267">
        <w:trPr>
          <w:trHeight w:val="600"/>
          <w:jc w:val="center"/>
        </w:trPr>
        <w:tc>
          <w:tcPr>
            <w:tcW w:w="96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rsidTr="00877267">
        <w:trPr>
          <w:trHeight w:val="255"/>
          <w:jc w:val="center"/>
        </w:trPr>
        <w:tc>
          <w:tcPr>
            <w:tcW w:w="96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222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w:t>
            </w:r>
          </w:p>
        </w:tc>
        <w:tc>
          <w:tcPr>
            <w:tcW w:w="238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Magyarázat</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SZVK eszközlista szerint</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Megbeszélés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3.</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Vita</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4.</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Szemléltetés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Bemutatás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6.</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Szerepjáték</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7.</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Házi feladatok</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8.</w:t>
            </w:r>
          </w:p>
        </w:tc>
        <w:tc>
          <w:tcPr>
            <w:tcW w:w="2220" w:type="dxa"/>
            <w:shd w:val="clear" w:color="auto" w:fill="auto"/>
            <w:vAlign w:val="center"/>
            <w:hideMark/>
          </w:tcPr>
          <w:p w:rsidR="00877267" w:rsidRPr="00877267" w:rsidRDefault="00877267" w:rsidP="006A0185">
            <w:pPr>
              <w:rPr>
                <w:rFonts w:eastAsia="Times New Roman" w:cs="Times New Roman"/>
                <w:color w:val="000000"/>
                <w:sz w:val="20"/>
                <w:szCs w:val="20"/>
                <w:lang w:eastAsia="hu-HU"/>
              </w:rPr>
            </w:pPr>
            <w:r w:rsidRPr="00877267">
              <w:rPr>
                <w:rFonts w:eastAsia="Times New Roman" w:cs="Times New Roman"/>
                <w:color w:val="000000"/>
                <w:sz w:val="20"/>
                <w:szCs w:val="20"/>
                <w:lang w:eastAsia="hu-HU"/>
              </w:rPr>
              <w:t>Gyakoroltatás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rsidR="00877267" w:rsidRDefault="00877267" w:rsidP="00877267">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77267" w:rsidRDefault="00877267" w:rsidP="0087726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7267" w:rsidRPr="00877267" w:rsidTr="00877267">
        <w:trPr>
          <w:trHeight w:val="255"/>
          <w:jc w:val="center"/>
        </w:trPr>
        <w:tc>
          <w:tcPr>
            <w:tcW w:w="104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rsidTr="00877267">
        <w:trPr>
          <w:trHeight w:val="510"/>
          <w:jc w:val="center"/>
        </w:trPr>
        <w:tc>
          <w:tcPr>
            <w:tcW w:w="104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280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csoport-bontás</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osztály-keret</w:t>
            </w:r>
          </w:p>
        </w:tc>
        <w:tc>
          <w:tcPr>
            <w:tcW w:w="238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rsidTr="00877267">
        <w:trPr>
          <w:trHeight w:val="255"/>
          <w:jc w:val="center"/>
        </w:trPr>
        <w:tc>
          <w:tcPr>
            <w:tcW w:w="1040" w:type="dxa"/>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7460" w:type="dxa"/>
            <w:gridSpan w:val="5"/>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 feldolgozó tevékenységek</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1.1.</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1.2.</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1.3.</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lastRenderedPageBreak/>
              <w:t>1.4.</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1.5.</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1.6.</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1.7.</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7460" w:type="dxa"/>
            <w:gridSpan w:val="5"/>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Ismeretalkalmazási gyakorló tevékenységek, feladatok</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2.2.</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Leírás készítése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2.3.</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2.4.</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Tesztfeladat megoldása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2.5.</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2.6.</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2.7.</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7460" w:type="dxa"/>
            <w:gridSpan w:val="5"/>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munkaformák körében</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5.1.</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5.2.</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5.3.</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5.4.</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helyzetgyakorlat</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5.5.</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versenyjáték</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rsidR="00877267" w:rsidRPr="00BC7291" w:rsidRDefault="00877267" w:rsidP="0087726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75C9F" w:rsidP="00C53E01">
      <w:pPr>
        <w:pStyle w:val="Listaszerbekezds"/>
        <w:numPr>
          <w:ilvl w:val="0"/>
          <w:numId w:val="8"/>
        </w:numPr>
        <w:tabs>
          <w:tab w:val="right" w:pos="9072"/>
        </w:tabs>
        <w:spacing w:after="0"/>
        <w:rPr>
          <w:rFonts w:cs="Times New Roman"/>
          <w:b/>
        </w:rPr>
      </w:pPr>
      <w:r w:rsidRPr="00675C9F">
        <w:rPr>
          <w:b/>
        </w:rPr>
        <w:t>Fertőtlenítés, sterilizálás</w:t>
      </w:r>
      <w:r w:rsidR="00C53E01" w:rsidRPr="00644690">
        <w:rPr>
          <w:b/>
        </w:rPr>
        <w:t xml:space="preserve"> tantárgy</w:t>
      </w:r>
      <w:r w:rsidR="00C53E01" w:rsidRPr="00644690">
        <w:rPr>
          <w:b/>
        </w:rPr>
        <w:tab/>
      </w:r>
      <w:r w:rsidR="00EE1B52">
        <w:rPr>
          <w:b/>
        </w:rPr>
        <w:t>4</w:t>
      </w:r>
      <w:r w:rsidR="006E7722">
        <w:rPr>
          <w:b/>
        </w:rPr>
        <w:t>6</w:t>
      </w:r>
      <w:r w:rsidR="00C53E01">
        <w:rPr>
          <w:b/>
        </w:rPr>
        <w:t xml:space="preserve"> ó</w:t>
      </w:r>
      <w:r w:rsidR="00C53E01" w:rsidRPr="00644690">
        <w:rPr>
          <w:b/>
        </w:rPr>
        <w:t>ra/</w:t>
      </w:r>
      <w:r w:rsidR="00891548">
        <w:rPr>
          <w:b/>
        </w:rPr>
        <w:t>4</w:t>
      </w:r>
      <w:r w:rsidR="006E7722">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04EA" w:rsidP="00C53E01">
      <w:pPr>
        <w:spacing w:after="0"/>
        <w:ind w:left="426"/>
      </w:pPr>
      <w:r w:rsidRPr="00CD04EA">
        <w:t xml:space="preserve">A képzésben résztvevő ismerje a fertőtlenítéshez használt vegyszereket, a fertőtlenítendő orvosi eszközöket, a vegyszerek és a fertőtlenítési eljárások hatását. Tudjon bánni veszélyes anyagokkal, és eredményesen alkalmazza azokat. Felelősséggel kezelje </w:t>
      </w:r>
      <w:proofErr w:type="gramStart"/>
      <w:r w:rsidRPr="00CD04EA">
        <w:t>a</w:t>
      </w:r>
      <w:proofErr w:type="gramEnd"/>
      <w:r w:rsidRPr="00CD04EA">
        <w:t xml:space="preserve"> </w:t>
      </w:r>
      <w:proofErr w:type="spellStart"/>
      <w:r w:rsidRPr="00CD04EA">
        <w:t>a</w:t>
      </w:r>
      <w:proofErr w:type="spellEnd"/>
      <w:r w:rsidRPr="00CD04EA">
        <w:t xml:space="preserve"> vegyszereket és ismerje a kapcsolatos dokumentálási előírásokat. A résztvevők ismerjék meg a sterilizálási eljárásokat, a sterilizálási eljáráshoz alkalmazott berendezéseket, azok helyes használatát, karbantartását. Győződjenek meg a berendezések pontos működéséről. Ismerjék meg az indikátorok szerepét.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9237C" w:rsidP="00C53E01">
      <w:pPr>
        <w:spacing w:after="0"/>
        <w:ind w:left="426"/>
      </w:pPr>
      <w:r>
        <w:t>Munkahelyi egészség és biztonság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04EA" w:rsidP="00C53E01">
      <w:pPr>
        <w:pStyle w:val="Listaszerbekezds"/>
        <w:numPr>
          <w:ilvl w:val="2"/>
          <w:numId w:val="8"/>
        </w:numPr>
        <w:tabs>
          <w:tab w:val="left" w:pos="1701"/>
          <w:tab w:val="right" w:pos="9072"/>
        </w:tabs>
        <w:spacing w:after="0"/>
        <w:ind w:left="993" w:hanging="426"/>
        <w:rPr>
          <w:b/>
          <w:i/>
        </w:rPr>
      </w:pPr>
      <w:r w:rsidRPr="00CD04EA">
        <w:rPr>
          <w:b/>
          <w:i/>
        </w:rPr>
        <w:t>Fertőtlenítés</w:t>
      </w:r>
      <w:r w:rsidR="00C53E01" w:rsidRPr="00644690">
        <w:rPr>
          <w:b/>
          <w:i/>
        </w:rPr>
        <w:tab/>
      </w:r>
      <w:r w:rsidR="00EE1B52">
        <w:rPr>
          <w:b/>
          <w:i/>
        </w:rPr>
        <w:t>1</w:t>
      </w:r>
      <w:r w:rsidR="00515BB0">
        <w:rPr>
          <w:b/>
          <w:i/>
        </w:rPr>
        <w:t>8</w:t>
      </w:r>
      <w:r w:rsidR="00C53E01">
        <w:rPr>
          <w:b/>
          <w:i/>
        </w:rPr>
        <w:t xml:space="preserve"> ó</w:t>
      </w:r>
      <w:r w:rsidR="00C53E01" w:rsidRPr="00644690">
        <w:rPr>
          <w:b/>
          <w:i/>
        </w:rPr>
        <w:t>ra/</w:t>
      </w:r>
      <w:r w:rsidR="00515BB0">
        <w:rPr>
          <w:b/>
          <w:i/>
        </w:rPr>
        <w:t>8</w:t>
      </w:r>
      <w:r w:rsidR="006E7722">
        <w:rPr>
          <w:b/>
          <w:i/>
        </w:rPr>
        <w:t>6</w:t>
      </w:r>
      <w:r w:rsidR="00C53E01" w:rsidRPr="00644690">
        <w:rPr>
          <w:b/>
          <w:i/>
        </w:rPr>
        <w:t xml:space="preserve"> óra</w:t>
      </w:r>
    </w:p>
    <w:p w:rsidR="00CD04EA" w:rsidRPr="00CD04EA" w:rsidRDefault="00CD04EA" w:rsidP="00CD04EA">
      <w:pPr>
        <w:spacing w:after="0"/>
        <w:ind w:left="851"/>
        <w:rPr>
          <w:rFonts w:cs="Times New Roman"/>
        </w:rPr>
      </w:pPr>
      <w:r w:rsidRPr="00CD04EA">
        <w:rPr>
          <w:rFonts w:cs="Times New Roman"/>
        </w:rPr>
        <w:lastRenderedPageBreak/>
        <w:t>A fertőtlenítés (dezinficiálás) fogalma</w:t>
      </w:r>
    </w:p>
    <w:p w:rsidR="00CD04EA" w:rsidRPr="00CD04EA" w:rsidRDefault="00CD04EA" w:rsidP="00CD04EA">
      <w:pPr>
        <w:spacing w:after="0"/>
        <w:ind w:left="851"/>
        <w:rPr>
          <w:rFonts w:cs="Times New Roman"/>
        </w:rPr>
      </w:pPr>
      <w:r w:rsidRPr="00CD04EA">
        <w:rPr>
          <w:rFonts w:cs="Times New Roman"/>
        </w:rPr>
        <w:t>A fertőtlenítés jelentősége a betegségek elkerülésében</w:t>
      </w:r>
    </w:p>
    <w:p w:rsidR="00CD04EA" w:rsidRPr="00CD04EA" w:rsidRDefault="00CD04EA" w:rsidP="00CD04EA">
      <w:pPr>
        <w:spacing w:after="0"/>
        <w:ind w:left="851"/>
        <w:rPr>
          <w:rFonts w:cs="Times New Roman"/>
        </w:rPr>
      </w:pPr>
      <w:r w:rsidRPr="00CD04EA">
        <w:rPr>
          <w:rFonts w:cs="Times New Roman"/>
        </w:rPr>
        <w:t>A fertőtlenítés hatáserősségének meghatározói</w:t>
      </w:r>
    </w:p>
    <w:p w:rsidR="00CD04EA" w:rsidRPr="00CD04EA" w:rsidRDefault="00CD04EA" w:rsidP="00CD04EA">
      <w:pPr>
        <w:spacing w:after="0"/>
        <w:ind w:left="851"/>
        <w:rPr>
          <w:rFonts w:cs="Times New Roman"/>
        </w:rPr>
      </w:pPr>
      <w:r w:rsidRPr="00CD04EA">
        <w:rPr>
          <w:rFonts w:cs="Times New Roman"/>
        </w:rPr>
        <w:t>Kiindulási csíraszám, pH</w:t>
      </w:r>
    </w:p>
    <w:p w:rsidR="00CD04EA" w:rsidRPr="00CD04EA" w:rsidRDefault="00CD04EA" w:rsidP="00CD04EA">
      <w:pPr>
        <w:spacing w:after="0"/>
        <w:ind w:left="851"/>
        <w:rPr>
          <w:rFonts w:cs="Times New Roman"/>
        </w:rPr>
      </w:pPr>
      <w:r w:rsidRPr="00CD04EA">
        <w:rPr>
          <w:rFonts w:cs="Times New Roman"/>
        </w:rPr>
        <w:t>Kezelendő anyagok és felületek</w:t>
      </w:r>
    </w:p>
    <w:p w:rsidR="00CD04EA" w:rsidRPr="00CD04EA" w:rsidRDefault="00CD04EA" w:rsidP="00CD04EA">
      <w:pPr>
        <w:spacing w:after="0"/>
        <w:ind w:left="851"/>
        <w:rPr>
          <w:rFonts w:cs="Times New Roman"/>
        </w:rPr>
      </w:pPr>
      <w:r w:rsidRPr="00CD04EA">
        <w:rPr>
          <w:rFonts w:cs="Times New Roman"/>
        </w:rPr>
        <w:t>Mikroorganizmusok jellemzői, rezisztencia</w:t>
      </w:r>
    </w:p>
    <w:p w:rsidR="00CD04EA" w:rsidRPr="00CD04EA" w:rsidRDefault="00CD04EA" w:rsidP="00CD04EA">
      <w:pPr>
        <w:spacing w:after="0"/>
        <w:ind w:left="851"/>
        <w:rPr>
          <w:rFonts w:cs="Times New Roman"/>
        </w:rPr>
      </w:pPr>
      <w:r w:rsidRPr="00CD04EA">
        <w:rPr>
          <w:rFonts w:cs="Times New Roman"/>
        </w:rPr>
        <w:t>Választott technológia és behatási idő</w:t>
      </w:r>
    </w:p>
    <w:p w:rsidR="00CD04EA" w:rsidRPr="00CD04EA" w:rsidRDefault="00CD04EA" w:rsidP="00CD04EA">
      <w:pPr>
        <w:spacing w:after="0"/>
        <w:ind w:left="851"/>
        <w:rPr>
          <w:rFonts w:cs="Times New Roman"/>
        </w:rPr>
      </w:pPr>
      <w:r w:rsidRPr="00CD04EA">
        <w:rPr>
          <w:rFonts w:cs="Times New Roman"/>
        </w:rPr>
        <w:t>Fertőtlenítő eljárások hatáserősségének fokozatai:</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szanációs</w:t>
      </w:r>
      <w:proofErr w:type="spellEnd"/>
      <w:r w:rsidRPr="00CD04EA">
        <w:rPr>
          <w:rFonts w:cs="Times New Roman"/>
        </w:rPr>
        <w:t>: részleges pl.: tisztítás, szellőztetés, csíraszám csökkentése</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bakteriosztatikus</w:t>
      </w:r>
      <w:proofErr w:type="spellEnd"/>
      <w:r w:rsidRPr="00CD04EA">
        <w:rPr>
          <w:rFonts w:cs="Times New Roman"/>
        </w:rPr>
        <w:t>: szaporodást gátló (vegetatív alak nem pusztul el)</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baktericid: baktériumölő hatás (spórák nem pusztulnak el)</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sporocid</w:t>
      </w:r>
      <w:proofErr w:type="spellEnd"/>
      <w:r w:rsidRPr="00CD04EA">
        <w:rPr>
          <w:rFonts w:cs="Times New Roman"/>
        </w:rPr>
        <w:t>: az ellenálló spórák elpusztítása</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virucid</w:t>
      </w:r>
      <w:proofErr w:type="spellEnd"/>
      <w:r w:rsidRPr="00CD04EA">
        <w:rPr>
          <w:rFonts w:cs="Times New Roman"/>
        </w:rPr>
        <w:t xml:space="preserve">: vírusölő, </w:t>
      </w:r>
      <w:proofErr w:type="spellStart"/>
      <w:r w:rsidRPr="00CD04EA">
        <w:rPr>
          <w:rFonts w:cs="Times New Roman"/>
        </w:rPr>
        <w:t>inaktiváló</w:t>
      </w:r>
      <w:proofErr w:type="spellEnd"/>
      <w:r w:rsidRPr="00CD04EA">
        <w:rPr>
          <w:rFonts w:cs="Times New Roman"/>
        </w:rPr>
        <w:t xml:space="preserve"> hatás</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fungicid</w:t>
      </w:r>
      <w:proofErr w:type="spellEnd"/>
      <w:r w:rsidRPr="00CD04EA">
        <w:rPr>
          <w:rFonts w:cs="Times New Roman"/>
        </w:rPr>
        <w:t>: gombaölő</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paraziticid</w:t>
      </w:r>
      <w:proofErr w:type="spellEnd"/>
      <w:r w:rsidRPr="00CD04EA">
        <w:rPr>
          <w:rFonts w:cs="Times New Roman"/>
        </w:rPr>
        <w:t>: parazitaölő</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r>
      <w:proofErr w:type="spellStart"/>
      <w:r w:rsidRPr="00CD04EA">
        <w:rPr>
          <w:rFonts w:cs="Times New Roman"/>
        </w:rPr>
        <w:t>mikrobicid</w:t>
      </w:r>
      <w:proofErr w:type="spellEnd"/>
      <w:r w:rsidRPr="00CD04EA">
        <w:rPr>
          <w:rFonts w:cs="Times New Roman"/>
        </w:rPr>
        <w:t xml:space="preserve"> effektus: mikroorganizmusokat pusztító hatás</w:t>
      </w:r>
    </w:p>
    <w:p w:rsidR="00CD04EA" w:rsidRPr="00CD04EA" w:rsidRDefault="00CD04EA" w:rsidP="00CD04EA">
      <w:pPr>
        <w:spacing w:after="0"/>
        <w:ind w:left="851"/>
        <w:rPr>
          <w:rFonts w:cs="Times New Roman"/>
        </w:rPr>
      </w:pPr>
      <w:r w:rsidRPr="00CD04EA">
        <w:rPr>
          <w:rFonts w:cs="Times New Roman"/>
        </w:rPr>
        <w:t>A kórokozók ellenállása a különböző kémiai és fizikai behatásokkal szemben</w:t>
      </w:r>
    </w:p>
    <w:p w:rsidR="00CD04EA" w:rsidRPr="00CD04EA" w:rsidRDefault="00CD04EA" w:rsidP="00CD04EA">
      <w:pPr>
        <w:spacing w:after="0"/>
        <w:ind w:left="851"/>
        <w:rPr>
          <w:rFonts w:cs="Times New Roman"/>
        </w:rPr>
      </w:pPr>
      <w:r w:rsidRPr="00CD04EA">
        <w:rPr>
          <w:rFonts w:cs="Times New Roman"/>
        </w:rPr>
        <w:t xml:space="preserve">Kontamináció – </w:t>
      </w:r>
      <w:proofErr w:type="spellStart"/>
      <w:r w:rsidRPr="00CD04EA">
        <w:rPr>
          <w:rFonts w:cs="Times New Roman"/>
        </w:rPr>
        <w:t>dekontamináció</w:t>
      </w:r>
      <w:proofErr w:type="spellEnd"/>
    </w:p>
    <w:p w:rsidR="00CD04EA" w:rsidRPr="00CD04EA" w:rsidRDefault="00CD04EA" w:rsidP="00CD04EA">
      <w:pPr>
        <w:spacing w:after="0"/>
        <w:ind w:left="851"/>
        <w:rPr>
          <w:rFonts w:cs="Times New Roman"/>
        </w:rPr>
      </w:pPr>
      <w:r w:rsidRPr="00CD04EA">
        <w:rPr>
          <w:rFonts w:cs="Times New Roman"/>
        </w:rPr>
        <w:t>Fizikai fertőtlenítési eljárások</w:t>
      </w:r>
    </w:p>
    <w:p w:rsidR="00CD04EA" w:rsidRPr="00CD04EA" w:rsidRDefault="00CD04EA" w:rsidP="00CD04EA">
      <w:pPr>
        <w:spacing w:after="0"/>
        <w:ind w:left="851"/>
        <w:rPr>
          <w:rFonts w:cs="Times New Roman"/>
        </w:rPr>
      </w:pPr>
      <w:r w:rsidRPr="00CD04EA">
        <w:rPr>
          <w:rFonts w:cs="Times New Roman"/>
        </w:rPr>
        <w:t>Kémiai fertőtlenítési eljárások</w:t>
      </w:r>
    </w:p>
    <w:p w:rsidR="00CD04EA" w:rsidRPr="00CD04EA" w:rsidRDefault="00CD04EA" w:rsidP="00CD04EA">
      <w:pPr>
        <w:spacing w:after="0"/>
        <w:ind w:left="851"/>
        <w:rPr>
          <w:rFonts w:cs="Times New Roman"/>
        </w:rPr>
      </w:pPr>
      <w:r w:rsidRPr="00CD04EA">
        <w:rPr>
          <w:rFonts w:cs="Times New Roman"/>
        </w:rPr>
        <w:t>A gyakorlatban legismertebb kombinált eljárások</w:t>
      </w:r>
    </w:p>
    <w:p w:rsidR="00CD04EA" w:rsidRPr="00CD04EA" w:rsidRDefault="00CD04EA" w:rsidP="00CD04EA">
      <w:pPr>
        <w:spacing w:after="0"/>
        <w:ind w:left="851"/>
        <w:rPr>
          <w:rFonts w:cs="Times New Roman"/>
        </w:rPr>
      </w:pPr>
      <w:proofErr w:type="spellStart"/>
      <w:r w:rsidRPr="00CD04EA">
        <w:rPr>
          <w:rFonts w:cs="Times New Roman"/>
        </w:rPr>
        <w:t>Dezinficiensek</w:t>
      </w:r>
      <w:proofErr w:type="spellEnd"/>
      <w:r w:rsidRPr="00CD04EA">
        <w:rPr>
          <w:rFonts w:cs="Times New Roman"/>
        </w:rPr>
        <w:t xml:space="preserve"> és antiszeptikumok definíciói</w:t>
      </w:r>
    </w:p>
    <w:p w:rsidR="00CD04EA" w:rsidRPr="00CD04EA" w:rsidRDefault="00CD04EA" w:rsidP="00CD04EA">
      <w:pPr>
        <w:spacing w:after="0"/>
        <w:ind w:left="851"/>
        <w:rPr>
          <w:rFonts w:cs="Times New Roman"/>
        </w:rPr>
      </w:pPr>
      <w:r w:rsidRPr="00CD04EA">
        <w:rPr>
          <w:rFonts w:cs="Times New Roman"/>
        </w:rPr>
        <w:t xml:space="preserve">A </w:t>
      </w:r>
      <w:proofErr w:type="spellStart"/>
      <w:r w:rsidRPr="00CD04EA">
        <w:rPr>
          <w:rFonts w:cs="Times New Roman"/>
        </w:rPr>
        <w:t>dezinficiensekkel</w:t>
      </w:r>
      <w:proofErr w:type="spellEnd"/>
      <w:r w:rsidRPr="00CD04EA">
        <w:rPr>
          <w:rFonts w:cs="Times New Roman"/>
        </w:rPr>
        <w:t xml:space="preserve"> szembeni elvárások</w:t>
      </w:r>
    </w:p>
    <w:p w:rsidR="00CD04EA" w:rsidRPr="00CD04EA" w:rsidRDefault="00CD04EA" w:rsidP="00CD04EA">
      <w:pPr>
        <w:spacing w:after="0"/>
        <w:ind w:left="851"/>
        <w:rPr>
          <w:rFonts w:cs="Times New Roman"/>
        </w:rPr>
      </w:pPr>
      <w:r w:rsidRPr="00CD04EA">
        <w:rPr>
          <w:rFonts w:cs="Times New Roman"/>
        </w:rPr>
        <w:t>Spektrumszélesség, hatásosság</w:t>
      </w:r>
    </w:p>
    <w:p w:rsidR="00CD04EA" w:rsidRPr="00CD04EA" w:rsidRDefault="00CD04EA" w:rsidP="00CD04EA">
      <w:pPr>
        <w:spacing w:after="0"/>
        <w:ind w:left="851"/>
        <w:rPr>
          <w:rFonts w:cs="Times New Roman"/>
        </w:rPr>
      </w:pPr>
      <w:r w:rsidRPr="00CD04EA">
        <w:rPr>
          <w:rFonts w:cs="Times New Roman"/>
        </w:rPr>
        <w:t>Szelekciós hatás</w:t>
      </w:r>
    </w:p>
    <w:p w:rsidR="00CD04EA" w:rsidRPr="00CD04EA" w:rsidRDefault="00CD04EA" w:rsidP="00CD04EA">
      <w:pPr>
        <w:spacing w:after="0"/>
        <w:ind w:left="851"/>
        <w:rPr>
          <w:rFonts w:cs="Times New Roman"/>
        </w:rPr>
      </w:pPr>
      <w:r w:rsidRPr="00CD04EA">
        <w:rPr>
          <w:rFonts w:cs="Times New Roman"/>
        </w:rPr>
        <w:t>Költséghatékonyság</w:t>
      </w:r>
    </w:p>
    <w:p w:rsidR="00C53E01" w:rsidRDefault="00CD04EA" w:rsidP="00CD04EA">
      <w:pPr>
        <w:spacing w:after="0"/>
        <w:ind w:left="851"/>
        <w:rPr>
          <w:rFonts w:cs="Times New Roman"/>
        </w:rPr>
      </w:pPr>
      <w:r w:rsidRPr="00CD04EA">
        <w:rPr>
          <w:rFonts w:cs="Times New Roman"/>
        </w:rPr>
        <w:t>Alacsony humán és ökológiai toxicitás</w:t>
      </w:r>
    </w:p>
    <w:p w:rsidR="00CD04EA" w:rsidRDefault="00CD04EA" w:rsidP="00CD04EA">
      <w:pPr>
        <w:spacing w:after="0"/>
        <w:ind w:left="851"/>
      </w:pPr>
      <w:r>
        <w:t>A kémiai fertőtlenítőszerek csoportosítása</w:t>
      </w:r>
    </w:p>
    <w:p w:rsidR="00CD04EA" w:rsidRDefault="00CD04EA" w:rsidP="00CD04EA">
      <w:pPr>
        <w:spacing w:after="0"/>
        <w:ind w:left="851"/>
      </w:pPr>
      <w:r>
        <w:t xml:space="preserve">Sejtmembrán károsítók hatásmechanizmusa (pl. </w:t>
      </w:r>
      <w:proofErr w:type="spellStart"/>
      <w:r>
        <w:t>detergensek</w:t>
      </w:r>
      <w:proofErr w:type="spellEnd"/>
      <w:r>
        <w:t>)</w:t>
      </w:r>
    </w:p>
    <w:p w:rsidR="00CD04EA" w:rsidRDefault="00CD04EA" w:rsidP="00CD04EA">
      <w:pPr>
        <w:spacing w:after="0"/>
        <w:ind w:left="851"/>
      </w:pPr>
      <w:r>
        <w:t xml:space="preserve">Fehérjéket </w:t>
      </w:r>
      <w:proofErr w:type="spellStart"/>
      <w:r>
        <w:t>inaktiváló</w:t>
      </w:r>
      <w:proofErr w:type="spellEnd"/>
      <w:r>
        <w:t xml:space="preserve"> vagy gátló szerek</w:t>
      </w:r>
    </w:p>
    <w:p w:rsidR="00CD04EA" w:rsidRDefault="00CD04EA" w:rsidP="00CD04EA">
      <w:pPr>
        <w:spacing w:after="0"/>
        <w:ind w:left="851"/>
      </w:pPr>
      <w:proofErr w:type="spellStart"/>
      <w:r>
        <w:t>Enzimgátlók</w:t>
      </w:r>
      <w:proofErr w:type="spellEnd"/>
    </w:p>
    <w:p w:rsidR="00CD04EA" w:rsidRDefault="00CD04EA" w:rsidP="00CD04EA">
      <w:pPr>
        <w:spacing w:after="0"/>
        <w:ind w:left="851"/>
      </w:pPr>
      <w:r>
        <w:t>Kémiai eljárások hatását befolyásoló tényezők</w:t>
      </w:r>
    </w:p>
    <w:p w:rsidR="00CD04EA" w:rsidRDefault="00CD04EA" w:rsidP="00CD04EA">
      <w:pPr>
        <w:spacing w:after="0"/>
        <w:ind w:left="851"/>
      </w:pPr>
      <w:r>
        <w:t xml:space="preserve">A </w:t>
      </w:r>
      <w:proofErr w:type="spellStart"/>
      <w:r>
        <w:t>dezinficiensek</w:t>
      </w:r>
      <w:proofErr w:type="spellEnd"/>
      <w:r>
        <w:t xml:space="preserve"> használata esetén előírt általános utasítások</w:t>
      </w:r>
    </w:p>
    <w:p w:rsidR="00CD04EA" w:rsidRDefault="00CD04EA" w:rsidP="00CD04EA">
      <w:pPr>
        <w:spacing w:after="0"/>
        <w:ind w:left="851"/>
      </w:pPr>
      <w:proofErr w:type="spellStart"/>
      <w:r>
        <w:t>Dezinszekció</w:t>
      </w:r>
      <w:proofErr w:type="spellEnd"/>
    </w:p>
    <w:p w:rsidR="00CD04EA" w:rsidRDefault="00CD04EA" w:rsidP="00CD04EA">
      <w:pPr>
        <w:spacing w:after="0"/>
        <w:ind w:left="851"/>
      </w:pPr>
      <w:r>
        <w:t xml:space="preserve">A </w:t>
      </w:r>
      <w:proofErr w:type="spellStart"/>
      <w:r>
        <w:t>dezinszekció</w:t>
      </w:r>
      <w:proofErr w:type="spellEnd"/>
      <w:r>
        <w:t xml:space="preserve"> lényege</w:t>
      </w:r>
    </w:p>
    <w:p w:rsidR="00CD04EA" w:rsidRDefault="00CD04EA" w:rsidP="00CD04EA">
      <w:pPr>
        <w:spacing w:after="0"/>
        <w:ind w:left="851"/>
      </w:pPr>
      <w:proofErr w:type="spellStart"/>
      <w:r>
        <w:t>Dezinszekciós</w:t>
      </w:r>
      <w:proofErr w:type="spellEnd"/>
      <w:r>
        <w:t xml:space="preserve"> intézkedések fejtetvesség, ruhatetvesség és rühatka fertőzés esetén</w:t>
      </w:r>
    </w:p>
    <w:p w:rsidR="00CD04EA" w:rsidRDefault="00CD04EA" w:rsidP="00CD04EA">
      <w:pPr>
        <w:spacing w:after="0"/>
        <w:ind w:left="851"/>
      </w:pPr>
      <w:proofErr w:type="spellStart"/>
      <w:r>
        <w:t>Inszekticid</w:t>
      </w:r>
      <w:proofErr w:type="spellEnd"/>
      <w:r>
        <w:t xml:space="preserve"> szerek és azok alkalmazása</w:t>
      </w:r>
    </w:p>
    <w:p w:rsidR="00C53E01" w:rsidRPr="00644690" w:rsidRDefault="00C53E01" w:rsidP="00C53E01">
      <w:pPr>
        <w:tabs>
          <w:tab w:val="left" w:pos="1418"/>
          <w:tab w:val="right" w:pos="9072"/>
        </w:tabs>
        <w:spacing w:after="0"/>
        <w:ind w:left="851"/>
      </w:pPr>
    </w:p>
    <w:p w:rsidR="00C53E01" w:rsidRDefault="00CD04EA" w:rsidP="00C53E01">
      <w:pPr>
        <w:pStyle w:val="Listaszerbekezds"/>
        <w:numPr>
          <w:ilvl w:val="2"/>
          <w:numId w:val="8"/>
        </w:numPr>
        <w:tabs>
          <w:tab w:val="left" w:pos="1701"/>
          <w:tab w:val="right" w:pos="9072"/>
        </w:tabs>
        <w:spacing w:after="0"/>
        <w:ind w:left="993" w:hanging="426"/>
        <w:rPr>
          <w:b/>
          <w:i/>
        </w:rPr>
      </w:pPr>
      <w:r w:rsidRPr="00CD04EA">
        <w:rPr>
          <w:b/>
          <w:i/>
        </w:rPr>
        <w:t>Vegyszerek kezelése, dokumentálása</w:t>
      </w:r>
      <w:r w:rsidR="00C53E01" w:rsidRPr="00644690">
        <w:rPr>
          <w:b/>
          <w:i/>
        </w:rPr>
        <w:tab/>
      </w:r>
      <w:r w:rsidR="00EE1B52">
        <w:rPr>
          <w:b/>
          <w:i/>
        </w:rPr>
        <w:t>5</w:t>
      </w:r>
      <w:r w:rsidR="00C53E01">
        <w:rPr>
          <w:b/>
          <w:i/>
        </w:rPr>
        <w:t xml:space="preserve"> ó</w:t>
      </w:r>
      <w:r w:rsidR="00C53E01" w:rsidRPr="00644690">
        <w:rPr>
          <w:b/>
          <w:i/>
        </w:rPr>
        <w:t>ra/</w:t>
      </w:r>
      <w:r w:rsidR="00EE1B52">
        <w:rPr>
          <w:b/>
          <w:i/>
        </w:rPr>
        <w:t>5</w:t>
      </w:r>
      <w:r w:rsidR="00C53E01" w:rsidRPr="00644690">
        <w:rPr>
          <w:b/>
          <w:i/>
        </w:rPr>
        <w:t xml:space="preserve"> óra</w:t>
      </w:r>
    </w:p>
    <w:p w:rsidR="00CD04EA" w:rsidRPr="00CD04EA" w:rsidRDefault="00CD04EA" w:rsidP="00CD04EA">
      <w:pPr>
        <w:spacing w:after="0"/>
        <w:ind w:left="851"/>
        <w:rPr>
          <w:rFonts w:cs="Times New Roman"/>
        </w:rPr>
      </w:pPr>
      <w:r w:rsidRPr="00CD04EA">
        <w:rPr>
          <w:rFonts w:cs="Times New Roman"/>
        </w:rPr>
        <w:t>Fertőtlenítőszer csoportok</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higiénés kézfertőtlenítő szerek</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műtéti kézfertőtlenítő szerek</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bőrfertőtlenítő szerek</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felületfertőtlenítő szerek</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eszköz/műszer fertőtlenítőszerek</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váladék fertőtlenítőszerek</w:t>
      </w:r>
    </w:p>
    <w:p w:rsidR="00CD04EA" w:rsidRPr="00CD04EA" w:rsidRDefault="00CD04EA" w:rsidP="00CD04EA">
      <w:pPr>
        <w:spacing w:after="0"/>
        <w:ind w:left="851"/>
        <w:rPr>
          <w:rFonts w:cs="Times New Roman"/>
        </w:rPr>
      </w:pPr>
      <w:r w:rsidRPr="00CD04EA">
        <w:rPr>
          <w:rFonts w:cs="Times New Roman"/>
        </w:rPr>
        <w:t>–</w:t>
      </w:r>
      <w:r w:rsidRPr="00CD04EA">
        <w:rPr>
          <w:rFonts w:cs="Times New Roman"/>
        </w:rPr>
        <w:tab/>
        <w:t>speciális fertőtlenítőszerek</w:t>
      </w:r>
    </w:p>
    <w:p w:rsidR="00CD04EA" w:rsidRPr="00CD04EA" w:rsidRDefault="00CD04EA" w:rsidP="00CD04EA">
      <w:pPr>
        <w:spacing w:after="0"/>
        <w:ind w:left="851"/>
        <w:rPr>
          <w:rFonts w:cs="Times New Roman"/>
        </w:rPr>
      </w:pPr>
      <w:r w:rsidRPr="00CD04EA">
        <w:rPr>
          <w:rFonts w:cs="Times New Roman"/>
        </w:rPr>
        <w:t xml:space="preserve">A </w:t>
      </w:r>
      <w:proofErr w:type="spellStart"/>
      <w:r w:rsidRPr="00CD04EA">
        <w:rPr>
          <w:rFonts w:cs="Times New Roman"/>
        </w:rPr>
        <w:t>dezinficiensek</w:t>
      </w:r>
      <w:proofErr w:type="spellEnd"/>
      <w:r w:rsidRPr="00CD04EA">
        <w:rPr>
          <w:rFonts w:cs="Times New Roman"/>
        </w:rPr>
        <w:t xml:space="preserve"> formái, kiszerelésük</w:t>
      </w:r>
    </w:p>
    <w:p w:rsidR="00CD04EA" w:rsidRPr="00CD04EA" w:rsidRDefault="00CD04EA" w:rsidP="00CD04EA">
      <w:pPr>
        <w:spacing w:after="0"/>
        <w:ind w:left="851"/>
        <w:rPr>
          <w:rFonts w:cs="Times New Roman"/>
        </w:rPr>
      </w:pPr>
      <w:r w:rsidRPr="00CD04EA">
        <w:rPr>
          <w:rFonts w:cs="Times New Roman"/>
        </w:rPr>
        <w:t>Fertőtlenítőszerek biztonsági adatlapjain található információk</w:t>
      </w:r>
    </w:p>
    <w:p w:rsidR="00CD04EA" w:rsidRPr="00CD04EA" w:rsidRDefault="00CD04EA" w:rsidP="00CD04EA">
      <w:pPr>
        <w:spacing w:after="0"/>
        <w:ind w:left="851"/>
        <w:rPr>
          <w:rFonts w:cs="Times New Roman"/>
        </w:rPr>
      </w:pPr>
      <w:r w:rsidRPr="00CD04EA">
        <w:rPr>
          <w:rFonts w:cs="Times New Roman"/>
        </w:rPr>
        <w:t>Biztonsági előírások, R és S mondatok</w:t>
      </w:r>
    </w:p>
    <w:p w:rsidR="00CD04EA" w:rsidRPr="00CD04EA" w:rsidRDefault="00CD04EA" w:rsidP="00CD04EA">
      <w:pPr>
        <w:spacing w:after="0"/>
        <w:ind w:left="851"/>
        <w:rPr>
          <w:rFonts w:cs="Times New Roman"/>
        </w:rPr>
      </w:pPr>
      <w:r w:rsidRPr="00CD04EA">
        <w:rPr>
          <w:rFonts w:cs="Times New Roman"/>
        </w:rPr>
        <w:lastRenderedPageBreak/>
        <w:t>Fertőtlenítőszerek felhasználására vonatkozó információk</w:t>
      </w:r>
    </w:p>
    <w:p w:rsidR="00CD04EA" w:rsidRPr="00CD04EA" w:rsidRDefault="00CD04EA" w:rsidP="00CD04EA">
      <w:pPr>
        <w:spacing w:after="0"/>
        <w:ind w:left="851"/>
        <w:rPr>
          <w:rFonts w:cs="Times New Roman"/>
        </w:rPr>
      </w:pPr>
      <w:r w:rsidRPr="00CD04EA">
        <w:rPr>
          <w:rFonts w:cs="Times New Roman"/>
        </w:rPr>
        <w:t>Fertőtlenítőszerek használatának szabályai (keverés, elegyítés)</w:t>
      </w:r>
    </w:p>
    <w:p w:rsidR="00CD04EA" w:rsidRPr="00CD04EA" w:rsidRDefault="00CD04EA" w:rsidP="00CD04EA">
      <w:pPr>
        <w:spacing w:after="0"/>
        <w:ind w:left="851"/>
        <w:rPr>
          <w:rFonts w:cs="Times New Roman"/>
        </w:rPr>
      </w:pPr>
      <w:r w:rsidRPr="00CD04EA">
        <w:rPr>
          <w:rFonts w:cs="Times New Roman"/>
        </w:rPr>
        <w:t>Egymással nem használható fertőtlenítőszerek, vegyszerek</w:t>
      </w:r>
    </w:p>
    <w:p w:rsidR="00CD04EA" w:rsidRPr="00CD04EA" w:rsidRDefault="00CD04EA" w:rsidP="00CD04EA">
      <w:pPr>
        <w:spacing w:after="0"/>
        <w:ind w:left="851"/>
        <w:rPr>
          <w:rFonts w:cs="Times New Roman"/>
        </w:rPr>
      </w:pPr>
      <w:r w:rsidRPr="00CD04EA">
        <w:rPr>
          <w:rFonts w:cs="Times New Roman"/>
        </w:rPr>
        <w:t>Fertőtlenítőszerek címkéjén található információk</w:t>
      </w:r>
    </w:p>
    <w:p w:rsidR="00CD04EA" w:rsidRPr="00CD04EA" w:rsidRDefault="00CD04EA" w:rsidP="00CD04EA">
      <w:pPr>
        <w:spacing w:after="0"/>
        <w:ind w:left="851"/>
        <w:rPr>
          <w:rFonts w:cs="Times New Roman"/>
        </w:rPr>
      </w:pPr>
      <w:r w:rsidRPr="00CD04EA">
        <w:rPr>
          <w:rFonts w:cs="Times New Roman"/>
        </w:rPr>
        <w:t>A fertőtlenítőszerek tárolásának szabályai</w:t>
      </w:r>
    </w:p>
    <w:p w:rsidR="00CD04EA" w:rsidRPr="00CD04EA" w:rsidRDefault="00CD04EA" w:rsidP="00CD04EA">
      <w:pPr>
        <w:spacing w:after="0"/>
        <w:ind w:left="851"/>
        <w:rPr>
          <w:rFonts w:cs="Times New Roman"/>
        </w:rPr>
      </w:pPr>
      <w:r w:rsidRPr="00CD04EA">
        <w:rPr>
          <w:rFonts w:cs="Times New Roman"/>
        </w:rPr>
        <w:t xml:space="preserve">A </w:t>
      </w:r>
      <w:proofErr w:type="spellStart"/>
      <w:r w:rsidRPr="00CD04EA">
        <w:rPr>
          <w:rFonts w:cs="Times New Roman"/>
        </w:rPr>
        <w:t>dezinficiensek</w:t>
      </w:r>
      <w:proofErr w:type="spellEnd"/>
      <w:r w:rsidRPr="00CD04EA">
        <w:rPr>
          <w:rFonts w:cs="Times New Roman"/>
        </w:rPr>
        <w:t xml:space="preserve"> nyilvántartása, készletezése</w:t>
      </w:r>
    </w:p>
    <w:p w:rsidR="00CD04EA" w:rsidRPr="00CD04EA" w:rsidRDefault="00CD04EA" w:rsidP="00CD04EA">
      <w:pPr>
        <w:spacing w:after="0"/>
        <w:ind w:left="851"/>
        <w:rPr>
          <w:rFonts w:cs="Times New Roman"/>
        </w:rPr>
      </w:pPr>
      <w:r w:rsidRPr="00CD04EA">
        <w:rPr>
          <w:rFonts w:cs="Times New Roman"/>
        </w:rPr>
        <w:t>A felhasználhatósági határidő</w:t>
      </w:r>
    </w:p>
    <w:p w:rsidR="00CD04EA" w:rsidRPr="00CD04EA" w:rsidRDefault="00CD04EA" w:rsidP="00CD04EA">
      <w:pPr>
        <w:spacing w:after="0"/>
        <w:ind w:left="851"/>
        <w:rPr>
          <w:rFonts w:cs="Times New Roman"/>
        </w:rPr>
      </w:pPr>
      <w:r w:rsidRPr="00CD04EA">
        <w:rPr>
          <w:rFonts w:cs="Times New Roman"/>
        </w:rPr>
        <w:t>A fertőtlenítőszerek adagolása, kimérése, oldatkészítés</w:t>
      </w:r>
    </w:p>
    <w:p w:rsidR="00CD04EA" w:rsidRPr="00CD04EA" w:rsidRDefault="00CD04EA" w:rsidP="00CD04EA">
      <w:pPr>
        <w:spacing w:after="0"/>
        <w:ind w:left="851"/>
        <w:rPr>
          <w:rFonts w:cs="Times New Roman"/>
        </w:rPr>
      </w:pPr>
      <w:r w:rsidRPr="00CD04EA">
        <w:rPr>
          <w:rFonts w:cs="Times New Roman"/>
        </w:rPr>
        <w:t>Százalékszámítás</w:t>
      </w:r>
    </w:p>
    <w:p w:rsidR="00CD04EA" w:rsidRPr="00CD04EA" w:rsidRDefault="00CD04EA" w:rsidP="00CD04EA">
      <w:pPr>
        <w:spacing w:after="0"/>
        <w:ind w:left="851"/>
        <w:rPr>
          <w:rFonts w:cs="Times New Roman"/>
        </w:rPr>
      </w:pPr>
      <w:r w:rsidRPr="00CD04EA">
        <w:rPr>
          <w:rFonts w:cs="Times New Roman"/>
        </w:rPr>
        <w:t>Teendők kiszóródás, kiömlés esetén</w:t>
      </w:r>
    </w:p>
    <w:p w:rsidR="00CD04EA" w:rsidRPr="00CD04EA" w:rsidRDefault="00CD04EA" w:rsidP="00CD04EA">
      <w:pPr>
        <w:spacing w:after="0"/>
        <w:ind w:left="851"/>
        <w:rPr>
          <w:rFonts w:cs="Times New Roman"/>
        </w:rPr>
      </w:pPr>
      <w:proofErr w:type="spellStart"/>
      <w:r w:rsidRPr="00CD04EA">
        <w:rPr>
          <w:rFonts w:cs="Times New Roman"/>
        </w:rPr>
        <w:t>Dekontamináció</w:t>
      </w:r>
      <w:proofErr w:type="spellEnd"/>
    </w:p>
    <w:p w:rsidR="00CD04EA" w:rsidRPr="00CD04EA" w:rsidRDefault="00CD04EA" w:rsidP="00CD04EA">
      <w:pPr>
        <w:spacing w:after="0"/>
        <w:ind w:left="851"/>
        <w:rPr>
          <w:rFonts w:cs="Times New Roman"/>
        </w:rPr>
      </w:pPr>
      <w:r w:rsidRPr="00CD04EA">
        <w:rPr>
          <w:rFonts w:cs="Times New Roman"/>
        </w:rPr>
        <w:t>Teendők bőrre, szembe, nyálkahártyára jutás esetén</w:t>
      </w:r>
    </w:p>
    <w:p w:rsidR="00CD04EA" w:rsidRPr="00CD04EA" w:rsidRDefault="00CD04EA" w:rsidP="00CD04EA">
      <w:pPr>
        <w:spacing w:after="0"/>
        <w:ind w:left="851"/>
        <w:rPr>
          <w:rFonts w:cs="Times New Roman"/>
        </w:rPr>
      </w:pPr>
      <w:r w:rsidRPr="00CD04EA">
        <w:rPr>
          <w:rFonts w:cs="Times New Roman"/>
        </w:rPr>
        <w:t>Teendők mérgezés gyanúja esetén</w:t>
      </w:r>
    </w:p>
    <w:p w:rsidR="00CD04EA" w:rsidRPr="00CD04EA" w:rsidRDefault="00CD04EA" w:rsidP="00CD04EA">
      <w:pPr>
        <w:spacing w:after="0"/>
        <w:ind w:left="851"/>
        <w:rPr>
          <w:rFonts w:cs="Times New Roman"/>
        </w:rPr>
      </w:pPr>
      <w:r w:rsidRPr="00CD04EA">
        <w:rPr>
          <w:rFonts w:cs="Times New Roman"/>
        </w:rPr>
        <w:t>A lejárt szavatosságú fertőtlenítőszerek megsemmisítésének szabályai</w:t>
      </w:r>
    </w:p>
    <w:p w:rsidR="00CD04EA" w:rsidRPr="00CD04EA" w:rsidRDefault="00CD04EA" w:rsidP="00CD04EA">
      <w:pPr>
        <w:spacing w:after="0"/>
        <w:ind w:left="851"/>
        <w:rPr>
          <w:rFonts w:cs="Times New Roman"/>
        </w:rPr>
      </w:pPr>
      <w:r w:rsidRPr="00CD04EA">
        <w:rPr>
          <w:rFonts w:cs="Times New Roman"/>
        </w:rPr>
        <w:t>Környezetvédelmi szempontok a fertőtlenítőszerek alkalmazása során</w:t>
      </w:r>
    </w:p>
    <w:p w:rsidR="00C53E01" w:rsidRDefault="00CD04EA" w:rsidP="00CD04EA">
      <w:pPr>
        <w:spacing w:after="0"/>
        <w:ind w:left="851"/>
      </w:pPr>
      <w:r w:rsidRPr="00CD04EA">
        <w:rPr>
          <w:rFonts w:cs="Times New Roman"/>
        </w:rPr>
        <w:t>A fertőtlenítés</w:t>
      </w:r>
      <w:r>
        <w:rPr>
          <w:rFonts w:cs="Times New Roman"/>
        </w:rPr>
        <w:t xml:space="preserve"> hatásfokának ellenőrzési formái</w:t>
      </w:r>
    </w:p>
    <w:p w:rsidR="00C53E01" w:rsidRPr="002A1C54" w:rsidRDefault="00C53E01" w:rsidP="00C53E01">
      <w:pPr>
        <w:tabs>
          <w:tab w:val="left" w:pos="1418"/>
          <w:tab w:val="right" w:pos="9072"/>
        </w:tabs>
        <w:spacing w:after="0"/>
        <w:ind w:left="851"/>
      </w:pPr>
    </w:p>
    <w:p w:rsidR="00C53E01" w:rsidRDefault="00CD04EA" w:rsidP="00C53E01">
      <w:pPr>
        <w:pStyle w:val="Listaszerbekezds"/>
        <w:numPr>
          <w:ilvl w:val="2"/>
          <w:numId w:val="8"/>
        </w:numPr>
        <w:tabs>
          <w:tab w:val="left" w:pos="1701"/>
          <w:tab w:val="right" w:pos="9072"/>
        </w:tabs>
        <w:spacing w:after="0"/>
        <w:ind w:left="993" w:hanging="426"/>
        <w:rPr>
          <w:b/>
          <w:i/>
        </w:rPr>
      </w:pPr>
      <w:r w:rsidRPr="00CD04EA">
        <w:rPr>
          <w:b/>
          <w:i/>
        </w:rPr>
        <w:t>Sterilizál</w:t>
      </w:r>
      <w:r>
        <w:rPr>
          <w:b/>
          <w:i/>
        </w:rPr>
        <w:t>ás</w:t>
      </w:r>
      <w:r w:rsidR="00C53E01" w:rsidRPr="00644690">
        <w:rPr>
          <w:b/>
          <w:i/>
        </w:rPr>
        <w:tab/>
      </w:r>
      <w:r w:rsidR="00515BB0">
        <w:rPr>
          <w:b/>
          <w:i/>
        </w:rPr>
        <w:t>18</w:t>
      </w:r>
      <w:r w:rsidR="00C53E01">
        <w:rPr>
          <w:b/>
          <w:i/>
        </w:rPr>
        <w:t xml:space="preserve"> ó</w:t>
      </w:r>
      <w:r w:rsidR="00C53E01" w:rsidRPr="00644690">
        <w:rPr>
          <w:b/>
          <w:i/>
        </w:rPr>
        <w:t>ra/</w:t>
      </w:r>
      <w:r w:rsidR="00515BB0">
        <w:rPr>
          <w:b/>
          <w:i/>
        </w:rPr>
        <w:t>18</w:t>
      </w:r>
      <w:r w:rsidR="00C53E01" w:rsidRPr="00644690">
        <w:rPr>
          <w:b/>
          <w:i/>
        </w:rPr>
        <w:t xml:space="preserve"> óra</w:t>
      </w:r>
    </w:p>
    <w:p w:rsidR="00D71F72" w:rsidRPr="00D71F72" w:rsidRDefault="00D71F72" w:rsidP="00D71F72">
      <w:pPr>
        <w:spacing w:after="0"/>
        <w:ind w:left="851"/>
        <w:rPr>
          <w:rFonts w:cs="Times New Roman"/>
        </w:rPr>
      </w:pPr>
      <w:r w:rsidRPr="00D71F72">
        <w:rPr>
          <w:rFonts w:cs="Times New Roman"/>
        </w:rPr>
        <w:t>A sterilizálás fogalma, a sterilizálás alapelve</w:t>
      </w:r>
    </w:p>
    <w:p w:rsidR="00D71F72" w:rsidRPr="00D71F72" w:rsidRDefault="00D71F72" w:rsidP="00D71F72">
      <w:pPr>
        <w:spacing w:after="0"/>
        <w:ind w:left="851"/>
        <w:rPr>
          <w:rFonts w:cs="Times New Roman"/>
        </w:rPr>
      </w:pPr>
      <w:r w:rsidRPr="00D71F72">
        <w:rPr>
          <w:rFonts w:cs="Times New Roman"/>
        </w:rPr>
        <w:t>Eszközök, műszerek sterilizálhatósága</w:t>
      </w:r>
    </w:p>
    <w:p w:rsidR="00D71F72" w:rsidRPr="00D71F72" w:rsidRDefault="00D71F72" w:rsidP="00D71F72">
      <w:pPr>
        <w:spacing w:after="0"/>
        <w:ind w:left="851"/>
        <w:rPr>
          <w:rFonts w:cs="Times New Roman"/>
        </w:rPr>
      </w:pPr>
      <w:r w:rsidRPr="00D71F72">
        <w:rPr>
          <w:rFonts w:cs="Times New Roman"/>
        </w:rPr>
        <w:t>Sterilizálás módszerei:</w:t>
      </w:r>
    </w:p>
    <w:p w:rsidR="00D71F72" w:rsidRPr="00D71F72" w:rsidRDefault="00D71F72" w:rsidP="00D71F72">
      <w:pPr>
        <w:spacing w:after="0"/>
        <w:ind w:left="851"/>
        <w:rPr>
          <w:rFonts w:cs="Times New Roman"/>
        </w:rPr>
      </w:pPr>
      <w:r w:rsidRPr="00D71F72">
        <w:rPr>
          <w:rFonts w:cs="Times New Roman"/>
        </w:rPr>
        <w:t>Autokláv (túlnyomáson telített gőz alkalmazása)</w:t>
      </w:r>
    </w:p>
    <w:p w:rsidR="00D71F72" w:rsidRPr="00D71F72" w:rsidRDefault="00D71F72" w:rsidP="00D71F72">
      <w:pPr>
        <w:spacing w:after="0"/>
        <w:ind w:left="851"/>
        <w:rPr>
          <w:rFonts w:cs="Times New Roman"/>
        </w:rPr>
      </w:pPr>
      <w:r w:rsidRPr="00D71F72">
        <w:rPr>
          <w:rFonts w:cs="Times New Roman"/>
        </w:rPr>
        <w:t>Hőlég-sterilizátor (cirkuláló száraz, forró levegővel)</w:t>
      </w:r>
    </w:p>
    <w:p w:rsidR="00D71F72" w:rsidRPr="00D71F72" w:rsidRDefault="00D71F72" w:rsidP="00D71F72">
      <w:pPr>
        <w:spacing w:after="0"/>
        <w:ind w:left="851"/>
        <w:rPr>
          <w:rFonts w:cs="Times New Roman"/>
        </w:rPr>
      </w:pPr>
      <w:r w:rsidRPr="00D71F72">
        <w:rPr>
          <w:rFonts w:cs="Times New Roman"/>
        </w:rPr>
        <w:t>Egyéb módszerek (gázsterilizálás, ultraibolya, ionizáló sugarak, égetés, kifőzés vízben)</w:t>
      </w:r>
    </w:p>
    <w:p w:rsidR="00D71F72" w:rsidRPr="00D71F72" w:rsidRDefault="00D71F72" w:rsidP="00D71F72">
      <w:pPr>
        <w:spacing w:after="0"/>
        <w:ind w:left="851"/>
        <w:rPr>
          <w:rFonts w:cs="Times New Roman"/>
        </w:rPr>
      </w:pPr>
      <w:r w:rsidRPr="00D71F72">
        <w:rPr>
          <w:rFonts w:cs="Times New Roman"/>
        </w:rPr>
        <w:t>Autoklávozás</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az autokláv működési elve</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kondenzáció fizikai alapjai</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kórházi autoklávok</w:t>
      </w:r>
    </w:p>
    <w:p w:rsidR="00D71F72" w:rsidRPr="00D71F72" w:rsidRDefault="00D71F72" w:rsidP="00D71F72">
      <w:pPr>
        <w:spacing w:after="0"/>
        <w:ind w:left="851"/>
        <w:rPr>
          <w:rFonts w:cs="Times New Roman"/>
        </w:rPr>
      </w:pPr>
      <w:r w:rsidRPr="00D71F72">
        <w:rPr>
          <w:rFonts w:cs="Times New Roman"/>
        </w:rPr>
        <w:t>Hőlég-sterilizálás</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hőlég-sterilizátor működési elve</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meleg levegő cirkuláltatásának fizikai alapjai</w:t>
      </w:r>
    </w:p>
    <w:p w:rsidR="00D71F72" w:rsidRPr="00D71F72" w:rsidRDefault="00D71F72" w:rsidP="00D71F72">
      <w:pPr>
        <w:spacing w:after="0"/>
        <w:ind w:left="851"/>
        <w:rPr>
          <w:rFonts w:cs="Times New Roman"/>
        </w:rPr>
      </w:pPr>
      <w:r w:rsidRPr="00D71F72">
        <w:rPr>
          <w:rFonts w:cs="Times New Roman"/>
        </w:rPr>
        <w:t>Gázsterilizálás</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gáz sterilizátor működési elve</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felhasznált anyagok kémiai és fizikai jellemzői</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r>
      <w:proofErr w:type="spellStart"/>
      <w:r w:rsidRPr="00D71F72">
        <w:rPr>
          <w:rFonts w:cs="Times New Roman"/>
        </w:rPr>
        <w:t>béta-propiolakton</w:t>
      </w:r>
      <w:proofErr w:type="spellEnd"/>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etilén oxid</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formaldehid</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 xml:space="preserve">a gázsterilizálás előnyei és hátrányai </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sterilizált anyagok szellőztetése</w:t>
      </w:r>
    </w:p>
    <w:p w:rsidR="00D71F72" w:rsidRPr="00D71F72" w:rsidRDefault="00D71F72" w:rsidP="00D71F72">
      <w:pPr>
        <w:spacing w:after="0"/>
        <w:ind w:left="851"/>
        <w:rPr>
          <w:rFonts w:cs="Times New Roman"/>
        </w:rPr>
      </w:pPr>
      <w:r w:rsidRPr="00D71F72">
        <w:rPr>
          <w:rFonts w:cs="Times New Roman"/>
        </w:rPr>
        <w:t>Plazmasterilizálás</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hidrogén-peroxidos plazmasterilizálás fizikai és kémiai alapjai</w:t>
      </w:r>
    </w:p>
    <w:p w:rsidR="00D71F72" w:rsidRPr="00D71F72" w:rsidRDefault="00D71F72" w:rsidP="00D71F72">
      <w:pPr>
        <w:spacing w:after="0"/>
        <w:ind w:left="851"/>
        <w:rPr>
          <w:rFonts w:cs="Times New Roman"/>
        </w:rPr>
      </w:pPr>
      <w:proofErr w:type="spellStart"/>
      <w:r w:rsidRPr="00D71F72">
        <w:rPr>
          <w:rFonts w:cs="Times New Roman"/>
        </w:rPr>
        <w:t>Antimikrobiális</w:t>
      </w:r>
      <w:proofErr w:type="spellEnd"/>
      <w:r w:rsidRPr="00D71F72">
        <w:rPr>
          <w:rFonts w:cs="Times New Roman"/>
        </w:rPr>
        <w:t xml:space="preserve"> anyagok oldatában történő sterilizálás</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„hideg sterilizálás” lényege, alkalmazhatósága</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a „hideg sterilizáláshoz” használt vegyi anyagok</w:t>
      </w:r>
    </w:p>
    <w:p w:rsidR="00D71F72" w:rsidRPr="00D71F72" w:rsidRDefault="00D71F72" w:rsidP="00D71F72">
      <w:pPr>
        <w:spacing w:after="0"/>
        <w:ind w:left="851"/>
        <w:rPr>
          <w:rFonts w:cs="Times New Roman"/>
        </w:rPr>
      </w:pPr>
      <w:r w:rsidRPr="00D71F72">
        <w:rPr>
          <w:rFonts w:cs="Times New Roman"/>
        </w:rPr>
        <w:t>A sterilizálás munkafázisai:</w:t>
      </w:r>
    </w:p>
    <w:p w:rsidR="00D71F72" w:rsidRPr="00D71F72" w:rsidRDefault="00D71F72" w:rsidP="00D71F72">
      <w:pPr>
        <w:spacing w:after="0"/>
        <w:ind w:left="851"/>
        <w:rPr>
          <w:rFonts w:cs="Times New Roman"/>
        </w:rPr>
      </w:pPr>
      <w:r w:rsidRPr="00D71F72">
        <w:rPr>
          <w:rFonts w:cs="Times New Roman"/>
        </w:rPr>
        <w:t>Gyűjtés</w:t>
      </w:r>
    </w:p>
    <w:p w:rsidR="00D71F72" w:rsidRPr="00D71F72" w:rsidRDefault="00D71F72" w:rsidP="00D71F72">
      <w:pPr>
        <w:spacing w:after="0"/>
        <w:ind w:left="851"/>
        <w:rPr>
          <w:rFonts w:cs="Times New Roman"/>
        </w:rPr>
      </w:pPr>
      <w:r w:rsidRPr="00D71F72">
        <w:rPr>
          <w:rFonts w:cs="Times New Roman"/>
        </w:rPr>
        <w:t>Tisztítás, fertőtlenítés</w:t>
      </w:r>
    </w:p>
    <w:p w:rsidR="00D71F72" w:rsidRPr="00D71F72" w:rsidRDefault="00D71F72" w:rsidP="00D71F72">
      <w:pPr>
        <w:spacing w:after="0"/>
        <w:ind w:left="851"/>
        <w:rPr>
          <w:rFonts w:cs="Times New Roman"/>
        </w:rPr>
      </w:pPr>
      <w:r w:rsidRPr="00D71F72">
        <w:rPr>
          <w:rFonts w:cs="Times New Roman"/>
        </w:rPr>
        <w:t>Ellenőrzés, karbantartás</w:t>
      </w:r>
    </w:p>
    <w:p w:rsidR="00D71F72" w:rsidRPr="00D71F72" w:rsidRDefault="00D71F72" w:rsidP="00D71F72">
      <w:pPr>
        <w:spacing w:after="0"/>
        <w:ind w:left="851"/>
        <w:rPr>
          <w:rFonts w:cs="Times New Roman"/>
        </w:rPr>
      </w:pPr>
      <w:r w:rsidRPr="00D71F72">
        <w:rPr>
          <w:rFonts w:cs="Times New Roman"/>
        </w:rPr>
        <w:t>Csomagolás, jelölés</w:t>
      </w:r>
    </w:p>
    <w:p w:rsidR="00D71F72" w:rsidRPr="00D71F72" w:rsidRDefault="00D71F72" w:rsidP="00D71F72">
      <w:pPr>
        <w:spacing w:after="0"/>
        <w:ind w:left="851"/>
        <w:rPr>
          <w:rFonts w:cs="Times New Roman"/>
        </w:rPr>
      </w:pPr>
      <w:r w:rsidRPr="00D71F72">
        <w:rPr>
          <w:rFonts w:cs="Times New Roman"/>
        </w:rPr>
        <w:lastRenderedPageBreak/>
        <w:t>Védőcsomagolás készítése</w:t>
      </w:r>
    </w:p>
    <w:p w:rsidR="00D71F72" w:rsidRPr="00D71F72" w:rsidRDefault="00D71F72" w:rsidP="00D71F72">
      <w:pPr>
        <w:spacing w:after="0"/>
        <w:ind w:left="851"/>
        <w:rPr>
          <w:rFonts w:cs="Times New Roman"/>
        </w:rPr>
      </w:pPr>
      <w:r w:rsidRPr="00D71F72">
        <w:rPr>
          <w:rFonts w:cs="Times New Roman"/>
        </w:rPr>
        <w:t>Szállítás, tárolás</w:t>
      </w:r>
    </w:p>
    <w:p w:rsidR="00D71F72" w:rsidRPr="00D71F72" w:rsidRDefault="00D71F72" w:rsidP="00D71F72">
      <w:pPr>
        <w:spacing w:after="0"/>
        <w:ind w:left="851"/>
        <w:rPr>
          <w:rFonts w:cs="Times New Roman"/>
        </w:rPr>
      </w:pPr>
      <w:r w:rsidRPr="00D71F72">
        <w:rPr>
          <w:rFonts w:cs="Times New Roman"/>
        </w:rPr>
        <w:t>A sterilizálás dokumentálása, sterilizálási napló</w:t>
      </w:r>
    </w:p>
    <w:p w:rsidR="00D71F72" w:rsidRPr="00D71F72" w:rsidRDefault="00D71F72" w:rsidP="00D71F72">
      <w:pPr>
        <w:spacing w:after="0"/>
        <w:ind w:left="851"/>
        <w:rPr>
          <w:rFonts w:cs="Times New Roman"/>
        </w:rPr>
      </w:pPr>
      <w:r w:rsidRPr="00D71F72">
        <w:rPr>
          <w:rFonts w:cs="Times New Roman"/>
        </w:rPr>
        <w:t>Textíliák válogatása, átvizsgálása, hajtogatása</w:t>
      </w:r>
    </w:p>
    <w:p w:rsidR="00D71F72" w:rsidRPr="00D71F72" w:rsidRDefault="00D71F72" w:rsidP="00D71F72">
      <w:pPr>
        <w:spacing w:after="0"/>
        <w:ind w:left="851"/>
        <w:rPr>
          <w:rFonts w:cs="Times New Roman"/>
        </w:rPr>
      </w:pPr>
      <w:r w:rsidRPr="00D71F72">
        <w:rPr>
          <w:rFonts w:cs="Times New Roman"/>
        </w:rPr>
        <w:t>A központi sterilizálók működési rendje</w:t>
      </w:r>
    </w:p>
    <w:p w:rsidR="00D71F72" w:rsidRPr="00D71F72" w:rsidRDefault="00D71F72" w:rsidP="00D71F72">
      <w:pPr>
        <w:spacing w:after="0"/>
        <w:ind w:left="851"/>
        <w:rPr>
          <w:rFonts w:cs="Times New Roman"/>
        </w:rPr>
      </w:pPr>
      <w:r w:rsidRPr="00D71F72">
        <w:rPr>
          <w:rFonts w:cs="Times New Roman"/>
        </w:rPr>
        <w:t>A központi sterilizáló tárgyi és személyi feltételei</w:t>
      </w:r>
    </w:p>
    <w:p w:rsidR="00D71F72" w:rsidRPr="00D71F72" w:rsidRDefault="00D71F72" w:rsidP="00D71F72">
      <w:pPr>
        <w:spacing w:after="0"/>
        <w:ind w:left="851"/>
        <w:rPr>
          <w:rFonts w:cs="Times New Roman"/>
        </w:rPr>
      </w:pPr>
      <w:r w:rsidRPr="00D71F72">
        <w:rPr>
          <w:rFonts w:cs="Times New Roman"/>
        </w:rPr>
        <w:t>A központi sterilizáló leggyakoribb berendezései</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műszermosogató gépek</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mosogató-fertőtlenítő gépek</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szárító gépek</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kombinált szárító-, mosogató-, fertőtlenítő gépek</w:t>
      </w:r>
    </w:p>
    <w:p w:rsidR="00D71F72" w:rsidRPr="00D71F72" w:rsidRDefault="00D71F72" w:rsidP="00D71F72">
      <w:pPr>
        <w:spacing w:after="0"/>
        <w:ind w:left="851"/>
        <w:rPr>
          <w:rFonts w:cs="Times New Roman"/>
        </w:rPr>
      </w:pPr>
      <w:r w:rsidRPr="00D71F72">
        <w:rPr>
          <w:rFonts w:cs="Times New Roman"/>
        </w:rPr>
        <w:t>Rakományellenőrző indikátorok</w:t>
      </w:r>
    </w:p>
    <w:p w:rsidR="00D71F72" w:rsidRPr="00D71F72" w:rsidRDefault="00D71F72" w:rsidP="00D71F72">
      <w:pPr>
        <w:spacing w:after="0"/>
        <w:ind w:left="851"/>
        <w:rPr>
          <w:rFonts w:cs="Times New Roman"/>
        </w:rPr>
      </w:pPr>
      <w:r w:rsidRPr="00D71F72">
        <w:rPr>
          <w:rFonts w:cs="Times New Roman"/>
        </w:rPr>
        <w:t>Sterilizáló berendezések vizsgálata</w:t>
      </w:r>
    </w:p>
    <w:p w:rsidR="00D71F72" w:rsidRPr="00D71F72" w:rsidRDefault="00D71F72" w:rsidP="00D71F72">
      <w:pPr>
        <w:spacing w:after="0"/>
        <w:ind w:left="851"/>
        <w:rPr>
          <w:rFonts w:cs="Times New Roman"/>
        </w:rPr>
      </w:pPr>
      <w:r w:rsidRPr="00D71F72">
        <w:rPr>
          <w:rFonts w:cs="Times New Roman"/>
        </w:rPr>
        <w:t>Előre elkészített csomagok, szettek, tálcák és azok felhasználhatósága</w:t>
      </w:r>
    </w:p>
    <w:p w:rsidR="00D71F72" w:rsidRPr="00D71F72" w:rsidRDefault="00D71F72" w:rsidP="00D71F72">
      <w:pPr>
        <w:spacing w:after="0"/>
        <w:ind w:left="851"/>
        <w:rPr>
          <w:rFonts w:cs="Times New Roman"/>
        </w:rPr>
      </w:pPr>
      <w:r w:rsidRPr="00D71F72">
        <w:rPr>
          <w:rFonts w:cs="Times New Roman"/>
        </w:rPr>
        <w:t>Érvényességi idők ellenőrzésére vonatkozó szabályok</w:t>
      </w:r>
    </w:p>
    <w:p w:rsidR="00D71F72" w:rsidRPr="00D71F72" w:rsidRDefault="00D71F72" w:rsidP="00D71F72">
      <w:pPr>
        <w:spacing w:after="0"/>
        <w:ind w:left="851"/>
        <w:rPr>
          <w:rFonts w:cs="Times New Roman"/>
        </w:rPr>
      </w:pPr>
      <w:r w:rsidRPr="00D71F72">
        <w:rPr>
          <w:rFonts w:cs="Times New Roman"/>
        </w:rPr>
        <w:t>A központi sterilizálóban keletkező veszélyes hulladék kezelése, dokumentálása</w:t>
      </w:r>
    </w:p>
    <w:p w:rsidR="00C53E01" w:rsidRDefault="00D71F72" w:rsidP="00D71F72">
      <w:pPr>
        <w:spacing w:after="0"/>
        <w:ind w:left="851"/>
      </w:pPr>
      <w:r w:rsidRPr="00D71F72">
        <w:rPr>
          <w:rFonts w:cs="Times New Roman"/>
        </w:rPr>
        <w:t>A központi sterilizáló takarítása</w:t>
      </w:r>
    </w:p>
    <w:p w:rsidR="00C53E01" w:rsidRPr="002A1C54" w:rsidRDefault="00C53E01" w:rsidP="00C53E01">
      <w:pPr>
        <w:tabs>
          <w:tab w:val="left" w:pos="1418"/>
          <w:tab w:val="right" w:pos="9072"/>
        </w:tabs>
        <w:spacing w:after="0"/>
        <w:ind w:left="851"/>
      </w:pPr>
    </w:p>
    <w:p w:rsidR="00C53E01" w:rsidRDefault="00D71F72" w:rsidP="00C53E01">
      <w:pPr>
        <w:pStyle w:val="Listaszerbekezds"/>
        <w:numPr>
          <w:ilvl w:val="2"/>
          <w:numId w:val="8"/>
        </w:numPr>
        <w:tabs>
          <w:tab w:val="left" w:pos="1701"/>
          <w:tab w:val="right" w:pos="9072"/>
        </w:tabs>
        <w:spacing w:after="0"/>
        <w:ind w:left="993" w:hanging="426"/>
        <w:rPr>
          <w:b/>
          <w:i/>
        </w:rPr>
      </w:pPr>
      <w:proofErr w:type="spellStart"/>
      <w:r>
        <w:rPr>
          <w:b/>
          <w:i/>
        </w:rPr>
        <w:t>Idikátorok</w:t>
      </w:r>
      <w:proofErr w:type="spellEnd"/>
      <w:r w:rsidR="00C53E01" w:rsidRPr="00644690">
        <w:rPr>
          <w:b/>
          <w:i/>
        </w:rPr>
        <w:tab/>
      </w:r>
      <w:r w:rsidR="00084E39">
        <w:rPr>
          <w:b/>
          <w:i/>
        </w:rPr>
        <w:t>5</w:t>
      </w:r>
      <w:r w:rsidR="00C53E01">
        <w:rPr>
          <w:b/>
          <w:i/>
        </w:rPr>
        <w:t xml:space="preserve"> ó</w:t>
      </w:r>
      <w:r w:rsidR="00C53E01" w:rsidRPr="00644690">
        <w:rPr>
          <w:b/>
          <w:i/>
        </w:rPr>
        <w:t>ra/</w:t>
      </w:r>
      <w:r w:rsidR="00084E39">
        <w:rPr>
          <w:b/>
          <w:i/>
        </w:rPr>
        <w:t>5</w:t>
      </w:r>
      <w:r w:rsidR="00C53E01" w:rsidRPr="00644690">
        <w:rPr>
          <w:b/>
          <w:i/>
        </w:rPr>
        <w:t xml:space="preserve"> óra</w:t>
      </w:r>
    </w:p>
    <w:p w:rsidR="00D71F72" w:rsidRPr="00D71F72" w:rsidRDefault="00D71F72" w:rsidP="00D71F72">
      <w:pPr>
        <w:spacing w:after="0"/>
        <w:ind w:left="851"/>
        <w:rPr>
          <w:rFonts w:cs="Times New Roman"/>
        </w:rPr>
      </w:pPr>
      <w:r w:rsidRPr="00D71F72">
        <w:rPr>
          <w:rFonts w:cs="Times New Roman"/>
        </w:rPr>
        <w:t>A sterilezés ellenőrzése</w:t>
      </w:r>
    </w:p>
    <w:p w:rsidR="00D71F72" w:rsidRPr="00D71F72" w:rsidRDefault="00D71F72" w:rsidP="00D71F72">
      <w:pPr>
        <w:spacing w:after="0"/>
        <w:ind w:left="851"/>
        <w:rPr>
          <w:rFonts w:cs="Times New Roman"/>
        </w:rPr>
      </w:pPr>
      <w:r w:rsidRPr="00D71F72">
        <w:rPr>
          <w:rFonts w:cs="Times New Roman"/>
        </w:rPr>
        <w:t>Az előkészítés ellenőrzése: technológia, vérnyom-kimutatási próba</w:t>
      </w:r>
    </w:p>
    <w:p w:rsidR="00D71F72" w:rsidRPr="00D71F72" w:rsidRDefault="00D71F72" w:rsidP="00D71F72">
      <w:pPr>
        <w:spacing w:after="0"/>
        <w:ind w:left="851"/>
        <w:rPr>
          <w:rFonts w:cs="Times New Roman"/>
        </w:rPr>
      </w:pPr>
      <w:r w:rsidRPr="00D71F72">
        <w:rPr>
          <w:rFonts w:cs="Times New Roman"/>
        </w:rPr>
        <w:t>A készülék ellenőrzése</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előzetes (új gép)</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folyamatos (munkanapló)</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időszakos (műszaki)</w:t>
      </w:r>
    </w:p>
    <w:p w:rsidR="00D71F72" w:rsidRPr="00D71F72" w:rsidRDefault="00D71F72" w:rsidP="00D71F72">
      <w:pPr>
        <w:spacing w:after="0"/>
        <w:ind w:left="851"/>
        <w:rPr>
          <w:rFonts w:cs="Times New Roman"/>
        </w:rPr>
      </w:pPr>
      <w:r w:rsidRPr="00D71F72">
        <w:rPr>
          <w:rFonts w:cs="Times New Roman"/>
        </w:rPr>
        <w:t>A sterilező folyamat kontrollja</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bakteriológiai indikátor</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r>
      <w:proofErr w:type="spellStart"/>
      <w:r w:rsidRPr="00D71F72">
        <w:rPr>
          <w:rFonts w:cs="Times New Roman"/>
        </w:rPr>
        <w:t>termoindikátor</w:t>
      </w:r>
      <w:proofErr w:type="spellEnd"/>
    </w:p>
    <w:p w:rsidR="00D71F72" w:rsidRPr="00D71F72" w:rsidRDefault="00D71F72" w:rsidP="00D71F72">
      <w:pPr>
        <w:spacing w:after="0"/>
        <w:ind w:left="851"/>
        <w:rPr>
          <w:rFonts w:cs="Times New Roman"/>
        </w:rPr>
      </w:pPr>
      <w:r w:rsidRPr="00D71F72">
        <w:rPr>
          <w:rFonts w:cs="Times New Roman"/>
        </w:rPr>
        <w:t>A sterilitás ellenőrzése</w:t>
      </w:r>
    </w:p>
    <w:p w:rsidR="00D71F72" w:rsidRPr="00D71F72" w:rsidRDefault="00D71F72" w:rsidP="00D71F72">
      <w:pPr>
        <w:spacing w:after="0"/>
        <w:ind w:left="851"/>
        <w:rPr>
          <w:rFonts w:cs="Times New Roman"/>
        </w:rPr>
      </w:pPr>
      <w:r w:rsidRPr="00D71F72">
        <w:rPr>
          <w:rFonts w:cs="Times New Roman"/>
        </w:rPr>
        <w:t>–</w:t>
      </w:r>
      <w:r w:rsidRPr="00D71F72">
        <w:rPr>
          <w:rFonts w:cs="Times New Roman"/>
        </w:rPr>
        <w:tab/>
        <w:t>mikrobiológiai módszerek</w:t>
      </w:r>
    </w:p>
    <w:p w:rsidR="00D71F72" w:rsidRPr="00D71F72" w:rsidRDefault="00D71F72" w:rsidP="00D71F72">
      <w:pPr>
        <w:spacing w:after="0"/>
        <w:ind w:left="851"/>
        <w:rPr>
          <w:rFonts w:cs="Times New Roman"/>
        </w:rPr>
      </w:pPr>
      <w:r w:rsidRPr="00D71F72">
        <w:rPr>
          <w:rFonts w:cs="Times New Roman"/>
        </w:rPr>
        <w:t>Sterilizálási technológiák ellenőrzése biológiai és kémiai indikátorokkal</w:t>
      </w:r>
    </w:p>
    <w:p w:rsidR="00D71F72" w:rsidRPr="00D71F72" w:rsidRDefault="00D71F72" w:rsidP="00D71F72">
      <w:pPr>
        <w:spacing w:after="0"/>
        <w:ind w:left="851"/>
        <w:rPr>
          <w:rFonts w:cs="Times New Roman"/>
        </w:rPr>
      </w:pPr>
      <w:r w:rsidRPr="00D71F72">
        <w:rPr>
          <w:rFonts w:cs="Times New Roman"/>
        </w:rPr>
        <w:t>Orvosi kézi eszközök, műszerek anyagkárosodásának okait vizsgálja</w:t>
      </w:r>
    </w:p>
    <w:p w:rsidR="00C53E01" w:rsidRDefault="00D71F72" w:rsidP="00D71F72">
      <w:pPr>
        <w:spacing w:after="0"/>
        <w:ind w:left="851"/>
      </w:pPr>
      <w:r w:rsidRPr="00D71F72">
        <w:rPr>
          <w:rFonts w:cs="Times New Roman"/>
        </w:rPr>
        <w:t>Dokumentáció készítés, értékelés, ellenőrzés</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DF2FDF" w:rsidP="00C53E01">
      <w:pPr>
        <w:pStyle w:val="Listaszerbekezds"/>
        <w:numPr>
          <w:ilvl w:val="2"/>
          <w:numId w:val="8"/>
        </w:numPr>
        <w:tabs>
          <w:tab w:val="left" w:pos="1701"/>
          <w:tab w:val="right" w:pos="9072"/>
        </w:tabs>
        <w:spacing w:after="0"/>
        <w:ind w:left="993" w:hanging="426"/>
        <w:rPr>
          <w:rFonts w:cs="Times New Roman"/>
          <w:b/>
          <w:i/>
        </w:rPr>
      </w:pPr>
      <w:r>
        <w:rPr>
          <w:b/>
          <w:i/>
        </w:rPr>
        <w:t>Fertőtlenítési gyakorlat</w:t>
      </w:r>
      <w:r w:rsidR="00C53E01" w:rsidRPr="00644690">
        <w:rPr>
          <w:b/>
          <w:i/>
        </w:rPr>
        <w:tab/>
      </w:r>
      <w:r w:rsidR="00515BB0">
        <w:rPr>
          <w:b/>
          <w:i/>
        </w:rPr>
        <w:t>70</w:t>
      </w:r>
      <w:r w:rsidR="00C53E01">
        <w:rPr>
          <w:b/>
          <w:i/>
        </w:rPr>
        <w:t xml:space="preserve"> ó</w:t>
      </w:r>
      <w:r w:rsidR="00C53E01" w:rsidRPr="00644690">
        <w:rPr>
          <w:b/>
          <w:i/>
        </w:rPr>
        <w:t>ra/</w:t>
      </w:r>
      <w:r w:rsidR="00515BB0">
        <w:rPr>
          <w:b/>
          <w:i/>
        </w:rPr>
        <w:t>70</w:t>
      </w:r>
      <w:r w:rsidR="00C53E01" w:rsidRPr="00644690">
        <w:rPr>
          <w:b/>
          <w:i/>
        </w:rPr>
        <w:t xml:space="preserve"> óra</w:t>
      </w:r>
    </w:p>
    <w:p w:rsidR="0098624D" w:rsidRDefault="0098624D" w:rsidP="0098624D">
      <w:pPr>
        <w:spacing w:after="0"/>
        <w:ind w:left="851"/>
        <w:rPr>
          <w:rFonts w:cs="Times New Roman"/>
        </w:rPr>
      </w:pPr>
      <w:r>
        <w:rPr>
          <w:rFonts w:cs="Times New Roman"/>
        </w:rPr>
        <w:t>Fizikai fertőtlenítési eljárások:</w:t>
      </w:r>
    </w:p>
    <w:p w:rsidR="0098624D" w:rsidRPr="00A67A54" w:rsidRDefault="0098624D" w:rsidP="0098624D">
      <w:pPr>
        <w:pStyle w:val="Listaszerbekezds"/>
        <w:numPr>
          <w:ilvl w:val="0"/>
          <w:numId w:val="10"/>
        </w:numPr>
        <w:spacing w:after="0"/>
        <w:rPr>
          <w:rFonts w:cs="Times New Roman"/>
        </w:rPr>
      </w:pPr>
      <w:r w:rsidRPr="00A67A54">
        <w:rPr>
          <w:rFonts w:cs="Times New Roman"/>
        </w:rPr>
        <w:t>Nedves hőkezelés a gyakorlatban</w:t>
      </w:r>
    </w:p>
    <w:p w:rsidR="0098624D" w:rsidRPr="00A67A54" w:rsidRDefault="0098624D" w:rsidP="0098624D">
      <w:pPr>
        <w:pStyle w:val="Listaszerbekezds"/>
        <w:numPr>
          <w:ilvl w:val="0"/>
          <w:numId w:val="11"/>
        </w:numPr>
        <w:spacing w:after="0"/>
        <w:rPr>
          <w:rFonts w:cs="Times New Roman"/>
        </w:rPr>
      </w:pPr>
      <w:r w:rsidRPr="00A67A54">
        <w:rPr>
          <w:rFonts w:cs="Times New Roman"/>
        </w:rPr>
        <w:t>kifőzési eljárások</w:t>
      </w:r>
    </w:p>
    <w:p w:rsidR="0098624D" w:rsidRPr="00A67A54" w:rsidRDefault="0098624D" w:rsidP="0098624D">
      <w:pPr>
        <w:pStyle w:val="Listaszerbekezds"/>
        <w:numPr>
          <w:ilvl w:val="0"/>
          <w:numId w:val="11"/>
        </w:numPr>
        <w:spacing w:after="0"/>
        <w:rPr>
          <w:rFonts w:cs="Times New Roman"/>
        </w:rPr>
      </w:pPr>
      <w:r w:rsidRPr="00A67A54">
        <w:rPr>
          <w:rFonts w:cs="Times New Roman"/>
        </w:rPr>
        <w:t>áramló gőzzel történő hőkezelés</w:t>
      </w:r>
    </w:p>
    <w:p w:rsidR="0098624D" w:rsidRPr="00A67A54" w:rsidRDefault="0098624D" w:rsidP="0098624D">
      <w:pPr>
        <w:pStyle w:val="Listaszerbekezds"/>
        <w:numPr>
          <w:ilvl w:val="0"/>
          <w:numId w:val="11"/>
        </w:numPr>
        <w:spacing w:after="0"/>
        <w:rPr>
          <w:rFonts w:cs="Times New Roman"/>
        </w:rPr>
      </w:pPr>
      <w:r w:rsidRPr="00A67A54">
        <w:rPr>
          <w:rFonts w:cs="Times New Roman"/>
        </w:rPr>
        <w:t>pasztőrözés</w:t>
      </w:r>
    </w:p>
    <w:p w:rsidR="0098624D" w:rsidRPr="00A67A54" w:rsidRDefault="0098624D" w:rsidP="0098624D">
      <w:pPr>
        <w:pStyle w:val="Listaszerbekezds"/>
        <w:numPr>
          <w:ilvl w:val="0"/>
          <w:numId w:val="11"/>
        </w:numPr>
        <w:spacing w:after="0"/>
        <w:rPr>
          <w:rFonts w:cs="Times New Roman"/>
        </w:rPr>
      </w:pPr>
      <w:proofErr w:type="spellStart"/>
      <w:r w:rsidRPr="00A67A54">
        <w:rPr>
          <w:rFonts w:cs="Times New Roman"/>
        </w:rPr>
        <w:t>tyndallozás</w:t>
      </w:r>
      <w:proofErr w:type="spellEnd"/>
    </w:p>
    <w:p w:rsidR="0098624D" w:rsidRPr="00A67A54" w:rsidRDefault="0098624D" w:rsidP="0098624D">
      <w:pPr>
        <w:pStyle w:val="Listaszerbekezds"/>
        <w:numPr>
          <w:ilvl w:val="0"/>
          <w:numId w:val="12"/>
        </w:numPr>
        <w:spacing w:after="0"/>
        <w:rPr>
          <w:rFonts w:cs="Times New Roman"/>
        </w:rPr>
      </w:pPr>
      <w:r w:rsidRPr="00A67A54">
        <w:rPr>
          <w:rFonts w:cs="Times New Roman"/>
        </w:rPr>
        <w:t>Mechanikus módszerek</w:t>
      </w:r>
    </w:p>
    <w:p w:rsidR="0098624D" w:rsidRPr="00A67A54" w:rsidRDefault="0098624D" w:rsidP="0098624D">
      <w:pPr>
        <w:pStyle w:val="Listaszerbekezds"/>
        <w:numPr>
          <w:ilvl w:val="0"/>
          <w:numId w:val="13"/>
        </w:numPr>
        <w:spacing w:after="0"/>
        <w:rPr>
          <w:rFonts w:cs="Times New Roman"/>
        </w:rPr>
      </w:pPr>
      <w:r w:rsidRPr="00A67A54">
        <w:rPr>
          <w:rFonts w:cs="Times New Roman"/>
        </w:rPr>
        <w:t>tisztítás</w:t>
      </w:r>
    </w:p>
    <w:p w:rsidR="0098624D" w:rsidRPr="00A67A54" w:rsidRDefault="0098624D" w:rsidP="0098624D">
      <w:pPr>
        <w:pStyle w:val="Listaszerbekezds"/>
        <w:numPr>
          <w:ilvl w:val="0"/>
          <w:numId w:val="13"/>
        </w:numPr>
        <w:spacing w:after="0"/>
        <w:rPr>
          <w:rFonts w:cs="Times New Roman"/>
        </w:rPr>
      </w:pPr>
      <w:r w:rsidRPr="00A67A54">
        <w:rPr>
          <w:rFonts w:cs="Times New Roman"/>
        </w:rPr>
        <w:t>tisztítási folyamat kézzel</w:t>
      </w:r>
    </w:p>
    <w:p w:rsidR="0098624D" w:rsidRPr="00A67A54" w:rsidRDefault="0098624D" w:rsidP="0098624D">
      <w:pPr>
        <w:pStyle w:val="Listaszerbekezds"/>
        <w:numPr>
          <w:ilvl w:val="0"/>
          <w:numId w:val="13"/>
        </w:numPr>
        <w:spacing w:after="0"/>
        <w:rPr>
          <w:rFonts w:cs="Times New Roman"/>
        </w:rPr>
      </w:pPr>
      <w:r w:rsidRPr="00A67A54">
        <w:rPr>
          <w:rFonts w:cs="Times New Roman"/>
        </w:rPr>
        <w:t>tisztítási folyamat géppel</w:t>
      </w:r>
    </w:p>
    <w:p w:rsidR="0098624D" w:rsidRPr="00A67A54" w:rsidRDefault="0098624D" w:rsidP="0098624D">
      <w:pPr>
        <w:pStyle w:val="Listaszerbekezds"/>
        <w:numPr>
          <w:ilvl w:val="0"/>
          <w:numId w:val="14"/>
        </w:numPr>
        <w:spacing w:after="0"/>
        <w:rPr>
          <w:rFonts w:cs="Times New Roman"/>
        </w:rPr>
      </w:pPr>
      <w:r w:rsidRPr="00A67A54">
        <w:rPr>
          <w:rFonts w:cs="Times New Roman"/>
        </w:rPr>
        <w:t>Műszermosó gépek használata</w:t>
      </w:r>
    </w:p>
    <w:p w:rsidR="0098624D" w:rsidRPr="00A67A54" w:rsidRDefault="0098624D" w:rsidP="0098624D">
      <w:pPr>
        <w:pStyle w:val="Listaszerbekezds"/>
        <w:numPr>
          <w:ilvl w:val="0"/>
          <w:numId w:val="15"/>
        </w:numPr>
        <w:spacing w:after="0"/>
        <w:rPr>
          <w:rFonts w:cs="Times New Roman"/>
        </w:rPr>
      </w:pPr>
      <w:r w:rsidRPr="00A67A54">
        <w:rPr>
          <w:rFonts w:cs="Times New Roman"/>
        </w:rPr>
        <w:t>műszermosó gépek karbantartása</w:t>
      </w:r>
    </w:p>
    <w:p w:rsidR="0098624D" w:rsidRPr="00A67A54" w:rsidRDefault="0098624D" w:rsidP="0098624D">
      <w:pPr>
        <w:pStyle w:val="Listaszerbekezds"/>
        <w:numPr>
          <w:ilvl w:val="0"/>
          <w:numId w:val="15"/>
        </w:numPr>
        <w:spacing w:after="0"/>
        <w:rPr>
          <w:rFonts w:cs="Times New Roman"/>
        </w:rPr>
      </w:pPr>
      <w:r w:rsidRPr="00A67A54">
        <w:rPr>
          <w:rFonts w:cs="Times New Roman"/>
        </w:rPr>
        <w:t>vegyszerek adagolása a műszermosó gépekbe</w:t>
      </w:r>
    </w:p>
    <w:p w:rsidR="0098624D" w:rsidRPr="00A67A54" w:rsidRDefault="0098624D" w:rsidP="0098624D">
      <w:pPr>
        <w:pStyle w:val="Listaszerbekezds"/>
        <w:numPr>
          <w:ilvl w:val="0"/>
          <w:numId w:val="15"/>
        </w:numPr>
        <w:spacing w:after="0"/>
        <w:rPr>
          <w:rFonts w:cs="Times New Roman"/>
        </w:rPr>
      </w:pPr>
      <w:r w:rsidRPr="00A67A54">
        <w:rPr>
          <w:rFonts w:cs="Times New Roman"/>
        </w:rPr>
        <w:t>szűrés (adszorpciós és szitahatás)</w:t>
      </w:r>
    </w:p>
    <w:p w:rsidR="0098624D" w:rsidRPr="00A67A54" w:rsidRDefault="0098624D" w:rsidP="0098624D">
      <w:pPr>
        <w:pStyle w:val="Listaszerbekezds"/>
        <w:numPr>
          <w:ilvl w:val="0"/>
          <w:numId w:val="16"/>
        </w:numPr>
        <w:spacing w:after="0"/>
        <w:rPr>
          <w:rFonts w:cs="Times New Roman"/>
        </w:rPr>
      </w:pPr>
      <w:r w:rsidRPr="00A67A54">
        <w:rPr>
          <w:rFonts w:cs="Times New Roman"/>
        </w:rPr>
        <w:t>vírus és baktériumszűrők használata</w:t>
      </w:r>
    </w:p>
    <w:p w:rsidR="0098624D" w:rsidRPr="00A67A54" w:rsidRDefault="0098624D" w:rsidP="0098624D">
      <w:pPr>
        <w:pStyle w:val="Listaszerbekezds"/>
        <w:numPr>
          <w:ilvl w:val="0"/>
          <w:numId w:val="17"/>
        </w:numPr>
        <w:spacing w:after="0"/>
        <w:rPr>
          <w:rFonts w:cs="Times New Roman"/>
        </w:rPr>
      </w:pPr>
      <w:r w:rsidRPr="00A67A54">
        <w:rPr>
          <w:rFonts w:cs="Times New Roman"/>
        </w:rPr>
        <w:lastRenderedPageBreak/>
        <w:t>Kémiai fertőtlenítési eljárások</w:t>
      </w:r>
    </w:p>
    <w:p w:rsidR="0098624D" w:rsidRPr="00A67A54" w:rsidRDefault="0098624D" w:rsidP="0098624D">
      <w:pPr>
        <w:pStyle w:val="Listaszerbekezds"/>
        <w:numPr>
          <w:ilvl w:val="0"/>
          <w:numId w:val="18"/>
        </w:numPr>
        <w:spacing w:after="0"/>
        <w:rPr>
          <w:rFonts w:cs="Times New Roman"/>
        </w:rPr>
      </w:pPr>
      <w:r w:rsidRPr="00A67A54">
        <w:rPr>
          <w:rFonts w:cs="Times New Roman"/>
        </w:rPr>
        <w:t>felületfertőtlenítési technikák</w:t>
      </w:r>
    </w:p>
    <w:p w:rsidR="0098624D" w:rsidRPr="00A67A54" w:rsidRDefault="0098624D" w:rsidP="0098624D">
      <w:pPr>
        <w:pStyle w:val="Listaszerbekezds"/>
        <w:numPr>
          <w:ilvl w:val="0"/>
          <w:numId w:val="18"/>
        </w:numPr>
        <w:spacing w:after="0"/>
        <w:rPr>
          <w:rFonts w:cs="Times New Roman"/>
        </w:rPr>
      </w:pPr>
      <w:r w:rsidRPr="00A67A54">
        <w:rPr>
          <w:rFonts w:cs="Times New Roman"/>
        </w:rPr>
        <w:t>lemosás</w:t>
      </w:r>
    </w:p>
    <w:p w:rsidR="0098624D" w:rsidRPr="00A67A54" w:rsidRDefault="0098624D" w:rsidP="0098624D">
      <w:pPr>
        <w:pStyle w:val="Listaszerbekezds"/>
        <w:numPr>
          <w:ilvl w:val="0"/>
          <w:numId w:val="18"/>
        </w:numPr>
        <w:spacing w:after="0"/>
        <w:rPr>
          <w:rFonts w:cs="Times New Roman"/>
        </w:rPr>
      </w:pPr>
      <w:r w:rsidRPr="00A67A54">
        <w:rPr>
          <w:rFonts w:cs="Times New Roman"/>
        </w:rPr>
        <w:t>áztatás</w:t>
      </w:r>
    </w:p>
    <w:p w:rsidR="0098624D" w:rsidRPr="00A67A54" w:rsidRDefault="0098624D" w:rsidP="0098624D">
      <w:pPr>
        <w:pStyle w:val="Listaszerbekezds"/>
        <w:numPr>
          <w:ilvl w:val="0"/>
          <w:numId w:val="18"/>
        </w:numPr>
        <w:spacing w:after="0"/>
        <w:rPr>
          <w:rFonts w:cs="Times New Roman"/>
        </w:rPr>
      </w:pPr>
      <w:r w:rsidRPr="00A67A54">
        <w:rPr>
          <w:rFonts w:cs="Times New Roman"/>
        </w:rPr>
        <w:t>permetezés</w:t>
      </w:r>
    </w:p>
    <w:p w:rsidR="0098624D" w:rsidRPr="00390ED1" w:rsidRDefault="0098624D" w:rsidP="0098624D">
      <w:pPr>
        <w:pStyle w:val="Listaszerbekezds"/>
        <w:numPr>
          <w:ilvl w:val="0"/>
          <w:numId w:val="19"/>
        </w:numPr>
        <w:spacing w:after="0"/>
        <w:rPr>
          <w:rFonts w:cs="Times New Roman"/>
        </w:rPr>
      </w:pPr>
      <w:r w:rsidRPr="00390ED1">
        <w:rPr>
          <w:rFonts w:cs="Times New Roman"/>
        </w:rPr>
        <w:t>A gyakorlatban legismertebb kombinált eljárások gyakorlata</w:t>
      </w:r>
    </w:p>
    <w:p w:rsidR="0098624D" w:rsidRPr="00390ED1" w:rsidRDefault="0098624D" w:rsidP="0098624D">
      <w:pPr>
        <w:pStyle w:val="Listaszerbekezds"/>
        <w:numPr>
          <w:ilvl w:val="0"/>
          <w:numId w:val="20"/>
        </w:numPr>
        <w:spacing w:after="0"/>
        <w:rPr>
          <w:rFonts w:cs="Times New Roman"/>
        </w:rPr>
      </w:pPr>
      <w:r w:rsidRPr="00390ED1">
        <w:rPr>
          <w:rFonts w:cs="Times New Roman"/>
        </w:rPr>
        <w:t>hőhatás + vegyi hatás</w:t>
      </w:r>
    </w:p>
    <w:p w:rsidR="0098624D" w:rsidRPr="00390ED1" w:rsidRDefault="0098624D" w:rsidP="0098624D">
      <w:pPr>
        <w:pStyle w:val="Listaszerbekezds"/>
        <w:numPr>
          <w:ilvl w:val="0"/>
          <w:numId w:val="20"/>
        </w:numPr>
        <w:spacing w:after="0"/>
        <w:rPr>
          <w:rFonts w:cs="Times New Roman"/>
        </w:rPr>
      </w:pPr>
      <w:r w:rsidRPr="00390ED1">
        <w:rPr>
          <w:rFonts w:cs="Times New Roman"/>
        </w:rPr>
        <w:t>mechanikus + vegyi hatás</w:t>
      </w:r>
    </w:p>
    <w:p w:rsidR="0098624D" w:rsidRPr="00390ED1" w:rsidRDefault="0098624D" w:rsidP="0098624D">
      <w:pPr>
        <w:pStyle w:val="Listaszerbekezds"/>
        <w:numPr>
          <w:ilvl w:val="0"/>
          <w:numId w:val="20"/>
        </w:numPr>
        <w:spacing w:after="0"/>
        <w:rPr>
          <w:rFonts w:cs="Times New Roman"/>
        </w:rPr>
      </w:pPr>
      <w:r w:rsidRPr="00390ED1">
        <w:rPr>
          <w:rFonts w:cs="Times New Roman"/>
        </w:rPr>
        <w:t>mechanikus + vegyi + hőhatás</w:t>
      </w:r>
    </w:p>
    <w:p w:rsidR="0098624D" w:rsidRDefault="0098624D" w:rsidP="0098624D">
      <w:pPr>
        <w:spacing w:after="0"/>
        <w:ind w:left="851"/>
        <w:rPr>
          <w:rFonts w:cs="Times New Roman"/>
        </w:rPr>
      </w:pPr>
      <w:r>
        <w:rPr>
          <w:rFonts w:cs="Times New Roman"/>
        </w:rPr>
        <w:t>A kémiai fertőtlenítőszerek csoportosítása a gyakorlatban</w:t>
      </w:r>
    </w:p>
    <w:p w:rsidR="0098624D" w:rsidRDefault="0098624D" w:rsidP="0098624D">
      <w:pPr>
        <w:spacing w:after="0"/>
        <w:ind w:left="851"/>
      </w:pPr>
      <w:r>
        <w:t xml:space="preserve">A </w:t>
      </w:r>
      <w:proofErr w:type="spellStart"/>
      <w:r>
        <w:t>dezinficiensek</w:t>
      </w:r>
      <w:proofErr w:type="spellEnd"/>
      <w:r>
        <w:t xml:space="preserve"> használata esetén előírt általános utasítások</w:t>
      </w:r>
    </w:p>
    <w:p w:rsidR="0098624D" w:rsidRDefault="0098624D" w:rsidP="0098624D">
      <w:pPr>
        <w:spacing w:after="0"/>
        <w:ind w:left="851"/>
      </w:pPr>
      <w:r>
        <w:t>Oldatkészítés</w:t>
      </w:r>
    </w:p>
    <w:p w:rsidR="0098624D" w:rsidRDefault="0098624D" w:rsidP="0098624D">
      <w:pPr>
        <w:spacing w:after="0"/>
        <w:ind w:left="851"/>
      </w:pPr>
      <w:r>
        <w:t>Százalékszámítás</w:t>
      </w:r>
    </w:p>
    <w:p w:rsidR="0098624D" w:rsidRDefault="0098624D" w:rsidP="0098624D">
      <w:pPr>
        <w:spacing w:after="0"/>
        <w:ind w:left="851"/>
      </w:pPr>
      <w:r>
        <w:t>A fertőtlenítés végrehajtása a gyakorlatban</w:t>
      </w:r>
    </w:p>
    <w:p w:rsidR="0098624D" w:rsidRDefault="0098624D" w:rsidP="0098624D">
      <w:pPr>
        <w:spacing w:after="0"/>
        <w:ind w:left="851"/>
      </w:pPr>
      <w:r>
        <w:t>Kontaminált eszközök, műszerek, textíliák kezelése</w:t>
      </w:r>
    </w:p>
    <w:p w:rsidR="0098624D" w:rsidRDefault="0098624D" w:rsidP="0098624D">
      <w:pPr>
        <w:spacing w:after="0"/>
        <w:ind w:left="851"/>
      </w:pPr>
      <w:r>
        <w:t>Kontaminált, eszközök, műszerek tisztításhoz való előkészítése</w:t>
      </w:r>
    </w:p>
    <w:p w:rsidR="0098624D" w:rsidRDefault="0098624D" w:rsidP="0098624D">
      <w:pPr>
        <w:spacing w:after="0"/>
        <w:ind w:left="851"/>
      </w:pPr>
      <w:proofErr w:type="spellStart"/>
      <w:r>
        <w:t>Vértelenítés</w:t>
      </w:r>
      <w:proofErr w:type="spellEnd"/>
    </w:p>
    <w:p w:rsidR="0098624D" w:rsidRDefault="0098624D" w:rsidP="0098624D">
      <w:pPr>
        <w:spacing w:after="0"/>
        <w:ind w:left="851"/>
      </w:pPr>
      <w:proofErr w:type="spellStart"/>
      <w:r>
        <w:t>Dekontamináció</w:t>
      </w:r>
      <w:proofErr w:type="spellEnd"/>
    </w:p>
    <w:p w:rsidR="0098624D" w:rsidRDefault="0098624D" w:rsidP="0098624D">
      <w:pPr>
        <w:spacing w:after="0"/>
        <w:ind w:left="851"/>
      </w:pPr>
      <w:proofErr w:type="spellStart"/>
      <w:r>
        <w:t>Dezinszekciós</w:t>
      </w:r>
      <w:proofErr w:type="spellEnd"/>
      <w:r>
        <w:t xml:space="preserve"> intézkedések fejtetvesség, ruhatetvesség és rühatka fertőzés esetén</w:t>
      </w:r>
    </w:p>
    <w:p w:rsidR="0098624D" w:rsidRDefault="0098624D" w:rsidP="0098624D">
      <w:pPr>
        <w:spacing w:after="0"/>
        <w:ind w:left="851"/>
      </w:pPr>
      <w:proofErr w:type="spellStart"/>
      <w:r>
        <w:t>Inszekticid</w:t>
      </w:r>
      <w:proofErr w:type="spellEnd"/>
      <w:r>
        <w:t xml:space="preserve"> szerek és azok alkalmazása</w:t>
      </w:r>
    </w:p>
    <w:p w:rsidR="0098624D" w:rsidRDefault="0098624D" w:rsidP="0098624D">
      <w:pPr>
        <w:spacing w:after="0"/>
        <w:ind w:left="851"/>
      </w:pPr>
      <w:r>
        <w:t>Intézményi fertőtlenítések gyakorlata</w:t>
      </w:r>
    </w:p>
    <w:p w:rsidR="0098624D" w:rsidRDefault="0098624D" w:rsidP="0098624D">
      <w:pPr>
        <w:pStyle w:val="Listaszerbekezds"/>
        <w:numPr>
          <w:ilvl w:val="0"/>
          <w:numId w:val="21"/>
        </w:numPr>
        <w:spacing w:after="0"/>
      </w:pPr>
      <w:r>
        <w:t>megelőző fertőtlenítés</w:t>
      </w:r>
    </w:p>
    <w:p w:rsidR="0098624D" w:rsidRDefault="0098624D" w:rsidP="0098624D">
      <w:pPr>
        <w:pStyle w:val="Listaszerbekezds"/>
        <w:numPr>
          <w:ilvl w:val="0"/>
          <w:numId w:val="21"/>
        </w:numPr>
        <w:spacing w:after="0"/>
      </w:pPr>
      <w:r>
        <w:t>folyamatos fertőtlenítés</w:t>
      </w:r>
    </w:p>
    <w:p w:rsidR="0098624D" w:rsidRDefault="0098624D" w:rsidP="0098624D">
      <w:pPr>
        <w:pStyle w:val="Listaszerbekezds"/>
        <w:numPr>
          <w:ilvl w:val="0"/>
          <w:numId w:val="21"/>
        </w:numPr>
        <w:spacing w:after="0"/>
      </w:pPr>
      <w:r>
        <w:t>záró fertőtlenítés</w:t>
      </w:r>
    </w:p>
    <w:p w:rsidR="0098624D" w:rsidRDefault="0098624D" w:rsidP="0098624D">
      <w:pPr>
        <w:pStyle w:val="Listaszerbekezds"/>
        <w:numPr>
          <w:ilvl w:val="0"/>
          <w:numId w:val="21"/>
        </w:numPr>
        <w:spacing w:after="0"/>
      </w:pPr>
      <w:r>
        <w:t>szigorított folyamatos fertőtlenítés</w:t>
      </w:r>
    </w:p>
    <w:p w:rsidR="0098624D" w:rsidRDefault="0098624D" w:rsidP="0098624D">
      <w:pPr>
        <w:pStyle w:val="Listaszerbekezds"/>
        <w:numPr>
          <w:ilvl w:val="0"/>
          <w:numId w:val="21"/>
        </w:numPr>
        <w:spacing w:after="0"/>
      </w:pPr>
      <w:r>
        <w:t>szigorított záró fertőtlenítés</w:t>
      </w:r>
    </w:p>
    <w:p w:rsidR="0098624D" w:rsidRDefault="0098624D" w:rsidP="0098624D">
      <w:pPr>
        <w:pStyle w:val="Listaszerbekezds"/>
        <w:numPr>
          <w:ilvl w:val="0"/>
          <w:numId w:val="21"/>
        </w:numPr>
        <w:spacing w:after="0"/>
      </w:pPr>
      <w:r>
        <w:t>fertőtlenítő takarítás</w:t>
      </w:r>
    </w:p>
    <w:p w:rsidR="0098624D" w:rsidRDefault="0098624D" w:rsidP="0098624D">
      <w:pPr>
        <w:pStyle w:val="Listaszerbekezds"/>
        <w:numPr>
          <w:ilvl w:val="0"/>
          <w:numId w:val="21"/>
        </w:numPr>
        <w:spacing w:after="0"/>
      </w:pPr>
      <w:r>
        <w:t>fertőtlenítő mosogatás</w:t>
      </w:r>
    </w:p>
    <w:p w:rsidR="0098624D" w:rsidRDefault="0098624D" w:rsidP="0098624D">
      <w:pPr>
        <w:pStyle w:val="Listaszerbekezds"/>
        <w:numPr>
          <w:ilvl w:val="0"/>
          <w:numId w:val="22"/>
        </w:numPr>
        <w:spacing w:after="0"/>
      </w:pPr>
      <w:r>
        <w:t>betegétkezetéshez kapcsolódó</w:t>
      </w:r>
    </w:p>
    <w:p w:rsidR="0098624D" w:rsidRDefault="0098624D" w:rsidP="0098624D">
      <w:pPr>
        <w:pStyle w:val="Listaszerbekezds"/>
        <w:numPr>
          <w:ilvl w:val="0"/>
          <w:numId w:val="22"/>
        </w:numPr>
        <w:spacing w:after="0"/>
      </w:pPr>
      <w:r>
        <w:t>laboratóriumi műveletekhez kapcsolódó</w:t>
      </w:r>
    </w:p>
    <w:p w:rsidR="0098624D" w:rsidRDefault="0098624D" w:rsidP="0098624D">
      <w:pPr>
        <w:pStyle w:val="Listaszerbekezds"/>
        <w:numPr>
          <w:ilvl w:val="0"/>
          <w:numId w:val="23"/>
        </w:numPr>
        <w:spacing w:after="0"/>
      </w:pPr>
      <w:proofErr w:type="spellStart"/>
      <w:r>
        <w:t>kemo-termodezinfekciós</w:t>
      </w:r>
      <w:proofErr w:type="spellEnd"/>
      <w:r>
        <w:t xml:space="preserve"> (egészségügyi) mosás</w:t>
      </w:r>
    </w:p>
    <w:p w:rsidR="0098624D" w:rsidRDefault="0098624D" w:rsidP="0098624D">
      <w:pPr>
        <w:pStyle w:val="Listaszerbekezds"/>
        <w:numPr>
          <w:ilvl w:val="0"/>
          <w:numId w:val="24"/>
        </w:numPr>
        <w:spacing w:after="0"/>
      </w:pPr>
      <w:r>
        <w:t>a szennyes és tiszta oldal jelentősége</w:t>
      </w:r>
    </w:p>
    <w:p w:rsidR="0098624D" w:rsidRDefault="0098624D" w:rsidP="0098624D">
      <w:pPr>
        <w:pStyle w:val="Listaszerbekezds"/>
        <w:numPr>
          <w:ilvl w:val="0"/>
          <w:numId w:val="24"/>
        </w:numPr>
        <w:spacing w:after="0"/>
      </w:pPr>
      <w:r>
        <w:t>gépi mosás és vasalás</w:t>
      </w:r>
    </w:p>
    <w:p w:rsidR="0098624D" w:rsidRDefault="0098624D" w:rsidP="0098624D">
      <w:pPr>
        <w:pStyle w:val="Listaszerbekezds"/>
        <w:numPr>
          <w:ilvl w:val="0"/>
          <w:numId w:val="24"/>
        </w:numPr>
        <w:spacing w:after="0"/>
      </w:pPr>
      <w:r>
        <w:t>tiszta textíliák kezelése</w:t>
      </w:r>
    </w:p>
    <w:p w:rsidR="0098624D" w:rsidRDefault="0098624D" w:rsidP="0098624D">
      <w:pPr>
        <w:pStyle w:val="Listaszerbekezds"/>
        <w:numPr>
          <w:ilvl w:val="0"/>
          <w:numId w:val="24"/>
        </w:numPr>
        <w:spacing w:after="0"/>
      </w:pPr>
      <w:r>
        <w:t xml:space="preserve">szennyezett textíliák kezelése </w:t>
      </w:r>
    </w:p>
    <w:p w:rsidR="0098624D" w:rsidRDefault="0098624D" w:rsidP="0098624D">
      <w:pPr>
        <w:pStyle w:val="Listaszerbekezds"/>
        <w:numPr>
          <w:ilvl w:val="0"/>
          <w:numId w:val="24"/>
        </w:numPr>
        <w:spacing w:after="0"/>
      </w:pPr>
      <w:r>
        <w:t>szennyezett textíliák tárolása</w:t>
      </w:r>
    </w:p>
    <w:p w:rsidR="0098624D" w:rsidRDefault="0098624D" w:rsidP="0098624D">
      <w:pPr>
        <w:pStyle w:val="Listaszerbekezds"/>
        <w:numPr>
          <w:ilvl w:val="0"/>
          <w:numId w:val="24"/>
        </w:numPr>
        <w:spacing w:after="0"/>
      </w:pPr>
      <w:r>
        <w:t>fertőző beteg textíliáinak kezelése</w:t>
      </w:r>
    </w:p>
    <w:p w:rsidR="0098624D" w:rsidRDefault="0098624D" w:rsidP="0098624D">
      <w:pPr>
        <w:spacing w:after="0"/>
        <w:ind w:left="851"/>
      </w:pPr>
      <w:r>
        <w:t>Fertőtlenítési eljárások dokumentációi</w:t>
      </w:r>
    </w:p>
    <w:p w:rsidR="00C53E01" w:rsidRDefault="0098624D" w:rsidP="0098624D">
      <w:pPr>
        <w:spacing w:after="0"/>
        <w:ind w:left="851"/>
      </w:pPr>
      <w:r>
        <w:t>Takarítási napló vezetése</w:t>
      </w:r>
      <w:r>
        <w:rPr>
          <w:rFonts w:cs="Times New Roman"/>
        </w:rPr>
        <w:t>.</w:t>
      </w:r>
    </w:p>
    <w:p w:rsidR="00C53E01" w:rsidRDefault="00C53E01" w:rsidP="00C53E01">
      <w:pPr>
        <w:tabs>
          <w:tab w:val="left" w:pos="1418"/>
          <w:tab w:val="right" w:pos="9072"/>
        </w:tabs>
        <w:spacing w:after="0"/>
        <w:ind w:left="851"/>
      </w:pPr>
    </w:p>
    <w:p w:rsidR="00C53E01" w:rsidRDefault="0098624D" w:rsidP="00C53E01">
      <w:pPr>
        <w:pStyle w:val="Listaszerbekezds"/>
        <w:numPr>
          <w:ilvl w:val="2"/>
          <w:numId w:val="8"/>
        </w:numPr>
        <w:tabs>
          <w:tab w:val="left" w:pos="1701"/>
          <w:tab w:val="right" w:pos="9072"/>
        </w:tabs>
        <w:spacing w:after="0"/>
        <w:ind w:left="993" w:hanging="426"/>
        <w:rPr>
          <w:b/>
          <w:i/>
        </w:rPr>
      </w:pPr>
      <w:r>
        <w:rPr>
          <w:b/>
          <w:i/>
        </w:rPr>
        <w:t>Sterilizálási gyakorlat</w:t>
      </w:r>
      <w:r w:rsidR="00C53E01" w:rsidRPr="00644690">
        <w:rPr>
          <w:b/>
          <w:i/>
        </w:rPr>
        <w:tab/>
      </w:r>
      <w:r w:rsidR="00515BB0">
        <w:rPr>
          <w:b/>
          <w:i/>
        </w:rPr>
        <w:t>70</w:t>
      </w:r>
      <w:r w:rsidR="00C53E01">
        <w:rPr>
          <w:b/>
          <w:i/>
        </w:rPr>
        <w:t xml:space="preserve"> ó</w:t>
      </w:r>
      <w:r w:rsidR="00C53E01" w:rsidRPr="00644690">
        <w:rPr>
          <w:b/>
          <w:i/>
        </w:rPr>
        <w:t>ra/</w:t>
      </w:r>
      <w:r w:rsidR="00515BB0">
        <w:rPr>
          <w:b/>
          <w:i/>
        </w:rPr>
        <w:t>70</w:t>
      </w:r>
      <w:r w:rsidR="00C53E01" w:rsidRPr="00644690">
        <w:rPr>
          <w:b/>
          <w:i/>
        </w:rPr>
        <w:t xml:space="preserve"> óra</w:t>
      </w:r>
    </w:p>
    <w:p w:rsidR="0098624D" w:rsidRDefault="0098624D" w:rsidP="0098624D">
      <w:pPr>
        <w:spacing w:after="0"/>
        <w:ind w:left="851"/>
        <w:rPr>
          <w:rFonts w:cs="Times New Roman"/>
        </w:rPr>
      </w:pPr>
      <w:r>
        <w:rPr>
          <w:rFonts w:cs="Times New Roman"/>
        </w:rPr>
        <w:t>Anyagcsoportok bemutatása és meghatározása</w:t>
      </w:r>
    </w:p>
    <w:p w:rsidR="0098624D" w:rsidRDefault="0098624D" w:rsidP="0098624D">
      <w:pPr>
        <w:spacing w:after="0"/>
        <w:ind w:left="851"/>
        <w:rPr>
          <w:rFonts w:cs="Times New Roman"/>
        </w:rPr>
      </w:pPr>
      <w:r>
        <w:rPr>
          <w:rFonts w:cs="Times New Roman"/>
        </w:rPr>
        <w:t>1. anyagcsoport: orvosi kézi eszközök (műtéti műszerek), tűk, egyéb fémtárgyak, mikro sebészeti, fogászati műszerek</w:t>
      </w:r>
    </w:p>
    <w:p w:rsidR="0098624D" w:rsidRDefault="0098624D" w:rsidP="0098624D">
      <w:pPr>
        <w:spacing w:after="0"/>
        <w:ind w:left="851"/>
        <w:rPr>
          <w:rFonts w:cs="Times New Roman"/>
        </w:rPr>
      </w:pPr>
      <w:r>
        <w:rPr>
          <w:rFonts w:cs="Times New Roman"/>
        </w:rPr>
        <w:t>2. anyagcsoport: sterilen alkalmazható egészségügyi textíliák (műtéti textíliák)</w:t>
      </w:r>
    </w:p>
    <w:p w:rsidR="0098624D" w:rsidRDefault="0098624D" w:rsidP="0098624D">
      <w:pPr>
        <w:spacing w:after="0"/>
        <w:ind w:left="851"/>
      </w:pPr>
      <w:r>
        <w:t>3. anyagcsoport: sebészeti kötözőszerek, varróanyagok</w:t>
      </w:r>
    </w:p>
    <w:p w:rsidR="0098624D" w:rsidRDefault="0098624D" w:rsidP="0098624D">
      <w:pPr>
        <w:spacing w:after="0"/>
        <w:ind w:left="851"/>
      </w:pPr>
      <w:r>
        <w:t xml:space="preserve">4. anyagcsoport: gumi- és többször alkalmazható műanyag eszközök, alkatrészek, </w:t>
      </w:r>
      <w:proofErr w:type="spellStart"/>
      <w:r>
        <w:t>aneszteziológiai</w:t>
      </w:r>
      <w:proofErr w:type="spellEnd"/>
      <w:r>
        <w:t xml:space="preserve"> eszközök</w:t>
      </w:r>
    </w:p>
    <w:p w:rsidR="0098624D" w:rsidRDefault="0098624D" w:rsidP="0098624D">
      <w:pPr>
        <w:spacing w:after="0"/>
        <w:ind w:left="851"/>
      </w:pPr>
      <w:r>
        <w:t xml:space="preserve">5. anyagcsoport: üveg-, porceláneszközök, üvegedények, tartályok, laboratóriumi </w:t>
      </w:r>
      <w:proofErr w:type="spellStart"/>
      <w:r>
        <w:t>üvegedényzet</w:t>
      </w:r>
      <w:proofErr w:type="spellEnd"/>
    </w:p>
    <w:p w:rsidR="0098624D" w:rsidRDefault="0098624D" w:rsidP="0098624D">
      <w:pPr>
        <w:spacing w:after="0"/>
        <w:ind w:left="851"/>
      </w:pPr>
      <w:r>
        <w:lastRenderedPageBreak/>
        <w:t>6. anyagcsoport: endoszkópok, valamint egyéb diagnosztikus, terápiás célra alkalmazott műszerek, készülékek, beteggel közvetlenül érintkező alkatrészei</w:t>
      </w:r>
    </w:p>
    <w:p w:rsidR="0098624D" w:rsidRDefault="0098624D" w:rsidP="0098624D">
      <w:pPr>
        <w:spacing w:after="0"/>
        <w:ind w:left="851"/>
      </w:pPr>
      <w:r>
        <w:t>7. anyagcsoport: gyógyszeranyagok és készítmények</w:t>
      </w:r>
    </w:p>
    <w:p w:rsidR="0098624D" w:rsidRDefault="0098624D" w:rsidP="0098624D">
      <w:pPr>
        <w:spacing w:after="0"/>
        <w:ind w:left="851"/>
      </w:pPr>
      <w:r>
        <w:t>Sterilizálás módszerei</w:t>
      </w:r>
    </w:p>
    <w:p w:rsidR="0098624D" w:rsidRDefault="0098624D" w:rsidP="0098624D">
      <w:pPr>
        <w:pStyle w:val="Listaszerbekezds"/>
        <w:numPr>
          <w:ilvl w:val="0"/>
          <w:numId w:val="25"/>
        </w:numPr>
        <w:spacing w:after="0"/>
      </w:pPr>
      <w:r>
        <w:t>autokláv (túlnyomáson telített gőz alkalmazása)</w:t>
      </w:r>
    </w:p>
    <w:p w:rsidR="0098624D" w:rsidRDefault="0098624D" w:rsidP="0098624D">
      <w:pPr>
        <w:pStyle w:val="Listaszerbekezds"/>
        <w:numPr>
          <w:ilvl w:val="0"/>
          <w:numId w:val="25"/>
        </w:numPr>
        <w:spacing w:after="0"/>
      </w:pPr>
      <w:r>
        <w:t>hőlég-sterilizátor (cirkuláló száraz, forró levegővel)</w:t>
      </w:r>
    </w:p>
    <w:p w:rsidR="0098624D" w:rsidRDefault="0098624D" w:rsidP="0098624D">
      <w:pPr>
        <w:pStyle w:val="Listaszerbekezds"/>
        <w:numPr>
          <w:ilvl w:val="0"/>
          <w:numId w:val="25"/>
        </w:numPr>
        <w:spacing w:after="0"/>
      </w:pPr>
      <w:r>
        <w:t>egyéb módszerek (gázsterilizálás, ultraibolya, ionizáló sugarak, égetés, kifőzés vízben)</w:t>
      </w:r>
    </w:p>
    <w:p w:rsidR="0098624D" w:rsidRDefault="0098624D" w:rsidP="0098624D">
      <w:pPr>
        <w:spacing w:after="0"/>
        <w:ind w:left="851"/>
      </w:pPr>
      <w:r>
        <w:t>Autoklávozás gyakorlata</w:t>
      </w:r>
    </w:p>
    <w:p w:rsidR="0098624D" w:rsidRDefault="0098624D" w:rsidP="0098624D">
      <w:pPr>
        <w:pStyle w:val="Listaszerbekezds"/>
        <w:numPr>
          <w:ilvl w:val="0"/>
          <w:numId w:val="26"/>
        </w:numPr>
        <w:spacing w:after="0"/>
      </w:pPr>
      <w:r>
        <w:t>az autokláv működtetése</w:t>
      </w:r>
    </w:p>
    <w:p w:rsidR="0098624D" w:rsidRDefault="0098624D" w:rsidP="0098624D">
      <w:pPr>
        <w:pStyle w:val="Listaszerbekezds"/>
        <w:numPr>
          <w:ilvl w:val="0"/>
          <w:numId w:val="26"/>
        </w:numPr>
        <w:spacing w:after="0"/>
      </w:pPr>
      <w:r>
        <w:t>autoklávban sterilezhető eszközök, műszerek</w:t>
      </w:r>
    </w:p>
    <w:p w:rsidR="0098624D" w:rsidRDefault="0098624D" w:rsidP="0098624D">
      <w:pPr>
        <w:pStyle w:val="Listaszerbekezds"/>
        <w:numPr>
          <w:ilvl w:val="0"/>
          <w:numId w:val="26"/>
        </w:numPr>
        <w:spacing w:after="0"/>
      </w:pPr>
      <w:r>
        <w:t>előkészítés autoklávozáshoz</w:t>
      </w:r>
    </w:p>
    <w:p w:rsidR="0098624D" w:rsidRDefault="0098624D" w:rsidP="0098624D">
      <w:pPr>
        <w:pStyle w:val="Listaszerbekezds"/>
        <w:numPr>
          <w:ilvl w:val="0"/>
          <w:numId w:val="26"/>
        </w:numPr>
        <w:spacing w:after="0"/>
      </w:pPr>
      <w:r>
        <w:t>autoklávban használható csomagolóanyagok</w:t>
      </w:r>
    </w:p>
    <w:p w:rsidR="0098624D" w:rsidRDefault="0098624D" w:rsidP="0098624D">
      <w:pPr>
        <w:pStyle w:val="Listaszerbekezds"/>
        <w:numPr>
          <w:ilvl w:val="0"/>
          <w:numId w:val="26"/>
        </w:numPr>
        <w:spacing w:after="0"/>
      </w:pPr>
      <w:r>
        <w:t>kórházi autoklávok</w:t>
      </w:r>
    </w:p>
    <w:p w:rsidR="0098624D" w:rsidRDefault="0098624D" w:rsidP="0098624D">
      <w:pPr>
        <w:pStyle w:val="Listaszerbekezds"/>
        <w:numPr>
          <w:ilvl w:val="0"/>
          <w:numId w:val="26"/>
        </w:numPr>
        <w:spacing w:after="0"/>
      </w:pPr>
      <w:r>
        <w:t>a biztonságos működtetéshez kapcsolódó műszaki ismeretek</w:t>
      </w:r>
    </w:p>
    <w:p w:rsidR="0098624D" w:rsidRDefault="0098624D" w:rsidP="0098624D">
      <w:pPr>
        <w:spacing w:after="0"/>
        <w:ind w:left="851"/>
      </w:pPr>
      <w:r>
        <w:t>Hőlég-sterilizálás gyakorlata</w:t>
      </w:r>
    </w:p>
    <w:p w:rsidR="0098624D" w:rsidRDefault="0098624D" w:rsidP="0098624D">
      <w:pPr>
        <w:pStyle w:val="Listaszerbekezds"/>
        <w:numPr>
          <w:ilvl w:val="0"/>
          <w:numId w:val="27"/>
        </w:numPr>
        <w:spacing w:after="0"/>
      </w:pPr>
      <w:r>
        <w:t>a hőlég-sterilizátor működtetése</w:t>
      </w:r>
    </w:p>
    <w:p w:rsidR="0098624D" w:rsidRDefault="0098624D" w:rsidP="0098624D">
      <w:pPr>
        <w:pStyle w:val="Listaszerbekezds"/>
        <w:numPr>
          <w:ilvl w:val="0"/>
          <w:numId w:val="27"/>
        </w:numPr>
        <w:spacing w:after="0"/>
      </w:pPr>
      <w:r>
        <w:t>hőlég-sterilizátorban sterilezhető eszközök, műszerek</w:t>
      </w:r>
    </w:p>
    <w:p w:rsidR="0098624D" w:rsidRDefault="0098624D" w:rsidP="0098624D">
      <w:pPr>
        <w:pStyle w:val="Listaszerbekezds"/>
        <w:numPr>
          <w:ilvl w:val="0"/>
          <w:numId w:val="27"/>
        </w:numPr>
        <w:spacing w:after="0"/>
      </w:pPr>
      <w:r>
        <w:t>előkészítés gázsterilizáláshoz</w:t>
      </w:r>
    </w:p>
    <w:p w:rsidR="0098624D" w:rsidRDefault="0098624D" w:rsidP="0098624D">
      <w:pPr>
        <w:pStyle w:val="Listaszerbekezds"/>
        <w:numPr>
          <w:ilvl w:val="0"/>
          <w:numId w:val="27"/>
        </w:numPr>
        <w:spacing w:after="0"/>
      </w:pPr>
      <w:proofErr w:type="spellStart"/>
      <w:r>
        <w:t>hőlégben</w:t>
      </w:r>
      <w:proofErr w:type="spellEnd"/>
      <w:r>
        <w:t xml:space="preserve"> használható csomagolóanyagok</w:t>
      </w:r>
    </w:p>
    <w:p w:rsidR="0098624D" w:rsidRDefault="0098624D" w:rsidP="0098624D">
      <w:pPr>
        <w:pStyle w:val="Listaszerbekezds"/>
        <w:numPr>
          <w:ilvl w:val="0"/>
          <w:numId w:val="27"/>
        </w:numPr>
        <w:spacing w:after="0"/>
      </w:pPr>
      <w:r>
        <w:t>a biztonságos működtetéshez kapcsolódó műszaki ismeretek</w:t>
      </w:r>
    </w:p>
    <w:p w:rsidR="0098624D" w:rsidRDefault="0098624D" w:rsidP="0098624D">
      <w:pPr>
        <w:spacing w:after="0"/>
        <w:ind w:left="851"/>
      </w:pPr>
      <w:r>
        <w:t>Gázsterilizálás</w:t>
      </w:r>
    </w:p>
    <w:p w:rsidR="0098624D" w:rsidRDefault="0098624D" w:rsidP="0098624D">
      <w:pPr>
        <w:pStyle w:val="Listaszerbekezds"/>
        <w:numPr>
          <w:ilvl w:val="0"/>
          <w:numId w:val="28"/>
        </w:numPr>
        <w:spacing w:after="0"/>
      </w:pPr>
      <w:r>
        <w:t>a gáz sterilizátor működtetése</w:t>
      </w:r>
    </w:p>
    <w:p w:rsidR="0098624D" w:rsidRDefault="0098624D" w:rsidP="0098624D">
      <w:pPr>
        <w:pStyle w:val="Listaszerbekezds"/>
        <w:numPr>
          <w:ilvl w:val="0"/>
          <w:numId w:val="28"/>
        </w:numPr>
        <w:spacing w:after="0"/>
      </w:pPr>
      <w:r>
        <w:t>gázban sterilezhető eszközök, műszerek</w:t>
      </w:r>
    </w:p>
    <w:p w:rsidR="0098624D" w:rsidRDefault="0098624D" w:rsidP="0098624D">
      <w:pPr>
        <w:pStyle w:val="Listaszerbekezds"/>
        <w:numPr>
          <w:ilvl w:val="0"/>
          <w:numId w:val="28"/>
        </w:numPr>
        <w:spacing w:after="0"/>
      </w:pPr>
      <w:r>
        <w:t>előkészítés gázsterilizáláshoz</w:t>
      </w:r>
    </w:p>
    <w:p w:rsidR="0098624D" w:rsidRDefault="0098624D" w:rsidP="0098624D">
      <w:pPr>
        <w:pStyle w:val="Listaszerbekezds"/>
        <w:numPr>
          <w:ilvl w:val="0"/>
          <w:numId w:val="28"/>
        </w:numPr>
        <w:spacing w:after="0"/>
      </w:pPr>
      <w:r>
        <w:t>gázban használható csomagolóanyagok</w:t>
      </w:r>
    </w:p>
    <w:p w:rsidR="0098624D" w:rsidRDefault="0098624D" w:rsidP="0098624D">
      <w:pPr>
        <w:pStyle w:val="Listaszerbekezds"/>
        <w:numPr>
          <w:ilvl w:val="0"/>
          <w:numId w:val="28"/>
        </w:numPr>
        <w:spacing w:after="0"/>
      </w:pPr>
      <w:r>
        <w:t>a gázsterilizálás során betartandó munkabiztonsági előírások</w:t>
      </w:r>
    </w:p>
    <w:p w:rsidR="0098624D" w:rsidRDefault="0098624D" w:rsidP="0098624D">
      <w:pPr>
        <w:pStyle w:val="Listaszerbekezds"/>
        <w:numPr>
          <w:ilvl w:val="0"/>
          <w:numId w:val="28"/>
        </w:numPr>
        <w:spacing w:after="0"/>
      </w:pPr>
      <w:r>
        <w:t>a sterilizált anyagok szellőztetése</w:t>
      </w:r>
    </w:p>
    <w:p w:rsidR="0098624D" w:rsidRDefault="0098624D" w:rsidP="0098624D">
      <w:pPr>
        <w:spacing w:after="0"/>
        <w:ind w:left="851"/>
      </w:pPr>
      <w:proofErr w:type="spellStart"/>
      <w:r>
        <w:t>Antimikrobiális</w:t>
      </w:r>
      <w:proofErr w:type="spellEnd"/>
      <w:r>
        <w:t xml:space="preserve"> anyagok oldatában történő sterilizálás</w:t>
      </w:r>
    </w:p>
    <w:p w:rsidR="0098624D" w:rsidRDefault="0098624D" w:rsidP="0098624D">
      <w:pPr>
        <w:pStyle w:val="Listaszerbekezds"/>
        <w:numPr>
          <w:ilvl w:val="0"/>
          <w:numId w:val="29"/>
        </w:numPr>
        <w:spacing w:after="0"/>
      </w:pPr>
      <w:r>
        <w:t>a „hideg sterilizálás” folyamata</w:t>
      </w:r>
    </w:p>
    <w:p w:rsidR="0098624D" w:rsidRDefault="0098624D" w:rsidP="0098624D">
      <w:pPr>
        <w:pStyle w:val="Listaszerbekezds"/>
        <w:numPr>
          <w:ilvl w:val="0"/>
          <w:numId w:val="29"/>
        </w:numPr>
        <w:spacing w:after="0"/>
      </w:pPr>
      <w:r>
        <w:t>a „hideg sterilizáláshoz” használt vegyi anyagok alkalmazása</w:t>
      </w:r>
    </w:p>
    <w:p w:rsidR="0098624D" w:rsidRDefault="0098624D" w:rsidP="0098624D">
      <w:pPr>
        <w:spacing w:after="0"/>
        <w:ind w:left="851"/>
      </w:pPr>
      <w:r>
        <w:t>Pirogén-mentesítés</w:t>
      </w:r>
    </w:p>
    <w:p w:rsidR="0098624D" w:rsidRDefault="0098624D" w:rsidP="0098624D">
      <w:pPr>
        <w:spacing w:after="0"/>
        <w:ind w:left="851"/>
      </w:pPr>
      <w:r>
        <w:t>A sterilizálás munkafázisai</w:t>
      </w:r>
    </w:p>
    <w:p w:rsidR="0098624D" w:rsidRDefault="0098624D" w:rsidP="0098624D">
      <w:pPr>
        <w:pStyle w:val="Listaszerbekezds"/>
        <w:numPr>
          <w:ilvl w:val="0"/>
          <w:numId w:val="32"/>
        </w:numPr>
        <w:spacing w:after="0"/>
      </w:pPr>
      <w:r>
        <w:t>gyűjtés (előkészítés)</w:t>
      </w:r>
    </w:p>
    <w:p w:rsidR="0098624D" w:rsidRDefault="0098624D" w:rsidP="0098624D">
      <w:pPr>
        <w:pStyle w:val="Listaszerbekezds"/>
        <w:numPr>
          <w:ilvl w:val="0"/>
          <w:numId w:val="32"/>
        </w:numPr>
        <w:spacing w:after="0"/>
      </w:pPr>
      <w:r>
        <w:t>száraz vagy nedves módszerrel (műszertisztító oldatban)</w:t>
      </w:r>
    </w:p>
    <w:p w:rsidR="0098624D" w:rsidRDefault="0098624D" w:rsidP="0098624D">
      <w:pPr>
        <w:pStyle w:val="Listaszerbekezds"/>
        <w:numPr>
          <w:ilvl w:val="0"/>
          <w:numId w:val="30"/>
        </w:numPr>
        <w:spacing w:after="0"/>
      </w:pPr>
      <w:r>
        <w:t>Tisztítás, fertőtlenítés</w:t>
      </w:r>
    </w:p>
    <w:p w:rsidR="0098624D" w:rsidRDefault="0098624D" w:rsidP="0098624D">
      <w:pPr>
        <w:pStyle w:val="Listaszerbekezds"/>
        <w:numPr>
          <w:ilvl w:val="0"/>
          <w:numId w:val="31"/>
        </w:numPr>
        <w:spacing w:after="0"/>
      </w:pPr>
      <w:r>
        <w:t xml:space="preserve">áztatás (tisztító-, véroldó-, fertőtlenítőszerben, </w:t>
      </w:r>
      <w:r w:rsidRPr="00EF135F">
        <w:rPr>
          <w:rFonts w:ascii="Calibri" w:hAnsi="Calibri"/>
        </w:rPr>
        <w:t>˂</w:t>
      </w:r>
      <w:r>
        <w:t>30Cfok)</w:t>
      </w:r>
    </w:p>
    <w:p w:rsidR="0098624D" w:rsidRDefault="0098624D" w:rsidP="0098624D">
      <w:pPr>
        <w:pStyle w:val="Listaszerbekezds"/>
        <w:numPr>
          <w:ilvl w:val="0"/>
          <w:numId w:val="31"/>
        </w:numPr>
        <w:spacing w:after="0"/>
      </w:pPr>
      <w:r>
        <w:t>mechanikus tisztítás géppel vagy kézzel</w:t>
      </w:r>
    </w:p>
    <w:p w:rsidR="0098624D" w:rsidRDefault="0098624D" w:rsidP="0098624D">
      <w:pPr>
        <w:pStyle w:val="Listaszerbekezds"/>
        <w:numPr>
          <w:ilvl w:val="0"/>
          <w:numId w:val="31"/>
        </w:numPr>
        <w:spacing w:after="0"/>
      </w:pPr>
      <w:r>
        <w:t xml:space="preserve">utóöblítés (folyó meleg víz), üreges tűk 3 </w:t>
      </w:r>
      <w:proofErr w:type="spellStart"/>
      <w:r>
        <w:t>tf</w:t>
      </w:r>
      <w:proofErr w:type="spellEnd"/>
      <w:r>
        <w:t xml:space="preserve"> %-os H2O2</w:t>
      </w:r>
    </w:p>
    <w:p w:rsidR="0098624D" w:rsidRDefault="0098624D" w:rsidP="0098624D">
      <w:pPr>
        <w:pStyle w:val="Listaszerbekezds"/>
        <w:numPr>
          <w:ilvl w:val="0"/>
          <w:numId w:val="31"/>
        </w:numPr>
        <w:spacing w:after="0"/>
      </w:pPr>
      <w:r>
        <w:t>szárítás</w:t>
      </w:r>
    </w:p>
    <w:p w:rsidR="0098624D" w:rsidRDefault="0098624D" w:rsidP="0098624D">
      <w:pPr>
        <w:pStyle w:val="Listaszerbekezds"/>
        <w:numPr>
          <w:ilvl w:val="0"/>
          <w:numId w:val="33"/>
        </w:numPr>
        <w:spacing w:after="0"/>
      </w:pPr>
      <w:r>
        <w:t>Ellenőrzés, karbantartás</w:t>
      </w:r>
    </w:p>
    <w:p w:rsidR="0098624D" w:rsidRDefault="0098624D" w:rsidP="0098624D">
      <w:pPr>
        <w:pStyle w:val="Listaszerbekezds"/>
        <w:numPr>
          <w:ilvl w:val="0"/>
          <w:numId w:val="33"/>
        </w:numPr>
        <w:spacing w:after="0"/>
      </w:pPr>
      <w:r>
        <w:t>Csomagolás, jelölés</w:t>
      </w:r>
    </w:p>
    <w:p w:rsidR="0098624D" w:rsidRDefault="0098624D" w:rsidP="0098624D">
      <w:pPr>
        <w:pStyle w:val="Listaszerbekezds"/>
        <w:numPr>
          <w:ilvl w:val="0"/>
          <w:numId w:val="33"/>
        </w:numPr>
        <w:spacing w:after="0"/>
      </w:pPr>
      <w:r>
        <w:t>Indikátorok használata</w:t>
      </w:r>
    </w:p>
    <w:p w:rsidR="0098624D" w:rsidRDefault="0098624D" w:rsidP="0098624D">
      <w:pPr>
        <w:pStyle w:val="Listaszerbekezds"/>
        <w:numPr>
          <w:ilvl w:val="0"/>
          <w:numId w:val="33"/>
        </w:numPr>
        <w:spacing w:after="0"/>
      </w:pPr>
      <w:r>
        <w:t>Tárolási szabályok</w:t>
      </w:r>
    </w:p>
    <w:p w:rsidR="0098624D" w:rsidRDefault="0098624D" w:rsidP="0098624D">
      <w:pPr>
        <w:spacing w:after="0"/>
        <w:ind w:left="851"/>
      </w:pPr>
      <w:r>
        <w:t>Rakományellenőrző indikátorok</w:t>
      </w:r>
    </w:p>
    <w:p w:rsidR="0098624D" w:rsidRDefault="0098624D" w:rsidP="0098624D">
      <w:pPr>
        <w:spacing w:after="0"/>
        <w:ind w:left="851"/>
      </w:pPr>
      <w:r>
        <w:t>Sterilizáló berendezések vizsgálata</w:t>
      </w:r>
    </w:p>
    <w:p w:rsidR="0098624D" w:rsidRDefault="0098624D" w:rsidP="0098624D">
      <w:pPr>
        <w:spacing w:after="0"/>
        <w:ind w:left="851"/>
      </w:pPr>
      <w:r>
        <w:t>Előre elkészített csomagok, szettek, tálcák és azok felhasználhatósága</w:t>
      </w:r>
    </w:p>
    <w:p w:rsidR="0098624D" w:rsidRDefault="0098624D" w:rsidP="0098624D">
      <w:pPr>
        <w:spacing w:after="0"/>
        <w:ind w:left="851"/>
      </w:pPr>
      <w:r>
        <w:t>Érvényességi idők ellenőrzésére vonatkozó szabályok</w:t>
      </w:r>
    </w:p>
    <w:p w:rsidR="0098624D" w:rsidRDefault="0098624D" w:rsidP="0098624D">
      <w:pPr>
        <w:spacing w:after="0"/>
        <w:ind w:left="851"/>
      </w:pPr>
      <w:r>
        <w:t>A sterilizálás dokumentálása, sterilizálási napló</w:t>
      </w:r>
    </w:p>
    <w:p w:rsidR="00C53E01" w:rsidRDefault="0098624D" w:rsidP="0098624D">
      <w:pPr>
        <w:spacing w:after="0"/>
        <w:ind w:left="851"/>
      </w:pPr>
      <w:r>
        <w:lastRenderedPageBreak/>
        <w:t>Sterilizálással kapcsolatos munkavédelmi és balesetelhárítási, környezetvédelmi előírások betartása, alkalmazása</w:t>
      </w:r>
      <w:r>
        <w:rPr>
          <w:rFonts w:cs="Times New Roman"/>
        </w:rPr>
        <w: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C5206" w:rsidP="00C53E01">
      <w:pPr>
        <w:spacing w:after="0"/>
        <w:ind w:left="426"/>
      </w:pPr>
      <w:r>
        <w:t>Központi sterilizáló</w:t>
      </w:r>
      <w:r w:rsidR="00E24E90">
        <w:t>,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77267" w:rsidRDefault="00877267" w:rsidP="00877267">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267" w:rsidRPr="00877267" w:rsidTr="00877267">
        <w:trPr>
          <w:trHeight w:val="600"/>
          <w:jc w:val="center"/>
        </w:trPr>
        <w:tc>
          <w:tcPr>
            <w:tcW w:w="96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rsidTr="00877267">
        <w:trPr>
          <w:trHeight w:val="255"/>
          <w:jc w:val="center"/>
        </w:trPr>
        <w:tc>
          <w:tcPr>
            <w:tcW w:w="96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222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w:t>
            </w:r>
          </w:p>
        </w:tc>
        <w:tc>
          <w:tcPr>
            <w:tcW w:w="238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Magyarázat</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Megbeszélés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3.</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Vita</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4.</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Szemléltetés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Bemutatás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6.</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Szerepjáték</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7.</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Házi feladat</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8.</w:t>
            </w:r>
          </w:p>
        </w:tc>
        <w:tc>
          <w:tcPr>
            <w:tcW w:w="222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Gyakoroltatás</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rsidR="00877267" w:rsidRDefault="00877267" w:rsidP="00877267">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77267" w:rsidRDefault="00877267" w:rsidP="00877267">
      <w:pPr>
        <w:pStyle w:val="Listaszerbekezds"/>
        <w:spacing w:after="0"/>
        <w:ind w:left="1224"/>
        <w:jc w:val="center"/>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7267" w:rsidRPr="00877267" w:rsidTr="008772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rsidTr="008772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 feldolgozó tevékenységek</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Ismeretalkalmazási gyakorló tevékenységek, feladatok</w:t>
            </w: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r>
              <w:rPr>
                <w:rFonts w:eastAsia="Times New Roman" w:cs="Times New Roman"/>
                <w:color w:val="000000"/>
                <w:sz w:val="20"/>
                <w:szCs w:val="20"/>
                <w:lang w:eastAsia="hu-HU"/>
              </w:rPr>
              <w:t>2</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2.3</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877267">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munkaformák körében</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rsidR="00877267" w:rsidRPr="00BC7291" w:rsidRDefault="00877267" w:rsidP="0087726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04484" w:rsidP="00C53E01">
      <w:pPr>
        <w:pStyle w:val="Listaszerbekezds"/>
        <w:numPr>
          <w:ilvl w:val="0"/>
          <w:numId w:val="8"/>
        </w:numPr>
        <w:tabs>
          <w:tab w:val="right" w:pos="9072"/>
        </w:tabs>
        <w:spacing w:after="0"/>
        <w:rPr>
          <w:rFonts w:cs="Times New Roman"/>
          <w:b/>
        </w:rPr>
      </w:pPr>
      <w:proofErr w:type="gramStart"/>
      <w:r w:rsidRPr="00C04484">
        <w:rPr>
          <w:b/>
        </w:rPr>
        <w:t xml:space="preserve">Közegészségtan-járványtan </w:t>
      </w:r>
      <w:r w:rsidR="00C53E01" w:rsidRPr="00644690">
        <w:rPr>
          <w:b/>
        </w:rPr>
        <w:t xml:space="preserve"> tantárgy</w:t>
      </w:r>
      <w:proofErr w:type="gramEnd"/>
      <w:r w:rsidR="00C53E01" w:rsidRPr="00644690">
        <w:rPr>
          <w:b/>
        </w:rPr>
        <w:tab/>
      </w:r>
      <w:r w:rsidR="00084E39">
        <w:rPr>
          <w:b/>
        </w:rPr>
        <w:t>3</w:t>
      </w:r>
      <w:r w:rsidR="00515BB0">
        <w:rPr>
          <w:b/>
        </w:rPr>
        <w:t>1</w:t>
      </w:r>
      <w:r w:rsidR="00C53E01">
        <w:rPr>
          <w:b/>
        </w:rPr>
        <w:t xml:space="preserve"> ó</w:t>
      </w:r>
      <w:r w:rsidR="00C53E01" w:rsidRPr="00644690">
        <w:rPr>
          <w:b/>
        </w:rPr>
        <w:t>ra/</w:t>
      </w:r>
      <w:r w:rsidR="005A2F2D">
        <w:rPr>
          <w:b/>
        </w:rPr>
        <w:t>3</w:t>
      </w:r>
      <w:r w:rsidR="00515BB0">
        <w:rPr>
          <w:b/>
        </w:rPr>
        <w:t>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04484" w:rsidP="00C53E01">
      <w:pPr>
        <w:spacing w:after="0"/>
        <w:ind w:left="426"/>
      </w:pPr>
      <w:r w:rsidRPr="00C04484">
        <w:t>A tárgy tanításának célja, hogy a tanulók megismerkedjenek a közegészségtan és a járványtan fertőtlenítés és sterilezés szakmához kapcsolódó legfontosabb elemeivel.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343457" w:rsidP="00C53E01">
      <w:pPr>
        <w:spacing w:after="0"/>
        <w:ind w:left="426"/>
      </w:pPr>
      <w:r>
        <w:t>Népegészségtan</w:t>
      </w:r>
      <w:r w:rsidR="00E9678F">
        <w:t xml:space="preserve">  </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9678F" w:rsidP="00C53E01">
      <w:pPr>
        <w:pStyle w:val="Listaszerbekezds"/>
        <w:numPr>
          <w:ilvl w:val="2"/>
          <w:numId w:val="8"/>
        </w:numPr>
        <w:tabs>
          <w:tab w:val="left" w:pos="1701"/>
          <w:tab w:val="right" w:pos="9072"/>
        </w:tabs>
        <w:spacing w:after="0"/>
        <w:ind w:left="993" w:hanging="426"/>
        <w:rPr>
          <w:b/>
          <w:i/>
        </w:rPr>
      </w:pPr>
      <w:r>
        <w:rPr>
          <w:b/>
          <w:i/>
        </w:rPr>
        <w:t>Közegészségtan</w:t>
      </w:r>
      <w:r w:rsidR="00C53E01" w:rsidRPr="00644690">
        <w:rPr>
          <w:b/>
          <w:i/>
        </w:rPr>
        <w:tab/>
      </w:r>
      <w:r w:rsidR="005A2F2D">
        <w:rPr>
          <w:b/>
          <w:i/>
        </w:rPr>
        <w:t>15</w:t>
      </w:r>
      <w:r w:rsidR="00C53E01">
        <w:rPr>
          <w:b/>
          <w:i/>
        </w:rPr>
        <w:t xml:space="preserve"> ó</w:t>
      </w:r>
      <w:r w:rsidR="00C53E01" w:rsidRPr="00644690">
        <w:rPr>
          <w:b/>
          <w:i/>
        </w:rPr>
        <w:t>ra/</w:t>
      </w:r>
      <w:r w:rsidR="005A2F2D">
        <w:rPr>
          <w:b/>
          <w:i/>
        </w:rPr>
        <w:t>15</w:t>
      </w:r>
      <w:r w:rsidR="00C53E01" w:rsidRPr="00644690">
        <w:rPr>
          <w:b/>
          <w:i/>
        </w:rPr>
        <w:t xml:space="preserve"> óra</w:t>
      </w:r>
    </w:p>
    <w:p w:rsidR="00E9678F" w:rsidRPr="00E9678F" w:rsidRDefault="00E9678F" w:rsidP="00E9678F">
      <w:pPr>
        <w:spacing w:after="0"/>
        <w:ind w:left="851"/>
        <w:rPr>
          <w:rFonts w:cs="Times New Roman"/>
        </w:rPr>
      </w:pPr>
      <w:r w:rsidRPr="00E9678F">
        <w:rPr>
          <w:rFonts w:cs="Times New Roman"/>
        </w:rPr>
        <w:t>A közegészségügy kialakulását előhívó tényezők</w:t>
      </w:r>
    </w:p>
    <w:p w:rsidR="00E9678F" w:rsidRPr="00E9678F" w:rsidRDefault="00E9678F" w:rsidP="00E9678F">
      <w:pPr>
        <w:spacing w:after="0"/>
        <w:ind w:left="851"/>
        <w:rPr>
          <w:rFonts w:cs="Times New Roman"/>
        </w:rPr>
      </w:pPr>
      <w:r w:rsidRPr="00E9678F">
        <w:rPr>
          <w:rFonts w:cs="Times New Roman"/>
        </w:rPr>
        <w:t>Kapcsolat a világjárványokkal és háborúkkal</w:t>
      </w:r>
    </w:p>
    <w:p w:rsidR="00E9678F" w:rsidRPr="00E9678F" w:rsidRDefault="00E9678F" w:rsidP="00E9678F">
      <w:pPr>
        <w:spacing w:after="0"/>
        <w:ind w:left="851"/>
        <w:rPr>
          <w:rFonts w:cs="Times New Roman"/>
        </w:rPr>
      </w:pPr>
      <w:r w:rsidRPr="00E9678F">
        <w:rPr>
          <w:rFonts w:cs="Times New Roman"/>
        </w:rPr>
        <w:t>A magyar közegészségügy kialakulása és jelenkori jellemzői</w:t>
      </w:r>
    </w:p>
    <w:p w:rsidR="00E9678F" w:rsidRPr="00E9678F" w:rsidRDefault="00E9678F" w:rsidP="00E9678F">
      <w:pPr>
        <w:spacing w:after="0"/>
        <w:ind w:left="851"/>
        <w:rPr>
          <w:rFonts w:cs="Times New Roman"/>
        </w:rPr>
      </w:pPr>
      <w:r w:rsidRPr="00E9678F">
        <w:rPr>
          <w:rFonts w:cs="Times New Roman"/>
        </w:rPr>
        <w:t>A környezet és az egészség kapcsolata</w:t>
      </w:r>
    </w:p>
    <w:p w:rsidR="00E9678F" w:rsidRPr="00E9678F" w:rsidRDefault="00E9678F" w:rsidP="00E9678F">
      <w:pPr>
        <w:spacing w:after="0"/>
        <w:ind w:left="851"/>
        <w:rPr>
          <w:rFonts w:cs="Times New Roman"/>
        </w:rPr>
      </w:pPr>
      <w:r w:rsidRPr="00E9678F">
        <w:rPr>
          <w:rFonts w:cs="Times New Roman"/>
        </w:rPr>
        <w:t>Az ember ökológiai lábnyoma, környezettudatos gondolkodás</w:t>
      </w:r>
    </w:p>
    <w:p w:rsidR="00E9678F" w:rsidRPr="00E9678F" w:rsidRDefault="00E9678F" w:rsidP="00E9678F">
      <w:pPr>
        <w:spacing w:after="0"/>
        <w:ind w:left="851"/>
        <w:rPr>
          <w:rFonts w:cs="Times New Roman"/>
        </w:rPr>
      </w:pPr>
      <w:r w:rsidRPr="00E9678F">
        <w:rPr>
          <w:rFonts w:cs="Times New Roman"/>
        </w:rPr>
        <w:t>A víz szerepe az ember életében</w:t>
      </w:r>
    </w:p>
    <w:p w:rsidR="00E9678F" w:rsidRPr="00E9678F" w:rsidRDefault="00E9678F" w:rsidP="00E9678F">
      <w:pPr>
        <w:spacing w:after="0"/>
        <w:ind w:left="851"/>
        <w:rPr>
          <w:rFonts w:cs="Times New Roman"/>
        </w:rPr>
      </w:pPr>
      <w:r w:rsidRPr="00E9678F">
        <w:rPr>
          <w:rFonts w:cs="Times New Roman"/>
        </w:rPr>
        <w:t>Az egészséges ivóvíz és az ásványvizek</w:t>
      </w:r>
    </w:p>
    <w:p w:rsidR="00E9678F" w:rsidRPr="00E9678F" w:rsidRDefault="00E9678F" w:rsidP="00E9678F">
      <w:pPr>
        <w:spacing w:after="0"/>
        <w:ind w:left="851"/>
        <w:rPr>
          <w:rFonts w:cs="Times New Roman"/>
        </w:rPr>
      </w:pPr>
      <w:r w:rsidRPr="00E9678F">
        <w:rPr>
          <w:rFonts w:cs="Times New Roman"/>
        </w:rPr>
        <w:t>A vízszennyezők és az egészségtelen vizek károsító hatásai</w:t>
      </w:r>
    </w:p>
    <w:p w:rsidR="00E9678F" w:rsidRPr="00E9678F" w:rsidRDefault="00E9678F" w:rsidP="00E9678F">
      <w:pPr>
        <w:spacing w:after="0"/>
        <w:ind w:left="851"/>
        <w:rPr>
          <w:rFonts w:cs="Times New Roman"/>
        </w:rPr>
      </w:pPr>
      <w:r w:rsidRPr="00E9678F">
        <w:rPr>
          <w:rFonts w:cs="Times New Roman"/>
        </w:rPr>
        <w:t>A főbb légszennyező anyagok, jellemzőik és hatásuk az egészségre</w:t>
      </w:r>
    </w:p>
    <w:p w:rsidR="00E9678F" w:rsidRPr="00E9678F" w:rsidRDefault="00E9678F" w:rsidP="00E9678F">
      <w:pPr>
        <w:spacing w:after="0"/>
        <w:ind w:left="851"/>
        <w:rPr>
          <w:rFonts w:cs="Times New Roman"/>
        </w:rPr>
      </w:pPr>
      <w:r w:rsidRPr="00E9678F">
        <w:rPr>
          <w:rFonts w:cs="Times New Roman"/>
        </w:rPr>
        <w:t>Meteorológiai és klimatikus tényezők hatása az emberre</w:t>
      </w:r>
    </w:p>
    <w:p w:rsidR="00E9678F" w:rsidRPr="00E9678F" w:rsidRDefault="00E9678F" w:rsidP="00E9678F">
      <w:pPr>
        <w:spacing w:after="0"/>
        <w:ind w:left="851"/>
        <w:rPr>
          <w:rFonts w:cs="Times New Roman"/>
        </w:rPr>
      </w:pPr>
      <w:r w:rsidRPr="00E9678F">
        <w:rPr>
          <w:rFonts w:cs="Times New Roman"/>
        </w:rPr>
        <w:t>Ionizáló és nem ionizáló sugárzások fizikai és biológiai jellemzői és hatásaik</w:t>
      </w:r>
    </w:p>
    <w:p w:rsidR="00E9678F" w:rsidRPr="00E9678F" w:rsidRDefault="00E9678F" w:rsidP="00E9678F">
      <w:pPr>
        <w:spacing w:after="0"/>
        <w:ind w:left="851"/>
        <w:rPr>
          <w:rFonts w:cs="Times New Roman"/>
        </w:rPr>
      </w:pPr>
      <w:r w:rsidRPr="00E9678F">
        <w:rPr>
          <w:rFonts w:cs="Times New Roman"/>
        </w:rPr>
        <w:t>A talaj összetétele, öntisztulása, talajszennyeződés</w:t>
      </w:r>
    </w:p>
    <w:p w:rsidR="00E9678F" w:rsidRPr="00E9678F" w:rsidRDefault="00E9678F" w:rsidP="00E9678F">
      <w:pPr>
        <w:spacing w:after="0"/>
        <w:ind w:left="851"/>
        <w:rPr>
          <w:rFonts w:cs="Times New Roman"/>
        </w:rPr>
      </w:pPr>
      <w:r w:rsidRPr="00E9678F">
        <w:rPr>
          <w:rFonts w:cs="Times New Roman"/>
        </w:rPr>
        <w:t>Vegyi anyagok a környezetünkben</w:t>
      </w:r>
    </w:p>
    <w:p w:rsidR="00E9678F" w:rsidRPr="00E9678F" w:rsidRDefault="00E9678F" w:rsidP="00E9678F">
      <w:pPr>
        <w:spacing w:after="0"/>
        <w:ind w:left="851"/>
        <w:rPr>
          <w:rFonts w:cs="Times New Roman"/>
        </w:rPr>
      </w:pPr>
      <w:r w:rsidRPr="00E9678F">
        <w:rPr>
          <w:rFonts w:cs="Times New Roman"/>
        </w:rPr>
        <w:t>Hulladékgazdálkodás, kommunális, ipari és mezőgazdasági hulladékok</w:t>
      </w:r>
    </w:p>
    <w:p w:rsidR="00E9678F" w:rsidRPr="00E9678F" w:rsidRDefault="00E9678F" w:rsidP="00E9678F">
      <w:pPr>
        <w:spacing w:after="0"/>
        <w:ind w:left="851"/>
        <w:rPr>
          <w:rFonts w:cs="Times New Roman"/>
        </w:rPr>
      </w:pPr>
      <w:r w:rsidRPr="00E9678F">
        <w:rPr>
          <w:rFonts w:cs="Times New Roman"/>
        </w:rPr>
        <w:t>A veszélyes hulladékok kezelése, tárolása</w:t>
      </w:r>
    </w:p>
    <w:p w:rsidR="00E9678F" w:rsidRPr="00E9678F" w:rsidRDefault="00E9678F" w:rsidP="00E9678F">
      <w:pPr>
        <w:spacing w:after="0"/>
        <w:ind w:left="851"/>
        <w:rPr>
          <w:rFonts w:cs="Times New Roman"/>
        </w:rPr>
      </w:pPr>
      <w:r w:rsidRPr="00E9678F">
        <w:rPr>
          <w:rFonts w:cs="Times New Roman"/>
        </w:rPr>
        <w:t>A környezeti zaj, rezgés és annak hatásai a szervezetre</w:t>
      </w:r>
    </w:p>
    <w:p w:rsidR="00E9678F" w:rsidRPr="00E9678F" w:rsidRDefault="00E9678F" w:rsidP="00E9678F">
      <w:pPr>
        <w:spacing w:after="0"/>
        <w:ind w:left="851"/>
        <w:rPr>
          <w:rFonts w:cs="Times New Roman"/>
        </w:rPr>
      </w:pPr>
      <w:proofErr w:type="gramStart"/>
      <w:r w:rsidRPr="00E9678F">
        <w:rPr>
          <w:rFonts w:cs="Times New Roman"/>
        </w:rPr>
        <w:t>a</w:t>
      </w:r>
      <w:proofErr w:type="gramEnd"/>
      <w:r w:rsidRPr="00E9678F">
        <w:rPr>
          <w:rFonts w:cs="Times New Roman"/>
        </w:rPr>
        <w:t xml:space="preserve"> zajártalom és következményei</w:t>
      </w:r>
    </w:p>
    <w:p w:rsidR="00E9678F" w:rsidRPr="00E9678F" w:rsidRDefault="00E9678F" w:rsidP="00E9678F">
      <w:pPr>
        <w:spacing w:after="0"/>
        <w:ind w:left="851"/>
        <w:rPr>
          <w:rFonts w:cs="Times New Roman"/>
        </w:rPr>
      </w:pPr>
      <w:r w:rsidRPr="00E9678F">
        <w:rPr>
          <w:rFonts w:cs="Times New Roman"/>
        </w:rPr>
        <w:lastRenderedPageBreak/>
        <w:t>A települések típusai és jellemzőik</w:t>
      </w:r>
    </w:p>
    <w:p w:rsidR="00E9678F" w:rsidRPr="00E9678F" w:rsidRDefault="00E9678F" w:rsidP="00E9678F">
      <w:pPr>
        <w:spacing w:after="0"/>
        <w:ind w:left="851"/>
        <w:rPr>
          <w:rFonts w:cs="Times New Roman"/>
        </w:rPr>
      </w:pPr>
      <w:r w:rsidRPr="00E9678F">
        <w:rPr>
          <w:rFonts w:cs="Times New Roman"/>
        </w:rPr>
        <w:t>Urbanizációs ártalmak</w:t>
      </w:r>
    </w:p>
    <w:p w:rsidR="00E9678F" w:rsidRPr="00E9678F" w:rsidRDefault="00E9678F" w:rsidP="00E9678F">
      <w:pPr>
        <w:spacing w:after="0"/>
        <w:ind w:left="851"/>
        <w:rPr>
          <w:rFonts w:cs="Times New Roman"/>
        </w:rPr>
      </w:pPr>
      <w:r w:rsidRPr="00E9678F">
        <w:rPr>
          <w:rFonts w:cs="Times New Roman"/>
        </w:rPr>
        <w:t>Az egészséges lakókörnyezet</w:t>
      </w:r>
    </w:p>
    <w:p w:rsidR="00E9678F" w:rsidRPr="00E9678F" w:rsidRDefault="00E9678F" w:rsidP="00E9678F">
      <w:pPr>
        <w:spacing w:after="0"/>
        <w:ind w:left="851"/>
        <w:rPr>
          <w:rFonts w:cs="Times New Roman"/>
        </w:rPr>
      </w:pPr>
      <w:proofErr w:type="gramStart"/>
      <w:r w:rsidRPr="00E9678F">
        <w:rPr>
          <w:rFonts w:cs="Times New Roman"/>
        </w:rPr>
        <w:t>a</w:t>
      </w:r>
      <w:proofErr w:type="gramEnd"/>
      <w:r w:rsidRPr="00E9678F">
        <w:rPr>
          <w:rFonts w:cs="Times New Roman"/>
        </w:rPr>
        <w:t xml:space="preserve"> korszerűtlen lakások, épületek egészségre gyakorolt káros hatási</w:t>
      </w:r>
    </w:p>
    <w:p w:rsidR="00C53E01" w:rsidRDefault="00E9678F" w:rsidP="00E9678F">
      <w:pPr>
        <w:spacing w:after="0"/>
        <w:ind w:left="851"/>
      </w:pPr>
      <w:r w:rsidRPr="00E9678F">
        <w:rPr>
          <w:rFonts w:cs="Times New Roman"/>
        </w:rPr>
        <w:t>Környezetvédelem az egyén és a társadalom szintjén</w:t>
      </w:r>
      <w:r>
        <w:rPr>
          <w:rFonts w:cs="Times New Roman"/>
        </w:rPr>
        <w:t>.</w:t>
      </w:r>
    </w:p>
    <w:p w:rsidR="00C53E01" w:rsidRPr="00644690" w:rsidRDefault="00C53E01" w:rsidP="00C53E01">
      <w:pPr>
        <w:tabs>
          <w:tab w:val="left" w:pos="1418"/>
          <w:tab w:val="right" w:pos="9072"/>
        </w:tabs>
        <w:spacing w:after="0"/>
        <w:ind w:left="851"/>
      </w:pPr>
    </w:p>
    <w:p w:rsidR="00C53E01" w:rsidRDefault="00C73691" w:rsidP="00C53E01">
      <w:pPr>
        <w:pStyle w:val="Listaszerbekezds"/>
        <w:numPr>
          <w:ilvl w:val="2"/>
          <w:numId w:val="8"/>
        </w:numPr>
        <w:tabs>
          <w:tab w:val="left" w:pos="1701"/>
          <w:tab w:val="right" w:pos="9072"/>
        </w:tabs>
        <w:spacing w:after="0"/>
        <w:ind w:left="993" w:hanging="426"/>
        <w:rPr>
          <w:b/>
          <w:i/>
        </w:rPr>
      </w:pPr>
      <w:r>
        <w:rPr>
          <w:b/>
          <w:i/>
        </w:rPr>
        <w:t>Járványtan</w:t>
      </w:r>
      <w:r w:rsidR="00C53E01" w:rsidRPr="00644690">
        <w:rPr>
          <w:b/>
          <w:i/>
        </w:rPr>
        <w:tab/>
      </w:r>
      <w:r w:rsidR="00084E39">
        <w:rPr>
          <w:b/>
          <w:i/>
        </w:rPr>
        <w:t>10</w:t>
      </w:r>
      <w:r w:rsidR="00C53E01">
        <w:rPr>
          <w:b/>
          <w:i/>
        </w:rPr>
        <w:t xml:space="preserve"> ó</w:t>
      </w:r>
      <w:r w:rsidR="00C53E01" w:rsidRPr="00644690">
        <w:rPr>
          <w:b/>
          <w:i/>
        </w:rPr>
        <w:t>ra/</w:t>
      </w:r>
      <w:r w:rsidR="005A2F2D">
        <w:rPr>
          <w:b/>
          <w:i/>
        </w:rPr>
        <w:t>1</w:t>
      </w:r>
      <w:r w:rsidR="00084E39">
        <w:rPr>
          <w:b/>
          <w:i/>
        </w:rPr>
        <w:t>0</w:t>
      </w:r>
      <w:r w:rsidR="00C53E01" w:rsidRPr="00644690">
        <w:rPr>
          <w:b/>
          <w:i/>
        </w:rPr>
        <w:t xml:space="preserve"> óra</w:t>
      </w:r>
    </w:p>
    <w:p w:rsidR="00F20278" w:rsidRPr="00F20278" w:rsidRDefault="00F20278" w:rsidP="00F20278">
      <w:pPr>
        <w:spacing w:after="0"/>
        <w:ind w:left="851"/>
        <w:rPr>
          <w:rFonts w:cs="Times New Roman"/>
        </w:rPr>
      </w:pPr>
      <w:r w:rsidRPr="00F20278">
        <w:rPr>
          <w:rFonts w:cs="Times New Roman"/>
        </w:rPr>
        <w:t>A fertőző betegek összességére vagy nagyobb csoportjára érvényes törvényszerűségek és alapelvek</w:t>
      </w:r>
    </w:p>
    <w:p w:rsidR="00F20278" w:rsidRPr="00F20278" w:rsidRDefault="00F20278" w:rsidP="00F20278">
      <w:pPr>
        <w:spacing w:after="0"/>
        <w:ind w:left="851"/>
        <w:rPr>
          <w:rFonts w:cs="Times New Roman"/>
        </w:rPr>
      </w:pPr>
      <w:r w:rsidRPr="00F20278">
        <w:rPr>
          <w:rFonts w:cs="Times New Roman"/>
        </w:rPr>
        <w:t>A fertőző betegségek előfordulása</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sporadikus</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endémia</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epidémia</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pandémia</w:t>
      </w:r>
      <w:proofErr w:type="spellEnd"/>
    </w:p>
    <w:p w:rsidR="00F20278" w:rsidRPr="00F20278" w:rsidRDefault="00F20278" w:rsidP="00F20278">
      <w:pPr>
        <w:spacing w:after="0"/>
        <w:ind w:left="851"/>
        <w:rPr>
          <w:rFonts w:cs="Times New Roman"/>
        </w:rPr>
      </w:pPr>
      <w:r w:rsidRPr="00F20278">
        <w:rPr>
          <w:rFonts w:cs="Times New Roman"/>
        </w:rPr>
        <w:t>A fertőző betegségek időbeli jellegzetességei</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szezonalitás</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 xml:space="preserve">periodicitás, </w:t>
      </w:r>
      <w:proofErr w:type="spellStart"/>
      <w:r w:rsidRPr="00F20278">
        <w:rPr>
          <w:rFonts w:cs="Times New Roman"/>
        </w:rPr>
        <w:t>ciklicitás</w:t>
      </w:r>
      <w:proofErr w:type="spellEnd"/>
    </w:p>
    <w:p w:rsidR="00F20278" w:rsidRPr="00F20278" w:rsidRDefault="00F20278" w:rsidP="00F20278">
      <w:pPr>
        <w:spacing w:after="0"/>
        <w:ind w:left="851"/>
        <w:rPr>
          <w:rFonts w:cs="Times New Roman"/>
        </w:rPr>
      </w:pPr>
      <w:r w:rsidRPr="00F20278">
        <w:rPr>
          <w:rFonts w:cs="Times New Roman"/>
        </w:rPr>
        <w:t>A fertőző betegségek lefolyása</w:t>
      </w:r>
    </w:p>
    <w:p w:rsidR="00F20278" w:rsidRPr="00F20278" w:rsidRDefault="00F20278" w:rsidP="00F20278">
      <w:pPr>
        <w:spacing w:after="0"/>
        <w:ind w:left="851"/>
        <w:rPr>
          <w:rFonts w:cs="Times New Roman"/>
        </w:rPr>
      </w:pPr>
      <w:r w:rsidRPr="00F20278">
        <w:rPr>
          <w:rFonts w:cs="Times New Roman"/>
        </w:rPr>
        <w:t>Betegség kimenetele</w:t>
      </w:r>
    </w:p>
    <w:p w:rsidR="00F20278" w:rsidRPr="00F20278" w:rsidRDefault="00F20278" w:rsidP="00F20278">
      <w:pPr>
        <w:spacing w:after="0"/>
        <w:ind w:left="851"/>
        <w:rPr>
          <w:rFonts w:cs="Times New Roman"/>
        </w:rPr>
      </w:pPr>
      <w:r w:rsidRPr="00F20278">
        <w:rPr>
          <w:rFonts w:cs="Times New Roman"/>
        </w:rPr>
        <w:t>Járvány mozgatói</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közvetlen, elsődleges tényezők</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közvetett, másodlagos tényezők</w:t>
      </w:r>
    </w:p>
    <w:p w:rsidR="00F20278" w:rsidRPr="00F20278" w:rsidRDefault="00F20278" w:rsidP="00F20278">
      <w:pPr>
        <w:spacing w:after="0"/>
        <w:ind w:left="851"/>
        <w:rPr>
          <w:rFonts w:cs="Times New Roman"/>
        </w:rPr>
      </w:pPr>
      <w:r w:rsidRPr="00F20278">
        <w:rPr>
          <w:rFonts w:cs="Times New Roman"/>
        </w:rPr>
        <w:t>A fertőzés forrása</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 beteg ember</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 kórokozó-hordozó vagy ürítő ember</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 fertőzött állat, közvetítő állat</w:t>
      </w:r>
    </w:p>
    <w:p w:rsidR="00F20278" w:rsidRPr="00F20278" w:rsidRDefault="00F20278" w:rsidP="00F20278">
      <w:pPr>
        <w:spacing w:after="0"/>
        <w:ind w:left="851"/>
        <w:rPr>
          <w:rFonts w:cs="Times New Roman"/>
        </w:rPr>
      </w:pPr>
      <w:r w:rsidRPr="00F20278">
        <w:rPr>
          <w:rFonts w:cs="Times New Roman"/>
        </w:rPr>
        <w:t>A fertőzés terjedési módjai</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fertőzés terjedése közvetlen érintkezéssel</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fertőzés terjedése közvetett úton</w:t>
      </w:r>
    </w:p>
    <w:p w:rsidR="00F20278" w:rsidRPr="00F20278" w:rsidRDefault="00F20278" w:rsidP="00F20278">
      <w:pPr>
        <w:spacing w:after="0"/>
        <w:ind w:left="851"/>
        <w:rPr>
          <w:rFonts w:cs="Times New Roman"/>
        </w:rPr>
      </w:pPr>
      <w:r w:rsidRPr="00F20278">
        <w:rPr>
          <w:rFonts w:cs="Times New Roman"/>
        </w:rPr>
        <w:t>A természeti (közvetett) tényezők</w:t>
      </w:r>
    </w:p>
    <w:p w:rsidR="00F20278" w:rsidRPr="00F20278" w:rsidRDefault="00F20278" w:rsidP="00F20278">
      <w:pPr>
        <w:spacing w:after="0"/>
        <w:ind w:left="851"/>
        <w:rPr>
          <w:rFonts w:cs="Times New Roman"/>
        </w:rPr>
      </w:pPr>
      <w:r w:rsidRPr="00F20278">
        <w:rPr>
          <w:rFonts w:cs="Times New Roman"/>
        </w:rPr>
        <w:t>A társadalmi (közvetett) tényezők</w:t>
      </w:r>
    </w:p>
    <w:p w:rsidR="00F20278" w:rsidRPr="00F20278" w:rsidRDefault="00F20278" w:rsidP="00F20278">
      <w:pPr>
        <w:spacing w:after="0"/>
        <w:ind w:left="851"/>
        <w:rPr>
          <w:rFonts w:cs="Times New Roman"/>
        </w:rPr>
      </w:pPr>
      <w:r w:rsidRPr="00F20278">
        <w:rPr>
          <w:rFonts w:cs="Times New Roman"/>
        </w:rPr>
        <w:t>A fertőző betegségek terjedése országok, földrészek között</w:t>
      </w:r>
    </w:p>
    <w:p w:rsidR="00F20278" w:rsidRPr="00F20278" w:rsidRDefault="00F20278" w:rsidP="00F20278">
      <w:pPr>
        <w:spacing w:after="0"/>
        <w:ind w:left="851"/>
        <w:rPr>
          <w:rFonts w:cs="Times New Roman"/>
        </w:rPr>
      </w:pPr>
      <w:r w:rsidRPr="00F20278">
        <w:rPr>
          <w:rFonts w:cs="Times New Roman"/>
        </w:rPr>
        <w:t>Az emberek táplálkozási szokásainak, szociális viszonyainak kihatása a fertőző betegségekkel szembeni fogékonyságra</w:t>
      </w:r>
    </w:p>
    <w:p w:rsidR="00F20278" w:rsidRPr="00F20278" w:rsidRDefault="00F20278" w:rsidP="00F20278">
      <w:pPr>
        <w:spacing w:after="0"/>
        <w:ind w:left="851"/>
        <w:rPr>
          <w:rFonts w:cs="Times New Roman"/>
        </w:rPr>
      </w:pPr>
      <w:r w:rsidRPr="00F20278">
        <w:rPr>
          <w:rFonts w:cs="Times New Roman"/>
        </w:rPr>
        <w:t>Az egészségügyi – közegészségügyi ellátás hatása a járványok kialakulására</w:t>
      </w:r>
    </w:p>
    <w:p w:rsidR="00F20278" w:rsidRPr="00F20278" w:rsidRDefault="00F20278" w:rsidP="00F20278">
      <w:pPr>
        <w:spacing w:after="0"/>
        <w:ind w:left="851"/>
        <w:rPr>
          <w:rFonts w:cs="Times New Roman"/>
        </w:rPr>
      </w:pPr>
      <w:r w:rsidRPr="00F20278">
        <w:rPr>
          <w:rFonts w:cs="Times New Roman"/>
        </w:rPr>
        <w:t>Teendők járvány kialakulásakor, helyes magatartás és viselkedés</w:t>
      </w:r>
    </w:p>
    <w:p w:rsidR="00F20278" w:rsidRPr="00F20278" w:rsidRDefault="00F20278" w:rsidP="00F20278">
      <w:pPr>
        <w:spacing w:after="0"/>
        <w:ind w:left="851"/>
        <w:rPr>
          <w:rFonts w:cs="Times New Roman"/>
        </w:rPr>
      </w:pPr>
      <w:r w:rsidRPr="00F20278">
        <w:rPr>
          <w:rFonts w:cs="Times New Roman"/>
        </w:rPr>
        <w:t>Fontosabb fertőző betegségek</w:t>
      </w:r>
    </w:p>
    <w:p w:rsidR="00F20278" w:rsidRPr="00F20278" w:rsidRDefault="00F20278" w:rsidP="00F20278">
      <w:pPr>
        <w:spacing w:after="0"/>
        <w:ind w:left="851"/>
        <w:rPr>
          <w:rFonts w:cs="Times New Roman"/>
        </w:rPr>
      </w:pPr>
      <w:r w:rsidRPr="00F20278">
        <w:rPr>
          <w:rFonts w:cs="Times New Roman"/>
        </w:rPr>
        <w:t>Klasszikus világjárványokat okozó fertőző betegségek</w:t>
      </w:r>
    </w:p>
    <w:p w:rsidR="00F20278" w:rsidRPr="00F20278" w:rsidRDefault="00F20278" w:rsidP="00F20278">
      <w:pPr>
        <w:spacing w:after="0"/>
        <w:ind w:left="851"/>
        <w:rPr>
          <w:rFonts w:cs="Times New Roman"/>
        </w:rPr>
      </w:pPr>
      <w:r w:rsidRPr="00F20278">
        <w:rPr>
          <w:rFonts w:cs="Times New Roman"/>
        </w:rPr>
        <w:t>A tuberkulózis a múltban és a jelenben</w:t>
      </w:r>
    </w:p>
    <w:p w:rsidR="00F20278" w:rsidRPr="00F20278" w:rsidRDefault="00F20278" w:rsidP="00F20278">
      <w:pPr>
        <w:spacing w:after="0"/>
        <w:ind w:left="851"/>
        <w:rPr>
          <w:rFonts w:cs="Times New Roman"/>
        </w:rPr>
      </w:pPr>
      <w:r w:rsidRPr="00F20278">
        <w:rPr>
          <w:rFonts w:cs="Times New Roman"/>
        </w:rPr>
        <w:t>Tipikus gyerekkori fertőző betegségek</w:t>
      </w:r>
    </w:p>
    <w:p w:rsidR="00F20278" w:rsidRPr="00F20278" w:rsidRDefault="00F20278" w:rsidP="00F20278">
      <w:pPr>
        <w:spacing w:after="0"/>
        <w:ind w:left="851"/>
        <w:rPr>
          <w:rFonts w:cs="Times New Roman"/>
        </w:rPr>
      </w:pPr>
      <w:r w:rsidRPr="00F20278">
        <w:rPr>
          <w:rFonts w:cs="Times New Roman"/>
        </w:rPr>
        <w:t>Az egészségügyi ellátásban gyakrabban előforduló fertőző betegségek</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Influenza</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Atípusos tüdőgyulladás</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hepatitisek</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AIDS</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legionellózis</w:t>
      </w:r>
      <w:proofErr w:type="spellEnd"/>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agyhártyagyulladás</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kullancs-encephalitis</w:t>
      </w:r>
      <w:proofErr w:type="spellEnd"/>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Lyme-kór</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r>
      <w:proofErr w:type="spellStart"/>
      <w:r w:rsidRPr="00F20278">
        <w:rPr>
          <w:rFonts w:cs="Times New Roman"/>
        </w:rPr>
        <w:t>Calici</w:t>
      </w:r>
      <w:proofErr w:type="spellEnd"/>
      <w:r w:rsidRPr="00F20278">
        <w:rPr>
          <w:rFonts w:cs="Times New Roman"/>
        </w:rPr>
        <w:t xml:space="preserve"> vírus okozta fertőzések</w:t>
      </w:r>
    </w:p>
    <w:p w:rsidR="00F20278" w:rsidRPr="00F20278" w:rsidRDefault="00F20278" w:rsidP="00F20278">
      <w:pPr>
        <w:spacing w:after="0"/>
        <w:ind w:left="851"/>
        <w:rPr>
          <w:rFonts w:cs="Times New Roman"/>
        </w:rPr>
      </w:pPr>
      <w:r w:rsidRPr="00F20278">
        <w:rPr>
          <w:rFonts w:cs="Times New Roman"/>
        </w:rPr>
        <w:lastRenderedPageBreak/>
        <w:t>–</w:t>
      </w:r>
      <w:r w:rsidRPr="00F20278">
        <w:rPr>
          <w:rFonts w:cs="Times New Roman"/>
        </w:rPr>
        <w:tab/>
      </w:r>
      <w:proofErr w:type="spellStart"/>
      <w:r w:rsidRPr="00F20278">
        <w:rPr>
          <w:rFonts w:cs="Times New Roman"/>
        </w:rPr>
        <w:t>salmonellózis</w:t>
      </w:r>
      <w:proofErr w:type="spellEnd"/>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 xml:space="preserve">Humán </w:t>
      </w:r>
      <w:proofErr w:type="spellStart"/>
      <w:r w:rsidRPr="00F20278">
        <w:rPr>
          <w:rFonts w:cs="Times New Roman"/>
        </w:rPr>
        <w:t>papilloma</w:t>
      </w:r>
      <w:proofErr w:type="spellEnd"/>
      <w:r w:rsidRPr="00F20278">
        <w:rPr>
          <w:rFonts w:cs="Times New Roman"/>
        </w:rPr>
        <w:t xml:space="preserve"> </w:t>
      </w:r>
      <w:r w:rsidR="00D73167" w:rsidRPr="00F20278">
        <w:rPr>
          <w:rFonts w:cs="Times New Roman"/>
        </w:rPr>
        <w:t>vírusfertőzés</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Tetanusz</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veszettség</w:t>
      </w:r>
    </w:p>
    <w:p w:rsidR="00F20278" w:rsidRPr="00F20278" w:rsidRDefault="00F20278" w:rsidP="00F20278">
      <w:pPr>
        <w:spacing w:after="0"/>
        <w:ind w:left="851"/>
        <w:rPr>
          <w:rFonts w:cs="Times New Roman"/>
        </w:rPr>
      </w:pPr>
      <w:r w:rsidRPr="00F20278">
        <w:rPr>
          <w:rFonts w:cs="Times New Roman"/>
        </w:rPr>
        <w:t>A fertőző betegségek megelőzése</w:t>
      </w:r>
    </w:p>
    <w:p w:rsidR="00F20278" w:rsidRPr="00F20278" w:rsidRDefault="00F20278" w:rsidP="00F20278">
      <w:pPr>
        <w:spacing w:after="0"/>
        <w:ind w:left="851"/>
        <w:rPr>
          <w:rFonts w:cs="Times New Roman"/>
        </w:rPr>
      </w:pPr>
      <w:r w:rsidRPr="00F20278">
        <w:rPr>
          <w:rFonts w:cs="Times New Roman"/>
        </w:rPr>
        <w:t>Általános megelőző tevékenység</w:t>
      </w:r>
    </w:p>
    <w:p w:rsidR="00F20278" w:rsidRPr="00F20278" w:rsidRDefault="00F20278" w:rsidP="00F20278">
      <w:pPr>
        <w:spacing w:after="0"/>
        <w:ind w:left="851"/>
        <w:rPr>
          <w:rFonts w:cs="Times New Roman"/>
        </w:rPr>
      </w:pPr>
      <w:r w:rsidRPr="00F20278">
        <w:rPr>
          <w:rFonts w:cs="Times New Roman"/>
        </w:rPr>
        <w:t>Fajlagos megelőzés</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életkorhoz kötött kötelező védőoltások</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megbetegedési veszély esetén kötelező (pl.: HAV, HBV)</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utazásokkal kapcsolatos védőoltások</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önkéntes jelentkezés alapján végezhető (pl.: HPV, Influenza)</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egészségügyi szakdolgozók védőoltásai</w:t>
      </w:r>
    </w:p>
    <w:p w:rsidR="00C53E01" w:rsidRDefault="00F20278" w:rsidP="00F20278">
      <w:pPr>
        <w:spacing w:after="0"/>
        <w:ind w:left="851"/>
      </w:pPr>
      <w:r w:rsidRPr="00F20278">
        <w:rPr>
          <w:rFonts w:cs="Times New Roman"/>
        </w:rPr>
        <w:t>Járványügyi t</w:t>
      </w:r>
      <w:r>
        <w:rPr>
          <w:rFonts w:cs="Times New Roman"/>
        </w:rPr>
        <w:t>eendők, járványügyi intézkedések.</w:t>
      </w:r>
    </w:p>
    <w:p w:rsidR="00C53E01" w:rsidRPr="002A1C54" w:rsidRDefault="00C53E01" w:rsidP="00C53E01">
      <w:pPr>
        <w:tabs>
          <w:tab w:val="left" w:pos="1418"/>
          <w:tab w:val="right" w:pos="9072"/>
        </w:tabs>
        <w:spacing w:after="0"/>
        <w:ind w:left="851"/>
      </w:pPr>
    </w:p>
    <w:p w:rsidR="00C53E01" w:rsidRDefault="00F20278" w:rsidP="00C53E01">
      <w:pPr>
        <w:pStyle w:val="Listaszerbekezds"/>
        <w:numPr>
          <w:ilvl w:val="2"/>
          <w:numId w:val="8"/>
        </w:numPr>
        <w:tabs>
          <w:tab w:val="left" w:pos="1701"/>
          <w:tab w:val="right" w:pos="9072"/>
        </w:tabs>
        <w:spacing w:after="0"/>
        <w:ind w:left="993" w:hanging="426"/>
        <w:rPr>
          <w:b/>
          <w:i/>
        </w:rPr>
      </w:pPr>
      <w:r>
        <w:rPr>
          <w:b/>
          <w:i/>
        </w:rPr>
        <w:t>Infekciókontroll</w:t>
      </w:r>
      <w:r w:rsidR="00C53E01" w:rsidRPr="00644690">
        <w:rPr>
          <w:b/>
          <w:i/>
        </w:rPr>
        <w:tab/>
      </w:r>
      <w:r w:rsidR="00515BB0">
        <w:rPr>
          <w:b/>
          <w:i/>
        </w:rPr>
        <w:t>6</w:t>
      </w:r>
      <w:r w:rsidR="00C53E01">
        <w:rPr>
          <w:b/>
          <w:i/>
        </w:rPr>
        <w:t xml:space="preserve"> ó</w:t>
      </w:r>
      <w:r w:rsidR="00C53E01" w:rsidRPr="00644690">
        <w:rPr>
          <w:b/>
          <w:i/>
        </w:rPr>
        <w:t>ra/</w:t>
      </w:r>
      <w:r w:rsidR="00515BB0">
        <w:rPr>
          <w:b/>
          <w:i/>
        </w:rPr>
        <w:t>6</w:t>
      </w:r>
      <w:r w:rsidR="00C53E01" w:rsidRPr="00644690">
        <w:rPr>
          <w:b/>
          <w:i/>
        </w:rPr>
        <w:t xml:space="preserve"> óra</w:t>
      </w:r>
    </w:p>
    <w:p w:rsidR="00F20278" w:rsidRPr="00F20278" w:rsidRDefault="00F20278" w:rsidP="00F20278">
      <w:pPr>
        <w:spacing w:after="0"/>
        <w:ind w:left="851"/>
        <w:rPr>
          <w:rFonts w:cs="Times New Roman"/>
        </w:rPr>
      </w:pPr>
      <w:r w:rsidRPr="00F20278">
        <w:rPr>
          <w:rFonts w:cs="Times New Roman"/>
        </w:rPr>
        <w:t>Az infekciókontroll rendszere, célja</w:t>
      </w:r>
    </w:p>
    <w:p w:rsidR="00F20278" w:rsidRPr="00F20278" w:rsidRDefault="00F20278" w:rsidP="00F20278">
      <w:pPr>
        <w:spacing w:after="0"/>
        <w:ind w:left="851"/>
        <w:rPr>
          <w:rFonts w:cs="Times New Roman"/>
        </w:rPr>
      </w:pPr>
      <w:r w:rsidRPr="00F20278">
        <w:rPr>
          <w:rFonts w:cs="Times New Roman"/>
        </w:rPr>
        <w:t>A kórház higiénés osztály feladata, működése</w:t>
      </w:r>
    </w:p>
    <w:p w:rsidR="00F20278" w:rsidRPr="00F20278" w:rsidRDefault="00F20278" w:rsidP="00F20278">
      <w:pPr>
        <w:spacing w:after="0"/>
        <w:ind w:left="851"/>
        <w:rPr>
          <w:rFonts w:cs="Times New Roman"/>
        </w:rPr>
      </w:pPr>
      <w:r w:rsidRPr="00F20278">
        <w:rPr>
          <w:rFonts w:cs="Times New Roman"/>
        </w:rPr>
        <w:t xml:space="preserve">A </w:t>
      </w:r>
      <w:proofErr w:type="spellStart"/>
      <w:r w:rsidRPr="00F20278">
        <w:rPr>
          <w:rFonts w:cs="Times New Roman"/>
        </w:rPr>
        <w:t>nosocomialis</w:t>
      </w:r>
      <w:proofErr w:type="spellEnd"/>
      <w:r w:rsidRPr="00F20278">
        <w:rPr>
          <w:rFonts w:cs="Times New Roman"/>
        </w:rPr>
        <w:t xml:space="preserve"> fertőzés fogalma</w:t>
      </w:r>
    </w:p>
    <w:p w:rsidR="00F20278" w:rsidRPr="00F20278" w:rsidRDefault="00F20278" w:rsidP="00F20278">
      <w:pPr>
        <w:spacing w:after="0"/>
        <w:ind w:left="851"/>
        <w:rPr>
          <w:rFonts w:cs="Times New Roman"/>
        </w:rPr>
      </w:pPr>
      <w:r w:rsidRPr="00F20278">
        <w:rPr>
          <w:rFonts w:cs="Times New Roman"/>
        </w:rPr>
        <w:t xml:space="preserve">A </w:t>
      </w:r>
      <w:proofErr w:type="spellStart"/>
      <w:r w:rsidRPr="00F20278">
        <w:rPr>
          <w:rFonts w:cs="Times New Roman"/>
        </w:rPr>
        <w:t>nosocomialis</w:t>
      </w:r>
      <w:proofErr w:type="spellEnd"/>
      <w:r w:rsidRPr="00F20278">
        <w:rPr>
          <w:rFonts w:cs="Times New Roman"/>
        </w:rPr>
        <w:t xml:space="preserve"> fertőzéseket elősegítő tényezők</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 beteg fertőzésre hajlamosító tényezői</w:t>
      </w:r>
    </w:p>
    <w:p w:rsidR="00F20278" w:rsidRPr="00F20278" w:rsidRDefault="00F20278" w:rsidP="00F20278">
      <w:pPr>
        <w:spacing w:after="0"/>
        <w:ind w:left="851"/>
        <w:rPr>
          <w:rFonts w:cs="Times New Roman"/>
        </w:rPr>
      </w:pPr>
      <w:r w:rsidRPr="00F20278">
        <w:rPr>
          <w:rFonts w:cs="Times New Roman"/>
        </w:rPr>
        <w:t>–</w:t>
      </w:r>
      <w:r w:rsidRPr="00F20278">
        <w:rPr>
          <w:rFonts w:cs="Times New Roman"/>
        </w:rPr>
        <w:tab/>
        <w:t>az ellátó környezetből fakadó hatások</w:t>
      </w:r>
    </w:p>
    <w:p w:rsidR="00F20278" w:rsidRPr="00F20278" w:rsidRDefault="00F20278" w:rsidP="00F20278">
      <w:pPr>
        <w:spacing w:after="0"/>
        <w:ind w:left="851"/>
        <w:rPr>
          <w:rFonts w:cs="Times New Roman"/>
        </w:rPr>
      </w:pPr>
      <w:proofErr w:type="spellStart"/>
      <w:r w:rsidRPr="00F20278">
        <w:rPr>
          <w:rFonts w:cs="Times New Roman"/>
        </w:rPr>
        <w:t>Multirezisztens</w:t>
      </w:r>
      <w:proofErr w:type="spellEnd"/>
      <w:r w:rsidRPr="00F20278">
        <w:rPr>
          <w:rFonts w:cs="Times New Roman"/>
        </w:rPr>
        <w:t xml:space="preserve"> kórokozók által okozott </w:t>
      </w:r>
      <w:proofErr w:type="spellStart"/>
      <w:r w:rsidRPr="00F20278">
        <w:rPr>
          <w:rFonts w:cs="Times New Roman"/>
        </w:rPr>
        <w:t>nosocomialis</w:t>
      </w:r>
      <w:proofErr w:type="spellEnd"/>
      <w:r w:rsidRPr="00F20278">
        <w:rPr>
          <w:rFonts w:cs="Times New Roman"/>
        </w:rPr>
        <w:t xml:space="preserve"> fertőzések</w:t>
      </w:r>
    </w:p>
    <w:p w:rsidR="00F20278" w:rsidRPr="00F20278" w:rsidRDefault="00F20278" w:rsidP="00F20278">
      <w:pPr>
        <w:spacing w:after="0"/>
        <w:ind w:left="851"/>
        <w:rPr>
          <w:rFonts w:cs="Times New Roman"/>
        </w:rPr>
      </w:pPr>
      <w:r w:rsidRPr="00F20278">
        <w:rPr>
          <w:rFonts w:cs="Times New Roman"/>
        </w:rPr>
        <w:t xml:space="preserve">A </w:t>
      </w:r>
      <w:proofErr w:type="spellStart"/>
      <w:r w:rsidRPr="00F20278">
        <w:rPr>
          <w:rFonts w:cs="Times New Roman"/>
        </w:rPr>
        <w:t>nosocomialis</w:t>
      </w:r>
      <w:proofErr w:type="spellEnd"/>
      <w:r w:rsidRPr="00F20278">
        <w:rPr>
          <w:rFonts w:cs="Times New Roman"/>
        </w:rPr>
        <w:t xml:space="preserve"> fertőzések megelőzése</w:t>
      </w:r>
    </w:p>
    <w:p w:rsidR="00F20278" w:rsidRPr="00F20278" w:rsidRDefault="00F20278" w:rsidP="00F20278">
      <w:pPr>
        <w:spacing w:after="0"/>
        <w:ind w:left="851"/>
        <w:rPr>
          <w:rFonts w:cs="Times New Roman"/>
        </w:rPr>
      </w:pPr>
      <w:r w:rsidRPr="00F20278">
        <w:rPr>
          <w:rFonts w:cs="Times New Roman"/>
        </w:rPr>
        <w:t>Légkondicionálás, levegőszűrés szabályai</w:t>
      </w:r>
    </w:p>
    <w:p w:rsidR="00F20278" w:rsidRPr="00F20278" w:rsidRDefault="00F20278" w:rsidP="00F20278">
      <w:pPr>
        <w:spacing w:after="0"/>
        <w:ind w:left="851"/>
        <w:rPr>
          <w:rFonts w:cs="Times New Roman"/>
        </w:rPr>
      </w:pPr>
      <w:r w:rsidRPr="00F20278">
        <w:rPr>
          <w:rFonts w:cs="Times New Roman"/>
        </w:rPr>
        <w:t>Közös fürdők, mosdók használatának és tisztántartásának szabályai</w:t>
      </w:r>
    </w:p>
    <w:p w:rsidR="00F20278" w:rsidRPr="00F20278" w:rsidRDefault="00F20278" w:rsidP="00F20278">
      <w:pPr>
        <w:spacing w:after="0"/>
        <w:ind w:left="851"/>
        <w:rPr>
          <w:rFonts w:cs="Times New Roman"/>
        </w:rPr>
      </w:pPr>
      <w:r w:rsidRPr="00F20278">
        <w:rPr>
          <w:rFonts w:cs="Times New Roman"/>
        </w:rPr>
        <w:t xml:space="preserve">Fürdőmedencék, </w:t>
      </w:r>
      <w:proofErr w:type="spellStart"/>
      <w:r w:rsidRPr="00F20278">
        <w:rPr>
          <w:rFonts w:cs="Times New Roman"/>
        </w:rPr>
        <w:t>tangentorok</w:t>
      </w:r>
      <w:proofErr w:type="spellEnd"/>
      <w:r w:rsidRPr="00F20278">
        <w:rPr>
          <w:rFonts w:cs="Times New Roman"/>
        </w:rPr>
        <w:t xml:space="preserve"> helyes üzemeltetése</w:t>
      </w:r>
    </w:p>
    <w:p w:rsidR="00F20278" w:rsidRPr="00F20278" w:rsidRDefault="00F20278" w:rsidP="00F20278">
      <w:pPr>
        <w:spacing w:after="0"/>
        <w:ind w:left="851"/>
        <w:rPr>
          <w:rFonts w:cs="Times New Roman"/>
        </w:rPr>
      </w:pPr>
      <w:r w:rsidRPr="00F20278">
        <w:rPr>
          <w:rFonts w:cs="Times New Roman"/>
        </w:rPr>
        <w:t>Az étkeztetés higiénéjének szabályai</w:t>
      </w:r>
    </w:p>
    <w:p w:rsidR="00F20278" w:rsidRPr="00F20278" w:rsidRDefault="00F20278" w:rsidP="00F20278">
      <w:pPr>
        <w:spacing w:after="0"/>
        <w:ind w:left="851"/>
        <w:rPr>
          <w:rFonts w:cs="Times New Roman"/>
        </w:rPr>
      </w:pPr>
      <w:r w:rsidRPr="00F20278">
        <w:rPr>
          <w:rFonts w:cs="Times New Roman"/>
        </w:rPr>
        <w:t>Intenzív és/vagy sebészeti osztályokra vonatkozó külön szabályok</w:t>
      </w:r>
    </w:p>
    <w:p w:rsidR="00F20278" w:rsidRPr="00F20278" w:rsidRDefault="00F20278" w:rsidP="00F20278">
      <w:pPr>
        <w:spacing w:after="0"/>
        <w:ind w:left="851"/>
        <w:rPr>
          <w:rFonts w:cs="Times New Roman"/>
        </w:rPr>
      </w:pPr>
      <w:r w:rsidRPr="00F20278">
        <w:rPr>
          <w:rFonts w:cs="Times New Roman"/>
        </w:rPr>
        <w:t>Gyermekosztályokra vonatkozó külön szabályok</w:t>
      </w:r>
    </w:p>
    <w:p w:rsidR="00F20278" w:rsidRPr="00F20278" w:rsidRDefault="00F20278" w:rsidP="00F20278">
      <w:pPr>
        <w:spacing w:after="0"/>
        <w:ind w:left="851"/>
        <w:rPr>
          <w:rFonts w:cs="Times New Roman"/>
        </w:rPr>
      </w:pPr>
      <w:r w:rsidRPr="00F20278">
        <w:rPr>
          <w:rFonts w:cs="Times New Roman"/>
        </w:rPr>
        <w:t>Fertőzőbeteg osztályok higiénés szabályai</w:t>
      </w:r>
    </w:p>
    <w:p w:rsidR="00F20278" w:rsidRPr="00F20278" w:rsidRDefault="00F20278" w:rsidP="00F20278">
      <w:pPr>
        <w:spacing w:after="0"/>
        <w:ind w:left="851"/>
        <w:rPr>
          <w:rFonts w:cs="Times New Roman"/>
        </w:rPr>
      </w:pPr>
      <w:r w:rsidRPr="00F20278">
        <w:rPr>
          <w:rFonts w:cs="Times New Roman"/>
        </w:rPr>
        <w:t>A látogatás szabályai</w:t>
      </w:r>
    </w:p>
    <w:p w:rsidR="00F20278" w:rsidRPr="00F20278" w:rsidRDefault="00F20278" w:rsidP="00F20278">
      <w:pPr>
        <w:spacing w:after="0"/>
        <w:ind w:left="851"/>
        <w:rPr>
          <w:rFonts w:cs="Times New Roman"/>
        </w:rPr>
      </w:pPr>
      <w:r w:rsidRPr="00F20278">
        <w:rPr>
          <w:rFonts w:cs="Times New Roman"/>
        </w:rPr>
        <w:t>A fertőtlenítő – sterilező szerepe az infekciókontroll folyamatban</w:t>
      </w:r>
    </w:p>
    <w:p w:rsidR="00F20278" w:rsidRPr="00F20278" w:rsidRDefault="00F20278" w:rsidP="00F20278">
      <w:pPr>
        <w:spacing w:after="0"/>
        <w:ind w:left="851"/>
        <w:rPr>
          <w:rFonts w:cs="Times New Roman"/>
        </w:rPr>
      </w:pPr>
      <w:r w:rsidRPr="00F20278">
        <w:rPr>
          <w:rFonts w:cs="Times New Roman"/>
        </w:rPr>
        <w:t>Infekciókontroll az egészségügyi intézményekben</w:t>
      </w:r>
    </w:p>
    <w:p w:rsidR="00C53E01" w:rsidRDefault="00F20278" w:rsidP="00F20278">
      <w:pPr>
        <w:spacing w:after="0"/>
        <w:ind w:left="851"/>
      </w:pPr>
      <w:r w:rsidRPr="00F20278">
        <w:rPr>
          <w:rFonts w:cs="Times New Roman"/>
        </w:rPr>
        <w:t xml:space="preserve">Nemzeti </w:t>
      </w:r>
      <w:proofErr w:type="spellStart"/>
      <w:r w:rsidRPr="00F20278">
        <w:rPr>
          <w:rFonts w:cs="Times New Roman"/>
        </w:rPr>
        <w:t>Nosocomialis</w:t>
      </w:r>
      <w:proofErr w:type="spellEnd"/>
      <w:r w:rsidRPr="00F20278">
        <w:rPr>
          <w:rFonts w:cs="Times New Roman"/>
        </w:rPr>
        <w:t xml:space="preserve"> </w:t>
      </w:r>
      <w:proofErr w:type="spellStart"/>
      <w:r w:rsidRPr="00F20278">
        <w:rPr>
          <w:rFonts w:cs="Times New Roman"/>
        </w:rPr>
        <w:t>Surveillance</w:t>
      </w:r>
      <w:proofErr w:type="spellEnd"/>
      <w:r w:rsidRPr="00F20278">
        <w:rPr>
          <w:rFonts w:cs="Times New Roman"/>
        </w:rPr>
        <w:t xml:space="preserve"> Rendszer (NNSR</w:t>
      </w:r>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2027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267" w:rsidRPr="00877267" w:rsidTr="008772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rsidTr="008772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SZVK eszközli</w:t>
            </w:r>
            <w:r w:rsidR="00D73167">
              <w:rPr>
                <w:rFonts w:eastAsia="Times New Roman" w:cs="Times New Roman"/>
                <w:color w:val="000000"/>
                <w:sz w:val="20"/>
                <w:szCs w:val="20"/>
                <w:lang w:eastAsia="hu-HU"/>
              </w:rPr>
              <w:t>s</w:t>
            </w:r>
            <w:r w:rsidRPr="00877267">
              <w:rPr>
                <w:rFonts w:eastAsia="Times New Roman" w:cs="Times New Roman"/>
                <w:color w:val="000000"/>
                <w:sz w:val="20"/>
                <w:szCs w:val="20"/>
                <w:lang w:eastAsia="hu-HU"/>
              </w:rPr>
              <w:t>ta szerint</w:t>
            </w: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Gyakoroltatás </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rsidR="00877267" w:rsidRDefault="00877267" w:rsidP="00877267">
      <w:pPr>
        <w:pStyle w:val="Listaszerbekezds"/>
        <w:spacing w:after="0"/>
        <w:ind w:left="1224"/>
        <w:rPr>
          <w:b/>
        </w:rPr>
      </w:pPr>
    </w:p>
    <w:p w:rsidR="00A06503" w:rsidRDefault="00A06503" w:rsidP="00C73691">
      <w:pPr>
        <w:spacing w:after="0"/>
        <w:ind w:left="851"/>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77267" w:rsidRDefault="00877267" w:rsidP="00877267">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7267" w:rsidRPr="00877267" w:rsidTr="00877267">
        <w:trPr>
          <w:trHeight w:val="255"/>
          <w:jc w:val="center"/>
        </w:trPr>
        <w:tc>
          <w:tcPr>
            <w:tcW w:w="104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Alkalmazandó eszközök és felszerelések </w:t>
            </w:r>
          </w:p>
        </w:tc>
      </w:tr>
      <w:tr w:rsidR="00877267" w:rsidRPr="00877267" w:rsidTr="00877267">
        <w:trPr>
          <w:trHeight w:val="510"/>
          <w:jc w:val="center"/>
        </w:trPr>
        <w:tc>
          <w:tcPr>
            <w:tcW w:w="104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280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egyéni</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csoport-bontás</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osztály-keret</w:t>
            </w:r>
          </w:p>
        </w:tc>
        <w:tc>
          <w:tcPr>
            <w:tcW w:w="2380" w:type="dxa"/>
            <w:vMerge/>
            <w:vAlign w:val="center"/>
            <w:hideMark/>
          </w:tcPr>
          <w:p w:rsidR="00877267" w:rsidRPr="00877267" w:rsidRDefault="00877267" w:rsidP="00877267">
            <w:pPr>
              <w:spacing w:after="0"/>
              <w:jc w:val="left"/>
              <w:rPr>
                <w:rFonts w:eastAsia="Times New Roman" w:cs="Times New Roman"/>
                <w:color w:val="000000"/>
                <w:sz w:val="20"/>
                <w:szCs w:val="20"/>
                <w:lang w:eastAsia="hu-HU"/>
              </w:rPr>
            </w:pPr>
          </w:p>
        </w:tc>
      </w:tr>
      <w:tr w:rsidR="00877267" w:rsidRPr="00877267" w:rsidTr="00877267">
        <w:trPr>
          <w:trHeight w:val="255"/>
          <w:jc w:val="center"/>
        </w:trPr>
        <w:tc>
          <w:tcPr>
            <w:tcW w:w="1040" w:type="dxa"/>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w:t>
            </w:r>
          </w:p>
        </w:tc>
        <w:tc>
          <w:tcPr>
            <w:tcW w:w="7460" w:type="dxa"/>
            <w:gridSpan w:val="5"/>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 feldolgozó tevékenységek</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1.1.</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1.2.</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1.3.</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1.4.</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1.5.</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1.6.</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1.7.</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2.</w:t>
            </w:r>
          </w:p>
        </w:tc>
        <w:tc>
          <w:tcPr>
            <w:tcW w:w="7460" w:type="dxa"/>
            <w:gridSpan w:val="5"/>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Ismeretalkalmazási gyakorló tevékenységek, feladatok</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77267">
              <w:rPr>
                <w:rFonts w:eastAsia="Times New Roman" w:cs="Times New Roman"/>
                <w:color w:val="000000"/>
                <w:sz w:val="20"/>
                <w:szCs w:val="20"/>
                <w:lang w:eastAsia="hu-HU"/>
              </w:rPr>
              <w:t>.</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Leírás készítése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77267">
              <w:rPr>
                <w:rFonts w:eastAsia="Times New Roman" w:cs="Times New Roman"/>
                <w:color w:val="000000"/>
                <w:sz w:val="20"/>
                <w:szCs w:val="20"/>
                <w:lang w:eastAsia="hu-HU"/>
              </w:rPr>
              <w:t>.</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77267">
              <w:rPr>
                <w:rFonts w:eastAsia="Times New Roman" w:cs="Times New Roman"/>
                <w:color w:val="000000"/>
                <w:sz w:val="20"/>
                <w:szCs w:val="20"/>
                <w:lang w:eastAsia="hu-HU"/>
              </w:rPr>
              <w:t>.</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Tesztfeladat megoldása</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77267">
              <w:rPr>
                <w:rFonts w:eastAsia="Times New Roman" w:cs="Times New Roman"/>
                <w:color w:val="000000"/>
                <w:sz w:val="20"/>
                <w:szCs w:val="20"/>
                <w:lang w:eastAsia="hu-HU"/>
              </w:rPr>
              <w:t>.</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877267">
              <w:rPr>
                <w:rFonts w:eastAsia="Times New Roman" w:cs="Times New Roman"/>
                <w:color w:val="000000"/>
                <w:sz w:val="20"/>
                <w:szCs w:val="20"/>
                <w:lang w:eastAsia="hu-HU"/>
              </w:rPr>
              <w:t>.</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877267">
              <w:rPr>
                <w:rFonts w:eastAsia="Times New Roman" w:cs="Times New Roman"/>
                <w:color w:val="000000"/>
                <w:sz w:val="20"/>
                <w:szCs w:val="20"/>
                <w:lang w:eastAsia="hu-HU"/>
              </w:rPr>
              <w:t>.</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000000" w:fill="D9D9D9"/>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w:t>
            </w:r>
          </w:p>
        </w:tc>
        <w:tc>
          <w:tcPr>
            <w:tcW w:w="7460" w:type="dxa"/>
            <w:gridSpan w:val="5"/>
            <w:shd w:val="clear" w:color="000000" w:fill="D9D9D9"/>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munkaformák körében</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.1.</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.2.</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510"/>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.3.</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.4.</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helyzetgyakorlat</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r w:rsidR="00877267" w:rsidRPr="00877267" w:rsidTr="00877267">
        <w:trPr>
          <w:trHeight w:val="255"/>
          <w:jc w:val="center"/>
        </w:trPr>
        <w:tc>
          <w:tcPr>
            <w:tcW w:w="104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877267">
              <w:rPr>
                <w:rFonts w:eastAsia="Times New Roman" w:cs="Times New Roman"/>
                <w:color w:val="000000"/>
                <w:sz w:val="20"/>
                <w:szCs w:val="20"/>
                <w:lang w:eastAsia="hu-HU"/>
              </w:rPr>
              <w:t>.5.</w:t>
            </w:r>
          </w:p>
        </w:tc>
        <w:tc>
          <w:tcPr>
            <w:tcW w:w="280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Csoportos versenyjáték</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60" w:type="dxa"/>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2380" w:type="dxa"/>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r>
    </w:tbl>
    <w:p w:rsidR="00877267" w:rsidRPr="00BC7291" w:rsidRDefault="00877267" w:rsidP="0087726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96E38" w:rsidP="00C53E01">
      <w:pPr>
        <w:spacing w:after="480"/>
        <w:jc w:val="center"/>
        <w:rPr>
          <w:rFonts w:cs="Times New Roman"/>
          <w:b/>
          <w:sz w:val="36"/>
        </w:rPr>
      </w:pPr>
      <w:r>
        <w:rPr>
          <w:rFonts w:cs="Times New Roman"/>
          <w:b/>
          <w:sz w:val="36"/>
          <w:highlight w:val="yellow"/>
        </w:rPr>
        <w:t>11895</w:t>
      </w:r>
      <w:r w:rsidR="00C53E01" w:rsidRPr="00D52C63">
        <w:rPr>
          <w:rFonts w:cs="Times New Roman"/>
          <w:b/>
          <w:sz w:val="36"/>
          <w:highlight w:val="yellow"/>
        </w:rPr>
        <w:t>-</w:t>
      </w:r>
      <w:r w:rsidR="003845E8">
        <w:rPr>
          <w:rFonts w:cs="Times New Roman"/>
          <w:b/>
          <w:sz w:val="36"/>
        </w:rPr>
        <w:t>16</w:t>
      </w:r>
      <w:r w:rsidR="00C53E01" w:rsidRPr="00D52C63">
        <w:rPr>
          <w:rFonts w:cs="Times New Roman"/>
          <w:b/>
          <w:sz w:val="36"/>
        </w:rPr>
        <w:t xml:space="preserve"> azonosító számú</w:t>
      </w:r>
    </w:p>
    <w:p w:rsidR="00C53E01" w:rsidRPr="00D52C63" w:rsidRDefault="003845E8" w:rsidP="00C53E01">
      <w:pPr>
        <w:jc w:val="center"/>
        <w:rPr>
          <w:rFonts w:cs="Times New Roman"/>
          <w:b/>
          <w:sz w:val="36"/>
        </w:rPr>
      </w:pPr>
      <w:proofErr w:type="spellStart"/>
      <w:r>
        <w:rPr>
          <w:rFonts w:cs="Times New Roman"/>
          <w:b/>
          <w:sz w:val="36"/>
        </w:rPr>
        <w:t>Perioperatív</w:t>
      </w:r>
      <w:proofErr w:type="spellEnd"/>
      <w:r>
        <w:rPr>
          <w:rFonts w:cs="Times New Roman"/>
          <w:b/>
          <w:sz w:val="36"/>
        </w:rPr>
        <w:t xml:space="preserve"> ellátás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70378">
        <w:rPr>
          <w:rFonts w:cs="Times New Roman"/>
        </w:rPr>
        <w:t>11895</w:t>
      </w:r>
      <w:r w:rsidR="00622F88">
        <w:rPr>
          <w:rFonts w:cs="Times New Roman"/>
        </w:rPr>
        <w:t>-16</w:t>
      </w:r>
      <w:r w:rsidRPr="00D52C63">
        <w:rPr>
          <w:rFonts w:cs="Times New Roman"/>
        </w:rPr>
        <w:t xml:space="preserve"> azonosító számú </w:t>
      </w:r>
      <w:proofErr w:type="spellStart"/>
      <w:r w:rsidR="00622F88">
        <w:rPr>
          <w:rFonts w:cs="Times New Roman"/>
        </w:rPr>
        <w:t>Perioperatív</w:t>
      </w:r>
      <w:proofErr w:type="spellEnd"/>
      <w:r w:rsidR="00622F88">
        <w:rPr>
          <w:rFonts w:cs="Times New Roman"/>
        </w:rPr>
        <w:t xml:space="preserve"> ellátás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835"/>
        <w:gridCol w:w="565"/>
        <w:gridCol w:w="700"/>
        <w:gridCol w:w="700"/>
        <w:gridCol w:w="700"/>
      </w:tblGrid>
      <w:tr w:rsidR="00877267" w:rsidRPr="00877267" w:rsidTr="00064CFE">
        <w:trPr>
          <w:trHeight w:val="2717"/>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Az </w:t>
            </w:r>
            <w:proofErr w:type="spellStart"/>
            <w:r w:rsidRPr="00877267">
              <w:rPr>
                <w:rFonts w:eastAsia="Times New Roman" w:cs="Times New Roman"/>
                <w:color w:val="000000"/>
                <w:sz w:val="20"/>
                <w:szCs w:val="20"/>
                <w:lang w:eastAsia="hu-HU"/>
              </w:rPr>
              <w:t>aneszteziológiai</w:t>
            </w:r>
            <w:proofErr w:type="spellEnd"/>
            <w:r w:rsidRPr="00877267">
              <w:rPr>
                <w:rFonts w:eastAsia="Times New Roman" w:cs="Times New Roman"/>
                <w:color w:val="000000"/>
                <w:sz w:val="20"/>
                <w:szCs w:val="20"/>
                <w:lang w:eastAsia="hu-HU"/>
              </w:rPr>
              <w:t xml:space="preserve"> szakambulancia szerepe a </w:t>
            </w:r>
            <w:proofErr w:type="spellStart"/>
            <w:r w:rsidRPr="00877267">
              <w:rPr>
                <w:rFonts w:eastAsia="Times New Roman" w:cs="Times New Roman"/>
                <w:color w:val="000000"/>
                <w:sz w:val="20"/>
                <w:szCs w:val="20"/>
                <w:lang w:eastAsia="hu-HU"/>
              </w:rPr>
              <w:t>perioperatív</w:t>
            </w:r>
            <w:proofErr w:type="spellEnd"/>
            <w:r w:rsidRPr="00877267">
              <w:rPr>
                <w:rFonts w:eastAsia="Times New Roman" w:cs="Times New Roman"/>
                <w:color w:val="000000"/>
                <w:sz w:val="20"/>
                <w:szCs w:val="20"/>
                <w:lang w:eastAsia="hu-HU"/>
              </w:rPr>
              <w:t xml:space="preserve"> ellátásban</w:t>
            </w:r>
          </w:p>
        </w:tc>
        <w:tc>
          <w:tcPr>
            <w:tcW w:w="565" w:type="dxa"/>
            <w:tcBorders>
              <w:top w:val="single" w:sz="4" w:space="0" w:color="auto"/>
              <w:left w:val="nil"/>
              <w:bottom w:val="single" w:sz="4" w:space="0" w:color="auto"/>
              <w:right w:val="single" w:sz="4" w:space="0" w:color="auto"/>
            </w:tcBorders>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Aneszteziológiai</w:t>
            </w:r>
            <w:proofErr w:type="spellEnd"/>
            <w:r w:rsidRPr="00877267">
              <w:rPr>
                <w:rFonts w:eastAsia="Times New Roman" w:cs="Times New Roman"/>
                <w:color w:val="000000"/>
                <w:sz w:val="20"/>
                <w:szCs w:val="20"/>
                <w:lang w:eastAsia="hu-HU"/>
              </w:rPr>
              <w:t xml:space="preserve">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Műtéti beavatkozások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Perioperatív</w:t>
            </w:r>
            <w:proofErr w:type="spellEnd"/>
            <w:r w:rsidRPr="00877267">
              <w:rPr>
                <w:rFonts w:eastAsia="Times New Roman" w:cs="Times New Roman"/>
                <w:color w:val="000000"/>
                <w:sz w:val="20"/>
                <w:szCs w:val="20"/>
                <w:lang w:eastAsia="hu-HU"/>
              </w:rPr>
              <w:t xml:space="preserve"> betegellátás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Egynapos sebészet</w:t>
            </w:r>
          </w:p>
        </w:tc>
      </w:tr>
      <w:tr w:rsidR="00877267" w:rsidRPr="0087726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FELADATOK</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Alkalmazza a speciális dokumentumokat</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Hozzájárul a betegbiztonsági szabályok betartásához</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Az </w:t>
            </w:r>
            <w:proofErr w:type="spellStart"/>
            <w:r w:rsidRPr="00877267">
              <w:rPr>
                <w:rFonts w:eastAsia="Times New Roman" w:cs="Times New Roman"/>
                <w:color w:val="000000"/>
                <w:sz w:val="20"/>
                <w:szCs w:val="20"/>
                <w:lang w:eastAsia="hu-HU"/>
              </w:rPr>
              <w:t>aneszteziológiai</w:t>
            </w:r>
            <w:proofErr w:type="spellEnd"/>
            <w:r w:rsidRPr="00877267">
              <w:rPr>
                <w:rFonts w:eastAsia="Times New Roman" w:cs="Times New Roman"/>
                <w:color w:val="000000"/>
                <w:sz w:val="20"/>
                <w:szCs w:val="20"/>
                <w:lang w:eastAsia="hu-HU"/>
              </w:rPr>
              <w:t xml:space="preserve"> eljárások eszközeit kezeli</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 műtéti beavatkozások eszközeit kezeli</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Betegmegfigyelést végez</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Fájdalomcsillapító tevékenységet támogatja</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ISMERETEK</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 xml:space="preserve">Standardok és normák a </w:t>
            </w:r>
            <w:proofErr w:type="spellStart"/>
            <w:r w:rsidRPr="00877267">
              <w:rPr>
                <w:rFonts w:eastAsia="Times New Roman" w:cs="Times New Roman"/>
                <w:color w:val="000000"/>
                <w:sz w:val="20"/>
                <w:szCs w:val="20"/>
                <w:lang w:eastAsia="hu-HU"/>
              </w:rPr>
              <w:t>perioperatív</w:t>
            </w:r>
            <w:proofErr w:type="spellEnd"/>
            <w:r w:rsidRPr="00877267">
              <w:rPr>
                <w:rFonts w:eastAsia="Times New Roman" w:cs="Times New Roman"/>
                <w:color w:val="000000"/>
                <w:sz w:val="20"/>
                <w:szCs w:val="20"/>
                <w:lang w:eastAsia="hu-HU"/>
              </w:rPr>
              <w:t xml:space="preserve"> ápolásban</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 páciensek műtét előtti előkészítése, műtét utáni ápolása</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A sebészeti környezet ismerete</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Érzéstelenítési és farmakológiai ismeretek</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Műtéti sebtípusok ismerete, ellátása</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proofErr w:type="spellStart"/>
            <w:r w:rsidRPr="00877267">
              <w:rPr>
                <w:rFonts w:eastAsia="Times New Roman" w:cs="Times New Roman"/>
                <w:color w:val="000000"/>
                <w:sz w:val="20"/>
                <w:szCs w:val="20"/>
                <w:lang w:eastAsia="hu-HU"/>
              </w:rPr>
              <w:t>Járóbetegek</w:t>
            </w:r>
            <w:proofErr w:type="spellEnd"/>
            <w:r w:rsidRPr="00877267">
              <w:rPr>
                <w:rFonts w:eastAsia="Times New Roman" w:cs="Times New Roman"/>
                <w:color w:val="000000"/>
                <w:sz w:val="20"/>
                <w:szCs w:val="20"/>
                <w:lang w:eastAsia="hu-HU"/>
              </w:rPr>
              <w:t xml:space="preserve"> menedzsmentje</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KÉSZSÉGEK</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Olvasott szakmai szöveg megé</w:t>
            </w:r>
            <w:r w:rsidR="00D73167">
              <w:rPr>
                <w:rFonts w:eastAsia="Times New Roman" w:cs="Times New Roman"/>
                <w:color w:val="000000"/>
                <w:sz w:val="20"/>
                <w:szCs w:val="20"/>
                <w:lang w:eastAsia="hu-HU"/>
              </w:rPr>
              <w:t>r</w:t>
            </w:r>
            <w:r w:rsidRPr="00877267">
              <w:rPr>
                <w:rFonts w:eastAsia="Times New Roman" w:cs="Times New Roman"/>
                <w:color w:val="000000"/>
                <w:sz w:val="20"/>
                <w:szCs w:val="20"/>
                <w:lang w:eastAsia="hu-HU"/>
              </w:rPr>
              <w:t>tése</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6A0185">
        <w:trPr>
          <w:trHeight w:val="362"/>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Szakmai anyagok jelképeinek ismerete</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Mozgáskoo</w:t>
            </w:r>
            <w:r w:rsidR="00D73167">
              <w:rPr>
                <w:rFonts w:eastAsia="Times New Roman" w:cs="Times New Roman"/>
                <w:color w:val="000000"/>
                <w:sz w:val="20"/>
                <w:szCs w:val="20"/>
                <w:lang w:eastAsia="hu-HU"/>
              </w:rPr>
              <w:t>r</w:t>
            </w:r>
            <w:r w:rsidRPr="00877267">
              <w:rPr>
                <w:rFonts w:eastAsia="Times New Roman" w:cs="Times New Roman"/>
                <w:color w:val="000000"/>
                <w:sz w:val="20"/>
                <w:szCs w:val="20"/>
                <w:lang w:eastAsia="hu-HU"/>
              </w:rPr>
              <w:t>dináció (ügyes eszközkezelés)</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Írott, szóbeli utasításnak megfelelő munkavégzés</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SZEMÉLYES KOMPETENCIÁK</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Precizitás</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6A0185">
            <w:pPr>
              <w:rPr>
                <w:rFonts w:eastAsia="Times New Roman" w:cs="Times New Roman"/>
                <w:color w:val="000000"/>
                <w:sz w:val="20"/>
                <w:szCs w:val="20"/>
                <w:lang w:eastAsia="hu-HU"/>
              </w:rPr>
            </w:pPr>
            <w:r w:rsidRPr="00877267">
              <w:rPr>
                <w:rFonts w:eastAsia="Times New Roman" w:cs="Times New Roman"/>
                <w:color w:val="000000"/>
                <w:sz w:val="20"/>
                <w:szCs w:val="20"/>
                <w:lang w:eastAsia="hu-HU"/>
              </w:rPr>
              <w:t>Elhivatottság, elkö</w:t>
            </w:r>
            <w:r w:rsidR="00D73167">
              <w:rPr>
                <w:rFonts w:eastAsia="Times New Roman" w:cs="Times New Roman"/>
                <w:color w:val="000000"/>
                <w:sz w:val="20"/>
                <w:szCs w:val="20"/>
                <w:lang w:eastAsia="hu-HU"/>
              </w:rPr>
              <w:t>t</w:t>
            </w:r>
            <w:r w:rsidRPr="00877267">
              <w:rPr>
                <w:rFonts w:eastAsia="Times New Roman" w:cs="Times New Roman"/>
                <w:color w:val="000000"/>
                <w:sz w:val="20"/>
                <w:szCs w:val="20"/>
                <w:lang w:eastAsia="hu-HU"/>
              </w:rPr>
              <w:t>elezettség</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Felelősségtudat</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TÁRSAS KOMPETENCIÁK</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Irányíthatóság</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Kommunikációs rugalmasság</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Konfliktuskerülő készség</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877267">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MÓDSZERKOMPETENCIÁK</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6A0185">
            <w:pPr>
              <w:rPr>
                <w:rFonts w:eastAsia="Times New Roman" w:cs="Times New Roman"/>
                <w:color w:val="000000"/>
                <w:sz w:val="20"/>
                <w:szCs w:val="20"/>
                <w:lang w:eastAsia="hu-HU"/>
              </w:rPr>
            </w:pPr>
            <w:r w:rsidRPr="00877267">
              <w:rPr>
                <w:rFonts w:eastAsia="Times New Roman" w:cs="Times New Roman"/>
                <w:color w:val="000000"/>
                <w:sz w:val="20"/>
                <w:szCs w:val="20"/>
                <w:lang w:eastAsia="hu-HU"/>
              </w:rPr>
              <w:t>Ismeretek hel</w:t>
            </w:r>
            <w:r w:rsidR="00D73167">
              <w:rPr>
                <w:rFonts w:eastAsia="Times New Roman" w:cs="Times New Roman"/>
                <w:color w:val="000000"/>
                <w:sz w:val="20"/>
                <w:szCs w:val="20"/>
                <w:lang w:eastAsia="hu-HU"/>
              </w:rPr>
              <w:t>y</w:t>
            </w:r>
            <w:r w:rsidRPr="00877267">
              <w:rPr>
                <w:rFonts w:eastAsia="Times New Roman" w:cs="Times New Roman"/>
                <w:color w:val="000000"/>
                <w:sz w:val="20"/>
                <w:szCs w:val="20"/>
                <w:lang w:eastAsia="hu-HU"/>
              </w:rPr>
              <w:t>én való alkalmazás</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Helyzetfelismerés</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r w:rsidR="00877267" w:rsidRPr="00877267" w:rsidTr="00064C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77267" w:rsidRPr="00877267" w:rsidRDefault="00877267" w:rsidP="00877267">
            <w:pPr>
              <w:spacing w:after="0"/>
              <w:jc w:val="left"/>
              <w:rPr>
                <w:rFonts w:eastAsia="Times New Roman" w:cs="Times New Roman"/>
                <w:color w:val="000000"/>
                <w:sz w:val="20"/>
                <w:szCs w:val="20"/>
                <w:lang w:eastAsia="hu-HU"/>
              </w:rPr>
            </w:pPr>
            <w:r w:rsidRPr="00877267">
              <w:rPr>
                <w:rFonts w:eastAsia="Times New Roman" w:cs="Times New Roman"/>
                <w:color w:val="000000"/>
                <w:sz w:val="20"/>
                <w:szCs w:val="20"/>
                <w:lang w:eastAsia="hu-HU"/>
              </w:rPr>
              <w:t>Áttekinthető képesség</w:t>
            </w:r>
          </w:p>
        </w:tc>
        <w:tc>
          <w:tcPr>
            <w:tcW w:w="83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565"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77267" w:rsidRPr="00877267" w:rsidRDefault="00877267" w:rsidP="00877267">
            <w:pPr>
              <w:spacing w:after="0"/>
              <w:jc w:val="center"/>
              <w:rPr>
                <w:rFonts w:eastAsia="Times New Roman" w:cs="Times New Roman"/>
                <w:color w:val="000000"/>
                <w:sz w:val="20"/>
                <w:szCs w:val="20"/>
                <w:lang w:eastAsia="hu-HU"/>
              </w:rPr>
            </w:pPr>
            <w:r w:rsidRPr="00877267">
              <w:rPr>
                <w:rFonts w:eastAsia="Times New Roman" w:cs="Times New Roman"/>
                <w:color w:val="000000"/>
                <w:sz w:val="20"/>
                <w:szCs w:val="20"/>
                <w:lang w:eastAsia="hu-HU"/>
              </w:rPr>
              <w:t>x</w:t>
            </w:r>
          </w:p>
        </w:tc>
      </w:tr>
    </w:tbl>
    <w:p w:rsidR="00877267" w:rsidRDefault="0087726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lastRenderedPageBreak/>
        <w:br w:type="page"/>
      </w:r>
    </w:p>
    <w:p w:rsidR="00C53E01" w:rsidRDefault="00C53E01" w:rsidP="00C53E01">
      <w:pPr>
        <w:spacing w:after="0"/>
        <w:rPr>
          <w:rFonts w:cs="Times New Roman"/>
        </w:rPr>
      </w:pPr>
    </w:p>
    <w:p w:rsidR="00C53E01" w:rsidRPr="00644690" w:rsidRDefault="003845E8" w:rsidP="00C53E01">
      <w:pPr>
        <w:pStyle w:val="Listaszerbekezds"/>
        <w:numPr>
          <w:ilvl w:val="0"/>
          <w:numId w:val="8"/>
        </w:numPr>
        <w:tabs>
          <w:tab w:val="right" w:pos="9072"/>
        </w:tabs>
        <w:spacing w:after="0"/>
        <w:rPr>
          <w:rFonts w:cs="Times New Roman"/>
          <w:b/>
        </w:rPr>
      </w:pPr>
      <w:r>
        <w:rPr>
          <w:b/>
        </w:rPr>
        <w:t xml:space="preserve">Az </w:t>
      </w:r>
      <w:proofErr w:type="spellStart"/>
      <w:r>
        <w:rPr>
          <w:b/>
        </w:rPr>
        <w:t>aneszteziológiai</w:t>
      </w:r>
      <w:proofErr w:type="spellEnd"/>
      <w:r>
        <w:rPr>
          <w:b/>
        </w:rPr>
        <w:t xml:space="preserve"> szakambulancia szerepe a </w:t>
      </w:r>
      <w:proofErr w:type="spellStart"/>
      <w:r>
        <w:rPr>
          <w:b/>
        </w:rPr>
        <w:t>perioperatív</w:t>
      </w:r>
      <w:proofErr w:type="spellEnd"/>
      <w:r>
        <w:rPr>
          <w:b/>
        </w:rPr>
        <w:t xml:space="preserve"> ellátásban</w:t>
      </w:r>
      <w:r w:rsidR="00C53E01" w:rsidRPr="00644690">
        <w:rPr>
          <w:b/>
        </w:rPr>
        <w:t xml:space="preserve"> tantárgy</w:t>
      </w:r>
      <w:r w:rsidR="00C53E01" w:rsidRPr="00644690">
        <w:rPr>
          <w:b/>
        </w:rPr>
        <w:tab/>
      </w:r>
      <w:r w:rsidR="00515BB0">
        <w:rPr>
          <w:b/>
        </w:rPr>
        <w:t>30</w:t>
      </w:r>
      <w:r w:rsidR="00C53E01">
        <w:rPr>
          <w:b/>
        </w:rPr>
        <w:t xml:space="preserve"> ó</w:t>
      </w:r>
      <w:r w:rsidR="00C53E01" w:rsidRPr="00644690">
        <w:rPr>
          <w:b/>
        </w:rPr>
        <w:t>ra/</w:t>
      </w:r>
      <w:r w:rsidR="00515BB0">
        <w:rPr>
          <w:b/>
        </w:rPr>
        <w:t>30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845E8" w:rsidP="00C53E01">
      <w:pPr>
        <w:spacing w:after="0"/>
        <w:ind w:left="426"/>
      </w:pPr>
      <w:r>
        <w:t xml:space="preserve">A biztonságos </w:t>
      </w:r>
      <w:proofErr w:type="spellStart"/>
      <w:r>
        <w:t>aneszteziológiai</w:t>
      </w:r>
      <w:proofErr w:type="spellEnd"/>
      <w:r>
        <w:t xml:space="preserve"> kivizsgálás, a műtéti érzéstelenítés kockázatainak ismertetése, a szövődmények megelőzésére szolgáló eljárások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A0E25" w:rsidRDefault="001A0E25" w:rsidP="00980EE2">
      <w:pPr>
        <w:spacing w:after="0"/>
      </w:pPr>
      <w:r>
        <w:t xml:space="preserve">Egészségügyi alapismeretek, alapápolás, </w:t>
      </w:r>
      <w:proofErr w:type="spellStart"/>
      <w:r>
        <w:t>klinikumi</w:t>
      </w:r>
      <w:proofErr w:type="spellEnd"/>
      <w:r>
        <w:t xml:space="preserve"> ismeretek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F37E7" w:rsidP="00C53E01">
      <w:pPr>
        <w:pStyle w:val="Listaszerbekezds"/>
        <w:numPr>
          <w:ilvl w:val="2"/>
          <w:numId w:val="8"/>
        </w:numPr>
        <w:tabs>
          <w:tab w:val="left" w:pos="1701"/>
          <w:tab w:val="right" w:pos="9072"/>
        </w:tabs>
        <w:spacing w:after="0"/>
        <w:ind w:left="993" w:hanging="426"/>
        <w:rPr>
          <w:b/>
          <w:i/>
        </w:rPr>
      </w:pPr>
      <w:r>
        <w:rPr>
          <w:b/>
          <w:i/>
        </w:rPr>
        <w:t>Betegdokumentáció</w:t>
      </w:r>
      <w:r w:rsidR="006F7D61">
        <w:rPr>
          <w:b/>
          <w:i/>
        </w:rPr>
        <w:t xml:space="preserve"> és kommuniká</w:t>
      </w:r>
      <w:r w:rsidR="006E1C56">
        <w:rPr>
          <w:b/>
          <w:i/>
        </w:rPr>
        <w:t xml:space="preserve">ció jogi és etikai </w:t>
      </w:r>
      <w:proofErr w:type="gramStart"/>
      <w:r w:rsidR="006E1C56">
        <w:rPr>
          <w:b/>
          <w:i/>
        </w:rPr>
        <w:t>specialitása</w:t>
      </w:r>
      <w:r w:rsidR="001A0E25">
        <w:rPr>
          <w:b/>
          <w:i/>
        </w:rPr>
        <w:t>i</w:t>
      </w:r>
      <w:r w:rsidR="00D676AD">
        <w:rPr>
          <w:b/>
          <w:i/>
        </w:rPr>
        <w:t xml:space="preserve">    </w:t>
      </w:r>
      <w:r w:rsidR="00C53E01" w:rsidRPr="00644690">
        <w:rPr>
          <w:b/>
          <w:i/>
        </w:rPr>
        <w:tab/>
      </w:r>
      <w:r w:rsidR="00990CFC">
        <w:rPr>
          <w:b/>
          <w:i/>
        </w:rPr>
        <w:t>1</w:t>
      </w:r>
      <w:r w:rsidR="00515BB0">
        <w:rPr>
          <w:b/>
          <w:i/>
        </w:rPr>
        <w:t>0</w:t>
      </w:r>
      <w:proofErr w:type="gramEnd"/>
      <w:r w:rsidR="00C53E01">
        <w:rPr>
          <w:b/>
          <w:i/>
        </w:rPr>
        <w:t xml:space="preserve"> ó</w:t>
      </w:r>
      <w:r w:rsidR="00C53E01" w:rsidRPr="00644690">
        <w:rPr>
          <w:b/>
          <w:i/>
        </w:rPr>
        <w:t>ra/</w:t>
      </w:r>
      <w:r w:rsidR="005A2F2D">
        <w:rPr>
          <w:b/>
          <w:i/>
        </w:rPr>
        <w:t>1</w:t>
      </w:r>
      <w:r w:rsidR="00515BB0">
        <w:rPr>
          <w:b/>
          <w:i/>
        </w:rPr>
        <w:t>0</w:t>
      </w:r>
      <w:r w:rsidR="00C53E01" w:rsidRPr="00644690">
        <w:rPr>
          <w:b/>
          <w:i/>
        </w:rPr>
        <w:t xml:space="preserve"> óra</w:t>
      </w:r>
    </w:p>
    <w:p w:rsidR="001A0E25" w:rsidRPr="001A0E25" w:rsidRDefault="001A0E25" w:rsidP="006F7D61">
      <w:pPr>
        <w:spacing w:after="0"/>
        <w:ind w:left="851"/>
        <w:rPr>
          <w:rFonts w:cs="Times New Roman"/>
        </w:rPr>
      </w:pPr>
      <w:r w:rsidRPr="001A0E25">
        <w:rPr>
          <w:rFonts w:cs="Times New Roman"/>
        </w:rPr>
        <w:t xml:space="preserve">Az </w:t>
      </w:r>
      <w:proofErr w:type="spellStart"/>
      <w:r w:rsidRPr="001A0E25">
        <w:rPr>
          <w:rFonts w:cs="Times New Roman"/>
        </w:rPr>
        <w:t>aneszteziológiai</w:t>
      </w:r>
      <w:proofErr w:type="spellEnd"/>
      <w:r w:rsidRPr="001A0E25">
        <w:rPr>
          <w:rFonts w:cs="Times New Roman"/>
        </w:rPr>
        <w:t xml:space="preserve"> szakambulancia helye az</w:t>
      </w:r>
      <w:r w:rsidR="006F7D61">
        <w:rPr>
          <w:rFonts w:cs="Times New Roman"/>
        </w:rPr>
        <w:t xml:space="preserve"> egészségügyi ellátórendszerben</w:t>
      </w:r>
    </w:p>
    <w:p w:rsidR="001A0E25" w:rsidRDefault="001A0E25" w:rsidP="001A0E25">
      <w:pPr>
        <w:spacing w:after="0"/>
        <w:ind w:left="851"/>
        <w:rPr>
          <w:rFonts w:cs="Times New Roman"/>
        </w:rPr>
      </w:pPr>
      <w:r w:rsidRPr="001A0E25">
        <w:rPr>
          <w:rFonts w:cs="Times New Roman"/>
        </w:rPr>
        <w:t>A beteg előjegyzés szabályai</w:t>
      </w:r>
    </w:p>
    <w:p w:rsidR="006F7D61" w:rsidRDefault="006F7D61" w:rsidP="001A0E25">
      <w:pPr>
        <w:spacing w:after="0"/>
        <w:ind w:left="851"/>
        <w:rPr>
          <w:rFonts w:cs="Times New Roman"/>
        </w:rPr>
      </w:pPr>
      <w:r>
        <w:rPr>
          <w:rFonts w:cs="Times New Roman"/>
        </w:rPr>
        <w:t>A rendelési idő ismertetése, a tájékoztatás előírásai</w:t>
      </w:r>
    </w:p>
    <w:p w:rsidR="006F7D61" w:rsidRDefault="006F7D61" w:rsidP="001A0E25">
      <w:pPr>
        <w:spacing w:after="0"/>
        <w:ind w:left="851"/>
        <w:rPr>
          <w:rFonts w:cs="Times New Roman"/>
        </w:rPr>
      </w:pPr>
      <w:r>
        <w:rPr>
          <w:rFonts w:cs="Times New Roman"/>
        </w:rPr>
        <w:t>Az egészségügyi informatikai program alkalmazásának feltételei</w:t>
      </w:r>
    </w:p>
    <w:p w:rsidR="006F7D61" w:rsidRDefault="006F7D61" w:rsidP="001A0E25">
      <w:pPr>
        <w:spacing w:after="0"/>
        <w:ind w:left="851"/>
        <w:rPr>
          <w:rFonts w:cs="Times New Roman"/>
        </w:rPr>
      </w:pPr>
      <w:r>
        <w:rPr>
          <w:rFonts w:cs="Times New Roman"/>
        </w:rPr>
        <w:t>A betegdokumentáció kezelésének</w:t>
      </w:r>
      <w:r w:rsidR="00E303AF">
        <w:rPr>
          <w:rFonts w:cs="Times New Roman"/>
        </w:rPr>
        <w:t xml:space="preserve">, tárolásának és megőrzésének </w:t>
      </w:r>
      <w:r>
        <w:rPr>
          <w:rFonts w:cs="Times New Roman"/>
        </w:rPr>
        <w:t>szabályai</w:t>
      </w:r>
      <w:r w:rsidR="00E303AF">
        <w:rPr>
          <w:rFonts w:cs="Times New Roman"/>
        </w:rPr>
        <w:t xml:space="preserve"> a </w:t>
      </w:r>
      <w:proofErr w:type="spellStart"/>
      <w:r w:rsidR="00E303AF">
        <w:rPr>
          <w:rFonts w:cs="Times New Roman"/>
        </w:rPr>
        <w:t>perioperatív</w:t>
      </w:r>
      <w:proofErr w:type="spellEnd"/>
      <w:r w:rsidR="00E303AF">
        <w:rPr>
          <w:rFonts w:cs="Times New Roman"/>
        </w:rPr>
        <w:t xml:space="preserve"> ellátásban</w:t>
      </w:r>
    </w:p>
    <w:p w:rsidR="00CD6521" w:rsidRDefault="00CD6521" w:rsidP="001A0E25">
      <w:pPr>
        <w:spacing w:after="0"/>
        <w:ind w:left="851"/>
        <w:rPr>
          <w:rFonts w:cs="Times New Roman"/>
        </w:rPr>
      </w:pPr>
      <w:proofErr w:type="spellStart"/>
      <w:r>
        <w:rPr>
          <w:rFonts w:cs="Times New Roman"/>
        </w:rPr>
        <w:t>Aneszteziológiai</w:t>
      </w:r>
      <w:proofErr w:type="spellEnd"/>
      <w:r>
        <w:rPr>
          <w:rFonts w:cs="Times New Roman"/>
        </w:rPr>
        <w:t xml:space="preserve"> és egynapos sebészet, dokumentáció (Csekk-lista, érzéstelenítési jegyzőkönyv, anyag felhasználási lap)</w:t>
      </w:r>
    </w:p>
    <w:p w:rsidR="00CD6521" w:rsidRDefault="00CD6521" w:rsidP="001A0E25">
      <w:pPr>
        <w:spacing w:after="0"/>
        <w:ind w:left="851"/>
        <w:rPr>
          <w:rFonts w:cs="Times New Roman"/>
        </w:rPr>
      </w:pPr>
      <w:r>
        <w:rPr>
          <w:rFonts w:cs="Times New Roman"/>
        </w:rPr>
        <w:t>Műtői dokumentáció (Csekk-lista, anyag felhasználási lap, implantátum lejelentő lap, műtéti napló)</w:t>
      </w:r>
    </w:p>
    <w:p w:rsidR="00EB5726" w:rsidRPr="001A0E25" w:rsidRDefault="001A0E25" w:rsidP="003D0367">
      <w:pPr>
        <w:spacing w:after="0"/>
        <w:ind w:left="851"/>
        <w:rPr>
          <w:rFonts w:cs="Times New Roman"/>
        </w:rPr>
      </w:pPr>
      <w:r w:rsidRPr="001A0E25">
        <w:rPr>
          <w:rFonts w:cs="Times New Roman"/>
        </w:rPr>
        <w:t>A s</w:t>
      </w:r>
      <w:r w:rsidR="006F7D61">
        <w:rPr>
          <w:rFonts w:cs="Times New Roman"/>
        </w:rPr>
        <w:t>zakambulanciai munka szervezése</w:t>
      </w:r>
    </w:p>
    <w:p w:rsidR="00C53E01" w:rsidRDefault="001A0E25" w:rsidP="001A0E25">
      <w:pPr>
        <w:spacing w:after="0"/>
        <w:ind w:left="851"/>
        <w:rPr>
          <w:rFonts w:cs="Times New Roman"/>
        </w:rPr>
      </w:pPr>
      <w:r w:rsidRPr="001A0E25">
        <w:rPr>
          <w:rFonts w:cs="Times New Roman"/>
        </w:rPr>
        <w:t>A szakambulancia finanszírozása</w:t>
      </w:r>
    </w:p>
    <w:p w:rsidR="0077331D" w:rsidRDefault="003D0E6E" w:rsidP="0077331D">
      <w:pPr>
        <w:spacing w:after="0"/>
        <w:ind w:left="851"/>
        <w:rPr>
          <w:rFonts w:cs="Times New Roman"/>
        </w:rPr>
      </w:pPr>
      <w:r>
        <w:rPr>
          <w:rFonts w:cs="Times New Roman"/>
        </w:rPr>
        <w:t xml:space="preserve">Betegjogok érvényesülése a </w:t>
      </w:r>
      <w:proofErr w:type="spellStart"/>
      <w:r>
        <w:rPr>
          <w:rFonts w:cs="Times New Roman"/>
        </w:rPr>
        <w:t>perioperatív</w:t>
      </w:r>
      <w:proofErr w:type="spellEnd"/>
      <w:r>
        <w:rPr>
          <w:rFonts w:cs="Times New Roman"/>
        </w:rPr>
        <w:t xml:space="preserve"> ellátásban (tájékoztatás, önrendelkezés, tájékozott beleegyezés, a visszautasítás joga)</w:t>
      </w:r>
    </w:p>
    <w:p w:rsidR="0077331D" w:rsidRDefault="0077331D" w:rsidP="0077331D">
      <w:pPr>
        <w:spacing w:after="0"/>
        <w:ind w:left="851"/>
        <w:rPr>
          <w:rFonts w:cs="Times New Roman"/>
        </w:rPr>
      </w:pPr>
      <w:r>
        <w:rPr>
          <w:rFonts w:cs="Times New Roman"/>
        </w:rPr>
        <w:t>Kommunikáció, speciális kommunikáció</w:t>
      </w:r>
    </w:p>
    <w:p w:rsidR="0077331D" w:rsidRPr="0077331D" w:rsidRDefault="0077331D" w:rsidP="0077331D">
      <w:pPr>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1A0E25" w:rsidP="00C53E01">
      <w:pPr>
        <w:pStyle w:val="Listaszerbekezds"/>
        <w:numPr>
          <w:ilvl w:val="2"/>
          <w:numId w:val="8"/>
        </w:numPr>
        <w:tabs>
          <w:tab w:val="left" w:pos="1701"/>
          <w:tab w:val="right" w:pos="9072"/>
        </w:tabs>
        <w:spacing w:after="0"/>
        <w:ind w:left="993" w:hanging="426"/>
        <w:rPr>
          <w:b/>
          <w:i/>
        </w:rPr>
      </w:pPr>
      <w:r>
        <w:rPr>
          <w:b/>
          <w:i/>
        </w:rPr>
        <w:t xml:space="preserve">Az </w:t>
      </w:r>
      <w:proofErr w:type="spellStart"/>
      <w:r>
        <w:rPr>
          <w:b/>
          <w:i/>
        </w:rPr>
        <w:t>aneszteziológiai</w:t>
      </w:r>
      <w:proofErr w:type="spellEnd"/>
      <w:r>
        <w:rPr>
          <w:b/>
          <w:i/>
        </w:rPr>
        <w:t xml:space="preserve"> </w:t>
      </w:r>
      <w:r w:rsidR="006F7D61">
        <w:rPr>
          <w:b/>
          <w:i/>
        </w:rPr>
        <w:t>kivizsgálás alapjai</w:t>
      </w:r>
      <w:r w:rsidR="00C53E01" w:rsidRPr="00644690">
        <w:rPr>
          <w:b/>
          <w:i/>
        </w:rPr>
        <w:tab/>
      </w:r>
      <w:r w:rsidR="00990CFC">
        <w:rPr>
          <w:b/>
          <w:i/>
        </w:rPr>
        <w:t>2</w:t>
      </w:r>
      <w:r w:rsidR="00515BB0">
        <w:rPr>
          <w:b/>
          <w:i/>
        </w:rPr>
        <w:t>0</w:t>
      </w:r>
      <w:r w:rsidR="00C53E01">
        <w:rPr>
          <w:b/>
          <w:i/>
        </w:rPr>
        <w:t xml:space="preserve"> ó</w:t>
      </w:r>
      <w:r w:rsidR="00C53E01" w:rsidRPr="00644690">
        <w:rPr>
          <w:b/>
          <w:i/>
        </w:rPr>
        <w:t>ra/</w:t>
      </w:r>
      <w:r w:rsidR="005A2F2D">
        <w:rPr>
          <w:b/>
          <w:i/>
        </w:rPr>
        <w:t>2</w:t>
      </w:r>
      <w:r w:rsidR="00515BB0">
        <w:rPr>
          <w:b/>
          <w:i/>
        </w:rPr>
        <w:t>0</w:t>
      </w:r>
      <w:r w:rsidR="00C53E01" w:rsidRPr="00644690">
        <w:rPr>
          <w:b/>
          <w:i/>
        </w:rPr>
        <w:t xml:space="preserve"> óra</w:t>
      </w:r>
    </w:p>
    <w:p w:rsidR="001A0E25" w:rsidRPr="006B627D" w:rsidRDefault="001A0E25" w:rsidP="003D0367">
      <w:pPr>
        <w:spacing w:after="0"/>
        <w:ind w:left="1844" w:hanging="851"/>
        <w:rPr>
          <w:rFonts w:cs="Times New Roman"/>
        </w:rPr>
      </w:pPr>
      <w:r w:rsidRPr="006B627D">
        <w:rPr>
          <w:rFonts w:cs="Times New Roman"/>
        </w:rPr>
        <w:t>A beteg fogadása, tájékozódás a műtéti beavatkozásról</w:t>
      </w:r>
    </w:p>
    <w:p w:rsidR="001A0E25" w:rsidRPr="006B627D" w:rsidRDefault="001A0E25" w:rsidP="003D0367">
      <w:pPr>
        <w:spacing w:after="0"/>
        <w:ind w:left="1844" w:hanging="851"/>
        <w:rPr>
          <w:rFonts w:cs="Times New Roman"/>
        </w:rPr>
      </w:pPr>
      <w:r w:rsidRPr="006B627D">
        <w:rPr>
          <w:rFonts w:cs="Times New Roman"/>
        </w:rPr>
        <w:t>A beteg állapotának felmérése</w:t>
      </w:r>
    </w:p>
    <w:p w:rsidR="001A0E25" w:rsidRPr="006B627D" w:rsidRDefault="001A0E25" w:rsidP="003D0367">
      <w:pPr>
        <w:spacing w:after="0"/>
        <w:ind w:left="1844" w:hanging="851"/>
        <w:rPr>
          <w:rFonts w:cs="Times New Roman"/>
        </w:rPr>
      </w:pPr>
      <w:r w:rsidRPr="006B627D">
        <w:rPr>
          <w:rFonts w:cs="Times New Roman"/>
        </w:rPr>
        <w:t>Aktuális betegség</w:t>
      </w:r>
    </w:p>
    <w:p w:rsidR="001A0E25" w:rsidRPr="006B627D" w:rsidRDefault="001A0E25" w:rsidP="003D0367">
      <w:pPr>
        <w:spacing w:after="0"/>
        <w:ind w:left="1844" w:hanging="851"/>
        <w:rPr>
          <w:rFonts w:cs="Times New Roman"/>
        </w:rPr>
      </w:pPr>
      <w:r w:rsidRPr="006B627D">
        <w:rPr>
          <w:rFonts w:cs="Times New Roman"/>
        </w:rPr>
        <w:t>Kórelőzmény felvétele</w:t>
      </w:r>
    </w:p>
    <w:p w:rsidR="001A0E25" w:rsidRPr="006B627D" w:rsidRDefault="001A0E25" w:rsidP="003D0367">
      <w:pPr>
        <w:spacing w:after="0"/>
        <w:ind w:left="1844" w:hanging="851"/>
        <w:rPr>
          <w:rFonts w:cs="Times New Roman"/>
        </w:rPr>
      </w:pPr>
      <w:r w:rsidRPr="006B627D">
        <w:rPr>
          <w:rFonts w:cs="Times New Roman"/>
        </w:rPr>
        <w:t xml:space="preserve">Általános és </w:t>
      </w:r>
      <w:proofErr w:type="spellStart"/>
      <w:r w:rsidRPr="006B627D">
        <w:rPr>
          <w:rFonts w:cs="Times New Roman"/>
        </w:rPr>
        <w:t>aneszteziológiai</w:t>
      </w:r>
      <w:proofErr w:type="spellEnd"/>
      <w:r w:rsidRPr="006B627D">
        <w:rPr>
          <w:rFonts w:cs="Times New Roman"/>
        </w:rPr>
        <w:t xml:space="preserve"> szempontból speciális fizikális vizsgálat</w:t>
      </w:r>
    </w:p>
    <w:p w:rsidR="001A0E25" w:rsidRPr="006B627D" w:rsidRDefault="001A0E25" w:rsidP="003D0367">
      <w:pPr>
        <w:spacing w:after="0"/>
        <w:ind w:left="1844" w:hanging="851"/>
        <w:rPr>
          <w:rFonts w:cs="Times New Roman"/>
        </w:rPr>
      </w:pPr>
      <w:r w:rsidRPr="006B627D">
        <w:rPr>
          <w:rFonts w:cs="Times New Roman"/>
        </w:rPr>
        <w:t>Besorolás fizikális státusz alapján</w:t>
      </w:r>
    </w:p>
    <w:p w:rsidR="001A0E25" w:rsidRPr="006B627D" w:rsidRDefault="001A0E25" w:rsidP="003D0367">
      <w:pPr>
        <w:spacing w:after="0"/>
        <w:ind w:left="1844" w:hanging="851"/>
        <w:rPr>
          <w:rFonts w:cs="Times New Roman"/>
        </w:rPr>
      </w:pPr>
      <w:r w:rsidRPr="006B627D">
        <w:rPr>
          <w:rFonts w:cs="Times New Roman"/>
        </w:rPr>
        <w:t>Előzetes dokumentációk áttekintése</w:t>
      </w:r>
    </w:p>
    <w:p w:rsidR="001A0E25" w:rsidRPr="006B627D" w:rsidRDefault="001A0E25" w:rsidP="003D0367">
      <w:pPr>
        <w:spacing w:after="0"/>
        <w:ind w:left="1844" w:hanging="851"/>
        <w:rPr>
          <w:rFonts w:cs="Times New Roman"/>
        </w:rPr>
      </w:pPr>
      <w:r w:rsidRPr="006B627D">
        <w:rPr>
          <w:rFonts w:cs="Times New Roman"/>
        </w:rPr>
        <w:t>Vizsgálati eredmények áttekintése</w:t>
      </w:r>
    </w:p>
    <w:p w:rsidR="001A0E25" w:rsidRPr="006B627D" w:rsidRDefault="001A0E25" w:rsidP="003D0367">
      <w:pPr>
        <w:spacing w:after="0"/>
        <w:ind w:left="1844" w:hanging="851"/>
        <w:rPr>
          <w:rFonts w:cs="Times New Roman"/>
        </w:rPr>
      </w:pPr>
      <w:r w:rsidRPr="006B627D">
        <w:rPr>
          <w:rFonts w:cs="Times New Roman"/>
        </w:rPr>
        <w:t>Eszközös vizsgálat (vérnyomás, EKG, SpO2)</w:t>
      </w:r>
    </w:p>
    <w:p w:rsidR="001A0E25" w:rsidRPr="006B627D" w:rsidRDefault="001A0E25" w:rsidP="003D0367">
      <w:pPr>
        <w:spacing w:after="0"/>
        <w:ind w:left="1844" w:hanging="851"/>
        <w:rPr>
          <w:rFonts w:cs="Times New Roman"/>
        </w:rPr>
      </w:pPr>
      <w:r w:rsidRPr="006B627D">
        <w:rPr>
          <w:rFonts w:cs="Times New Roman"/>
        </w:rPr>
        <w:t>A kockázati tényezők fogalma</w:t>
      </w:r>
    </w:p>
    <w:p w:rsidR="001A0E25" w:rsidRPr="006B627D" w:rsidRDefault="001A0E25" w:rsidP="003D0367">
      <w:pPr>
        <w:spacing w:after="0"/>
        <w:ind w:left="1844" w:hanging="851"/>
        <w:rPr>
          <w:rFonts w:cs="Times New Roman"/>
        </w:rPr>
      </w:pPr>
      <w:r w:rsidRPr="006B627D">
        <w:rPr>
          <w:rFonts w:cs="Times New Roman"/>
        </w:rPr>
        <w:t>Kockázatbecslés a műtét típusa szerint</w:t>
      </w:r>
    </w:p>
    <w:p w:rsidR="001A0E25" w:rsidRDefault="001A0E25" w:rsidP="003D0367">
      <w:pPr>
        <w:spacing w:after="0"/>
        <w:ind w:left="1844" w:hanging="851"/>
      </w:pPr>
      <w:r>
        <w:t>Kockázatbecslés krónikus és társbetegségek alapján</w:t>
      </w:r>
    </w:p>
    <w:p w:rsidR="001A0E25" w:rsidRDefault="001A0E25" w:rsidP="003D0367">
      <w:pPr>
        <w:spacing w:after="0"/>
        <w:ind w:left="1844" w:hanging="851"/>
      </w:pPr>
      <w:r>
        <w:t>Kockázatbecslés a beteg kora szerint</w:t>
      </w:r>
    </w:p>
    <w:p w:rsidR="001A0E25" w:rsidRDefault="001A0E25" w:rsidP="003D0367">
      <w:pPr>
        <w:spacing w:after="0"/>
        <w:ind w:left="1844" w:hanging="851"/>
      </w:pPr>
      <w:r>
        <w:t>Kockázatbecslés élvezeti szerek fogyasztása miatt</w:t>
      </w:r>
    </w:p>
    <w:p w:rsidR="001A0E25" w:rsidRDefault="001A0E25" w:rsidP="003D0367">
      <w:pPr>
        <w:spacing w:after="0"/>
        <w:ind w:left="1844" w:hanging="851"/>
      </w:pPr>
      <w:proofErr w:type="spellStart"/>
      <w:r>
        <w:t>Aneszteziológiai</w:t>
      </w:r>
      <w:proofErr w:type="spellEnd"/>
      <w:r>
        <w:t xml:space="preserve"> szempontok alapján kiegészítő vizsgálatok elrendelése</w:t>
      </w:r>
    </w:p>
    <w:p w:rsidR="001A0E25" w:rsidRDefault="001A0E25" w:rsidP="003D0367">
      <w:pPr>
        <w:spacing w:after="0"/>
        <w:ind w:left="1844" w:hanging="851"/>
      </w:pPr>
      <w:r>
        <w:t>Konzultációk megszervezése</w:t>
      </w:r>
    </w:p>
    <w:p w:rsidR="001A0E25" w:rsidRDefault="001A0E25" w:rsidP="003D0367">
      <w:pPr>
        <w:spacing w:after="0"/>
        <w:ind w:left="1844" w:hanging="851"/>
      </w:pPr>
      <w:proofErr w:type="spellStart"/>
      <w:r>
        <w:lastRenderedPageBreak/>
        <w:t>Preoperatív</w:t>
      </w:r>
      <w:proofErr w:type="spellEnd"/>
      <w:r>
        <w:t xml:space="preserve"> </w:t>
      </w:r>
      <w:proofErr w:type="spellStart"/>
      <w:r>
        <w:t>aneszteziológiai</w:t>
      </w:r>
      <w:proofErr w:type="spellEnd"/>
      <w:r>
        <w:t xml:space="preserve"> terv dokumentált elkészítése</w:t>
      </w:r>
    </w:p>
    <w:p w:rsidR="001A0E25" w:rsidRDefault="001A0E25" w:rsidP="003D0367">
      <w:pPr>
        <w:spacing w:after="0"/>
        <w:ind w:left="1844" w:hanging="851"/>
      </w:pPr>
      <w:r>
        <w:t xml:space="preserve">Általános gyógyszeres előkészítés meghatározása, </w:t>
      </w:r>
      <w:proofErr w:type="spellStart"/>
      <w:r>
        <w:t>premedikáció</w:t>
      </w:r>
      <w:proofErr w:type="spellEnd"/>
    </w:p>
    <w:p w:rsidR="001A0E25" w:rsidRDefault="001A0E25" w:rsidP="003D0367">
      <w:pPr>
        <w:spacing w:after="0"/>
        <w:ind w:left="1844" w:hanging="851"/>
      </w:pPr>
      <w:r>
        <w:t>Gyó</w:t>
      </w:r>
      <w:r w:rsidR="003D0E6E">
        <w:t>gyszeres terápia</w:t>
      </w:r>
      <w:r>
        <w:t xml:space="preserve"> optimalizálása</w:t>
      </w:r>
    </w:p>
    <w:p w:rsidR="001A0E25" w:rsidRDefault="001A0E25" w:rsidP="003D0367">
      <w:pPr>
        <w:spacing w:after="0"/>
        <w:ind w:left="1844" w:hanging="851"/>
      </w:pPr>
      <w:r>
        <w:t>Általános állapot optimalizálása</w:t>
      </w:r>
    </w:p>
    <w:p w:rsidR="001A0E25" w:rsidRDefault="001A0E25" w:rsidP="003D0367">
      <w:pPr>
        <w:spacing w:after="0"/>
        <w:ind w:left="1844" w:hanging="851"/>
      </w:pPr>
      <w:r>
        <w:t>Speciális előkészítés nagy rizikófaktor esetén</w:t>
      </w:r>
    </w:p>
    <w:p w:rsidR="001A0E25" w:rsidRDefault="001A0E25" w:rsidP="003D0367">
      <w:pPr>
        <w:spacing w:after="0"/>
        <w:ind w:left="1844" w:hanging="851"/>
      </w:pPr>
      <w:proofErr w:type="spellStart"/>
      <w:r>
        <w:t>Aneszteziológiai</w:t>
      </w:r>
      <w:proofErr w:type="spellEnd"/>
      <w:r>
        <w:t xml:space="preserve"> eljárás</w:t>
      </w:r>
      <w:r w:rsidR="003D0E6E">
        <w:t>ok,</w:t>
      </w:r>
      <w:r>
        <w:t xml:space="preserve"> beavatkozások tervezése</w:t>
      </w:r>
    </w:p>
    <w:p w:rsidR="001A0E25" w:rsidRDefault="001A0E25" w:rsidP="003D0367">
      <w:pPr>
        <w:spacing w:after="0"/>
        <w:ind w:left="1844" w:hanging="851"/>
      </w:pPr>
      <w:r>
        <w:t>Az érzéstelenítés módjának megtervezése</w:t>
      </w:r>
    </w:p>
    <w:p w:rsidR="001A0E25" w:rsidRDefault="001A0E25" w:rsidP="003D0367">
      <w:pPr>
        <w:spacing w:after="0"/>
        <w:ind w:left="1844" w:hanging="851"/>
      </w:pPr>
      <w:proofErr w:type="spellStart"/>
      <w:r>
        <w:t>Invazív</w:t>
      </w:r>
      <w:proofErr w:type="spellEnd"/>
      <w:r>
        <w:t xml:space="preserve"> beavatkozások tervezése</w:t>
      </w:r>
    </w:p>
    <w:p w:rsidR="001A0E25" w:rsidRDefault="001A0E25" w:rsidP="003D0367">
      <w:pPr>
        <w:spacing w:after="0"/>
        <w:ind w:left="1844" w:hanging="851"/>
      </w:pPr>
      <w:r>
        <w:t>Légút</w:t>
      </w:r>
      <w:r w:rsidR="00F82DA2">
        <w:t xml:space="preserve"> </w:t>
      </w:r>
      <w:r>
        <w:t>biztosítás tervezése</w:t>
      </w:r>
    </w:p>
    <w:p w:rsidR="001A0E25" w:rsidRDefault="001A0E25" w:rsidP="003D0367">
      <w:pPr>
        <w:spacing w:after="0"/>
        <w:ind w:left="1844" w:hanging="851"/>
      </w:pPr>
      <w:proofErr w:type="spellStart"/>
      <w:r>
        <w:t>Posztoperatív</w:t>
      </w:r>
      <w:proofErr w:type="spellEnd"/>
      <w:r>
        <w:t xml:space="preserve"> ellátás tervezése, ébredő, intenzív ellátás</w:t>
      </w:r>
    </w:p>
    <w:p w:rsidR="001A0E25" w:rsidRDefault="001A0E25" w:rsidP="003D0367">
      <w:pPr>
        <w:spacing w:after="0"/>
        <w:ind w:left="1844" w:hanging="851"/>
      </w:pPr>
      <w:proofErr w:type="spellStart"/>
      <w:r>
        <w:t>Perioperatív</w:t>
      </w:r>
      <w:proofErr w:type="spellEnd"/>
      <w:r>
        <w:t xml:space="preserve"> fájdalomcsillapítás vezetése</w:t>
      </w:r>
    </w:p>
    <w:p w:rsidR="001A0E25" w:rsidRDefault="001A0E25" w:rsidP="003D0367">
      <w:pPr>
        <w:spacing w:after="0"/>
        <w:ind w:left="1844" w:hanging="851"/>
      </w:pPr>
      <w:r>
        <w:t xml:space="preserve">Az </w:t>
      </w:r>
      <w:proofErr w:type="spellStart"/>
      <w:r>
        <w:t>aneszteziológiai</w:t>
      </w:r>
      <w:proofErr w:type="spellEnd"/>
      <w:r>
        <w:t xml:space="preserve"> terv ismertetése</w:t>
      </w:r>
    </w:p>
    <w:p w:rsidR="00C53E01" w:rsidRDefault="001A0E25" w:rsidP="003D0367">
      <w:pPr>
        <w:spacing w:after="0"/>
        <w:ind w:left="1844" w:hanging="851"/>
      </w:pPr>
      <w:r>
        <w:t>A beteg felvilágosítása, beleegyezése</w:t>
      </w:r>
      <w:r w:rsidRPr="006B627D">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0362D" w:rsidP="00C53E01">
      <w:pPr>
        <w:spacing w:after="0"/>
        <w:ind w:left="426"/>
      </w:pPr>
      <w:r>
        <w:t>Tantere</w:t>
      </w:r>
      <w:r w:rsidR="006F7D61">
        <w:t>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rsidTr="00064CFE">
        <w:trPr>
          <w:trHeight w:val="600"/>
          <w:jc w:val="center"/>
        </w:trPr>
        <w:tc>
          <w:tcPr>
            <w:tcW w:w="96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255"/>
          <w:jc w:val="center"/>
        </w:trPr>
        <w:tc>
          <w:tcPr>
            <w:tcW w:w="96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szerint</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Szerepjáték</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6.</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Házi feladat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7.</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Default="00064CFE" w:rsidP="00064CF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rsidTr="00064CFE">
        <w:trPr>
          <w:trHeight w:val="255"/>
          <w:jc w:val="center"/>
        </w:trPr>
        <w:tc>
          <w:tcPr>
            <w:tcW w:w="104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510"/>
          <w:jc w:val="center"/>
        </w:trPr>
        <w:tc>
          <w:tcPr>
            <w:tcW w:w="104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lastRenderedPageBreak/>
              <w:t>1.4.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1.7.</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2.7.</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Pr="00BC7291" w:rsidRDefault="00064CFE" w:rsidP="00064CF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C06DB" w:rsidP="00C53E01">
      <w:pPr>
        <w:pStyle w:val="Listaszerbekezds"/>
        <w:numPr>
          <w:ilvl w:val="0"/>
          <w:numId w:val="8"/>
        </w:numPr>
        <w:tabs>
          <w:tab w:val="right" w:pos="9072"/>
        </w:tabs>
        <w:spacing w:after="0"/>
        <w:rPr>
          <w:rFonts w:cs="Times New Roman"/>
          <w:b/>
        </w:rPr>
      </w:pPr>
      <w:proofErr w:type="spellStart"/>
      <w:r>
        <w:rPr>
          <w:b/>
        </w:rPr>
        <w:t>Aneszteziológiai</w:t>
      </w:r>
      <w:proofErr w:type="spellEnd"/>
      <w:r>
        <w:rPr>
          <w:b/>
        </w:rPr>
        <w:t xml:space="preserve"> alapismeretek</w:t>
      </w:r>
      <w:r w:rsidR="00C53E01" w:rsidRPr="00644690">
        <w:rPr>
          <w:b/>
        </w:rPr>
        <w:t xml:space="preserve"> tantárgy</w:t>
      </w:r>
      <w:r w:rsidR="00C53E01" w:rsidRPr="00644690">
        <w:rPr>
          <w:b/>
        </w:rPr>
        <w:tab/>
      </w:r>
      <w:r w:rsidR="0004418B">
        <w:rPr>
          <w:b/>
        </w:rPr>
        <w:t>108</w:t>
      </w:r>
      <w:r w:rsidR="00C53E01">
        <w:rPr>
          <w:b/>
        </w:rPr>
        <w:t xml:space="preserve"> ó</w:t>
      </w:r>
      <w:r w:rsidR="00C53E01" w:rsidRPr="00644690">
        <w:rPr>
          <w:b/>
        </w:rPr>
        <w:t>ra/</w:t>
      </w:r>
      <w:r w:rsidR="0004418B">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D0E6E" w:rsidP="00C53E01">
      <w:pPr>
        <w:spacing w:after="0"/>
        <w:ind w:left="426"/>
      </w:pPr>
      <w:r>
        <w:t xml:space="preserve">Az </w:t>
      </w:r>
      <w:proofErr w:type="spellStart"/>
      <w:r>
        <w:t>aneszteziológiai</w:t>
      </w:r>
      <w:proofErr w:type="spellEnd"/>
      <w:r>
        <w:t xml:space="preserve"> ellátás tevékenységi körei</w:t>
      </w:r>
      <w:r w:rsidR="002C06DB">
        <w:t xml:space="preserve">nek megismertetése, az </w:t>
      </w:r>
      <w:proofErr w:type="spellStart"/>
      <w:r w:rsidR="002C06DB">
        <w:t>aneszteziológiai</w:t>
      </w:r>
      <w:proofErr w:type="spellEnd"/>
      <w:r w:rsidR="002C06DB">
        <w:t xml:space="preserve"> munkahelyek működési feltételeinek elsajátíttatása. A képzésben résztvevők ismerjék az érzéstelenítési eljárások alaptéziseit, a légút</w:t>
      </w:r>
      <w:r w:rsidR="006F7D61">
        <w:t xml:space="preserve"> </w:t>
      </w:r>
      <w:r w:rsidR="002C06DB">
        <w:t>biztosítás eszközeit, felelősséggel kezeljék az alkalmazott anyagokat és eszközöket.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C06DB" w:rsidP="00C53E01">
      <w:pPr>
        <w:spacing w:after="0"/>
        <w:ind w:left="426"/>
      </w:pPr>
      <w:proofErr w:type="spellStart"/>
      <w:r>
        <w:t>Klinikumi</w:t>
      </w:r>
      <w:proofErr w:type="spellEnd"/>
      <w:r>
        <w:t xml:space="preserve"> ismeretek</w:t>
      </w:r>
      <w:r w:rsidR="00C82CB2">
        <w:t>, alapápolás, fertőtlenítés-sterilizálás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C06DB" w:rsidP="00C53E01">
      <w:pPr>
        <w:pStyle w:val="Listaszerbekezds"/>
        <w:numPr>
          <w:ilvl w:val="2"/>
          <w:numId w:val="8"/>
        </w:numPr>
        <w:tabs>
          <w:tab w:val="left" w:pos="1701"/>
          <w:tab w:val="right" w:pos="9072"/>
        </w:tabs>
        <w:spacing w:after="0"/>
        <w:ind w:left="993" w:hanging="426"/>
        <w:rPr>
          <w:b/>
          <w:i/>
        </w:rPr>
      </w:pPr>
      <w:r>
        <w:rPr>
          <w:b/>
          <w:i/>
        </w:rPr>
        <w:t xml:space="preserve">Az </w:t>
      </w:r>
      <w:proofErr w:type="spellStart"/>
      <w:r>
        <w:rPr>
          <w:b/>
          <w:i/>
        </w:rPr>
        <w:t>aneszteziológia</w:t>
      </w:r>
      <w:proofErr w:type="spellEnd"/>
      <w:r>
        <w:rPr>
          <w:b/>
          <w:i/>
        </w:rPr>
        <w:t xml:space="preserve"> munkaterületei, </w:t>
      </w:r>
      <w:proofErr w:type="spellStart"/>
      <w:r>
        <w:rPr>
          <w:b/>
          <w:i/>
        </w:rPr>
        <w:t>aneszteziológiai</w:t>
      </w:r>
      <w:proofErr w:type="spellEnd"/>
      <w:r>
        <w:rPr>
          <w:b/>
          <w:i/>
        </w:rPr>
        <w:t xml:space="preserve"> beavatkozások</w:t>
      </w:r>
      <w:r w:rsidRPr="00644690">
        <w:rPr>
          <w:b/>
          <w:i/>
        </w:rPr>
        <w:t xml:space="preserve"> </w:t>
      </w:r>
      <w:r w:rsidR="00C53E01" w:rsidRPr="00644690">
        <w:rPr>
          <w:b/>
          <w:i/>
        </w:rPr>
        <w:tab/>
      </w:r>
      <w:r w:rsidR="00990CFC">
        <w:rPr>
          <w:b/>
          <w:i/>
        </w:rPr>
        <w:t>31</w:t>
      </w:r>
      <w:r w:rsidR="00C53E01">
        <w:rPr>
          <w:b/>
          <w:i/>
        </w:rPr>
        <w:t xml:space="preserve"> ó</w:t>
      </w:r>
      <w:r w:rsidR="00C53E01" w:rsidRPr="00644690">
        <w:rPr>
          <w:b/>
          <w:i/>
        </w:rPr>
        <w:t>ra/</w:t>
      </w:r>
      <w:r w:rsidR="005A2F2D">
        <w:rPr>
          <w:b/>
          <w:i/>
        </w:rPr>
        <w:t>31</w:t>
      </w:r>
      <w:r w:rsidR="00C53E01" w:rsidRPr="00644690">
        <w:rPr>
          <w:b/>
          <w:i/>
        </w:rPr>
        <w:t xml:space="preserve"> óra</w:t>
      </w:r>
    </w:p>
    <w:p w:rsidR="002C06DB" w:rsidRDefault="002C06DB" w:rsidP="002C06DB">
      <w:pPr>
        <w:spacing w:after="0"/>
        <w:ind w:left="851"/>
        <w:rPr>
          <w:rFonts w:cs="Times New Roman"/>
        </w:rPr>
      </w:pPr>
      <w:r w:rsidRPr="002C06DB">
        <w:rPr>
          <w:rFonts w:cs="Times New Roman"/>
        </w:rPr>
        <w:t>Az anesztézia fogalma</w:t>
      </w:r>
    </w:p>
    <w:p w:rsidR="00075A3E" w:rsidRPr="002C06DB" w:rsidRDefault="00075A3E" w:rsidP="002C06DB">
      <w:pPr>
        <w:spacing w:after="0"/>
        <w:ind w:left="851"/>
        <w:rPr>
          <w:rFonts w:cs="Times New Roman"/>
        </w:rPr>
      </w:pPr>
      <w:r>
        <w:rPr>
          <w:rFonts w:cs="Times New Roman"/>
        </w:rPr>
        <w:lastRenderedPageBreak/>
        <w:t xml:space="preserve">Az </w:t>
      </w:r>
      <w:proofErr w:type="spellStart"/>
      <w:r>
        <w:rPr>
          <w:rFonts w:cs="Times New Roman"/>
        </w:rPr>
        <w:t>aneszteziológia</w:t>
      </w:r>
      <w:proofErr w:type="spellEnd"/>
      <w:r>
        <w:rPr>
          <w:rFonts w:cs="Times New Roman"/>
        </w:rPr>
        <w:t xml:space="preserve"> eszközei, orvosi gázvételi lehetőség</w:t>
      </w:r>
      <w:r w:rsidR="006248B5">
        <w:rPr>
          <w:rFonts w:cs="Times New Roman"/>
        </w:rPr>
        <w:t>, alapismeretek</w:t>
      </w:r>
    </w:p>
    <w:p w:rsidR="002C06DB" w:rsidRDefault="006248B5" w:rsidP="002C06DB">
      <w:pPr>
        <w:spacing w:after="0"/>
        <w:ind w:left="851"/>
        <w:rPr>
          <w:rFonts w:cs="Times New Roman"/>
        </w:rPr>
      </w:pPr>
      <w:r>
        <w:rPr>
          <w:rFonts w:cs="Times New Roman"/>
        </w:rPr>
        <w:t>Az</w:t>
      </w:r>
      <w:r w:rsidR="002C06DB" w:rsidRPr="002C06DB">
        <w:rPr>
          <w:rFonts w:cs="Times New Roman"/>
        </w:rPr>
        <w:t xml:space="preserve"> érzéstelenítés fogalma, eljárások,</w:t>
      </w:r>
      <w:r w:rsidR="003D0E6E">
        <w:rPr>
          <w:rFonts w:cs="Times New Roman"/>
        </w:rPr>
        <w:t xml:space="preserve"> eszközei</w:t>
      </w:r>
    </w:p>
    <w:p w:rsidR="006248B5" w:rsidRDefault="006248B5" w:rsidP="006248B5">
      <w:pPr>
        <w:spacing w:after="0"/>
        <w:ind w:left="851"/>
        <w:rPr>
          <w:rFonts w:cs="Times New Roman"/>
        </w:rPr>
      </w:pPr>
      <w:proofErr w:type="spellStart"/>
      <w:r w:rsidRPr="002C06DB">
        <w:rPr>
          <w:rFonts w:cs="Times New Roman"/>
        </w:rPr>
        <w:t>Aneszteziológiai</w:t>
      </w:r>
      <w:proofErr w:type="spellEnd"/>
      <w:r w:rsidRPr="002C06DB">
        <w:rPr>
          <w:rFonts w:cs="Times New Roman"/>
        </w:rPr>
        <w:t xml:space="preserve"> módszerek megválasztásának alapelve</w:t>
      </w:r>
      <w:r w:rsidRPr="006248B5">
        <w:rPr>
          <w:rFonts w:cs="Times New Roman"/>
        </w:rPr>
        <w:t xml:space="preserve"> </w:t>
      </w:r>
    </w:p>
    <w:p w:rsidR="006248B5" w:rsidRPr="002C06DB" w:rsidRDefault="00F82DA2" w:rsidP="006248B5">
      <w:pPr>
        <w:spacing w:after="0"/>
        <w:ind w:left="851"/>
        <w:rPr>
          <w:rFonts w:cs="Times New Roman"/>
        </w:rPr>
      </w:pPr>
      <w:r>
        <w:rPr>
          <w:rFonts w:cs="Times New Roman"/>
        </w:rPr>
        <w:t>A</w:t>
      </w:r>
      <w:r w:rsidR="006248B5" w:rsidRPr="002C06DB">
        <w:rPr>
          <w:rFonts w:cs="Times New Roman"/>
        </w:rPr>
        <w:t xml:space="preserve"> készül</w:t>
      </w:r>
      <w:r>
        <w:rPr>
          <w:rFonts w:cs="Times New Roman"/>
        </w:rPr>
        <w:t>ékek biztonságos előkészítése</w:t>
      </w:r>
    </w:p>
    <w:p w:rsidR="006248B5" w:rsidRPr="002C06DB" w:rsidRDefault="006248B5" w:rsidP="006248B5">
      <w:pPr>
        <w:spacing w:after="0"/>
        <w:ind w:left="851"/>
        <w:rPr>
          <w:rFonts w:cs="Times New Roman"/>
        </w:rPr>
      </w:pPr>
      <w:r w:rsidRPr="002C06DB">
        <w:rPr>
          <w:rFonts w:cs="Times New Roman"/>
        </w:rPr>
        <w:t>A betegmegfigyelésre alkalmazott eszközök</w:t>
      </w:r>
    </w:p>
    <w:p w:rsidR="006248B5" w:rsidRPr="002C06DB" w:rsidRDefault="006248B5" w:rsidP="006248B5">
      <w:pPr>
        <w:spacing w:after="0"/>
        <w:ind w:left="851"/>
        <w:rPr>
          <w:rFonts w:cs="Times New Roman"/>
        </w:rPr>
      </w:pPr>
      <w:r w:rsidRPr="002C06DB">
        <w:rPr>
          <w:rFonts w:cs="Times New Roman"/>
        </w:rPr>
        <w:t>Beteg fogadása a műtőben</w:t>
      </w:r>
      <w:r>
        <w:rPr>
          <w:rFonts w:cs="Times New Roman"/>
        </w:rPr>
        <w:t xml:space="preserve"> ellenőrző lista alkalmazása</w:t>
      </w:r>
    </w:p>
    <w:p w:rsidR="000611BF" w:rsidRPr="002C06DB" w:rsidRDefault="000611BF" w:rsidP="000611BF">
      <w:pPr>
        <w:spacing w:after="0"/>
        <w:ind w:left="851"/>
        <w:rPr>
          <w:rFonts w:cs="Times New Roman"/>
        </w:rPr>
      </w:pPr>
      <w:r>
        <w:rPr>
          <w:rFonts w:cs="Times New Roman"/>
        </w:rPr>
        <w:t>A</w:t>
      </w:r>
      <w:r w:rsidR="006248B5" w:rsidRPr="002C06DB">
        <w:rPr>
          <w:rFonts w:cs="Times New Roman"/>
        </w:rPr>
        <w:t xml:space="preserve"> gyógyszerelés, infúziók beadásának é</w:t>
      </w:r>
      <w:r>
        <w:rPr>
          <w:rFonts w:cs="Times New Roman"/>
        </w:rPr>
        <w:t>s az eszközeinek előkészítése</w:t>
      </w:r>
    </w:p>
    <w:p w:rsidR="006248B5" w:rsidRPr="002C06DB" w:rsidRDefault="006248B5" w:rsidP="002C06DB">
      <w:pPr>
        <w:spacing w:after="0"/>
        <w:ind w:left="851"/>
        <w:rPr>
          <w:rFonts w:cs="Times New Roman"/>
        </w:rPr>
      </w:pPr>
      <w:r>
        <w:rPr>
          <w:rFonts w:cs="Times New Roman"/>
        </w:rPr>
        <w:t>Az általános érzéstelenítés fogalma</w:t>
      </w:r>
    </w:p>
    <w:p w:rsidR="002C06DB" w:rsidRPr="002C06DB" w:rsidRDefault="002C06DB" w:rsidP="002C06DB">
      <w:pPr>
        <w:spacing w:after="0"/>
        <w:ind w:left="851"/>
        <w:rPr>
          <w:rFonts w:cs="Times New Roman"/>
        </w:rPr>
      </w:pPr>
      <w:r w:rsidRPr="002C06DB">
        <w:rPr>
          <w:rFonts w:cs="Times New Roman"/>
        </w:rPr>
        <w:t>Regionális érzéstelenítési eljárások alapismeretei</w:t>
      </w:r>
    </w:p>
    <w:p w:rsidR="006248B5" w:rsidRDefault="002C06DB" w:rsidP="006248B5">
      <w:pPr>
        <w:spacing w:after="0"/>
        <w:ind w:left="851"/>
        <w:rPr>
          <w:rFonts w:cs="Times New Roman"/>
        </w:rPr>
      </w:pPr>
      <w:r w:rsidRPr="002C06DB">
        <w:rPr>
          <w:rFonts w:cs="Times New Roman"/>
        </w:rPr>
        <w:t>Kombinált általános és regionál</w:t>
      </w:r>
      <w:r w:rsidR="006248B5">
        <w:rPr>
          <w:rFonts w:cs="Times New Roman"/>
        </w:rPr>
        <w:t xml:space="preserve">is érzéstelenítés alapismeretei </w:t>
      </w:r>
    </w:p>
    <w:p w:rsidR="002C06DB" w:rsidRDefault="006248B5" w:rsidP="006248B5">
      <w:pPr>
        <w:spacing w:after="0"/>
        <w:ind w:left="851"/>
        <w:rPr>
          <w:rFonts w:cs="Times New Roman"/>
        </w:rPr>
      </w:pPr>
      <w:r>
        <w:rPr>
          <w:rFonts w:cs="Times New Roman"/>
        </w:rPr>
        <w:t xml:space="preserve">Az </w:t>
      </w:r>
      <w:proofErr w:type="spellStart"/>
      <w:r>
        <w:rPr>
          <w:rFonts w:cs="Times New Roman"/>
        </w:rPr>
        <w:t>anesztezio</w:t>
      </w:r>
      <w:r w:rsidR="002C06DB" w:rsidRPr="002C06DB">
        <w:rPr>
          <w:rFonts w:cs="Times New Roman"/>
        </w:rPr>
        <w:t>lógiai</w:t>
      </w:r>
      <w:proofErr w:type="spellEnd"/>
      <w:r w:rsidR="002C06DB" w:rsidRPr="002C06DB">
        <w:rPr>
          <w:rFonts w:cs="Times New Roman"/>
        </w:rPr>
        <w:t xml:space="preserve"> betegfelügyelet ismérvei</w:t>
      </w:r>
    </w:p>
    <w:p w:rsidR="006248B5" w:rsidRPr="002C06DB" w:rsidRDefault="006248B5" w:rsidP="006248B5">
      <w:pPr>
        <w:spacing w:after="0"/>
        <w:ind w:left="851"/>
        <w:rPr>
          <w:rFonts w:cs="Times New Roman"/>
        </w:rPr>
      </w:pPr>
      <w:r>
        <w:rPr>
          <w:rFonts w:cs="Times New Roman"/>
        </w:rPr>
        <w:t xml:space="preserve">Az </w:t>
      </w:r>
      <w:proofErr w:type="spellStart"/>
      <w:r>
        <w:rPr>
          <w:rFonts w:cs="Times New Roman"/>
        </w:rPr>
        <w:t>aneszteziológiai</w:t>
      </w:r>
      <w:proofErr w:type="spellEnd"/>
      <w:r>
        <w:rPr>
          <w:rFonts w:cs="Times New Roman"/>
        </w:rPr>
        <w:t xml:space="preserve"> szövődmények felismerése</w:t>
      </w:r>
    </w:p>
    <w:p w:rsidR="002C06DB" w:rsidRPr="002C06DB" w:rsidRDefault="002C06DB" w:rsidP="002C06DB">
      <w:pPr>
        <w:spacing w:after="0"/>
        <w:ind w:left="851"/>
        <w:rPr>
          <w:rFonts w:cs="Times New Roman"/>
        </w:rPr>
      </w:pPr>
      <w:r w:rsidRPr="002C06DB">
        <w:rPr>
          <w:rFonts w:cs="Times New Roman"/>
        </w:rPr>
        <w:t>Az általános érzéstelenítés gyógyszer csoportjai</w:t>
      </w:r>
    </w:p>
    <w:p w:rsidR="002C06DB" w:rsidRDefault="002C06DB" w:rsidP="002C06DB">
      <w:pPr>
        <w:spacing w:after="0"/>
        <w:ind w:left="851"/>
        <w:rPr>
          <w:rFonts w:cs="Times New Roman"/>
        </w:rPr>
      </w:pPr>
      <w:r w:rsidRPr="002C06DB">
        <w:rPr>
          <w:rFonts w:cs="Times New Roman"/>
        </w:rPr>
        <w:t>Gyógyszeradagolásra alkalmazott eszközök</w:t>
      </w:r>
    </w:p>
    <w:p w:rsidR="006248B5" w:rsidRDefault="006248B5" w:rsidP="002C06DB">
      <w:pPr>
        <w:spacing w:after="0"/>
        <w:ind w:left="851"/>
        <w:rPr>
          <w:rFonts w:cs="Times New Roman"/>
        </w:rPr>
      </w:pPr>
      <w:r>
        <w:rPr>
          <w:rFonts w:cs="Times New Roman"/>
        </w:rPr>
        <w:t>Csecsemő és gyermek</w:t>
      </w:r>
      <w:r w:rsidR="00734826">
        <w:rPr>
          <w:rFonts w:cs="Times New Roman"/>
        </w:rPr>
        <w:t xml:space="preserve"> </w:t>
      </w:r>
      <w:proofErr w:type="spellStart"/>
      <w:r w:rsidR="00734826">
        <w:rPr>
          <w:rFonts w:cs="Times New Roman"/>
        </w:rPr>
        <w:t>aneszteziológiai</w:t>
      </w:r>
      <w:proofErr w:type="spellEnd"/>
      <w:r>
        <w:rPr>
          <w:rFonts w:cs="Times New Roman"/>
        </w:rPr>
        <w:t xml:space="preserve"> ellátás</w:t>
      </w:r>
      <w:r w:rsidR="00734826">
        <w:rPr>
          <w:rFonts w:cs="Times New Roman"/>
        </w:rPr>
        <w:t>ának</w:t>
      </w:r>
      <w:r w:rsidR="00FB5276">
        <w:rPr>
          <w:rFonts w:cs="Times New Roman"/>
        </w:rPr>
        <w:t xml:space="preserve"> sajátosságai</w:t>
      </w:r>
    </w:p>
    <w:p w:rsidR="00734826" w:rsidRPr="002C06DB" w:rsidRDefault="00734826" w:rsidP="002C06DB">
      <w:pPr>
        <w:spacing w:after="0"/>
        <w:ind w:left="851"/>
        <w:rPr>
          <w:rFonts w:cs="Times New Roman"/>
        </w:rPr>
      </w:pPr>
      <w:r>
        <w:rPr>
          <w:rFonts w:cs="Times New Roman"/>
        </w:rPr>
        <w:t xml:space="preserve">Idős betegek </w:t>
      </w:r>
      <w:proofErr w:type="spellStart"/>
      <w:r>
        <w:rPr>
          <w:rFonts w:cs="Times New Roman"/>
        </w:rPr>
        <w:t>aneszteziológiai</w:t>
      </w:r>
      <w:proofErr w:type="spellEnd"/>
      <w:r>
        <w:rPr>
          <w:rFonts w:cs="Times New Roman"/>
        </w:rPr>
        <w:t xml:space="preserve"> ellátásának sajátosságai</w:t>
      </w:r>
    </w:p>
    <w:p w:rsidR="00C53E01" w:rsidRDefault="00C53E01" w:rsidP="002C06DB">
      <w:pPr>
        <w:spacing w:after="0"/>
        <w:ind w:left="851"/>
      </w:pPr>
    </w:p>
    <w:p w:rsidR="00C53E01" w:rsidRPr="00644690" w:rsidRDefault="00C53E01" w:rsidP="00C53E01">
      <w:pPr>
        <w:tabs>
          <w:tab w:val="left" w:pos="1418"/>
          <w:tab w:val="right" w:pos="9072"/>
        </w:tabs>
        <w:spacing w:after="0"/>
        <w:ind w:left="851"/>
      </w:pPr>
    </w:p>
    <w:p w:rsidR="00C53E01" w:rsidRDefault="00465BAE" w:rsidP="00C53E01">
      <w:pPr>
        <w:pStyle w:val="Listaszerbekezds"/>
        <w:numPr>
          <w:ilvl w:val="2"/>
          <w:numId w:val="8"/>
        </w:numPr>
        <w:tabs>
          <w:tab w:val="left" w:pos="1701"/>
          <w:tab w:val="right" w:pos="9072"/>
        </w:tabs>
        <w:spacing w:after="0"/>
        <w:ind w:left="993" w:hanging="426"/>
        <w:rPr>
          <w:b/>
          <w:i/>
        </w:rPr>
      </w:pPr>
      <w:proofErr w:type="spellStart"/>
      <w:r>
        <w:rPr>
          <w:b/>
          <w:i/>
        </w:rPr>
        <w:t>Légútbiztosítás</w:t>
      </w:r>
      <w:proofErr w:type="spellEnd"/>
      <w:r>
        <w:rPr>
          <w:b/>
          <w:i/>
        </w:rPr>
        <w:t xml:space="preserve"> eszközei</w:t>
      </w:r>
      <w:r w:rsidR="00C53E01" w:rsidRPr="00644690">
        <w:rPr>
          <w:b/>
          <w:i/>
        </w:rPr>
        <w:tab/>
      </w:r>
      <w:r w:rsidR="0004418B">
        <w:rPr>
          <w:b/>
          <w:i/>
        </w:rPr>
        <w:t>31</w:t>
      </w:r>
      <w:r w:rsidR="00C53E01">
        <w:rPr>
          <w:b/>
          <w:i/>
        </w:rPr>
        <w:t xml:space="preserve"> ó</w:t>
      </w:r>
      <w:r w:rsidR="00C53E01" w:rsidRPr="00644690">
        <w:rPr>
          <w:b/>
          <w:i/>
        </w:rPr>
        <w:t>ra/</w:t>
      </w:r>
      <w:r w:rsidR="0004418B">
        <w:rPr>
          <w:b/>
          <w:i/>
        </w:rPr>
        <w:t>31</w:t>
      </w:r>
      <w:r w:rsidR="00C53E01" w:rsidRPr="00644690">
        <w:rPr>
          <w:b/>
          <w:i/>
        </w:rPr>
        <w:t xml:space="preserve"> óra</w:t>
      </w:r>
    </w:p>
    <w:p w:rsidR="00465BAE" w:rsidRPr="00465BAE" w:rsidRDefault="002F49A9" w:rsidP="00465BAE">
      <w:pPr>
        <w:spacing w:after="0"/>
        <w:ind w:left="851"/>
        <w:rPr>
          <w:rFonts w:cs="Times New Roman"/>
        </w:rPr>
      </w:pPr>
      <w:r>
        <w:rPr>
          <w:rFonts w:cs="Times New Roman"/>
        </w:rPr>
        <w:t xml:space="preserve">Asszisztálás légút biztosításához </w:t>
      </w:r>
    </w:p>
    <w:p w:rsidR="00465BAE" w:rsidRPr="00465BAE" w:rsidRDefault="000611BF" w:rsidP="00465BAE">
      <w:pPr>
        <w:spacing w:after="0"/>
        <w:ind w:left="851"/>
        <w:rPr>
          <w:rFonts w:cs="Times New Roman"/>
        </w:rPr>
      </w:pPr>
      <w:r>
        <w:rPr>
          <w:rFonts w:cs="Times New Roman"/>
        </w:rPr>
        <w:t>Asszisztálás</w:t>
      </w:r>
      <w:r w:rsidR="00465BAE" w:rsidRPr="00465BAE">
        <w:rPr>
          <w:rFonts w:cs="Times New Roman"/>
        </w:rPr>
        <w:t xml:space="preserve"> </w:t>
      </w:r>
      <w:proofErr w:type="spellStart"/>
      <w:r w:rsidR="00465BAE" w:rsidRPr="00465BAE">
        <w:rPr>
          <w:rFonts w:cs="Times New Roman"/>
        </w:rPr>
        <w:t>extubálásnál</w:t>
      </w:r>
      <w:proofErr w:type="spellEnd"/>
    </w:p>
    <w:p w:rsidR="00465BAE" w:rsidRPr="00465BAE" w:rsidRDefault="00465BAE" w:rsidP="00465BAE">
      <w:pPr>
        <w:spacing w:after="0"/>
        <w:ind w:left="851"/>
        <w:rPr>
          <w:rFonts w:cs="Times New Roman"/>
        </w:rPr>
      </w:pPr>
      <w:r w:rsidRPr="00465BAE">
        <w:rPr>
          <w:rFonts w:cs="Times New Roman"/>
        </w:rPr>
        <w:t>Specialitások ismerete, gyermekek légút biztosításához</w:t>
      </w:r>
    </w:p>
    <w:p w:rsidR="00465BAE" w:rsidRDefault="007E4B43" w:rsidP="00465BAE">
      <w:pPr>
        <w:spacing w:after="0"/>
        <w:ind w:left="851"/>
        <w:rPr>
          <w:rFonts w:cs="Times New Roman"/>
        </w:rPr>
      </w:pPr>
      <w:r>
        <w:rPr>
          <w:rFonts w:cs="Times New Roman"/>
        </w:rPr>
        <w:t>A l</w:t>
      </w:r>
      <w:r w:rsidR="00465BAE" w:rsidRPr="00465BAE">
        <w:rPr>
          <w:rFonts w:cs="Times New Roman"/>
        </w:rPr>
        <w:t>égút</w:t>
      </w:r>
      <w:r>
        <w:rPr>
          <w:rFonts w:cs="Times New Roman"/>
        </w:rPr>
        <w:t xml:space="preserve"> </w:t>
      </w:r>
      <w:r w:rsidR="00465BAE" w:rsidRPr="00465BAE">
        <w:rPr>
          <w:rFonts w:cs="Times New Roman"/>
        </w:rPr>
        <w:t xml:space="preserve">biztosítás nehézségei egyedi kórokok miatt (pl.: fej, nyak, gerinc, </w:t>
      </w:r>
      <w:proofErr w:type="spellStart"/>
      <w:r w:rsidR="00465BAE" w:rsidRPr="00465BAE">
        <w:rPr>
          <w:rFonts w:cs="Times New Roman"/>
        </w:rPr>
        <w:t>Bechterew-kór</w:t>
      </w:r>
      <w:proofErr w:type="spellEnd"/>
      <w:r w:rsidR="00465BAE" w:rsidRPr="00465BAE">
        <w:rPr>
          <w:rFonts w:cs="Times New Roman"/>
        </w:rPr>
        <w:t>)</w:t>
      </w:r>
    </w:p>
    <w:p w:rsidR="000611BF" w:rsidRPr="00465BAE" w:rsidRDefault="000611BF" w:rsidP="00465BAE">
      <w:pPr>
        <w:spacing w:after="0"/>
        <w:ind w:left="851"/>
        <w:rPr>
          <w:rFonts w:cs="Times New Roman"/>
        </w:rPr>
      </w:pPr>
      <w:r>
        <w:rPr>
          <w:rFonts w:cs="Times New Roman"/>
        </w:rPr>
        <w:t>A légút megfigyelés kritériumai</w:t>
      </w:r>
    </w:p>
    <w:p w:rsidR="00465BAE" w:rsidRPr="00465BAE" w:rsidRDefault="00465BAE" w:rsidP="00465BAE">
      <w:pPr>
        <w:spacing w:after="0"/>
        <w:ind w:left="851"/>
        <w:rPr>
          <w:rFonts w:cs="Times New Roman"/>
        </w:rPr>
      </w:pPr>
      <w:r w:rsidRPr="00465BAE">
        <w:rPr>
          <w:rFonts w:cs="Times New Roman"/>
        </w:rPr>
        <w:t>Légút elzáródásának leggyakoribb okai</w:t>
      </w:r>
    </w:p>
    <w:p w:rsidR="00465BAE" w:rsidRPr="00465BAE" w:rsidRDefault="00465BAE" w:rsidP="00465BAE">
      <w:pPr>
        <w:spacing w:after="0"/>
        <w:ind w:left="851"/>
        <w:rPr>
          <w:rFonts w:cs="Times New Roman"/>
        </w:rPr>
      </w:pPr>
      <w:r w:rsidRPr="00465BAE">
        <w:rPr>
          <w:rFonts w:cs="Times New Roman"/>
        </w:rPr>
        <w:t>A légút elzáródás felismerése</w:t>
      </w:r>
    </w:p>
    <w:p w:rsidR="00465BAE" w:rsidRPr="00465BAE" w:rsidRDefault="00465BAE" w:rsidP="00465BAE">
      <w:pPr>
        <w:spacing w:after="0"/>
        <w:ind w:left="851"/>
        <w:rPr>
          <w:rFonts w:cs="Times New Roman"/>
        </w:rPr>
      </w:pPr>
      <w:r w:rsidRPr="00465BAE">
        <w:rPr>
          <w:rFonts w:cs="Times New Roman"/>
        </w:rPr>
        <w:t>Szabad légutak biztosításának lehetőségei</w:t>
      </w:r>
    </w:p>
    <w:p w:rsidR="00465BAE" w:rsidRPr="00465BAE" w:rsidRDefault="0085395D" w:rsidP="00465BAE">
      <w:pPr>
        <w:spacing w:after="0"/>
        <w:ind w:left="851"/>
        <w:rPr>
          <w:rFonts w:cs="Times New Roman"/>
        </w:rPr>
      </w:pPr>
      <w:r>
        <w:rPr>
          <w:rFonts w:cs="Times New Roman"/>
        </w:rPr>
        <w:t xml:space="preserve">Eszköz nélküli </w:t>
      </w:r>
      <w:proofErr w:type="spellStart"/>
      <w:r>
        <w:rPr>
          <w:rFonts w:cs="Times New Roman"/>
        </w:rPr>
        <w:t>légút</w:t>
      </w:r>
      <w:r w:rsidR="00465BAE" w:rsidRPr="00465BAE">
        <w:rPr>
          <w:rFonts w:cs="Times New Roman"/>
        </w:rPr>
        <w:t>biztosítás</w:t>
      </w:r>
      <w:proofErr w:type="spellEnd"/>
    </w:p>
    <w:p w:rsidR="00465BAE" w:rsidRPr="00465BAE" w:rsidRDefault="0085395D" w:rsidP="00465BAE">
      <w:pPr>
        <w:spacing w:after="0"/>
        <w:ind w:left="851"/>
        <w:rPr>
          <w:rFonts w:cs="Times New Roman"/>
        </w:rPr>
      </w:pPr>
      <w:r>
        <w:rPr>
          <w:rFonts w:cs="Times New Roman"/>
        </w:rPr>
        <w:t xml:space="preserve">Egyszerű </w:t>
      </w:r>
      <w:proofErr w:type="spellStart"/>
      <w:r>
        <w:rPr>
          <w:rFonts w:cs="Times New Roman"/>
        </w:rPr>
        <w:t>légút</w:t>
      </w:r>
      <w:r w:rsidR="00465BAE" w:rsidRPr="00465BAE">
        <w:rPr>
          <w:rFonts w:cs="Times New Roman"/>
        </w:rPr>
        <w:t>biztosítási</w:t>
      </w:r>
      <w:proofErr w:type="spellEnd"/>
      <w:r w:rsidR="00465BAE" w:rsidRPr="00465BAE">
        <w:rPr>
          <w:rFonts w:cs="Times New Roman"/>
        </w:rPr>
        <w:t xml:space="preserve"> eszközök</w:t>
      </w:r>
    </w:p>
    <w:p w:rsidR="00465BAE" w:rsidRPr="00465BAE" w:rsidRDefault="0085395D" w:rsidP="00465BAE">
      <w:pPr>
        <w:spacing w:after="0"/>
        <w:ind w:left="851"/>
        <w:rPr>
          <w:rFonts w:cs="Times New Roman"/>
        </w:rPr>
      </w:pPr>
      <w:proofErr w:type="spellStart"/>
      <w:r>
        <w:rPr>
          <w:rFonts w:cs="Times New Roman"/>
        </w:rPr>
        <w:t>Légút</w:t>
      </w:r>
      <w:r w:rsidR="00465BAE" w:rsidRPr="00465BAE">
        <w:rPr>
          <w:rFonts w:cs="Times New Roman"/>
        </w:rPr>
        <w:t>biztosítás</w:t>
      </w:r>
      <w:proofErr w:type="spellEnd"/>
      <w:r w:rsidR="00465BAE" w:rsidRPr="00465BAE">
        <w:rPr>
          <w:rFonts w:cs="Times New Roman"/>
        </w:rPr>
        <w:t xml:space="preserve"> eszközei különböző életkorban, csecsemő-, gyermekspecialitások</w:t>
      </w:r>
    </w:p>
    <w:p w:rsidR="00C53E01" w:rsidRDefault="00465BAE" w:rsidP="00465BAE">
      <w:pPr>
        <w:spacing w:after="0"/>
        <w:ind w:left="851"/>
        <w:rPr>
          <w:rFonts w:cs="Times New Roman"/>
        </w:rPr>
      </w:pPr>
      <w:r w:rsidRPr="00465BAE">
        <w:rPr>
          <w:rFonts w:cs="Times New Roman"/>
        </w:rPr>
        <w:t>A</w:t>
      </w:r>
      <w:r w:rsidR="00E95289">
        <w:rPr>
          <w:rFonts w:cs="Times New Roman"/>
        </w:rPr>
        <w:t xml:space="preserve"> nehéz légút biztosítás eszközei</w:t>
      </w:r>
    </w:p>
    <w:p w:rsidR="00E95289" w:rsidRDefault="007E4B43" w:rsidP="00465BAE">
      <w:pPr>
        <w:spacing w:after="0"/>
        <w:ind w:left="851"/>
      </w:pPr>
      <w:proofErr w:type="spellStart"/>
      <w:r>
        <w:rPr>
          <w:rFonts w:cs="Times New Roman"/>
        </w:rPr>
        <w:t>Tra</w:t>
      </w:r>
      <w:r w:rsidR="00E95289">
        <w:rPr>
          <w:rFonts w:cs="Times New Roman"/>
        </w:rPr>
        <w:t>heosztómia</w:t>
      </w:r>
      <w:proofErr w:type="spellEnd"/>
      <w:r w:rsidR="00E95289">
        <w:rPr>
          <w:rFonts w:cs="Times New Roman"/>
        </w:rPr>
        <w:t xml:space="preserve"> indikációja a </w:t>
      </w:r>
      <w:proofErr w:type="spellStart"/>
      <w:r w:rsidR="00E95289">
        <w:rPr>
          <w:rFonts w:cs="Times New Roman"/>
        </w:rPr>
        <w:t>perioperatív</w:t>
      </w:r>
      <w:proofErr w:type="spellEnd"/>
      <w:r w:rsidR="00E95289">
        <w:rPr>
          <w:rFonts w:cs="Times New Roman"/>
        </w:rPr>
        <w:t xml:space="preserve"> ellátásban</w:t>
      </w:r>
    </w:p>
    <w:p w:rsidR="00C53E01" w:rsidRPr="002A1C54" w:rsidRDefault="00C53E01" w:rsidP="00C53E01">
      <w:pPr>
        <w:tabs>
          <w:tab w:val="left" w:pos="1418"/>
          <w:tab w:val="right" w:pos="9072"/>
        </w:tabs>
        <w:spacing w:after="0"/>
        <w:ind w:left="851"/>
      </w:pPr>
    </w:p>
    <w:p w:rsidR="00C53E01" w:rsidRDefault="0057167F" w:rsidP="00C53E01">
      <w:pPr>
        <w:pStyle w:val="Listaszerbekezds"/>
        <w:numPr>
          <w:ilvl w:val="2"/>
          <w:numId w:val="8"/>
        </w:numPr>
        <w:tabs>
          <w:tab w:val="left" w:pos="1701"/>
          <w:tab w:val="right" w:pos="9072"/>
        </w:tabs>
        <w:spacing w:after="0"/>
        <w:ind w:left="993" w:hanging="426"/>
        <w:rPr>
          <w:b/>
          <w:i/>
        </w:rPr>
      </w:pPr>
      <w:r>
        <w:rPr>
          <w:b/>
          <w:i/>
        </w:rPr>
        <w:t>Légbiztosítás gyakorlata</w:t>
      </w:r>
      <w:r w:rsidR="00C53E01" w:rsidRPr="00644690">
        <w:rPr>
          <w:b/>
          <w:i/>
        </w:rPr>
        <w:tab/>
      </w:r>
      <w:r w:rsidR="0004418B">
        <w:rPr>
          <w:b/>
          <w:i/>
        </w:rPr>
        <w:t>46</w:t>
      </w:r>
      <w:r w:rsidR="00C53E01">
        <w:rPr>
          <w:b/>
          <w:i/>
        </w:rPr>
        <w:t xml:space="preserve"> ó</w:t>
      </w:r>
      <w:r w:rsidR="00C53E01" w:rsidRPr="00644690">
        <w:rPr>
          <w:b/>
          <w:i/>
        </w:rPr>
        <w:t>ra/</w:t>
      </w:r>
      <w:r w:rsidR="0004418B">
        <w:rPr>
          <w:b/>
          <w:i/>
        </w:rPr>
        <w:t>46</w:t>
      </w:r>
      <w:r w:rsidR="00C53E01" w:rsidRPr="00644690">
        <w:rPr>
          <w:b/>
          <w:i/>
        </w:rPr>
        <w:t xml:space="preserve"> óra</w:t>
      </w:r>
    </w:p>
    <w:p w:rsidR="0057167F" w:rsidRDefault="0057167F" w:rsidP="0057167F">
      <w:pPr>
        <w:spacing w:after="0"/>
        <w:ind w:left="851"/>
      </w:pPr>
      <w:r>
        <w:t>A légutak és a légzés megítélése.</w:t>
      </w:r>
    </w:p>
    <w:p w:rsidR="0057167F" w:rsidRDefault="0057167F" w:rsidP="0057167F">
      <w:pPr>
        <w:spacing w:after="0"/>
        <w:ind w:left="851"/>
      </w:pPr>
      <w:r>
        <w:t>A légút biztosítás szükségességének megítélése.</w:t>
      </w:r>
    </w:p>
    <w:p w:rsidR="0057167F" w:rsidRDefault="0057167F" w:rsidP="0057167F">
      <w:pPr>
        <w:spacing w:after="0"/>
        <w:ind w:left="851"/>
      </w:pPr>
      <w:r>
        <w:t>Eszközök előkészíté</w:t>
      </w:r>
      <w:r w:rsidR="0052142B">
        <w:t>se a szabad légút biztosításáho</w:t>
      </w:r>
      <w:r>
        <w:t>z</w:t>
      </w:r>
    </w:p>
    <w:p w:rsidR="0057167F" w:rsidRDefault="0057167F" w:rsidP="0057167F">
      <w:pPr>
        <w:spacing w:after="0"/>
        <w:ind w:left="851"/>
      </w:pPr>
      <w:r>
        <w:t>Egyszerű</w:t>
      </w:r>
      <w:r w:rsidR="002F49A9">
        <w:t xml:space="preserve"> légút biztosítás </w:t>
      </w:r>
      <w:proofErr w:type="gramStart"/>
      <w:r w:rsidR="002F49A9">
        <w:t xml:space="preserve">eszközeinek </w:t>
      </w:r>
      <w:r>
        <w:t xml:space="preserve"> alkalmazása</w:t>
      </w:r>
      <w:proofErr w:type="gramEnd"/>
      <w:r>
        <w:t>, behelyezése (</w:t>
      </w:r>
      <w:proofErr w:type="spellStart"/>
      <w:r>
        <w:t>oro</w:t>
      </w:r>
      <w:proofErr w:type="spellEnd"/>
      <w:r>
        <w:t>/</w:t>
      </w:r>
      <w:proofErr w:type="spellStart"/>
      <w:r>
        <w:t>nazofaringeális</w:t>
      </w:r>
      <w:proofErr w:type="spellEnd"/>
      <w:r>
        <w:t xml:space="preserve"> tubus, </w:t>
      </w:r>
      <w:proofErr w:type="spellStart"/>
      <w:r>
        <w:t>laringeális</w:t>
      </w:r>
      <w:proofErr w:type="spellEnd"/>
      <w:r>
        <w:t xml:space="preserve"> maszk)</w:t>
      </w:r>
    </w:p>
    <w:p w:rsidR="0057167F" w:rsidRDefault="0057167F" w:rsidP="0057167F">
      <w:pPr>
        <w:spacing w:after="0"/>
        <w:ind w:left="851"/>
      </w:pPr>
      <w:r>
        <w:t>Légúti váladék eltávolítása</w:t>
      </w:r>
    </w:p>
    <w:p w:rsidR="0057167F" w:rsidRDefault="0057167F" w:rsidP="0057167F">
      <w:pPr>
        <w:spacing w:after="0"/>
        <w:ind w:left="851"/>
      </w:pPr>
      <w:r>
        <w:t>Oxigén terápia alkalmazása</w:t>
      </w:r>
    </w:p>
    <w:p w:rsidR="0057167F" w:rsidRDefault="0057167F" w:rsidP="0057167F">
      <w:pPr>
        <w:spacing w:after="0"/>
        <w:ind w:left="851"/>
      </w:pPr>
      <w:r>
        <w:t>Lélegeztetés arcmaszkon keresztül lélegeztető ballonnal</w:t>
      </w:r>
    </w:p>
    <w:p w:rsidR="0057167F" w:rsidRDefault="0057167F" w:rsidP="0057167F">
      <w:pPr>
        <w:spacing w:after="0"/>
        <w:ind w:left="851"/>
      </w:pPr>
      <w:r>
        <w:t>Szövődmények felismerése és elhárítása</w:t>
      </w:r>
    </w:p>
    <w:p w:rsidR="0057167F" w:rsidRDefault="0057167F" w:rsidP="0057167F">
      <w:pPr>
        <w:spacing w:after="0"/>
        <w:ind w:left="851"/>
      </w:pPr>
      <w:r>
        <w:t>Együ</w:t>
      </w:r>
      <w:r w:rsidR="0052142B">
        <w:t xml:space="preserve">ttműködő tevékenység az </w:t>
      </w:r>
      <w:proofErr w:type="spellStart"/>
      <w:r w:rsidR="0052142B">
        <w:t>endotra</w:t>
      </w:r>
      <w:r>
        <w:t>heális</w:t>
      </w:r>
      <w:proofErr w:type="spellEnd"/>
      <w:r>
        <w:t xml:space="preserve"> </w:t>
      </w:r>
      <w:proofErr w:type="spellStart"/>
      <w:r>
        <w:t>intubációnál</w:t>
      </w:r>
      <w:proofErr w:type="spellEnd"/>
    </w:p>
    <w:p w:rsidR="0057167F" w:rsidRDefault="0057167F" w:rsidP="0057167F">
      <w:pPr>
        <w:spacing w:after="0"/>
        <w:ind w:left="851"/>
      </w:pPr>
      <w:r>
        <w:t xml:space="preserve">Együttműködő tevékenység az </w:t>
      </w:r>
      <w:proofErr w:type="spellStart"/>
      <w:r>
        <w:t>extubáció</w:t>
      </w:r>
      <w:proofErr w:type="spellEnd"/>
      <w:r>
        <w:t xml:space="preserve"> kivitelezésében</w:t>
      </w:r>
    </w:p>
    <w:p w:rsidR="0057167F" w:rsidRDefault="0057167F" w:rsidP="0057167F">
      <w:pPr>
        <w:spacing w:after="0"/>
        <w:ind w:left="851"/>
      </w:pPr>
      <w:r>
        <w:t>A légút biztosítási eszköz pozicionálásának megítélése</w:t>
      </w:r>
    </w:p>
    <w:p w:rsidR="0057167F" w:rsidRDefault="0057167F" w:rsidP="0057167F">
      <w:pPr>
        <w:spacing w:after="0"/>
        <w:ind w:left="851"/>
      </w:pPr>
      <w:r>
        <w:t>Eszközök előkészítése és ellenőrzése a nehéz légút biztosításhoz</w:t>
      </w:r>
    </w:p>
    <w:p w:rsidR="0057167F" w:rsidRDefault="0057167F" w:rsidP="0057167F">
      <w:pPr>
        <w:spacing w:after="0"/>
        <w:ind w:left="851"/>
      </w:pPr>
      <w:r>
        <w:t>Együttműködő tevékenység a nehéz légút biztosításának kivitelezésében</w:t>
      </w:r>
    </w:p>
    <w:p w:rsidR="0057167F" w:rsidRDefault="0057167F" w:rsidP="0057167F">
      <w:pPr>
        <w:spacing w:after="0"/>
        <w:ind w:left="851"/>
      </w:pPr>
      <w:r>
        <w:t xml:space="preserve">Eszközök előkészítése </w:t>
      </w:r>
      <w:proofErr w:type="spellStart"/>
      <w:r>
        <w:t>traheosztómia</w:t>
      </w:r>
      <w:proofErr w:type="spellEnd"/>
      <w:r>
        <w:t xml:space="preserve"> kivitelezéséhez</w:t>
      </w:r>
    </w:p>
    <w:p w:rsidR="0057167F" w:rsidRDefault="0057167F" w:rsidP="0057167F">
      <w:pPr>
        <w:spacing w:after="0"/>
        <w:ind w:left="851"/>
      </w:pPr>
      <w:r>
        <w:lastRenderedPageBreak/>
        <w:t xml:space="preserve">Együttműködő tevékenység a </w:t>
      </w:r>
      <w:proofErr w:type="spellStart"/>
      <w:r>
        <w:t>traheosztómia</w:t>
      </w:r>
      <w:proofErr w:type="spellEnd"/>
      <w:r>
        <w:t xml:space="preserve"> kivitelezésében</w:t>
      </w:r>
    </w:p>
    <w:p w:rsidR="0057167F" w:rsidRDefault="0057167F" w:rsidP="0057167F">
      <w:pPr>
        <w:spacing w:after="0"/>
        <w:ind w:left="851"/>
      </w:pPr>
      <w:r>
        <w:t>A beav</w:t>
      </w:r>
      <w:r w:rsidR="002F49A9">
        <w:t xml:space="preserve">atkozás és a beteg </w:t>
      </w:r>
      <w:proofErr w:type="gramStart"/>
      <w:r w:rsidR="002F49A9">
        <w:t xml:space="preserve">állapotának </w:t>
      </w:r>
      <w:r>
        <w:t xml:space="preserve"> dokumentálás</w:t>
      </w:r>
      <w:r w:rsidR="002F49A9">
        <w:t>a</w:t>
      </w:r>
      <w:proofErr w:type="gramEnd"/>
      <w:r>
        <w:t xml:space="preserve"> </w:t>
      </w:r>
    </w:p>
    <w:p w:rsidR="0057167F" w:rsidRDefault="0057167F" w:rsidP="0057167F">
      <w:pPr>
        <w:spacing w:after="0"/>
        <w:ind w:left="851"/>
      </w:pPr>
      <w:r>
        <w:t xml:space="preserve">Újraélesztési kocsi, </w:t>
      </w:r>
      <w:proofErr w:type="spellStart"/>
      <w:r w:rsidR="002F49A9">
        <w:t>-</w:t>
      </w:r>
      <w:r>
        <w:t>táska</w:t>
      </w:r>
      <w:proofErr w:type="spellEnd"/>
      <w:r>
        <w:t xml:space="preserve"> ellenőrzése ellenőrzési lista alapján</w:t>
      </w:r>
    </w:p>
    <w:p w:rsidR="00C53E01" w:rsidRDefault="0057167F" w:rsidP="0057167F">
      <w:pPr>
        <w:spacing w:after="0"/>
        <w:ind w:left="851"/>
      </w:pPr>
      <w:r>
        <w:t>Alapszintű újraélesztés</w:t>
      </w:r>
    </w:p>
    <w:p w:rsidR="0052142B" w:rsidRDefault="0052142B" w:rsidP="0057167F">
      <w:pPr>
        <w:spacing w:after="0"/>
        <w:ind w:left="851"/>
      </w:pPr>
      <w:r>
        <w:t>Együttműködő tevékenység emelt szintű újraélesztésnél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65BAE" w:rsidRPr="00465BAE" w:rsidRDefault="00465BAE" w:rsidP="00465BAE">
      <w:r w:rsidRPr="00465BAE">
        <w:t xml:space="preserve">Tanterem, demonstrációs terem, </w:t>
      </w:r>
      <w:proofErr w:type="spellStart"/>
      <w:r w:rsidRPr="00465BAE">
        <w:t>aneszteziológiai</w:t>
      </w:r>
      <w:proofErr w:type="spellEnd"/>
      <w:r w:rsidRPr="00465BAE">
        <w:t xml:space="preserve"> munkahely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4CFE" w:rsidRDefault="00064CFE" w:rsidP="00064CF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rsidTr="00064CFE">
        <w:trPr>
          <w:trHeight w:val="600"/>
          <w:jc w:val="center"/>
        </w:trPr>
        <w:tc>
          <w:tcPr>
            <w:tcW w:w="96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255"/>
          <w:jc w:val="center"/>
        </w:trPr>
        <w:tc>
          <w:tcPr>
            <w:tcW w:w="96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szerint</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Szerepjáték</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6.</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7.</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Szimulációs gyakorlat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Default="00064CFE" w:rsidP="00064CF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rsidTr="00064CFE">
        <w:trPr>
          <w:trHeight w:val="255"/>
          <w:jc w:val="center"/>
        </w:trPr>
        <w:tc>
          <w:tcPr>
            <w:tcW w:w="104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510"/>
          <w:jc w:val="center"/>
        </w:trPr>
        <w:tc>
          <w:tcPr>
            <w:tcW w:w="104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lastRenderedPageBreak/>
              <w:t>1.7.</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2.7.</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Pr="00BC7291" w:rsidRDefault="00064CFE" w:rsidP="00064CF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D4486" w:rsidP="00C53E01">
      <w:pPr>
        <w:pStyle w:val="Listaszerbekezds"/>
        <w:numPr>
          <w:ilvl w:val="0"/>
          <w:numId w:val="8"/>
        </w:numPr>
        <w:tabs>
          <w:tab w:val="right" w:pos="9072"/>
        </w:tabs>
        <w:spacing w:after="0"/>
        <w:rPr>
          <w:rFonts w:cs="Times New Roman"/>
          <w:b/>
        </w:rPr>
      </w:pPr>
      <w:r>
        <w:rPr>
          <w:b/>
        </w:rPr>
        <w:t>Műtét</w:t>
      </w:r>
      <w:r w:rsidR="002F54AE">
        <w:rPr>
          <w:b/>
        </w:rPr>
        <w:t>i beavatkozások alapjai</w:t>
      </w:r>
      <w:r w:rsidR="00C53E01" w:rsidRPr="00644690">
        <w:rPr>
          <w:b/>
        </w:rPr>
        <w:t xml:space="preserve"> tantárgy</w:t>
      </w:r>
      <w:r w:rsidR="00C53E01" w:rsidRPr="00644690">
        <w:rPr>
          <w:b/>
        </w:rPr>
        <w:tab/>
      </w:r>
      <w:r w:rsidR="0004418B">
        <w:rPr>
          <w:b/>
        </w:rPr>
        <w:t>93</w:t>
      </w:r>
      <w:r w:rsidR="00C53E01">
        <w:rPr>
          <w:b/>
        </w:rPr>
        <w:t xml:space="preserve"> ó</w:t>
      </w:r>
      <w:r w:rsidR="00C53E01" w:rsidRPr="00644690">
        <w:rPr>
          <w:b/>
        </w:rPr>
        <w:t>ra/</w:t>
      </w:r>
      <w:r w:rsidR="0004418B">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C4F5F" w:rsidP="00C53E01">
      <w:pPr>
        <w:spacing w:after="0"/>
        <w:ind w:left="426"/>
      </w:pPr>
      <w:r>
        <w:t xml:space="preserve">A </w:t>
      </w:r>
      <w:proofErr w:type="spellStart"/>
      <w:r>
        <w:t>perioperatív</w:t>
      </w:r>
      <w:proofErr w:type="spellEnd"/>
      <w:r>
        <w:t xml:space="preserve"> asszisztens ismerje meg a műtéti beavatkozások helyszínét, eszközeit, műszereit és technikai berendezéseit</w:t>
      </w:r>
      <w:r w:rsidR="00C9270E">
        <w:t xml:space="preserve"> a biztonságos munkavégzéshez. Ismerje meg a</w:t>
      </w:r>
      <w:r>
        <w:t xml:space="preserve"> team munka szerepét a hatékony munkavégzésben</w:t>
      </w:r>
      <w:r w:rsidR="002F54AE">
        <w:t xml:space="preserve">. Alapfokon ismerje meg a különböző operatív beavatkozások tervezését, előkészítését, a beavatkozások menetét. </w:t>
      </w:r>
      <w:r w:rsidR="009A4685">
        <w:t xml:space="preserve">Vegyen részt </w:t>
      </w:r>
      <w:r w:rsidR="002F54AE">
        <w:t>az operáló team tagjain</w:t>
      </w:r>
      <w:r w:rsidR="009A4685">
        <w:t>ak a</w:t>
      </w:r>
      <w:r w:rsidR="00512DA4">
        <w:t xml:space="preserve"> munkájában, a</w:t>
      </w:r>
      <w:r w:rsidR="009A4685">
        <w:t xml:space="preserve"> műtéti beavatkozások során</w:t>
      </w:r>
      <w:r w:rsidR="002F54AE">
        <w:t xml:space="preserve"> </w:t>
      </w:r>
      <w:r w:rsidR="00512DA4">
        <w:t>a műtői tevékenység</w:t>
      </w:r>
      <w:r w:rsidR="002F54AE">
        <w:t xml:space="preserve"> megszervezésében, az anyagok és eszközök megrendelésében, dokumentálásában.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1C4F5F" w:rsidRDefault="0085395D" w:rsidP="001C4F5F">
      <w:r>
        <w:t xml:space="preserve">Egészségügyi alapismeretek, </w:t>
      </w:r>
      <w:proofErr w:type="spellStart"/>
      <w:r>
        <w:t>klinikumi</w:t>
      </w:r>
      <w:proofErr w:type="spellEnd"/>
      <w:r>
        <w:t xml:space="preserve"> ismeretek, f</w:t>
      </w:r>
      <w:r w:rsidR="00C82CB2">
        <w:t>ertőtlenítés-sterilizálás</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95F77" w:rsidP="00C53E01">
      <w:pPr>
        <w:pStyle w:val="Listaszerbekezds"/>
        <w:numPr>
          <w:ilvl w:val="2"/>
          <w:numId w:val="8"/>
        </w:numPr>
        <w:tabs>
          <w:tab w:val="left" w:pos="1701"/>
          <w:tab w:val="right" w:pos="9072"/>
        </w:tabs>
        <w:spacing w:after="0"/>
        <w:ind w:left="993" w:hanging="426"/>
        <w:rPr>
          <w:b/>
          <w:i/>
        </w:rPr>
      </w:pPr>
      <w:r>
        <w:rPr>
          <w:b/>
          <w:i/>
        </w:rPr>
        <w:t>Műtőszolgálat – műtőtechnikai alapismeretek</w:t>
      </w:r>
      <w:r w:rsidR="00C53E01" w:rsidRPr="00644690">
        <w:rPr>
          <w:b/>
          <w:i/>
        </w:rPr>
        <w:tab/>
      </w:r>
      <w:r w:rsidR="007B2528">
        <w:rPr>
          <w:b/>
          <w:i/>
        </w:rPr>
        <w:t>23</w:t>
      </w:r>
      <w:r w:rsidR="00C53E01">
        <w:rPr>
          <w:b/>
          <w:i/>
        </w:rPr>
        <w:t xml:space="preserve"> ó</w:t>
      </w:r>
      <w:r w:rsidR="00C53E01" w:rsidRPr="00644690">
        <w:rPr>
          <w:b/>
          <w:i/>
        </w:rPr>
        <w:t>ra/</w:t>
      </w:r>
      <w:r w:rsidR="007B2528">
        <w:rPr>
          <w:b/>
          <w:i/>
        </w:rPr>
        <w:t>2</w:t>
      </w:r>
      <w:r w:rsidR="0021773D">
        <w:rPr>
          <w:b/>
          <w:i/>
        </w:rPr>
        <w:t>3</w:t>
      </w:r>
      <w:r w:rsidR="00C53E01" w:rsidRPr="00644690">
        <w:rPr>
          <w:b/>
          <w:i/>
        </w:rPr>
        <w:t xml:space="preserve"> óra</w:t>
      </w:r>
    </w:p>
    <w:p w:rsidR="001C4F5F" w:rsidRPr="001C4F5F" w:rsidRDefault="001C4F5F" w:rsidP="000611BF">
      <w:pPr>
        <w:spacing w:after="0"/>
        <w:ind w:left="851"/>
        <w:rPr>
          <w:rFonts w:cs="Times New Roman"/>
        </w:rPr>
      </w:pPr>
      <w:r w:rsidRPr="001C4F5F">
        <w:rPr>
          <w:rFonts w:cs="Times New Roman"/>
        </w:rPr>
        <w:t>A műtőszolgála</w:t>
      </w:r>
      <w:r w:rsidR="00C82CB2">
        <w:rPr>
          <w:rFonts w:cs="Times New Roman"/>
        </w:rPr>
        <w:t xml:space="preserve">t –műtőtechnikai alapismeretek </w:t>
      </w:r>
    </w:p>
    <w:p w:rsidR="001C4F5F" w:rsidRPr="001C4F5F" w:rsidRDefault="001C4F5F" w:rsidP="001C4F5F">
      <w:pPr>
        <w:spacing w:after="0"/>
        <w:ind w:left="851"/>
        <w:rPr>
          <w:rFonts w:cs="Times New Roman"/>
        </w:rPr>
      </w:pPr>
      <w:r w:rsidRPr="001C4F5F">
        <w:rPr>
          <w:rFonts w:cs="Times New Roman"/>
        </w:rPr>
        <w:t>A műtői egység felszereltsége, működése, /zsilip rendsze</w:t>
      </w:r>
      <w:r w:rsidR="008F7784">
        <w:rPr>
          <w:rFonts w:cs="Times New Roman"/>
        </w:rPr>
        <w:t>r/egyéni védőeszközök</w:t>
      </w:r>
    </w:p>
    <w:p w:rsidR="001C4F5F" w:rsidRDefault="001C4F5F" w:rsidP="001C4F5F">
      <w:pPr>
        <w:spacing w:after="0"/>
        <w:ind w:left="851"/>
        <w:rPr>
          <w:rFonts w:cs="Times New Roman"/>
        </w:rPr>
      </w:pPr>
      <w:r w:rsidRPr="001C4F5F">
        <w:rPr>
          <w:rFonts w:cs="Times New Roman"/>
        </w:rPr>
        <w:t>A műtő egységeiben za</w:t>
      </w:r>
      <w:r w:rsidR="00C82CB2">
        <w:rPr>
          <w:rFonts w:cs="Times New Roman"/>
        </w:rPr>
        <w:t>jló</w:t>
      </w:r>
      <w:r w:rsidR="00C5662B">
        <w:rPr>
          <w:rFonts w:cs="Times New Roman"/>
        </w:rPr>
        <w:t xml:space="preserve"> steril</w:t>
      </w:r>
      <w:r w:rsidR="00C82CB2">
        <w:rPr>
          <w:rFonts w:cs="Times New Roman"/>
        </w:rPr>
        <w:t xml:space="preserve"> munkafolyamatok</w:t>
      </w:r>
      <w:r w:rsidR="00C5662B">
        <w:rPr>
          <w:rFonts w:cs="Times New Roman"/>
        </w:rPr>
        <w:t>, személyi feltételek, team munka</w:t>
      </w:r>
    </w:p>
    <w:p w:rsidR="00292AD5" w:rsidRDefault="00292AD5" w:rsidP="001C4F5F">
      <w:pPr>
        <w:spacing w:after="0"/>
        <w:ind w:left="851"/>
        <w:rPr>
          <w:rFonts w:cs="Times New Roman"/>
        </w:rPr>
      </w:pPr>
      <w:r>
        <w:rPr>
          <w:rFonts w:cs="Times New Roman"/>
        </w:rPr>
        <w:t>A</w:t>
      </w:r>
      <w:r w:rsidR="00A77539">
        <w:rPr>
          <w:rFonts w:cs="Times New Roman"/>
        </w:rPr>
        <w:t xml:space="preserve">z anyagok, eszközök </w:t>
      </w:r>
      <w:r>
        <w:rPr>
          <w:rFonts w:cs="Times New Roman"/>
        </w:rPr>
        <w:t xml:space="preserve">felhasználhatósága </w:t>
      </w:r>
    </w:p>
    <w:p w:rsidR="00A77539" w:rsidRDefault="00292AD5" w:rsidP="001C4F5F">
      <w:pPr>
        <w:spacing w:after="0"/>
        <w:ind w:left="851"/>
        <w:rPr>
          <w:rFonts w:cs="Times New Roman"/>
        </w:rPr>
      </w:pPr>
      <w:r>
        <w:rPr>
          <w:rFonts w:cs="Times New Roman"/>
        </w:rPr>
        <w:t>A műtéti beavatkozások és eszközök biztonságos előkészítése, üzemeltetése</w:t>
      </w:r>
    </w:p>
    <w:p w:rsidR="00292AD5" w:rsidRDefault="00292AD5" w:rsidP="001C4F5F">
      <w:pPr>
        <w:spacing w:after="0"/>
        <w:ind w:left="851"/>
        <w:rPr>
          <w:rFonts w:cs="Times New Roman"/>
        </w:rPr>
      </w:pPr>
      <w:r>
        <w:rPr>
          <w:rFonts w:cs="Times New Roman"/>
        </w:rPr>
        <w:t>A műtéti beavatkozások során használatos eszközök meghibásodása, javításra küldése</w:t>
      </w:r>
    </w:p>
    <w:p w:rsidR="00C656E3" w:rsidRDefault="00C656E3" w:rsidP="001C4F5F">
      <w:pPr>
        <w:spacing w:after="0"/>
        <w:ind w:left="851"/>
        <w:rPr>
          <w:rFonts w:cs="Times New Roman"/>
        </w:rPr>
      </w:pPr>
      <w:r>
        <w:rPr>
          <w:rFonts w:cs="Times New Roman"/>
        </w:rPr>
        <w:t>A beavatkozásokhoz használatos textíliák, kötszerek, varróanyagok</w:t>
      </w:r>
    </w:p>
    <w:p w:rsidR="00A77539" w:rsidRDefault="00A77539" w:rsidP="001C4F5F">
      <w:pPr>
        <w:spacing w:after="0"/>
        <w:ind w:left="851"/>
        <w:rPr>
          <w:rFonts w:cs="Times New Roman"/>
        </w:rPr>
      </w:pPr>
      <w:r>
        <w:rPr>
          <w:rFonts w:cs="Times New Roman"/>
        </w:rPr>
        <w:t>Vizsgálati és mintavétel</w:t>
      </w:r>
      <w:r w:rsidR="00C656E3">
        <w:rPr>
          <w:rFonts w:cs="Times New Roman"/>
        </w:rPr>
        <w:t>i anyagok biztonságos kezelése és szállítása</w:t>
      </w:r>
      <w:r>
        <w:rPr>
          <w:rFonts w:cs="Times New Roman"/>
        </w:rPr>
        <w:t xml:space="preserve">, </w:t>
      </w:r>
      <w:r w:rsidR="00C656E3">
        <w:rPr>
          <w:rFonts w:cs="Times New Roman"/>
        </w:rPr>
        <w:t>és megfelelő ártalmatlanítása</w:t>
      </w:r>
    </w:p>
    <w:p w:rsidR="000D294D" w:rsidRPr="001C4F5F" w:rsidRDefault="000D294D" w:rsidP="000D294D">
      <w:pPr>
        <w:spacing w:after="0"/>
        <w:ind w:left="851"/>
        <w:rPr>
          <w:rFonts w:cs="Times New Roman"/>
        </w:rPr>
      </w:pPr>
      <w:r>
        <w:rPr>
          <w:rFonts w:cs="Times New Roman"/>
        </w:rPr>
        <w:t>Gipszelő helyiség és eszközei, gipszelési módok</w:t>
      </w:r>
    </w:p>
    <w:p w:rsidR="00C53E01" w:rsidRPr="00644690" w:rsidRDefault="00C53E01" w:rsidP="00C53E01">
      <w:pPr>
        <w:tabs>
          <w:tab w:val="left" w:pos="1418"/>
          <w:tab w:val="right" w:pos="9072"/>
        </w:tabs>
        <w:spacing w:after="0"/>
        <w:ind w:left="851"/>
      </w:pPr>
    </w:p>
    <w:p w:rsidR="00C53E01" w:rsidRDefault="00A77539" w:rsidP="00C53E01">
      <w:pPr>
        <w:pStyle w:val="Listaszerbekezds"/>
        <w:numPr>
          <w:ilvl w:val="2"/>
          <w:numId w:val="8"/>
        </w:numPr>
        <w:tabs>
          <w:tab w:val="left" w:pos="1701"/>
          <w:tab w:val="right" w:pos="9072"/>
        </w:tabs>
        <w:spacing w:after="0"/>
        <w:ind w:left="993" w:hanging="426"/>
        <w:rPr>
          <w:b/>
          <w:i/>
        </w:rPr>
      </w:pPr>
      <w:r>
        <w:rPr>
          <w:b/>
          <w:i/>
        </w:rPr>
        <w:t xml:space="preserve">Műtéti beavatkozások előkészítésének </w:t>
      </w:r>
      <w:r w:rsidR="007B2528">
        <w:rPr>
          <w:b/>
          <w:i/>
        </w:rPr>
        <w:t xml:space="preserve">és lebonyolításának </w:t>
      </w:r>
      <w:proofErr w:type="gramStart"/>
      <w:r w:rsidR="007B2528">
        <w:rPr>
          <w:b/>
          <w:i/>
        </w:rPr>
        <w:t>alapismeret</w:t>
      </w:r>
      <w:r>
        <w:rPr>
          <w:b/>
          <w:i/>
        </w:rPr>
        <w:t>i</w:t>
      </w:r>
      <w:r w:rsidR="007B2528">
        <w:rPr>
          <w:b/>
          <w:i/>
        </w:rPr>
        <w:t xml:space="preserve">  </w:t>
      </w:r>
      <w:r w:rsidR="00C53E01" w:rsidRPr="00644690">
        <w:rPr>
          <w:b/>
          <w:i/>
        </w:rPr>
        <w:tab/>
      </w:r>
      <w:r w:rsidR="007B2528">
        <w:rPr>
          <w:b/>
          <w:i/>
        </w:rPr>
        <w:t>23</w:t>
      </w:r>
      <w:proofErr w:type="gramEnd"/>
      <w:r w:rsidR="00C53E01">
        <w:rPr>
          <w:b/>
          <w:i/>
        </w:rPr>
        <w:t xml:space="preserve"> ó</w:t>
      </w:r>
      <w:r w:rsidR="00C53E01" w:rsidRPr="00644690">
        <w:rPr>
          <w:b/>
          <w:i/>
        </w:rPr>
        <w:t>ra/</w:t>
      </w:r>
      <w:r w:rsidR="007B2528">
        <w:rPr>
          <w:b/>
          <w:i/>
        </w:rPr>
        <w:t>2</w:t>
      </w:r>
      <w:r w:rsidR="0021773D">
        <w:rPr>
          <w:b/>
          <w:i/>
        </w:rPr>
        <w:t>3</w:t>
      </w:r>
      <w:r w:rsidR="00C53E01" w:rsidRPr="00644690">
        <w:rPr>
          <w:b/>
          <w:i/>
        </w:rPr>
        <w:t xml:space="preserve"> óra</w:t>
      </w:r>
    </w:p>
    <w:p w:rsidR="00C53E01" w:rsidRDefault="00A77539" w:rsidP="00C53E01">
      <w:pPr>
        <w:spacing w:after="0"/>
        <w:ind w:left="851"/>
        <w:rPr>
          <w:rFonts w:cs="Times New Roman"/>
        </w:rPr>
      </w:pPr>
      <w:r>
        <w:rPr>
          <w:rFonts w:cs="Times New Roman"/>
        </w:rPr>
        <w:t>Alapfokú műszer és eszközismeret</w:t>
      </w:r>
    </w:p>
    <w:p w:rsidR="00130F3B" w:rsidRDefault="00130F3B" w:rsidP="00130F3B">
      <w:pPr>
        <w:spacing w:after="0"/>
        <w:ind w:left="851"/>
      </w:pPr>
      <w:r>
        <w:t xml:space="preserve">A beavatkozásokhoz használatos speciális </w:t>
      </w:r>
      <w:r w:rsidR="000B0A83">
        <w:t>eszközök, a beavatkozások személyi és tárgyi feltételei</w:t>
      </w:r>
    </w:p>
    <w:p w:rsidR="000B0A83" w:rsidRDefault="00130F3B" w:rsidP="00130F3B">
      <w:pPr>
        <w:spacing w:after="0"/>
        <w:ind w:left="851"/>
      </w:pPr>
      <w:r>
        <w:t xml:space="preserve">Az operatív beavatkozások során a steril munkafolyamatok </w:t>
      </w:r>
    </w:p>
    <w:p w:rsidR="00130F3B" w:rsidRDefault="000B0A83" w:rsidP="00130F3B">
      <w:pPr>
        <w:spacing w:after="0"/>
        <w:ind w:left="851"/>
      </w:pPr>
      <w:r>
        <w:t>A beteg fogadása és pszichés előkészítése</w:t>
      </w:r>
      <w:r w:rsidR="00130F3B">
        <w:t xml:space="preserve"> </w:t>
      </w:r>
    </w:p>
    <w:p w:rsidR="000B0A83" w:rsidRDefault="00130F3B" w:rsidP="00130F3B">
      <w:pPr>
        <w:spacing w:after="0"/>
        <w:ind w:left="851"/>
      </w:pPr>
      <w:r>
        <w:t>Fektetési módok, betegbiztonsági előírások</w:t>
      </w:r>
    </w:p>
    <w:p w:rsidR="00130F3B" w:rsidRDefault="000B0A83" w:rsidP="00130F3B">
      <w:pPr>
        <w:spacing w:after="0"/>
        <w:ind w:left="851"/>
      </w:pPr>
      <w:r>
        <w:t>A</w:t>
      </w:r>
      <w:r w:rsidR="00130F3B">
        <w:t>z ope</w:t>
      </w:r>
      <w:r>
        <w:t>ratív beavatkozások izolálása</w:t>
      </w:r>
    </w:p>
    <w:p w:rsidR="00130F3B" w:rsidRDefault="000B0A83" w:rsidP="00130F3B">
      <w:pPr>
        <w:spacing w:after="0"/>
        <w:ind w:left="851"/>
      </w:pPr>
      <w:r>
        <w:t xml:space="preserve">Feladatok </w:t>
      </w:r>
      <w:r w:rsidR="00130F3B">
        <w:t xml:space="preserve">a beavatkozások előtt, alatt és után </w:t>
      </w:r>
    </w:p>
    <w:p w:rsidR="00130F3B" w:rsidRDefault="00130F3B" w:rsidP="00130F3B">
      <w:pPr>
        <w:spacing w:after="0"/>
        <w:ind w:left="851"/>
      </w:pPr>
      <w:r>
        <w:t>Megfelelően jár el az éles eszközök kezelésével kapcsolatosan, előmozdítja a biztonság tudatosságát.</w:t>
      </w:r>
    </w:p>
    <w:p w:rsidR="00C53E01" w:rsidRPr="002A1C54" w:rsidRDefault="00C53E01" w:rsidP="00C53E01">
      <w:pPr>
        <w:tabs>
          <w:tab w:val="left" w:pos="1418"/>
          <w:tab w:val="right" w:pos="9072"/>
        </w:tabs>
        <w:spacing w:after="0"/>
        <w:ind w:left="851"/>
      </w:pPr>
    </w:p>
    <w:p w:rsidR="00C53E01" w:rsidRDefault="00245620" w:rsidP="00C53E01">
      <w:pPr>
        <w:pStyle w:val="Listaszerbekezds"/>
        <w:numPr>
          <w:ilvl w:val="2"/>
          <w:numId w:val="8"/>
        </w:numPr>
        <w:tabs>
          <w:tab w:val="left" w:pos="1701"/>
          <w:tab w:val="right" w:pos="9072"/>
        </w:tabs>
        <w:spacing w:after="0"/>
        <w:ind w:left="993" w:hanging="426"/>
        <w:rPr>
          <w:b/>
          <w:i/>
        </w:rPr>
      </w:pPr>
      <w:r>
        <w:rPr>
          <w:b/>
          <w:i/>
        </w:rPr>
        <w:t>Műtő</w:t>
      </w:r>
      <w:r w:rsidR="0057167F">
        <w:rPr>
          <w:b/>
          <w:i/>
        </w:rPr>
        <w:t>i gyakorlat</w:t>
      </w:r>
      <w:r w:rsidR="00C53E01" w:rsidRPr="00644690">
        <w:rPr>
          <w:b/>
          <w:i/>
        </w:rPr>
        <w:tab/>
      </w:r>
      <w:r w:rsidR="007B2528">
        <w:rPr>
          <w:b/>
          <w:i/>
        </w:rPr>
        <w:t>47</w:t>
      </w:r>
      <w:r w:rsidR="00C53E01">
        <w:rPr>
          <w:b/>
          <w:i/>
        </w:rPr>
        <w:t xml:space="preserve"> ó</w:t>
      </w:r>
      <w:r w:rsidR="00C53E01" w:rsidRPr="00644690">
        <w:rPr>
          <w:b/>
          <w:i/>
        </w:rPr>
        <w:t>ra/</w:t>
      </w:r>
      <w:r w:rsidR="007B2528">
        <w:rPr>
          <w:b/>
          <w:i/>
        </w:rPr>
        <w:t>47</w:t>
      </w:r>
      <w:r w:rsidR="00C53E01" w:rsidRPr="00644690">
        <w:rPr>
          <w:b/>
          <w:i/>
        </w:rPr>
        <w:t xml:space="preserve"> óra</w:t>
      </w:r>
    </w:p>
    <w:p w:rsidR="0057167F" w:rsidRDefault="0057167F" w:rsidP="0057167F">
      <w:pPr>
        <w:spacing w:after="0"/>
        <w:ind w:left="851"/>
      </w:pPr>
      <w:r>
        <w:t>Gyakorlati feladatok műtőben</w:t>
      </w:r>
    </w:p>
    <w:p w:rsidR="0057167F" w:rsidRDefault="0057167F" w:rsidP="0057167F">
      <w:pPr>
        <w:spacing w:after="0"/>
        <w:ind w:left="851"/>
      </w:pPr>
      <w:r>
        <w:t>Az egyéni védőeszközök használata a műtőben</w:t>
      </w:r>
    </w:p>
    <w:p w:rsidR="0057167F" w:rsidRDefault="0057167F" w:rsidP="0057167F">
      <w:pPr>
        <w:spacing w:after="0"/>
        <w:ind w:left="851"/>
      </w:pPr>
      <w:r>
        <w:t>Sebész bemosakodás menete</w:t>
      </w:r>
    </w:p>
    <w:p w:rsidR="0057167F" w:rsidRDefault="0057167F" w:rsidP="0057167F">
      <w:pPr>
        <w:spacing w:after="0"/>
        <w:ind w:left="851"/>
      </w:pPr>
      <w:r>
        <w:t xml:space="preserve"> Segédkezés az anyagok, e</w:t>
      </w:r>
      <w:r w:rsidR="002F49A9">
        <w:t>szközök felhasználhatóságának</w:t>
      </w:r>
      <w:r>
        <w:t xml:space="preserve"> ellenőrzésében</w:t>
      </w:r>
    </w:p>
    <w:p w:rsidR="0057167F" w:rsidRDefault="0057167F" w:rsidP="0057167F">
      <w:pPr>
        <w:spacing w:after="0"/>
        <w:ind w:left="851"/>
      </w:pPr>
      <w:r>
        <w:t>Részt vesz a műtőben használatos textíliák, kötszerek, varróanyagok előkészítésében</w:t>
      </w:r>
    </w:p>
    <w:p w:rsidR="0057167F" w:rsidRDefault="0057167F" w:rsidP="0057167F">
      <w:pPr>
        <w:spacing w:after="0"/>
        <w:ind w:left="851"/>
      </w:pPr>
      <w:proofErr w:type="gramStart"/>
      <w:r>
        <w:t>segédkezik</w:t>
      </w:r>
      <w:proofErr w:type="gramEnd"/>
      <w:r>
        <w:t xml:space="preserve"> az operáló team beöltözésénél</w:t>
      </w:r>
    </w:p>
    <w:p w:rsidR="0057167F" w:rsidRDefault="0057167F" w:rsidP="0057167F">
      <w:pPr>
        <w:spacing w:after="0"/>
        <w:ind w:left="851"/>
      </w:pPr>
      <w:r>
        <w:t>Részt vesz a műtéti beavatkozások és technikai eszközök biztonságos előkészítésében</w:t>
      </w:r>
    </w:p>
    <w:p w:rsidR="0057167F" w:rsidRDefault="0057167F" w:rsidP="0057167F">
      <w:pPr>
        <w:spacing w:after="0"/>
        <w:ind w:left="851"/>
      </w:pPr>
      <w:r>
        <w:t xml:space="preserve">Segédkezik </w:t>
      </w:r>
      <w:proofErr w:type="gramStart"/>
      <w:r>
        <w:t>a</w:t>
      </w:r>
      <w:proofErr w:type="gramEnd"/>
      <w:r>
        <w:t xml:space="preserve"> </w:t>
      </w:r>
      <w:proofErr w:type="spellStart"/>
      <w:r>
        <w:t>a</w:t>
      </w:r>
      <w:proofErr w:type="spellEnd"/>
      <w:r>
        <w:t xml:space="preserve"> műtétek során alkalmazott fektetéseknél</w:t>
      </w:r>
    </w:p>
    <w:p w:rsidR="0057167F" w:rsidRDefault="0057167F" w:rsidP="0057167F">
      <w:pPr>
        <w:spacing w:after="0"/>
        <w:ind w:left="851"/>
      </w:pPr>
      <w:r>
        <w:t>Közreműködik a műtéti beavatkozások kommunális és veszélyes hulladék szakszerű tárolásának folyamatában</w:t>
      </w:r>
    </w:p>
    <w:p w:rsidR="0057167F" w:rsidRDefault="0057167F" w:rsidP="0057167F">
      <w:pPr>
        <w:spacing w:after="0"/>
        <w:ind w:left="851"/>
      </w:pPr>
      <w:r>
        <w:t>Részt vesz a kötések felhelyezésénél</w:t>
      </w:r>
    </w:p>
    <w:p w:rsidR="0057167F" w:rsidRDefault="0057167F" w:rsidP="0057167F">
      <w:pPr>
        <w:spacing w:after="0"/>
        <w:ind w:left="851"/>
      </w:pPr>
      <w:r>
        <w:t>Segédkezik a gipszek felhelyezésében</w:t>
      </w:r>
    </w:p>
    <w:p w:rsidR="00C53E01" w:rsidRDefault="0057167F" w:rsidP="0057167F">
      <w:pPr>
        <w:spacing w:after="0"/>
        <w:ind w:left="851"/>
      </w:pPr>
      <w:r>
        <w:t xml:space="preserve">Közreműködik a műtői dokumentációk (műtői csekk-lista, műtői </w:t>
      </w:r>
      <w:r w:rsidR="007F4C03">
        <w:t>anyag felhasználási</w:t>
      </w:r>
      <w:r>
        <w:t xml:space="preserve"> lap, implantátum lejelentő lap, műtéti napló) elkészítésénél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F49A9" w:rsidP="00C53E01">
      <w:pPr>
        <w:spacing w:after="0"/>
        <w:ind w:left="426"/>
      </w:pPr>
      <w:r>
        <w:t xml:space="preserve">Demonstrációs </w:t>
      </w:r>
      <w:r w:rsidR="00432EEB">
        <w:t>terem, műtői munkaterület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4CFE" w:rsidRDefault="00064CFE" w:rsidP="00064CF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rsidTr="00064CFE">
        <w:trPr>
          <w:trHeight w:val="600"/>
          <w:jc w:val="center"/>
        </w:trPr>
        <w:tc>
          <w:tcPr>
            <w:tcW w:w="96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255"/>
          <w:jc w:val="center"/>
        </w:trPr>
        <w:tc>
          <w:tcPr>
            <w:tcW w:w="96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szerint</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Default="00064CFE" w:rsidP="00064CF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rsidTr="00064CFE">
        <w:trPr>
          <w:trHeight w:val="255"/>
          <w:jc w:val="center"/>
        </w:trPr>
        <w:tc>
          <w:tcPr>
            <w:tcW w:w="104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510"/>
          <w:jc w:val="center"/>
        </w:trPr>
        <w:tc>
          <w:tcPr>
            <w:tcW w:w="104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1.7.</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64CFE">
              <w:rPr>
                <w:rFonts w:eastAsia="Times New Roman" w:cs="Times New Roman"/>
                <w:color w:val="000000"/>
                <w:sz w:val="20"/>
                <w:szCs w:val="20"/>
                <w:lang w:eastAsia="hu-HU"/>
              </w:rPr>
              <w:t>.</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64CFE">
              <w:rPr>
                <w:rFonts w:eastAsia="Times New Roman" w:cs="Times New Roman"/>
                <w:color w:val="000000"/>
                <w:sz w:val="20"/>
                <w:szCs w:val="20"/>
                <w:lang w:eastAsia="hu-HU"/>
              </w:rPr>
              <w:t>.</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64CFE">
              <w:rPr>
                <w:rFonts w:eastAsia="Times New Roman" w:cs="Times New Roman"/>
                <w:color w:val="000000"/>
                <w:sz w:val="20"/>
                <w:szCs w:val="20"/>
                <w:lang w:eastAsia="hu-HU"/>
              </w:rPr>
              <w:t>.</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064CFE">
              <w:rPr>
                <w:rFonts w:eastAsia="Times New Roman" w:cs="Times New Roman"/>
                <w:color w:val="000000"/>
                <w:sz w:val="20"/>
                <w:szCs w:val="20"/>
                <w:lang w:eastAsia="hu-HU"/>
              </w:rPr>
              <w:t>.</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064CFE">
              <w:rPr>
                <w:rFonts w:eastAsia="Times New Roman" w:cs="Times New Roman"/>
                <w:color w:val="000000"/>
                <w:sz w:val="20"/>
                <w:szCs w:val="20"/>
                <w:lang w:eastAsia="hu-HU"/>
              </w:rPr>
              <w:t>.</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064CFE">
              <w:rPr>
                <w:rFonts w:eastAsia="Times New Roman" w:cs="Times New Roman"/>
                <w:color w:val="000000"/>
                <w:sz w:val="20"/>
                <w:szCs w:val="20"/>
                <w:lang w:eastAsia="hu-HU"/>
              </w:rPr>
              <w:t>.</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064CFE">
              <w:rPr>
                <w:rFonts w:eastAsia="Times New Roman" w:cs="Times New Roman"/>
                <w:color w:val="000000"/>
                <w:sz w:val="20"/>
                <w:szCs w:val="20"/>
                <w:lang w:eastAsia="hu-HU"/>
              </w:rPr>
              <w:t>.3.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Pr="00BC7291" w:rsidRDefault="00064CFE" w:rsidP="00064CF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A44C1" w:rsidP="00C53E01">
      <w:pPr>
        <w:pStyle w:val="Listaszerbekezds"/>
        <w:numPr>
          <w:ilvl w:val="0"/>
          <w:numId w:val="8"/>
        </w:numPr>
        <w:tabs>
          <w:tab w:val="right" w:pos="9072"/>
        </w:tabs>
        <w:spacing w:after="0"/>
        <w:rPr>
          <w:rFonts w:cs="Times New Roman"/>
          <w:b/>
        </w:rPr>
      </w:pPr>
      <w:r>
        <w:rPr>
          <w:b/>
        </w:rPr>
        <w:t xml:space="preserve"> </w:t>
      </w:r>
      <w:r w:rsidR="00FF3258">
        <w:rPr>
          <w:b/>
        </w:rPr>
        <w:t xml:space="preserve">A </w:t>
      </w:r>
      <w:proofErr w:type="spellStart"/>
      <w:r w:rsidR="00FF3258">
        <w:rPr>
          <w:b/>
        </w:rPr>
        <w:t>perioperatív</w:t>
      </w:r>
      <w:proofErr w:type="spellEnd"/>
      <w:r w:rsidR="00FF3258">
        <w:rPr>
          <w:b/>
        </w:rPr>
        <w:t xml:space="preserve"> </w:t>
      </w:r>
      <w:proofErr w:type="gramStart"/>
      <w:r w:rsidR="00FF3258">
        <w:rPr>
          <w:b/>
        </w:rPr>
        <w:t>betegellátás</w:t>
      </w:r>
      <w:r>
        <w:rPr>
          <w:b/>
        </w:rPr>
        <w:t xml:space="preserve"> </w:t>
      </w:r>
      <w:r w:rsidR="00C53E01" w:rsidRPr="00644690">
        <w:rPr>
          <w:b/>
        </w:rPr>
        <w:t xml:space="preserve"> tantárgy</w:t>
      </w:r>
      <w:proofErr w:type="gramEnd"/>
      <w:r w:rsidR="00C53E01" w:rsidRPr="00644690">
        <w:rPr>
          <w:b/>
        </w:rPr>
        <w:tab/>
      </w:r>
      <w:r w:rsidR="007B2528">
        <w:rPr>
          <w:b/>
        </w:rPr>
        <w:t>122</w:t>
      </w:r>
      <w:r w:rsidR="00C53E01">
        <w:rPr>
          <w:b/>
        </w:rPr>
        <w:t xml:space="preserve"> ó</w:t>
      </w:r>
      <w:r w:rsidR="00C53E01" w:rsidRPr="00644690">
        <w:rPr>
          <w:b/>
        </w:rPr>
        <w:t>ra/</w:t>
      </w:r>
      <w:r w:rsidR="0004418B">
        <w:rPr>
          <w:b/>
        </w:rPr>
        <w:t>1</w:t>
      </w:r>
      <w:r w:rsidR="007B2528">
        <w:rPr>
          <w:b/>
        </w:rPr>
        <w:t>22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FF3258" w:rsidP="00C53E01">
      <w:pPr>
        <w:spacing w:after="0"/>
        <w:ind w:left="426"/>
      </w:pPr>
      <w:r>
        <w:t xml:space="preserve">A </w:t>
      </w:r>
      <w:proofErr w:type="spellStart"/>
      <w:r>
        <w:t>pre-</w:t>
      </w:r>
      <w:proofErr w:type="spellEnd"/>
      <w:r w:rsidR="0085395D">
        <w:t xml:space="preserve"> </w:t>
      </w:r>
      <w:r>
        <w:t xml:space="preserve">és </w:t>
      </w:r>
      <w:proofErr w:type="spellStart"/>
      <w:r>
        <w:t>posztoperatív</w:t>
      </w:r>
      <w:proofErr w:type="spellEnd"/>
      <w:r>
        <w:t xml:space="preserve"> egység</w:t>
      </w:r>
      <w:r w:rsidRPr="00B14667">
        <w:t xml:space="preserve">, a beteg megfigyelő helyiség működési feltételeinek és működési rendjének megismertetése. Az érzéstelenítési eljárások után a beteg megfigyelés és ellátás ápolási szempontjainak elsajátíttatása. A tanulók ismerkedjenek meg a kori </w:t>
      </w:r>
      <w:proofErr w:type="spellStart"/>
      <w:r w:rsidRPr="00B14667">
        <w:t>posztoperatív</w:t>
      </w:r>
      <w:proofErr w:type="spellEnd"/>
      <w:r w:rsidRPr="00B14667">
        <w:t xml:space="preserve"> fájdalomcsillapítási gyakorlat legfontosabb elemeivel</w:t>
      </w:r>
      <w:r w:rsidR="000A44C1">
        <w:t xml:space="preserve">  </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F3258" w:rsidRDefault="000A44C1" w:rsidP="00FF3258">
      <w:pPr>
        <w:spacing w:after="0"/>
        <w:ind w:left="426"/>
      </w:pPr>
      <w:r>
        <w:t xml:space="preserve"> </w:t>
      </w:r>
      <w:r w:rsidR="00FF3258">
        <w:t xml:space="preserve">Egészségügyi alapismeretek, </w:t>
      </w:r>
      <w:proofErr w:type="spellStart"/>
      <w:r w:rsidR="00FF3258">
        <w:t>klinikumi</w:t>
      </w:r>
      <w:proofErr w:type="spellEnd"/>
      <w:r w:rsidR="00FF3258">
        <w:t xml:space="preserve"> ismeretek, alapápolás, fertőtlenítés-sterilizálás</w:t>
      </w:r>
    </w:p>
    <w:p w:rsidR="00C53E01" w:rsidRPr="002B5BF7" w:rsidRDefault="000A44C1" w:rsidP="00C53E01">
      <w:pPr>
        <w:spacing w:after="0"/>
        <w:ind w:left="426"/>
      </w:pPr>
      <w:r>
        <w:t xml:space="preserve"> </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32EEB" w:rsidP="00C53E01">
      <w:pPr>
        <w:pStyle w:val="Listaszerbekezds"/>
        <w:numPr>
          <w:ilvl w:val="2"/>
          <w:numId w:val="8"/>
        </w:numPr>
        <w:tabs>
          <w:tab w:val="left" w:pos="1701"/>
          <w:tab w:val="right" w:pos="9072"/>
        </w:tabs>
        <w:spacing w:after="0"/>
        <w:ind w:left="993" w:hanging="426"/>
        <w:rPr>
          <w:b/>
          <w:i/>
        </w:rPr>
      </w:pPr>
      <w:r>
        <w:rPr>
          <w:b/>
          <w:i/>
        </w:rPr>
        <w:t>Beteg</w:t>
      </w:r>
      <w:r w:rsidR="00FF3258">
        <w:rPr>
          <w:b/>
          <w:i/>
        </w:rPr>
        <w:t xml:space="preserve">ellátás a </w:t>
      </w:r>
      <w:proofErr w:type="spellStart"/>
      <w:r w:rsidR="00FF3258">
        <w:rPr>
          <w:b/>
          <w:i/>
        </w:rPr>
        <w:t>perioperatív</w:t>
      </w:r>
      <w:proofErr w:type="spellEnd"/>
      <w:r w:rsidR="00FF3258">
        <w:rPr>
          <w:b/>
          <w:i/>
        </w:rPr>
        <w:t xml:space="preserve"> </w:t>
      </w:r>
      <w:proofErr w:type="spellStart"/>
      <w:r w:rsidR="00FF3258">
        <w:rPr>
          <w:b/>
          <w:i/>
        </w:rPr>
        <w:t>aneszteziológiai</w:t>
      </w:r>
      <w:proofErr w:type="spellEnd"/>
      <w:r w:rsidR="00FF3258">
        <w:rPr>
          <w:b/>
          <w:i/>
        </w:rPr>
        <w:t xml:space="preserve"> egységben</w:t>
      </w:r>
      <w:r w:rsidR="00C53E01" w:rsidRPr="00644690">
        <w:rPr>
          <w:b/>
          <w:i/>
        </w:rPr>
        <w:tab/>
      </w:r>
      <w:r w:rsidR="00990CFC">
        <w:rPr>
          <w:b/>
          <w:i/>
        </w:rPr>
        <w:t>3</w:t>
      </w:r>
      <w:r w:rsidR="007B2528">
        <w:rPr>
          <w:b/>
          <w:i/>
        </w:rPr>
        <w:t>0</w:t>
      </w:r>
      <w:r w:rsidR="00C53E01">
        <w:rPr>
          <w:b/>
          <w:i/>
        </w:rPr>
        <w:t xml:space="preserve"> ó</w:t>
      </w:r>
      <w:r w:rsidR="00C53E01" w:rsidRPr="00644690">
        <w:rPr>
          <w:b/>
          <w:i/>
        </w:rPr>
        <w:t>ra/</w:t>
      </w:r>
      <w:r w:rsidR="00FE63CA">
        <w:rPr>
          <w:b/>
          <w:i/>
        </w:rPr>
        <w:t>3</w:t>
      </w:r>
      <w:r w:rsidR="007B2528">
        <w:rPr>
          <w:b/>
          <w:i/>
        </w:rPr>
        <w:t>0</w:t>
      </w:r>
      <w:r w:rsidR="00C53E01" w:rsidRPr="00644690">
        <w:rPr>
          <w:b/>
          <w:i/>
        </w:rPr>
        <w:t xml:space="preserve"> óra</w:t>
      </w:r>
    </w:p>
    <w:p w:rsidR="00FF3258" w:rsidRDefault="00FF3258" w:rsidP="00FF3258">
      <w:pPr>
        <w:spacing w:after="0"/>
        <w:ind w:left="851"/>
      </w:pPr>
      <w:r>
        <w:t>Személyi, tárgyi és tárolási feltételek, anyagmozgatás (bútorzat, textília)</w:t>
      </w:r>
    </w:p>
    <w:p w:rsidR="00FF3258" w:rsidRDefault="00FF3258" w:rsidP="00FF3258">
      <w:pPr>
        <w:spacing w:after="0"/>
        <w:ind w:left="851"/>
      </w:pPr>
      <w:r>
        <w:t xml:space="preserve">Az általános ellátáshoz kapcsolódó speciális műszaki berendezések </w:t>
      </w:r>
    </w:p>
    <w:p w:rsidR="00FF3258" w:rsidRDefault="00FF3258" w:rsidP="00FF3258">
      <w:pPr>
        <w:spacing w:after="0"/>
        <w:ind w:left="851"/>
      </w:pPr>
      <w:r>
        <w:t>Biztonságos betegtranszport eszközfeltétele</w:t>
      </w:r>
    </w:p>
    <w:p w:rsidR="00FF3258" w:rsidRDefault="00FF3258" w:rsidP="00FF3258">
      <w:pPr>
        <w:spacing w:after="0"/>
        <w:ind w:left="851"/>
      </w:pPr>
      <w:proofErr w:type="spellStart"/>
      <w:r>
        <w:t>Aneszteziológiai</w:t>
      </w:r>
      <w:proofErr w:type="spellEnd"/>
      <w:r>
        <w:t xml:space="preserve"> beavatkozások eszköz feltételei</w:t>
      </w:r>
    </w:p>
    <w:p w:rsidR="00FF3258" w:rsidRDefault="00FF3258" w:rsidP="00FF3258">
      <w:pPr>
        <w:spacing w:after="0"/>
        <w:ind w:left="851"/>
      </w:pPr>
      <w:r>
        <w:t>Diagnosztikai beavatkozások eszközei</w:t>
      </w:r>
    </w:p>
    <w:p w:rsidR="00FF3258" w:rsidRDefault="00FF3258" w:rsidP="00FF3258">
      <w:pPr>
        <w:spacing w:after="0"/>
        <w:ind w:left="851"/>
      </w:pPr>
      <w:r>
        <w:t>Sürgős sebészeti beavatkozáshoz műszerek, tálcák</w:t>
      </w:r>
    </w:p>
    <w:p w:rsidR="00FF3258" w:rsidRDefault="00FF3258" w:rsidP="00FF3258">
      <w:pPr>
        <w:spacing w:after="0"/>
        <w:ind w:left="851"/>
      </w:pPr>
      <w:r>
        <w:t>Újraélesztés eszközei, gyógyszerei</w:t>
      </w:r>
    </w:p>
    <w:p w:rsidR="000A44C1" w:rsidRDefault="00FF3258" w:rsidP="00FF3258">
      <w:pPr>
        <w:spacing w:after="0"/>
        <w:ind w:left="851"/>
      </w:pPr>
      <w:r>
        <w:t>A fájdalomcsillapítás eszközei, gyógyszerei</w:t>
      </w:r>
      <w:r w:rsidR="000A44C1">
        <w:t xml:space="preserve"> </w:t>
      </w:r>
    </w:p>
    <w:p w:rsidR="00C53E01" w:rsidRPr="00644690" w:rsidRDefault="000A44C1" w:rsidP="00C53E01">
      <w:pPr>
        <w:tabs>
          <w:tab w:val="left" w:pos="1418"/>
          <w:tab w:val="right" w:pos="9072"/>
        </w:tabs>
        <w:spacing w:after="0"/>
        <w:ind w:left="851"/>
      </w:pPr>
      <w:r>
        <w:t xml:space="preserve"> </w:t>
      </w:r>
    </w:p>
    <w:p w:rsidR="00C53E01" w:rsidRDefault="00FF3258" w:rsidP="00C53E01">
      <w:pPr>
        <w:pStyle w:val="Listaszerbekezds"/>
        <w:numPr>
          <w:ilvl w:val="2"/>
          <w:numId w:val="8"/>
        </w:numPr>
        <w:tabs>
          <w:tab w:val="left" w:pos="1701"/>
          <w:tab w:val="right" w:pos="9072"/>
        </w:tabs>
        <w:spacing w:after="0"/>
        <w:ind w:left="993" w:hanging="426"/>
        <w:rPr>
          <w:b/>
          <w:i/>
        </w:rPr>
      </w:pPr>
      <w:r>
        <w:rPr>
          <w:b/>
          <w:i/>
        </w:rPr>
        <w:t xml:space="preserve">Betegellenőrzés a </w:t>
      </w:r>
      <w:proofErr w:type="spellStart"/>
      <w:r>
        <w:rPr>
          <w:b/>
          <w:i/>
        </w:rPr>
        <w:t>perioperatív</w:t>
      </w:r>
      <w:proofErr w:type="spellEnd"/>
      <w:r>
        <w:rPr>
          <w:b/>
          <w:i/>
        </w:rPr>
        <w:t xml:space="preserve"> </w:t>
      </w:r>
      <w:proofErr w:type="spellStart"/>
      <w:r>
        <w:rPr>
          <w:b/>
          <w:i/>
        </w:rPr>
        <w:t>aneszteziológiai</w:t>
      </w:r>
      <w:proofErr w:type="spellEnd"/>
      <w:r>
        <w:rPr>
          <w:b/>
          <w:i/>
        </w:rPr>
        <w:t xml:space="preserve"> egységben</w:t>
      </w:r>
      <w:r w:rsidR="00C53E01" w:rsidRPr="00644690">
        <w:rPr>
          <w:b/>
          <w:i/>
        </w:rPr>
        <w:tab/>
      </w:r>
      <w:r w:rsidR="0004418B">
        <w:rPr>
          <w:b/>
          <w:i/>
        </w:rPr>
        <w:t>16</w:t>
      </w:r>
      <w:r w:rsidR="00C53E01">
        <w:rPr>
          <w:b/>
          <w:i/>
        </w:rPr>
        <w:t xml:space="preserve"> ó</w:t>
      </w:r>
      <w:r w:rsidR="00C53E01" w:rsidRPr="00644690">
        <w:rPr>
          <w:b/>
          <w:i/>
        </w:rPr>
        <w:t>ra/</w:t>
      </w:r>
      <w:r w:rsidR="0004418B">
        <w:rPr>
          <w:b/>
          <w:i/>
        </w:rPr>
        <w:t>16</w:t>
      </w:r>
      <w:r w:rsidR="00C53E01" w:rsidRPr="00644690">
        <w:rPr>
          <w:b/>
          <w:i/>
        </w:rPr>
        <w:t xml:space="preserve"> óra</w:t>
      </w:r>
    </w:p>
    <w:p w:rsidR="00FF3258" w:rsidRDefault="00FF3258" w:rsidP="00A94CE8">
      <w:pPr>
        <w:spacing w:after="0"/>
        <w:ind w:left="851"/>
      </w:pPr>
      <w:r>
        <w:t>A betegfogadás és bet</w:t>
      </w:r>
      <w:r w:rsidR="00A94CE8">
        <w:t xml:space="preserve">egátadás általános szempontjai </w:t>
      </w:r>
    </w:p>
    <w:p w:rsidR="00FF3258" w:rsidRDefault="00FF3258" w:rsidP="00FF3258">
      <w:pPr>
        <w:spacing w:after="0"/>
        <w:ind w:left="851"/>
      </w:pPr>
      <w:r>
        <w:t>A folyamatos beteg megfigyelés célja</w:t>
      </w:r>
    </w:p>
    <w:p w:rsidR="00FF3258" w:rsidRDefault="00FF3258" w:rsidP="00FF3258">
      <w:pPr>
        <w:spacing w:after="0"/>
        <w:ind w:left="851"/>
      </w:pPr>
      <w:r>
        <w:t>A szövődmények és a ritka szövődmények felismerése</w:t>
      </w:r>
    </w:p>
    <w:p w:rsidR="00A94CE8" w:rsidRDefault="00FF3258" w:rsidP="00A94CE8">
      <w:pPr>
        <w:spacing w:after="0"/>
        <w:ind w:left="851"/>
      </w:pPr>
      <w:r>
        <w:t>A beteg megfigyelés módszerei és eszközei</w:t>
      </w:r>
      <w:r w:rsidR="00A94CE8">
        <w:t xml:space="preserve"> </w:t>
      </w:r>
    </w:p>
    <w:p w:rsidR="00FF3258" w:rsidRDefault="00A94CE8" w:rsidP="00A94CE8">
      <w:pPr>
        <w:spacing w:after="0"/>
        <w:ind w:left="851"/>
      </w:pPr>
      <w:r>
        <w:t>S</w:t>
      </w:r>
      <w:r w:rsidR="00FF3258">
        <w:t>peciális beteg fektetési módok a közvetlen műtét utáni időszakban</w:t>
      </w:r>
    </w:p>
    <w:p w:rsidR="00FF3258" w:rsidRDefault="00FF3258" w:rsidP="00FF3258">
      <w:pPr>
        <w:spacing w:after="0"/>
        <w:ind w:left="851"/>
      </w:pPr>
      <w:r>
        <w:t xml:space="preserve">Elsődleges ellátás szempontjai a </w:t>
      </w:r>
      <w:proofErr w:type="spellStart"/>
      <w:r>
        <w:t>pre</w:t>
      </w:r>
      <w:proofErr w:type="spellEnd"/>
      <w:r>
        <w:t xml:space="preserve"> és </w:t>
      </w:r>
      <w:proofErr w:type="spellStart"/>
      <w:r>
        <w:t>posztoperatív</w:t>
      </w:r>
      <w:proofErr w:type="spellEnd"/>
      <w:r>
        <w:t xml:space="preserve"> szakaszban</w:t>
      </w:r>
    </w:p>
    <w:p w:rsidR="00FF3258" w:rsidRDefault="00FF3258" w:rsidP="00FF3258">
      <w:pPr>
        <w:spacing w:after="0"/>
        <w:ind w:left="851"/>
      </w:pPr>
      <w:r>
        <w:t>Technikai fogalmak alapismerete</w:t>
      </w:r>
    </w:p>
    <w:p w:rsidR="00FF3258" w:rsidRDefault="00FF3258" w:rsidP="00FF3258">
      <w:pPr>
        <w:spacing w:after="0"/>
        <w:ind w:left="851"/>
      </w:pPr>
      <w:r>
        <w:lastRenderedPageBreak/>
        <w:t>Mérési technikák alkalmazása</w:t>
      </w:r>
    </w:p>
    <w:p w:rsidR="00FF3258" w:rsidRDefault="00FF3258" w:rsidP="00FF3258">
      <w:pPr>
        <w:spacing w:after="0"/>
        <w:ind w:left="851"/>
      </w:pPr>
      <w:r>
        <w:t>Mérési hibák felismerése</w:t>
      </w:r>
    </w:p>
    <w:p w:rsidR="00FF3258" w:rsidRDefault="0085395D" w:rsidP="00FF3258">
      <w:pPr>
        <w:spacing w:after="0"/>
        <w:ind w:left="851"/>
      </w:pPr>
      <w:r>
        <w:t>Terápiás fogalmak ismerete (</w:t>
      </w:r>
      <w:r w:rsidR="00FF3258">
        <w:t>pacemaker, folyadék,</w:t>
      </w:r>
      <w:r>
        <w:t xml:space="preserve"> </w:t>
      </w:r>
      <w:r w:rsidR="00FF3258">
        <w:t>oxigén)</w:t>
      </w:r>
    </w:p>
    <w:p w:rsidR="00FF3258" w:rsidRDefault="00FF3258" w:rsidP="00FF3258">
      <w:pPr>
        <w:spacing w:after="0"/>
        <w:ind w:left="851"/>
      </w:pPr>
      <w:r>
        <w:t>Állapotrendezés, speciális feladatok állapot rendezés esetén</w:t>
      </w:r>
    </w:p>
    <w:p w:rsidR="00C53E01" w:rsidRDefault="00FF3258" w:rsidP="00FF3258">
      <w:pPr>
        <w:spacing w:after="0"/>
        <w:ind w:left="851"/>
      </w:pPr>
      <w:r>
        <w:t xml:space="preserve"> Az életveszélyes állapotok elhárítása</w:t>
      </w:r>
    </w:p>
    <w:p w:rsidR="00C53E01" w:rsidRPr="002A1C54" w:rsidRDefault="00C53E01" w:rsidP="00C53E01">
      <w:pPr>
        <w:tabs>
          <w:tab w:val="left" w:pos="1418"/>
          <w:tab w:val="right" w:pos="9072"/>
        </w:tabs>
        <w:spacing w:after="0"/>
        <w:ind w:left="851"/>
      </w:pPr>
    </w:p>
    <w:p w:rsidR="00C53E01" w:rsidRDefault="00432EEB" w:rsidP="00C53E01">
      <w:pPr>
        <w:pStyle w:val="Listaszerbekezds"/>
        <w:numPr>
          <w:ilvl w:val="2"/>
          <w:numId w:val="8"/>
        </w:numPr>
        <w:tabs>
          <w:tab w:val="left" w:pos="1701"/>
          <w:tab w:val="right" w:pos="9072"/>
        </w:tabs>
        <w:spacing w:after="0"/>
        <w:ind w:left="993" w:hanging="426"/>
        <w:rPr>
          <w:b/>
          <w:i/>
        </w:rPr>
      </w:pPr>
      <w:r>
        <w:rPr>
          <w:b/>
          <w:i/>
        </w:rPr>
        <w:t xml:space="preserve">A fájdalom </w:t>
      </w:r>
      <w:r w:rsidR="00FF3258">
        <w:rPr>
          <w:b/>
          <w:i/>
        </w:rPr>
        <w:t>menedzselése</w:t>
      </w:r>
      <w:r w:rsidR="00C53E01" w:rsidRPr="00644690">
        <w:rPr>
          <w:b/>
          <w:i/>
        </w:rPr>
        <w:tab/>
      </w:r>
      <w:r w:rsidR="00990CFC">
        <w:rPr>
          <w:b/>
          <w:i/>
        </w:rPr>
        <w:t>1</w:t>
      </w:r>
      <w:r w:rsidR="0004418B">
        <w:rPr>
          <w:b/>
          <w:i/>
        </w:rPr>
        <w:t>5</w:t>
      </w:r>
      <w:r w:rsidR="00C53E01">
        <w:rPr>
          <w:b/>
          <w:i/>
        </w:rPr>
        <w:t xml:space="preserve"> ó</w:t>
      </w:r>
      <w:r w:rsidR="00C53E01" w:rsidRPr="00644690">
        <w:rPr>
          <w:b/>
          <w:i/>
        </w:rPr>
        <w:t>ra/</w:t>
      </w:r>
      <w:r w:rsidR="00FE63CA">
        <w:rPr>
          <w:b/>
          <w:i/>
        </w:rPr>
        <w:t>1</w:t>
      </w:r>
      <w:r w:rsidR="0004418B">
        <w:rPr>
          <w:b/>
          <w:i/>
        </w:rPr>
        <w:t>5</w:t>
      </w:r>
      <w:r w:rsidR="00C53E01" w:rsidRPr="00644690">
        <w:rPr>
          <w:b/>
          <w:i/>
        </w:rPr>
        <w:t xml:space="preserve"> óra</w:t>
      </w:r>
    </w:p>
    <w:p w:rsidR="00FF3258" w:rsidRDefault="00FF3258" w:rsidP="00FF3258">
      <w:pPr>
        <w:spacing w:after="0"/>
        <w:ind w:left="851"/>
      </w:pPr>
      <w:r>
        <w:t>A fájdalom definíciója</w:t>
      </w:r>
    </w:p>
    <w:p w:rsidR="00FF3258" w:rsidRDefault="00FF3258" w:rsidP="00FF3258">
      <w:pPr>
        <w:spacing w:after="0"/>
        <w:ind w:left="851"/>
      </w:pPr>
      <w:r>
        <w:t>A fájdalomérzet kialakulása</w:t>
      </w:r>
    </w:p>
    <w:p w:rsidR="00FF3258" w:rsidRDefault="00FF3258" w:rsidP="00FF3258">
      <w:pPr>
        <w:spacing w:after="0"/>
        <w:ind w:left="851"/>
      </w:pPr>
      <w:r>
        <w:t>A fájdalom osztályozása, akut és krónikus fájdalom</w:t>
      </w:r>
    </w:p>
    <w:p w:rsidR="00FF3258" w:rsidRDefault="00FF3258" w:rsidP="00FF3258">
      <w:pPr>
        <w:spacing w:after="0"/>
        <w:ind w:left="851"/>
      </w:pPr>
      <w:r>
        <w:t>A fájdalmat befolyásoló tényezők</w:t>
      </w:r>
    </w:p>
    <w:p w:rsidR="00FF3258" w:rsidRDefault="00FF3258" w:rsidP="00FF3258">
      <w:pPr>
        <w:spacing w:after="0"/>
        <w:ind w:left="851"/>
      </w:pPr>
      <w:r>
        <w:t xml:space="preserve">A </w:t>
      </w:r>
      <w:proofErr w:type="spellStart"/>
      <w:r>
        <w:t>posztoperatív</w:t>
      </w:r>
      <w:proofErr w:type="spellEnd"/>
      <w:r>
        <w:t xml:space="preserve"> fájdalommentesség jelentősége</w:t>
      </w:r>
    </w:p>
    <w:p w:rsidR="00FF3258" w:rsidRDefault="00FF3258" w:rsidP="00FF3258">
      <w:pPr>
        <w:spacing w:after="0"/>
        <w:ind w:left="851"/>
      </w:pPr>
      <w:r>
        <w:t xml:space="preserve">A </w:t>
      </w:r>
      <w:proofErr w:type="spellStart"/>
      <w:r>
        <w:t>posztoperatív</w:t>
      </w:r>
      <w:proofErr w:type="spellEnd"/>
      <w:r>
        <w:t xml:space="preserve"> fájdalom lehetséges szövődményei</w:t>
      </w:r>
    </w:p>
    <w:p w:rsidR="00FF3258" w:rsidRDefault="00FF3258" w:rsidP="00FF3258">
      <w:pPr>
        <w:spacing w:after="0"/>
        <w:ind w:left="851"/>
      </w:pPr>
      <w:r>
        <w:t xml:space="preserve">A fájdalomcsillapítás sebészi és </w:t>
      </w:r>
      <w:proofErr w:type="spellStart"/>
      <w:r>
        <w:t>aneszteziológiai</w:t>
      </w:r>
      <w:proofErr w:type="spellEnd"/>
      <w:r>
        <w:t xml:space="preserve"> lehetőségei</w:t>
      </w:r>
    </w:p>
    <w:p w:rsidR="00FF3258" w:rsidRDefault="00FF3258" w:rsidP="00FF3258">
      <w:pPr>
        <w:spacing w:after="0"/>
        <w:ind w:left="851"/>
      </w:pPr>
      <w:r>
        <w:t xml:space="preserve">A </w:t>
      </w:r>
      <w:proofErr w:type="spellStart"/>
      <w:r>
        <w:t>pre-emtív</w:t>
      </w:r>
      <w:proofErr w:type="spellEnd"/>
      <w:r>
        <w:t xml:space="preserve"> és a preventív </w:t>
      </w:r>
      <w:proofErr w:type="spellStart"/>
      <w:r>
        <w:t>analgézia</w:t>
      </w:r>
      <w:proofErr w:type="spellEnd"/>
      <w:r>
        <w:t xml:space="preserve"> fogalma</w:t>
      </w:r>
    </w:p>
    <w:p w:rsidR="00FF3258" w:rsidRDefault="00FF3258" w:rsidP="00FF3258">
      <w:pPr>
        <w:spacing w:after="0"/>
        <w:ind w:left="851"/>
      </w:pPr>
      <w:proofErr w:type="spellStart"/>
      <w:r>
        <w:t>Multimodális</w:t>
      </w:r>
      <w:proofErr w:type="spellEnd"/>
      <w:r>
        <w:t xml:space="preserve"> fájdalomcsillapítás</w:t>
      </w:r>
    </w:p>
    <w:p w:rsidR="00FF3258" w:rsidRDefault="00FF3258" w:rsidP="00FF3258">
      <w:pPr>
        <w:spacing w:after="0"/>
        <w:ind w:left="851"/>
      </w:pPr>
      <w:r>
        <w:t>A fájdalomérzet mérése</w:t>
      </w:r>
    </w:p>
    <w:p w:rsidR="00FF3258" w:rsidRDefault="00FF3258" w:rsidP="00FF3258">
      <w:pPr>
        <w:spacing w:after="0"/>
        <w:ind w:left="851"/>
      </w:pPr>
      <w:r>
        <w:t>A fájdalomcsillapítás eszközei, a beteg által vezérelhető fájdalomcsillapítás</w:t>
      </w:r>
    </w:p>
    <w:p w:rsidR="00FF3258" w:rsidRDefault="00FF3258" w:rsidP="00FF3258">
      <w:pPr>
        <w:spacing w:after="0"/>
        <w:ind w:left="851"/>
      </w:pPr>
      <w:r>
        <w:t>Fájdalomcsillapító gyógyszercsoportok</w:t>
      </w:r>
    </w:p>
    <w:p w:rsidR="00C53E01" w:rsidRDefault="00FF3258" w:rsidP="00FF3258">
      <w:pPr>
        <w:spacing w:after="0"/>
        <w:ind w:left="851"/>
      </w:pPr>
      <w:r>
        <w:t>Fájdalom team szerepe a műtét utáni menedzselésben</w:t>
      </w:r>
    </w:p>
    <w:p w:rsidR="00C53E01" w:rsidRPr="002A1C54" w:rsidRDefault="00C53E01" w:rsidP="00C53E01">
      <w:pPr>
        <w:tabs>
          <w:tab w:val="left" w:pos="1418"/>
          <w:tab w:val="right" w:pos="9072"/>
        </w:tabs>
        <w:spacing w:after="0"/>
        <w:ind w:left="851"/>
      </w:pPr>
    </w:p>
    <w:p w:rsidR="00C53E01" w:rsidRDefault="0057167F" w:rsidP="00C53E01">
      <w:pPr>
        <w:pStyle w:val="Listaszerbekezds"/>
        <w:numPr>
          <w:ilvl w:val="2"/>
          <w:numId w:val="8"/>
        </w:numPr>
        <w:tabs>
          <w:tab w:val="left" w:pos="1701"/>
          <w:tab w:val="right" w:pos="9072"/>
        </w:tabs>
        <w:spacing w:after="0"/>
        <w:ind w:left="993" w:hanging="426"/>
        <w:rPr>
          <w:b/>
          <w:i/>
        </w:rPr>
      </w:pPr>
      <w:r w:rsidRPr="0057167F">
        <w:rPr>
          <w:b/>
          <w:i/>
        </w:rPr>
        <w:t xml:space="preserve">A </w:t>
      </w:r>
      <w:proofErr w:type="spellStart"/>
      <w:r w:rsidRPr="0057167F">
        <w:rPr>
          <w:b/>
          <w:i/>
        </w:rPr>
        <w:t>perioperatív</w:t>
      </w:r>
      <w:proofErr w:type="spellEnd"/>
      <w:r w:rsidRPr="0057167F">
        <w:rPr>
          <w:b/>
          <w:i/>
        </w:rPr>
        <w:t xml:space="preserve"> és az </w:t>
      </w:r>
      <w:proofErr w:type="spellStart"/>
      <w:r w:rsidRPr="0057167F">
        <w:rPr>
          <w:b/>
          <w:i/>
        </w:rPr>
        <w:t>aneszteziológiai</w:t>
      </w:r>
      <w:proofErr w:type="spellEnd"/>
      <w:r w:rsidRPr="0057167F">
        <w:rPr>
          <w:b/>
          <w:i/>
        </w:rPr>
        <w:t xml:space="preserve"> alapismeretek </w:t>
      </w:r>
      <w:proofErr w:type="gramStart"/>
      <w:r w:rsidRPr="0057167F">
        <w:rPr>
          <w:b/>
          <w:i/>
        </w:rPr>
        <w:t>gyakorlata</w:t>
      </w:r>
      <w:r w:rsidR="007B2528">
        <w:rPr>
          <w:b/>
          <w:i/>
        </w:rPr>
        <w:t xml:space="preserve">         </w:t>
      </w:r>
      <w:r w:rsidR="00C53E01" w:rsidRPr="00644690">
        <w:rPr>
          <w:b/>
          <w:i/>
        </w:rPr>
        <w:tab/>
      </w:r>
      <w:r w:rsidR="007B2528">
        <w:rPr>
          <w:b/>
          <w:i/>
        </w:rPr>
        <w:t>61</w:t>
      </w:r>
      <w:proofErr w:type="gramEnd"/>
      <w:r w:rsidR="00C53E01">
        <w:rPr>
          <w:b/>
          <w:i/>
        </w:rPr>
        <w:t xml:space="preserve"> ó</w:t>
      </w:r>
      <w:r w:rsidR="00C53E01" w:rsidRPr="00644690">
        <w:rPr>
          <w:b/>
          <w:i/>
        </w:rPr>
        <w:t>ra/</w:t>
      </w:r>
      <w:r w:rsidR="0004418B">
        <w:rPr>
          <w:b/>
          <w:i/>
        </w:rPr>
        <w:t>6</w:t>
      </w:r>
      <w:r w:rsidR="007B2528">
        <w:rPr>
          <w:b/>
          <w:i/>
        </w:rPr>
        <w:t>1</w:t>
      </w:r>
      <w:r w:rsidR="00C53E01" w:rsidRPr="00644690">
        <w:rPr>
          <w:b/>
          <w:i/>
        </w:rPr>
        <w:t xml:space="preserve"> óra</w:t>
      </w:r>
    </w:p>
    <w:p w:rsidR="0057167F" w:rsidRDefault="0057167F" w:rsidP="0057167F">
      <w:pPr>
        <w:spacing w:after="0"/>
        <w:ind w:left="851"/>
      </w:pPr>
      <w:r>
        <w:t>Eszköz és készülék ismeret</w:t>
      </w:r>
    </w:p>
    <w:p w:rsidR="0057167F" w:rsidRDefault="0057167F" w:rsidP="0057167F">
      <w:pPr>
        <w:spacing w:after="0"/>
        <w:ind w:left="851"/>
      </w:pPr>
      <w:r>
        <w:t xml:space="preserve">Részt vesz az </w:t>
      </w:r>
      <w:proofErr w:type="spellStart"/>
      <w:r>
        <w:t>aneszteziológiai</w:t>
      </w:r>
      <w:proofErr w:type="spellEnd"/>
      <w:r>
        <w:t xml:space="preserve"> készülékek előkészítésében, biztonságos üzemeltetésének ellenőrzésében (altatókészülék, betegellenőrző monitor, gyógyszeradagoló pumpa, folyadék és vérkészítmény melegítő, betegmelegítő).</w:t>
      </w:r>
    </w:p>
    <w:p w:rsidR="0057167F" w:rsidRDefault="00A94CE8" w:rsidP="0057167F">
      <w:pPr>
        <w:spacing w:after="0"/>
        <w:ind w:left="851"/>
      </w:pPr>
      <w:r>
        <w:t xml:space="preserve">Betegellenőrzés eszközeinek </w:t>
      </w:r>
      <w:r w:rsidR="0057167F">
        <w:t>előkészítése (áramellátás, orvosi gázellátás, központi és páciens csatlakozások ellenőrzése).</w:t>
      </w:r>
    </w:p>
    <w:p w:rsidR="0057167F" w:rsidRDefault="0057167F" w:rsidP="0057167F">
      <w:pPr>
        <w:spacing w:after="0"/>
        <w:ind w:left="851"/>
      </w:pPr>
      <w:r>
        <w:t>Szívóberendezések ellenőrzése.</w:t>
      </w:r>
    </w:p>
    <w:p w:rsidR="0057167F" w:rsidRDefault="0057167F" w:rsidP="0057167F">
      <w:pPr>
        <w:spacing w:after="0"/>
        <w:ind w:left="851"/>
      </w:pPr>
      <w:r>
        <w:t>Érintésvédelmi szabályok betartása</w:t>
      </w:r>
    </w:p>
    <w:p w:rsidR="0057167F" w:rsidRDefault="0057167F" w:rsidP="0057167F">
      <w:pPr>
        <w:spacing w:after="0"/>
        <w:ind w:left="851"/>
      </w:pPr>
      <w:r>
        <w:t>Részt vesz az egészségügyi szakanyagok, eszközök felhasználhatóságának az ellenőrzésében.</w:t>
      </w:r>
    </w:p>
    <w:p w:rsidR="0057167F" w:rsidRDefault="0057167F" w:rsidP="0057167F">
      <w:pPr>
        <w:spacing w:after="0"/>
        <w:ind w:left="851"/>
      </w:pPr>
      <w:r>
        <w:t>Előkészíti és a perifériás vénabiztosítás eszközeit ellenőrzési lista alapján.</w:t>
      </w:r>
    </w:p>
    <w:p w:rsidR="0057167F" w:rsidRDefault="0057167F" w:rsidP="0057167F">
      <w:pPr>
        <w:spacing w:after="0"/>
        <w:ind w:left="851"/>
      </w:pPr>
      <w:r>
        <w:t>Előkészíti a regionális és perifériás érzéstelenítés eszközeit ellenőrzési lista alapján.</w:t>
      </w:r>
    </w:p>
    <w:p w:rsidR="0057167F" w:rsidRDefault="0057167F" w:rsidP="0057167F">
      <w:pPr>
        <w:spacing w:after="0"/>
        <w:ind w:left="851"/>
      </w:pPr>
      <w:r>
        <w:t>Speciális fektetési módok, betegek pozicionálása műtét alatt, beteg komfortjának biztosítása műtét után.</w:t>
      </w:r>
    </w:p>
    <w:p w:rsidR="0057167F" w:rsidRDefault="0057167F" w:rsidP="0057167F">
      <w:pPr>
        <w:spacing w:after="0"/>
        <w:ind w:left="851"/>
      </w:pPr>
      <w:r>
        <w:t>Az egynapos sebészeti betegellátás specialitásai.</w:t>
      </w:r>
    </w:p>
    <w:p w:rsidR="0057167F" w:rsidRDefault="0057167F" w:rsidP="0057167F">
      <w:pPr>
        <w:spacing w:after="0"/>
        <w:ind w:left="851"/>
      </w:pPr>
      <w:r>
        <w:t>Csecsemő és gyermekellátás feltételei, az ellátás specialitásai.</w:t>
      </w:r>
    </w:p>
    <w:p w:rsidR="0057167F" w:rsidRDefault="0057167F" w:rsidP="0057167F">
      <w:pPr>
        <w:spacing w:after="0"/>
        <w:ind w:left="851"/>
      </w:pPr>
      <w:r>
        <w:t>Betegellenőrzés, betegmegfigyelés.</w:t>
      </w:r>
    </w:p>
    <w:p w:rsidR="0057167F" w:rsidRDefault="0057167F" w:rsidP="0057167F">
      <w:pPr>
        <w:spacing w:after="0"/>
        <w:ind w:left="851"/>
      </w:pPr>
      <w:r>
        <w:t>Sebek, sebkötés ellenőrzése.</w:t>
      </w:r>
    </w:p>
    <w:p w:rsidR="0057167F" w:rsidRDefault="0057167F" w:rsidP="0057167F">
      <w:pPr>
        <w:spacing w:after="0"/>
        <w:ind w:left="851"/>
      </w:pPr>
      <w:proofErr w:type="spellStart"/>
      <w:r>
        <w:t>Drainek</w:t>
      </w:r>
      <w:proofErr w:type="spellEnd"/>
      <w:r>
        <w:t xml:space="preserve"> fajtái, ellenőrzése.</w:t>
      </w:r>
    </w:p>
    <w:p w:rsidR="0057167F" w:rsidRDefault="0057167F" w:rsidP="0057167F">
      <w:pPr>
        <w:spacing w:after="0"/>
        <w:ind w:left="851"/>
      </w:pPr>
      <w:r>
        <w:t xml:space="preserve">Segédkezés a sebészi és az </w:t>
      </w:r>
      <w:proofErr w:type="spellStart"/>
      <w:r>
        <w:t>aneszteziológiai</w:t>
      </w:r>
      <w:proofErr w:type="spellEnd"/>
      <w:r>
        <w:t xml:space="preserve"> szövődmények ellátásában.</w:t>
      </w:r>
    </w:p>
    <w:p w:rsidR="0057167F" w:rsidRDefault="0057167F" w:rsidP="0057167F">
      <w:pPr>
        <w:spacing w:after="0"/>
        <w:ind w:left="851"/>
      </w:pPr>
      <w:r>
        <w:t>Fájdalommérés, dokumentálás, nem gyógyszeres fájdalomcsillapítás.</w:t>
      </w:r>
    </w:p>
    <w:p w:rsidR="0057167F" w:rsidRDefault="0057167F" w:rsidP="0057167F">
      <w:pPr>
        <w:spacing w:after="0"/>
        <w:ind w:left="851"/>
      </w:pPr>
      <w:r>
        <w:t>Szövettani anyagok adminisztrálása, tárolása.</w:t>
      </w:r>
    </w:p>
    <w:p w:rsidR="0057167F" w:rsidRDefault="0057167F" w:rsidP="0057167F">
      <w:pPr>
        <w:spacing w:after="0"/>
        <w:ind w:left="851"/>
      </w:pPr>
      <w:r>
        <w:t>Ellenőrzési lista alapján kezeli a felhasznált szakanyagot.</w:t>
      </w:r>
    </w:p>
    <w:p w:rsidR="00C53E01" w:rsidRDefault="0057167F" w:rsidP="0057167F">
      <w:pPr>
        <w:spacing w:after="0"/>
        <w:ind w:left="851"/>
      </w:pPr>
      <w:r>
        <w:t>Az előírás szerint kezeli a veszélyes hulladékot.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32EEB" w:rsidP="00C53E01">
      <w:pPr>
        <w:spacing w:after="0"/>
        <w:ind w:left="426"/>
      </w:pPr>
      <w:r>
        <w:lastRenderedPageBreak/>
        <w:t xml:space="preserve">Tanterem, </w:t>
      </w:r>
      <w:proofErr w:type="spellStart"/>
      <w:r>
        <w:t>perioperatív</w:t>
      </w:r>
      <w:proofErr w:type="spellEnd"/>
      <w:r>
        <w:t xml:space="preserve"> </w:t>
      </w:r>
      <w:proofErr w:type="spellStart"/>
      <w:r>
        <w:t>aneszteziológiai</w:t>
      </w:r>
      <w:proofErr w:type="spellEnd"/>
      <w:r>
        <w:t xml:space="preserve"> egység, klinikai demonstrációs egység</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4CFE" w:rsidRDefault="00064CFE" w:rsidP="00064CF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rsidTr="00064CFE">
        <w:trPr>
          <w:trHeight w:val="600"/>
          <w:jc w:val="center"/>
        </w:trPr>
        <w:tc>
          <w:tcPr>
            <w:tcW w:w="96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255"/>
          <w:jc w:val="center"/>
        </w:trPr>
        <w:tc>
          <w:tcPr>
            <w:tcW w:w="96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Default="00064CFE" w:rsidP="00064CF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4CFE" w:rsidRDefault="00064CFE" w:rsidP="00064CF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rsidTr="00064CFE">
        <w:trPr>
          <w:trHeight w:val="255"/>
          <w:jc w:val="center"/>
        </w:trPr>
        <w:tc>
          <w:tcPr>
            <w:tcW w:w="104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510"/>
          <w:jc w:val="center"/>
        </w:trPr>
        <w:tc>
          <w:tcPr>
            <w:tcW w:w="104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1.6.</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1.7.</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lastRenderedPageBreak/>
              <w:t>2.7.</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r>
              <w:rPr>
                <w:rFonts w:eastAsia="Times New Roman" w:cs="Times New Roman"/>
                <w:color w:val="000000"/>
                <w:sz w:val="20"/>
                <w:szCs w:val="20"/>
                <w:lang w:eastAsia="hu-HU"/>
              </w:rPr>
              <w:t>.</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w:t>
            </w:r>
          </w:p>
        </w:tc>
        <w:tc>
          <w:tcPr>
            <w:tcW w:w="7460" w:type="dxa"/>
            <w:gridSpan w:val="5"/>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.1.</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.2.</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.3.</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.5.</w:t>
            </w:r>
          </w:p>
        </w:tc>
        <w:tc>
          <w:tcPr>
            <w:tcW w:w="280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Pr="00BC7291" w:rsidRDefault="00064CFE" w:rsidP="00064CF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F3258" w:rsidP="00C53E01">
      <w:pPr>
        <w:pStyle w:val="Listaszerbekezds"/>
        <w:numPr>
          <w:ilvl w:val="0"/>
          <w:numId w:val="8"/>
        </w:numPr>
        <w:tabs>
          <w:tab w:val="right" w:pos="9072"/>
        </w:tabs>
        <w:spacing w:after="0"/>
        <w:rPr>
          <w:rFonts w:cs="Times New Roman"/>
          <w:b/>
        </w:rPr>
      </w:pPr>
      <w:r>
        <w:rPr>
          <w:b/>
        </w:rPr>
        <w:t xml:space="preserve">Egynapos </w:t>
      </w:r>
      <w:proofErr w:type="gramStart"/>
      <w:r>
        <w:rPr>
          <w:b/>
        </w:rPr>
        <w:t>sebészet</w:t>
      </w:r>
      <w:r w:rsidR="00B14667" w:rsidRPr="00644690">
        <w:rPr>
          <w:b/>
        </w:rPr>
        <w:t xml:space="preserve"> </w:t>
      </w:r>
      <w:r w:rsidR="00C53E01" w:rsidRPr="00644690">
        <w:rPr>
          <w:b/>
        </w:rPr>
        <w:t xml:space="preserve"> tantárgy</w:t>
      </w:r>
      <w:proofErr w:type="gramEnd"/>
      <w:r w:rsidR="00C53E01" w:rsidRPr="00644690">
        <w:rPr>
          <w:b/>
        </w:rPr>
        <w:tab/>
      </w:r>
      <w:r w:rsidR="0004418B">
        <w:rPr>
          <w:b/>
        </w:rPr>
        <w:t>32</w:t>
      </w:r>
      <w:r w:rsidR="00C53E01">
        <w:rPr>
          <w:b/>
        </w:rPr>
        <w:t xml:space="preserve"> ó</w:t>
      </w:r>
      <w:r w:rsidR="00C53E01" w:rsidRPr="00644690">
        <w:rPr>
          <w:b/>
        </w:rPr>
        <w:t>ra/</w:t>
      </w:r>
      <w:r w:rsidR="0004418B">
        <w:rPr>
          <w:b/>
        </w:rPr>
        <w:t>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F3258" w:rsidP="00FF3258">
      <w:pPr>
        <w:spacing w:after="0"/>
      </w:pPr>
      <w:r>
        <w:t>A tanuló felkészítése az egynapos sebészeti munkavégzésre. Az egynapos sebészeti ellátás szakma specifikus részfeladatainak az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FF3258" w:rsidP="00C53E01">
      <w:pPr>
        <w:spacing w:after="0"/>
        <w:ind w:left="426"/>
      </w:pPr>
      <w:proofErr w:type="spellStart"/>
      <w:r w:rsidRPr="00FF3258">
        <w:t>Klinikumi</w:t>
      </w:r>
      <w:proofErr w:type="spellEnd"/>
      <w:r w:rsidRPr="00FF3258">
        <w:t xml:space="preserve"> ismeretek, alapápolás, fertőtlenítés-sterilizálás</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F3258" w:rsidP="00C53E01">
      <w:pPr>
        <w:pStyle w:val="Listaszerbekezds"/>
        <w:numPr>
          <w:ilvl w:val="2"/>
          <w:numId w:val="8"/>
        </w:numPr>
        <w:tabs>
          <w:tab w:val="left" w:pos="1701"/>
          <w:tab w:val="right" w:pos="9072"/>
        </w:tabs>
        <w:spacing w:after="0"/>
        <w:ind w:left="993" w:hanging="426"/>
        <w:rPr>
          <w:b/>
          <w:i/>
        </w:rPr>
      </w:pPr>
      <w:r>
        <w:rPr>
          <w:b/>
          <w:i/>
        </w:rPr>
        <w:t>Egynapos sebészeti feltételrendszer</w:t>
      </w:r>
      <w:r w:rsidR="00C53E01" w:rsidRPr="00644690">
        <w:rPr>
          <w:b/>
          <w:i/>
        </w:rPr>
        <w:tab/>
      </w:r>
      <w:r w:rsidR="0004418B">
        <w:rPr>
          <w:b/>
          <w:i/>
        </w:rPr>
        <w:t>8</w:t>
      </w:r>
      <w:r w:rsidR="00C53E01">
        <w:rPr>
          <w:b/>
          <w:i/>
        </w:rPr>
        <w:t xml:space="preserve"> ó</w:t>
      </w:r>
      <w:r w:rsidR="00C53E01" w:rsidRPr="00644690">
        <w:rPr>
          <w:b/>
          <w:i/>
        </w:rPr>
        <w:t>ra/</w:t>
      </w:r>
      <w:r w:rsidR="0004418B">
        <w:rPr>
          <w:b/>
          <w:i/>
        </w:rPr>
        <w:t>8</w:t>
      </w:r>
      <w:r w:rsidR="00C53E01" w:rsidRPr="00644690">
        <w:rPr>
          <w:b/>
          <w:i/>
        </w:rPr>
        <w:t xml:space="preserve"> óra</w:t>
      </w:r>
    </w:p>
    <w:p w:rsidR="00FF3258" w:rsidRDefault="00FF3258" w:rsidP="00FF3258">
      <w:pPr>
        <w:tabs>
          <w:tab w:val="left" w:pos="1418"/>
          <w:tab w:val="right" w:pos="9072"/>
        </w:tabs>
        <w:spacing w:after="0"/>
        <w:ind w:left="851"/>
      </w:pPr>
      <w:r>
        <w:t>Az egynapos sebészet szerepe az egészségügyi ellátórendszerben</w:t>
      </w:r>
    </w:p>
    <w:p w:rsidR="00FF3258" w:rsidRDefault="00FF3258" w:rsidP="00FF3258">
      <w:pPr>
        <w:tabs>
          <w:tab w:val="left" w:pos="1418"/>
          <w:tab w:val="right" w:pos="9072"/>
        </w:tabs>
        <w:spacing w:after="0"/>
        <w:ind w:left="851"/>
      </w:pPr>
      <w:r>
        <w:t>Az egynapos sebészet története</w:t>
      </w:r>
    </w:p>
    <w:p w:rsidR="00FF3258" w:rsidRDefault="00FF3258" w:rsidP="00FF3258">
      <w:pPr>
        <w:tabs>
          <w:tab w:val="left" w:pos="1418"/>
          <w:tab w:val="right" w:pos="9072"/>
        </w:tabs>
        <w:spacing w:after="0"/>
        <w:ind w:left="851"/>
      </w:pPr>
      <w:r>
        <w:t>Az egynapos sebészet definíciója, filozófiája, célja</w:t>
      </w:r>
    </w:p>
    <w:p w:rsidR="00FF3258" w:rsidRDefault="00FF3258" w:rsidP="00FF3258">
      <w:pPr>
        <w:tabs>
          <w:tab w:val="left" w:pos="1418"/>
          <w:tab w:val="right" w:pos="9072"/>
        </w:tabs>
        <w:spacing w:after="0"/>
        <w:ind w:left="851"/>
      </w:pPr>
      <w:r>
        <w:t>Az egynapos sebészeti ellátás előnyei, gazdasági haszna</w:t>
      </w:r>
    </w:p>
    <w:p w:rsidR="00FF3258" w:rsidRDefault="00FF3258" w:rsidP="00FF3258">
      <w:pPr>
        <w:tabs>
          <w:tab w:val="left" w:pos="1418"/>
          <w:tab w:val="right" w:pos="9072"/>
        </w:tabs>
        <w:spacing w:after="0"/>
        <w:ind w:left="851"/>
      </w:pPr>
      <w:r>
        <w:t>Az egynapos sebészeti ellátás finanszírozása</w:t>
      </w:r>
    </w:p>
    <w:p w:rsidR="00FF3258" w:rsidRDefault="00FF3258" w:rsidP="00FF3258">
      <w:pPr>
        <w:tabs>
          <w:tab w:val="left" w:pos="1418"/>
          <w:tab w:val="right" w:pos="9072"/>
        </w:tabs>
        <w:spacing w:after="0"/>
        <w:ind w:left="851"/>
      </w:pPr>
      <w:r>
        <w:t>Az egynapos sebészeti ellátás szervezése</w:t>
      </w:r>
    </w:p>
    <w:p w:rsidR="00FF3258" w:rsidRDefault="00FF3258" w:rsidP="00FF3258">
      <w:pPr>
        <w:tabs>
          <w:tab w:val="left" w:pos="1418"/>
          <w:tab w:val="right" w:pos="9072"/>
        </w:tabs>
        <w:spacing w:after="0"/>
        <w:ind w:left="851"/>
      </w:pPr>
      <w:r>
        <w:t>Tárgyi és humán erőforrás feltételei</w:t>
      </w:r>
    </w:p>
    <w:p w:rsidR="00FF3258" w:rsidRDefault="00FF3258" w:rsidP="00FF3258">
      <w:pPr>
        <w:tabs>
          <w:tab w:val="left" w:pos="1418"/>
          <w:tab w:val="right" w:pos="9072"/>
        </w:tabs>
        <w:spacing w:after="0"/>
        <w:ind w:left="851"/>
      </w:pPr>
      <w:r>
        <w:t>Az ellátás információs és kommunikációs hátterének biztosítása, telekommunikációs eszközhasználat lehetőségei</w:t>
      </w:r>
    </w:p>
    <w:p w:rsidR="00FF3258" w:rsidRDefault="00FF3258" w:rsidP="00FF3258">
      <w:pPr>
        <w:tabs>
          <w:tab w:val="left" w:pos="1418"/>
          <w:tab w:val="right" w:pos="9072"/>
        </w:tabs>
        <w:spacing w:after="0"/>
        <w:ind w:left="851"/>
      </w:pPr>
      <w:r>
        <w:t>Az ellátás beutalási rendje, előjegyzés szabályai</w:t>
      </w:r>
    </w:p>
    <w:p w:rsidR="00FF3258" w:rsidRDefault="00FF3258" w:rsidP="00FF3258">
      <w:pPr>
        <w:tabs>
          <w:tab w:val="left" w:pos="1418"/>
          <w:tab w:val="right" w:pos="9072"/>
        </w:tabs>
        <w:spacing w:after="0"/>
        <w:ind w:left="851"/>
      </w:pPr>
      <w:r>
        <w:t>A betegkivizsgálás, szelekció</w:t>
      </w:r>
    </w:p>
    <w:p w:rsidR="00FF3258" w:rsidRDefault="00FF3258" w:rsidP="00FF3258">
      <w:pPr>
        <w:tabs>
          <w:tab w:val="left" w:pos="1418"/>
          <w:tab w:val="right" w:pos="9072"/>
        </w:tabs>
        <w:spacing w:after="0"/>
        <w:ind w:left="851"/>
      </w:pPr>
      <w:r>
        <w:t>A betegfogadás, betegfelvétel kialakítása</w:t>
      </w:r>
    </w:p>
    <w:p w:rsidR="00FF3258" w:rsidRDefault="00FF3258" w:rsidP="00FF3258">
      <w:pPr>
        <w:tabs>
          <w:tab w:val="left" w:pos="1418"/>
          <w:tab w:val="right" w:pos="9072"/>
        </w:tabs>
        <w:spacing w:after="0"/>
        <w:ind w:left="851"/>
      </w:pPr>
      <w:r>
        <w:t>Az ellátási beteg utak</w:t>
      </w:r>
    </w:p>
    <w:p w:rsidR="00FF3258" w:rsidRDefault="00FF3258" w:rsidP="00FF3258">
      <w:pPr>
        <w:tabs>
          <w:tab w:val="left" w:pos="1418"/>
          <w:tab w:val="right" w:pos="9072"/>
        </w:tabs>
        <w:spacing w:after="0"/>
        <w:ind w:left="851"/>
      </w:pPr>
      <w:r>
        <w:lastRenderedPageBreak/>
        <w:t>Kórházi háttér, ellátás biztosítása, multidiszciplináris háttér</w:t>
      </w:r>
      <w:r w:rsidR="00A94CE8">
        <w:t xml:space="preserve"> és</w:t>
      </w:r>
      <w:r>
        <w:t xml:space="preserve"> ellátás biztosításának feltételei</w:t>
      </w:r>
    </w:p>
    <w:p w:rsidR="00FF3258" w:rsidRDefault="00FF3258" w:rsidP="00FF3258">
      <w:pPr>
        <w:tabs>
          <w:tab w:val="left" w:pos="1418"/>
          <w:tab w:val="right" w:pos="9072"/>
        </w:tabs>
        <w:spacing w:after="0"/>
        <w:ind w:left="851"/>
      </w:pPr>
      <w:r>
        <w:t>Az egynapos sebészeti ellátás kritériumai</w:t>
      </w:r>
    </w:p>
    <w:p w:rsidR="00FF3258" w:rsidRDefault="00FF3258" w:rsidP="00FF3258">
      <w:pPr>
        <w:tabs>
          <w:tab w:val="left" w:pos="1418"/>
          <w:tab w:val="right" w:pos="9072"/>
        </w:tabs>
        <w:spacing w:after="0"/>
        <w:ind w:left="851"/>
      </w:pPr>
      <w:r>
        <w:t>A műtét típusai</w:t>
      </w:r>
    </w:p>
    <w:p w:rsidR="00FF3258" w:rsidRDefault="00FF3258" w:rsidP="00FF3258">
      <w:pPr>
        <w:tabs>
          <w:tab w:val="left" w:pos="1418"/>
          <w:tab w:val="right" w:pos="9072"/>
        </w:tabs>
        <w:spacing w:after="0"/>
        <w:ind w:left="851"/>
      </w:pPr>
      <w:r>
        <w:t>Kivizsgálás feltételei a betegfelvétel előtt</w:t>
      </w:r>
    </w:p>
    <w:p w:rsidR="00FF3258" w:rsidRDefault="00FF3258" w:rsidP="00FF3258">
      <w:pPr>
        <w:tabs>
          <w:tab w:val="left" w:pos="1418"/>
          <w:tab w:val="right" w:pos="9072"/>
        </w:tabs>
        <w:spacing w:after="0"/>
        <w:ind w:left="851"/>
      </w:pPr>
      <w:r>
        <w:t xml:space="preserve">Szakambulanciai vizit megszervezése sebészeti és </w:t>
      </w:r>
      <w:proofErr w:type="spellStart"/>
      <w:r>
        <w:t>aneszteziológiai</w:t>
      </w:r>
      <w:proofErr w:type="spellEnd"/>
      <w:r>
        <w:t xml:space="preserve"> szempontok alapján</w:t>
      </w:r>
    </w:p>
    <w:p w:rsidR="00FF3258" w:rsidRDefault="00FF3258" w:rsidP="00FF3258">
      <w:pPr>
        <w:tabs>
          <w:tab w:val="left" w:pos="1418"/>
          <w:tab w:val="right" w:pos="9072"/>
        </w:tabs>
        <w:spacing w:after="0"/>
        <w:ind w:left="851"/>
      </w:pPr>
      <w:proofErr w:type="spellStart"/>
      <w:r>
        <w:t>Aneszteziológiai</w:t>
      </w:r>
      <w:proofErr w:type="spellEnd"/>
      <w:r>
        <w:t xml:space="preserve"> eljárások megválasztása az egynapos sebészetben</w:t>
      </w:r>
    </w:p>
    <w:p w:rsidR="00FF3258" w:rsidRDefault="00FF3258" w:rsidP="00FF3258">
      <w:pPr>
        <w:tabs>
          <w:tab w:val="left" w:pos="1418"/>
          <w:tab w:val="right" w:pos="9072"/>
        </w:tabs>
        <w:spacing w:after="0"/>
        <w:ind w:left="851"/>
      </w:pPr>
      <w:r>
        <w:t>Betegfelvétel logisztikai szervezése</w:t>
      </w:r>
    </w:p>
    <w:p w:rsidR="00FF3258" w:rsidRDefault="00FF3258" w:rsidP="00FF3258">
      <w:pPr>
        <w:tabs>
          <w:tab w:val="left" w:pos="1418"/>
          <w:tab w:val="right" w:pos="9072"/>
        </w:tabs>
        <w:spacing w:after="0"/>
        <w:ind w:left="851"/>
      </w:pPr>
      <w:r>
        <w:t>A beteg hazabocsátásának kritériumai és szervezése</w:t>
      </w:r>
    </w:p>
    <w:p w:rsidR="00FF3258" w:rsidRDefault="00FF3258" w:rsidP="00FF3258">
      <w:pPr>
        <w:tabs>
          <w:tab w:val="left" w:pos="1418"/>
          <w:tab w:val="right" w:pos="9072"/>
        </w:tabs>
        <w:spacing w:after="0"/>
        <w:ind w:left="851"/>
      </w:pPr>
      <w:r>
        <w:t>Hozzátartozók bevonása az ellátás után</w:t>
      </w:r>
    </w:p>
    <w:p w:rsidR="00FF3258" w:rsidRDefault="00FF3258" w:rsidP="00FF3258">
      <w:pPr>
        <w:tabs>
          <w:tab w:val="left" w:pos="1418"/>
          <w:tab w:val="right" w:pos="9072"/>
        </w:tabs>
        <w:spacing w:after="0"/>
        <w:ind w:left="851"/>
      </w:pPr>
      <w:r>
        <w:t>Korai rehabilitációs lehetőségek</w:t>
      </w:r>
    </w:p>
    <w:p w:rsidR="00C53E01" w:rsidRPr="00644690" w:rsidRDefault="00FF3258" w:rsidP="00C53E01">
      <w:pPr>
        <w:tabs>
          <w:tab w:val="left" w:pos="1418"/>
          <w:tab w:val="right" w:pos="9072"/>
        </w:tabs>
        <w:spacing w:after="0"/>
        <w:ind w:left="851"/>
      </w:pPr>
      <w:r>
        <w:t>Az egynapos sebészeti ellátás lehetőségei gyermekek esetén</w:t>
      </w:r>
    </w:p>
    <w:p w:rsidR="00C53E01" w:rsidRDefault="00FF3258" w:rsidP="00C53E01">
      <w:pPr>
        <w:pStyle w:val="Listaszerbekezds"/>
        <w:numPr>
          <w:ilvl w:val="2"/>
          <w:numId w:val="8"/>
        </w:numPr>
        <w:tabs>
          <w:tab w:val="left" w:pos="1701"/>
          <w:tab w:val="right" w:pos="9072"/>
        </w:tabs>
        <w:spacing w:after="0"/>
        <w:ind w:left="993" w:hanging="426"/>
        <w:rPr>
          <w:b/>
          <w:i/>
        </w:rPr>
      </w:pPr>
      <w:r>
        <w:rPr>
          <w:b/>
          <w:i/>
        </w:rPr>
        <w:t>Az egynapos sebészeti ellátás asszisztensi feladatai</w:t>
      </w:r>
      <w:r w:rsidR="00C53E01" w:rsidRPr="00644690">
        <w:rPr>
          <w:b/>
          <w:i/>
        </w:rPr>
        <w:tab/>
      </w:r>
      <w:r w:rsidR="0004418B">
        <w:rPr>
          <w:b/>
          <w:i/>
        </w:rPr>
        <w:t>8</w:t>
      </w:r>
      <w:r w:rsidR="00C53E01">
        <w:rPr>
          <w:b/>
          <w:i/>
        </w:rPr>
        <w:t xml:space="preserve"> ó</w:t>
      </w:r>
      <w:r w:rsidR="00C53E01" w:rsidRPr="00644690">
        <w:rPr>
          <w:b/>
          <w:i/>
        </w:rPr>
        <w:t>ra/</w:t>
      </w:r>
      <w:r w:rsidR="0004418B">
        <w:rPr>
          <w:b/>
          <w:i/>
        </w:rPr>
        <w:t>8</w:t>
      </w:r>
      <w:r w:rsidR="00C53E01" w:rsidRPr="00644690">
        <w:rPr>
          <w:b/>
          <w:i/>
        </w:rPr>
        <w:t xml:space="preserve"> óra</w:t>
      </w:r>
    </w:p>
    <w:p w:rsidR="00FF3258" w:rsidRDefault="00FF3258" w:rsidP="00FF3258">
      <w:pPr>
        <w:spacing w:after="0"/>
        <w:ind w:left="851"/>
      </w:pPr>
      <w:r>
        <w:t>A betegbeutalás rendje az egynapos sebészeti ellátásba</w:t>
      </w:r>
    </w:p>
    <w:p w:rsidR="00FF3258" w:rsidRDefault="00FF3258" w:rsidP="00FF3258">
      <w:pPr>
        <w:spacing w:after="0"/>
        <w:ind w:left="851"/>
      </w:pPr>
      <w:r>
        <w:t>A beteg fogadása, tájékoztatása az ellátás körülményeiről</w:t>
      </w:r>
    </w:p>
    <w:p w:rsidR="00FF3258" w:rsidRDefault="00FF3258" w:rsidP="00FF3258">
      <w:pPr>
        <w:spacing w:after="0"/>
        <w:ind w:left="851"/>
      </w:pPr>
      <w:r>
        <w:t xml:space="preserve">Felkészítés, előkészítés műtétre </w:t>
      </w:r>
    </w:p>
    <w:p w:rsidR="00FF3258" w:rsidRDefault="00FF3258" w:rsidP="00FF3258">
      <w:pPr>
        <w:spacing w:after="0"/>
        <w:ind w:left="851"/>
      </w:pPr>
      <w:r>
        <w:t>Higiéniai környezet biztosítása</w:t>
      </w:r>
    </w:p>
    <w:p w:rsidR="00FF3258" w:rsidRDefault="00FF3258" w:rsidP="00FF3258">
      <w:pPr>
        <w:spacing w:after="0"/>
        <w:ind w:left="851"/>
      </w:pPr>
      <w:r>
        <w:t>Komfortos környezet kialakítása és biztosítása</w:t>
      </w:r>
    </w:p>
    <w:p w:rsidR="00FF3258" w:rsidRDefault="00FF3258" w:rsidP="00FF3258">
      <w:pPr>
        <w:spacing w:after="0"/>
        <w:ind w:left="851"/>
      </w:pPr>
      <w:r>
        <w:t>Tájékoztatás, az ellátási környezet rendjének ismertetése</w:t>
      </w:r>
    </w:p>
    <w:p w:rsidR="00FF3258" w:rsidRDefault="00FF3258" w:rsidP="00FF3258">
      <w:pPr>
        <w:spacing w:after="0"/>
        <w:ind w:left="851"/>
      </w:pPr>
      <w:r>
        <w:t>A beteg műtőbe szállítása, előkészítése</w:t>
      </w:r>
    </w:p>
    <w:p w:rsidR="00FF3258" w:rsidRDefault="00FF3258" w:rsidP="00FF3258">
      <w:pPr>
        <w:spacing w:after="0"/>
        <w:ind w:left="851"/>
      </w:pPr>
      <w:r>
        <w:t xml:space="preserve">Együttműködő betegfelügyelet az érzéstelenítés alatt az </w:t>
      </w:r>
      <w:proofErr w:type="spellStart"/>
      <w:r>
        <w:t>aneszteziológiai</w:t>
      </w:r>
      <w:proofErr w:type="spellEnd"/>
      <w:r>
        <w:t xml:space="preserve"> team tagjaival</w:t>
      </w:r>
    </w:p>
    <w:p w:rsidR="00FF3258" w:rsidRDefault="00FF3258" w:rsidP="00FF3258">
      <w:pPr>
        <w:spacing w:after="0"/>
        <w:ind w:left="851"/>
      </w:pPr>
      <w:r>
        <w:t>Műtői</w:t>
      </w:r>
      <w:r w:rsidR="00A94CE8">
        <w:t xml:space="preserve"> higiénés környezet</w:t>
      </w:r>
      <w:r>
        <w:t xml:space="preserve"> és komfort biztosítása</w:t>
      </w:r>
    </w:p>
    <w:p w:rsidR="00FF3258" w:rsidRDefault="00FF3258" w:rsidP="00FF3258">
      <w:pPr>
        <w:spacing w:after="0"/>
        <w:ind w:left="851"/>
      </w:pPr>
      <w:r>
        <w:t>Műtétes tálcák előkészítés ellenőrző lista alapján</w:t>
      </w:r>
    </w:p>
    <w:p w:rsidR="00FF3258" w:rsidRDefault="00FF3258" w:rsidP="00FF3258">
      <w:pPr>
        <w:spacing w:after="0"/>
        <w:ind w:left="851"/>
      </w:pPr>
      <w:r>
        <w:t>Érzéstelenítéshez szükséges tálcák, berendezések előkészítése</w:t>
      </w:r>
    </w:p>
    <w:p w:rsidR="00FF3258" w:rsidRDefault="00FF3258" w:rsidP="00FF3258">
      <w:pPr>
        <w:spacing w:after="0"/>
        <w:ind w:left="851"/>
      </w:pPr>
      <w:r>
        <w:t>Eszközök beadása a különböző beavatkozásokhoz</w:t>
      </w:r>
    </w:p>
    <w:p w:rsidR="00FF3258" w:rsidRDefault="00FF3258" w:rsidP="00FF3258">
      <w:pPr>
        <w:spacing w:after="0"/>
        <w:ind w:left="851"/>
      </w:pPr>
      <w:r>
        <w:t>Betegtranszport a műtőből</w:t>
      </w:r>
    </w:p>
    <w:p w:rsidR="00FF3258" w:rsidRDefault="00FF3258" w:rsidP="00FF3258">
      <w:pPr>
        <w:spacing w:after="0"/>
        <w:ind w:left="851"/>
      </w:pPr>
      <w:r>
        <w:t xml:space="preserve">Betegmegfigyelés a </w:t>
      </w:r>
      <w:proofErr w:type="spellStart"/>
      <w:r>
        <w:t>posztoperatív</w:t>
      </w:r>
      <w:proofErr w:type="spellEnd"/>
      <w:r>
        <w:t xml:space="preserve"> megfigyelő szobában</w:t>
      </w:r>
    </w:p>
    <w:p w:rsidR="00FF3258" w:rsidRDefault="00FF3258" w:rsidP="00FF3258">
      <w:pPr>
        <w:spacing w:after="0"/>
        <w:ind w:left="851"/>
      </w:pPr>
      <w:r>
        <w:t>–</w:t>
      </w:r>
      <w:r>
        <w:tab/>
        <w:t>légzés, légút megfigyelése</w:t>
      </w:r>
    </w:p>
    <w:p w:rsidR="00FF3258" w:rsidRDefault="00FF3258" w:rsidP="00FF3258">
      <w:pPr>
        <w:spacing w:after="0"/>
        <w:ind w:left="851"/>
      </w:pPr>
      <w:r>
        <w:t>–</w:t>
      </w:r>
      <w:r>
        <w:tab/>
        <w:t>keringés megfigyelése</w:t>
      </w:r>
    </w:p>
    <w:p w:rsidR="00FF3258" w:rsidRDefault="00FF3258" w:rsidP="00FF3258">
      <w:pPr>
        <w:spacing w:after="0"/>
        <w:ind w:left="851"/>
      </w:pPr>
      <w:r>
        <w:t>–</w:t>
      </w:r>
      <w:r>
        <w:tab/>
        <w:t xml:space="preserve">tudatállapot megfigyelése, sebek, </w:t>
      </w:r>
      <w:proofErr w:type="spellStart"/>
      <w:r>
        <w:t>drainek</w:t>
      </w:r>
      <w:proofErr w:type="spellEnd"/>
      <w:r>
        <w:t xml:space="preserve"> megfigyelése</w:t>
      </w:r>
    </w:p>
    <w:p w:rsidR="00FF3258" w:rsidRDefault="00FF3258" w:rsidP="00FF3258">
      <w:pPr>
        <w:spacing w:after="0"/>
        <w:ind w:left="851"/>
      </w:pPr>
      <w:r>
        <w:t>–</w:t>
      </w:r>
      <w:r>
        <w:tab/>
      </w:r>
      <w:proofErr w:type="spellStart"/>
      <w:r>
        <w:t>homeosztázis</w:t>
      </w:r>
      <w:proofErr w:type="spellEnd"/>
    </w:p>
    <w:p w:rsidR="00FF3258" w:rsidRDefault="00FF3258" w:rsidP="00FF3258">
      <w:pPr>
        <w:spacing w:after="0"/>
        <w:ind w:left="851"/>
      </w:pPr>
      <w:r>
        <w:t>–</w:t>
      </w:r>
      <w:r>
        <w:tab/>
        <w:t>fájdalommérés</w:t>
      </w:r>
    </w:p>
    <w:p w:rsidR="00FF3258" w:rsidRDefault="00FF3258" w:rsidP="00FF3258">
      <w:pPr>
        <w:spacing w:after="0"/>
        <w:ind w:left="851"/>
      </w:pPr>
      <w:r>
        <w:t>–</w:t>
      </w:r>
      <w:r>
        <w:tab/>
        <w:t xml:space="preserve">az </w:t>
      </w:r>
      <w:proofErr w:type="spellStart"/>
      <w:r>
        <w:t>invazív</w:t>
      </w:r>
      <w:proofErr w:type="spellEnd"/>
      <w:r>
        <w:t xml:space="preserve"> eszközök ellenőrzése</w:t>
      </w:r>
    </w:p>
    <w:p w:rsidR="00FF3258" w:rsidRDefault="00FF3258" w:rsidP="00FF3258">
      <w:pPr>
        <w:spacing w:after="0"/>
        <w:ind w:left="851"/>
      </w:pPr>
      <w:r>
        <w:t>–</w:t>
      </w:r>
      <w:r>
        <w:tab/>
        <w:t>a légúti váladék eltávolítása</w:t>
      </w:r>
    </w:p>
    <w:p w:rsidR="00FF3258" w:rsidRDefault="00FF3258" w:rsidP="00FF3258">
      <w:pPr>
        <w:spacing w:after="0"/>
        <w:ind w:left="851"/>
      </w:pPr>
      <w:r>
        <w:t>–</w:t>
      </w:r>
      <w:r>
        <w:tab/>
        <w:t>speciális feladatok kivitelezése</w:t>
      </w:r>
    </w:p>
    <w:p w:rsidR="00FF3258" w:rsidRDefault="00FF3258" w:rsidP="00FF3258">
      <w:pPr>
        <w:spacing w:after="0"/>
        <w:ind w:left="851"/>
      </w:pPr>
      <w:r>
        <w:t>–</w:t>
      </w:r>
      <w:r>
        <w:tab/>
        <w:t>újraélesztés megkezdése</w:t>
      </w:r>
    </w:p>
    <w:p w:rsidR="00FF3258" w:rsidRDefault="00FF3258" w:rsidP="00FF3258">
      <w:pPr>
        <w:spacing w:after="0"/>
        <w:ind w:left="851"/>
      </w:pPr>
      <w:r>
        <w:t>–</w:t>
      </w:r>
      <w:r>
        <w:tab/>
        <w:t>sebellátás</w:t>
      </w:r>
    </w:p>
    <w:p w:rsidR="00FF3258" w:rsidRDefault="00FF3258" w:rsidP="00FF3258">
      <w:pPr>
        <w:spacing w:after="0"/>
        <w:ind w:left="851"/>
      </w:pPr>
      <w:r>
        <w:t>–</w:t>
      </w:r>
      <w:r>
        <w:tab/>
        <w:t>betegdokumentáció készítés</w:t>
      </w:r>
    </w:p>
    <w:p w:rsidR="00FF3258" w:rsidRDefault="00FF3258" w:rsidP="00FF3258">
      <w:pPr>
        <w:spacing w:after="0"/>
        <w:ind w:left="851"/>
      </w:pPr>
      <w:r>
        <w:t>A beteg hazabocsátásakor segédkezés, elérhetőségek átadása</w:t>
      </w:r>
    </w:p>
    <w:p w:rsidR="00E03A6B" w:rsidRDefault="00FF3258" w:rsidP="00FF3258">
      <w:pPr>
        <w:spacing w:after="0"/>
        <w:ind w:left="851"/>
      </w:pPr>
      <w:r>
        <w:t>Az egynapos sebészeti ellátásban részesülő beteg gondozása</w:t>
      </w:r>
    </w:p>
    <w:p w:rsidR="00C53E01" w:rsidRPr="002A1C54" w:rsidRDefault="00C53E01" w:rsidP="00C53E01">
      <w:pPr>
        <w:tabs>
          <w:tab w:val="left" w:pos="1418"/>
          <w:tab w:val="right" w:pos="9072"/>
        </w:tabs>
        <w:spacing w:after="0"/>
        <w:ind w:left="851"/>
      </w:pPr>
    </w:p>
    <w:p w:rsidR="00C53E01" w:rsidRDefault="00AC306B" w:rsidP="00C53E01">
      <w:pPr>
        <w:pStyle w:val="Listaszerbekezds"/>
        <w:numPr>
          <w:ilvl w:val="2"/>
          <w:numId w:val="8"/>
        </w:numPr>
        <w:tabs>
          <w:tab w:val="left" w:pos="1701"/>
          <w:tab w:val="right" w:pos="9072"/>
        </w:tabs>
        <w:spacing w:after="0"/>
        <w:ind w:left="993" w:hanging="426"/>
        <w:rPr>
          <w:b/>
          <w:i/>
        </w:rPr>
      </w:pPr>
      <w:r>
        <w:rPr>
          <w:b/>
          <w:i/>
        </w:rPr>
        <w:t>Egynapos sebészeti ellátás gyakorlata</w:t>
      </w:r>
      <w:r w:rsidR="00C53E01" w:rsidRPr="00644690">
        <w:rPr>
          <w:b/>
          <w:i/>
        </w:rPr>
        <w:tab/>
      </w:r>
      <w:r>
        <w:rPr>
          <w:b/>
          <w:i/>
        </w:rPr>
        <w:t>1</w:t>
      </w:r>
      <w:r w:rsidR="0004418B">
        <w:rPr>
          <w:b/>
          <w:i/>
        </w:rPr>
        <w:t>6</w:t>
      </w:r>
      <w:r w:rsidR="00C53E01">
        <w:rPr>
          <w:b/>
          <w:i/>
        </w:rPr>
        <w:t xml:space="preserve"> ó</w:t>
      </w:r>
      <w:r w:rsidR="00C53E01" w:rsidRPr="00644690">
        <w:rPr>
          <w:b/>
          <w:i/>
        </w:rPr>
        <w:t>ra/</w:t>
      </w:r>
      <w:r>
        <w:rPr>
          <w:b/>
          <w:i/>
        </w:rPr>
        <w:t>1</w:t>
      </w:r>
      <w:r w:rsidR="0004418B">
        <w:rPr>
          <w:b/>
          <w:i/>
        </w:rPr>
        <w:t>6</w:t>
      </w:r>
      <w:r w:rsidR="00C53E01" w:rsidRPr="00644690">
        <w:rPr>
          <w:b/>
          <w:i/>
        </w:rPr>
        <w:t xml:space="preserve"> óra</w:t>
      </w:r>
    </w:p>
    <w:p w:rsidR="00C53E01" w:rsidRDefault="00AC306B" w:rsidP="006D1670">
      <w:pPr>
        <w:spacing w:after="0"/>
        <w:ind w:left="851"/>
      </w:pPr>
      <w:r>
        <w:t>Páciens előjegyzés gyakorlati/ technikai specialitásai, kivitelezése</w:t>
      </w:r>
    </w:p>
    <w:p w:rsidR="00AC306B" w:rsidRDefault="00AC306B" w:rsidP="006D1670">
      <w:pPr>
        <w:spacing w:after="0"/>
        <w:ind w:left="851"/>
      </w:pPr>
      <w:r>
        <w:t>Páciens fogadása</w:t>
      </w:r>
    </w:p>
    <w:p w:rsidR="00AC306B" w:rsidRDefault="00AC306B" w:rsidP="006D1670">
      <w:pPr>
        <w:spacing w:after="0"/>
        <w:ind w:left="851"/>
      </w:pPr>
      <w:r>
        <w:t>Általános és speciális vizsgálatok kivitelezése</w:t>
      </w:r>
    </w:p>
    <w:p w:rsidR="00AC306B" w:rsidRDefault="00AC306B" w:rsidP="006D1670">
      <w:pPr>
        <w:spacing w:after="0"/>
        <w:ind w:left="851"/>
      </w:pPr>
      <w:r>
        <w:t xml:space="preserve">A páciens és a környezet előkészítése a tervezett </w:t>
      </w:r>
      <w:proofErr w:type="spellStart"/>
      <w:r>
        <w:t>aneszteziológia</w:t>
      </w:r>
      <w:proofErr w:type="spellEnd"/>
      <w:r>
        <w:t xml:space="preserve"> módszerhez</w:t>
      </w:r>
    </w:p>
    <w:p w:rsidR="00AC306B" w:rsidRDefault="00AC306B" w:rsidP="006D1670">
      <w:pPr>
        <w:spacing w:after="0"/>
        <w:ind w:left="851"/>
      </w:pPr>
      <w:r>
        <w:t>A műtő előkészítése</w:t>
      </w:r>
    </w:p>
    <w:p w:rsidR="00AC306B" w:rsidRDefault="00AC306B" w:rsidP="006D1670">
      <w:pPr>
        <w:spacing w:after="0"/>
        <w:ind w:left="851"/>
      </w:pPr>
      <w:r>
        <w:t>A műtét alatti, és műtét utáni tevékenységek</w:t>
      </w:r>
    </w:p>
    <w:p w:rsidR="00AC306B" w:rsidRDefault="00AC306B" w:rsidP="006D1670">
      <w:pPr>
        <w:spacing w:after="0"/>
        <w:ind w:left="851"/>
      </w:pPr>
      <w:r>
        <w:lastRenderedPageBreak/>
        <w:t>Műtét során keletkező minták előkészítés, a megfelelő logisztikája</w:t>
      </w:r>
    </w:p>
    <w:p w:rsidR="00AC306B" w:rsidRDefault="00AC306B" w:rsidP="006D1670">
      <w:pPr>
        <w:spacing w:after="0"/>
        <w:ind w:left="851"/>
      </w:pPr>
      <w:r>
        <w:t>A műtétet követő megfigyelés</w:t>
      </w:r>
    </w:p>
    <w:p w:rsidR="00AC306B" w:rsidRDefault="00AC306B" w:rsidP="006D1670">
      <w:pPr>
        <w:spacing w:after="0"/>
        <w:ind w:left="851"/>
      </w:pPr>
      <w:r>
        <w:t>A páciens előkészítése és otthonába bocsátása</w:t>
      </w:r>
    </w:p>
    <w:p w:rsidR="00AC306B" w:rsidRDefault="00AC306B" w:rsidP="006D1670">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C7708" w:rsidP="00C53E01">
      <w:pPr>
        <w:spacing w:after="0"/>
        <w:ind w:left="426"/>
      </w:pPr>
      <w:r>
        <w:t>Tanterem, demonstrációs terem</w:t>
      </w:r>
      <w:r w:rsidR="006E7722">
        <w:t>, egynapos sebészeti ellátó osztály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4CFE" w:rsidRPr="00064CFE" w:rsidTr="00064CF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SZVK eszközlista alapján</w:t>
            </w:r>
          </w:p>
        </w:tc>
      </w:tr>
      <w:tr w:rsidR="00064CFE" w:rsidRPr="00064CFE"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Default="00064CFE" w:rsidP="00064CF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4CFE" w:rsidRDefault="00064CFE" w:rsidP="00064CFE">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64CFE" w:rsidRPr="00064CFE" w:rsidTr="00064CF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xml:space="preserve">Alkalmazandó eszközök és felszerelések </w:t>
            </w:r>
          </w:p>
        </w:tc>
      </w:tr>
      <w:tr w:rsidR="00064CFE" w:rsidRPr="00064CFE" w:rsidTr="00064CF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4CFE" w:rsidRPr="00064CFE" w:rsidRDefault="00064CFE" w:rsidP="00064CFE">
            <w:pPr>
              <w:spacing w:after="0"/>
              <w:jc w:val="left"/>
              <w:rPr>
                <w:rFonts w:eastAsia="Times New Roman" w:cs="Times New Roman"/>
                <w:color w:val="000000"/>
                <w:sz w:val="20"/>
                <w:szCs w:val="20"/>
                <w:lang w:eastAsia="hu-HU"/>
              </w:rPr>
            </w:pP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 feldolgozó tevékenységek</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064CFE">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064CFE">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Ismeretalkalmazási gyakorló tevékenységek, feladatok</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Komplex információk körében</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64CFE">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munkaformák körében</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.3.</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r w:rsidR="00064CFE" w:rsidRPr="00064CFE" w:rsidTr="00064CF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64CFE">
              <w:rPr>
                <w:rFonts w:eastAsia="Times New Roman" w:cs="Times New Roman"/>
                <w:color w:val="000000"/>
                <w:sz w:val="20"/>
                <w:szCs w:val="20"/>
                <w:lang w:eastAsia="hu-HU"/>
              </w:rPr>
              <w:t>.5.</w:t>
            </w:r>
          </w:p>
        </w:tc>
        <w:tc>
          <w:tcPr>
            <w:tcW w:w="280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center"/>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4CFE" w:rsidRPr="00064CFE" w:rsidRDefault="00064CFE" w:rsidP="00064CFE">
            <w:pPr>
              <w:spacing w:after="0"/>
              <w:jc w:val="left"/>
              <w:rPr>
                <w:rFonts w:eastAsia="Times New Roman" w:cs="Times New Roman"/>
                <w:color w:val="000000"/>
                <w:sz w:val="20"/>
                <w:szCs w:val="20"/>
                <w:lang w:eastAsia="hu-HU"/>
              </w:rPr>
            </w:pPr>
            <w:r w:rsidRPr="00064CFE">
              <w:rPr>
                <w:rFonts w:eastAsia="Times New Roman" w:cs="Times New Roman"/>
                <w:color w:val="000000"/>
                <w:sz w:val="20"/>
                <w:szCs w:val="20"/>
                <w:lang w:eastAsia="hu-HU"/>
              </w:rPr>
              <w:t> </w:t>
            </w:r>
          </w:p>
        </w:tc>
      </w:tr>
    </w:tbl>
    <w:p w:rsidR="00064CFE" w:rsidRPr="00BC7291" w:rsidRDefault="00064CFE" w:rsidP="00064CF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30A51" w:rsidP="00C53E01">
      <w:pPr>
        <w:spacing w:after="480"/>
        <w:jc w:val="center"/>
        <w:rPr>
          <w:rFonts w:cs="Times New Roman"/>
          <w:b/>
          <w:sz w:val="36"/>
        </w:rPr>
      </w:pPr>
      <w:r>
        <w:rPr>
          <w:rFonts w:cs="Times New Roman"/>
          <w:b/>
          <w:sz w:val="36"/>
          <w:highlight w:val="yellow"/>
        </w:rPr>
        <w:t>11896</w:t>
      </w:r>
      <w:r w:rsidR="00C53E01" w:rsidRPr="00D52C63">
        <w:rPr>
          <w:rFonts w:cs="Times New Roman"/>
          <w:b/>
          <w:sz w:val="36"/>
          <w:highlight w:val="yellow"/>
        </w:rPr>
        <w:t>-</w:t>
      </w:r>
      <w:r w:rsidR="00125D8E">
        <w:rPr>
          <w:rFonts w:cs="Times New Roman"/>
          <w:b/>
          <w:sz w:val="36"/>
        </w:rPr>
        <w:t>16</w:t>
      </w:r>
      <w:r w:rsidR="00C53E01" w:rsidRPr="00D52C63">
        <w:rPr>
          <w:rFonts w:cs="Times New Roman"/>
          <w:b/>
          <w:sz w:val="36"/>
        </w:rPr>
        <w:t xml:space="preserve"> azonosító számú</w:t>
      </w:r>
    </w:p>
    <w:p w:rsidR="00C53E01" w:rsidRPr="00D52C63" w:rsidRDefault="00125D8E" w:rsidP="00C53E01">
      <w:pPr>
        <w:jc w:val="center"/>
        <w:rPr>
          <w:rFonts w:cs="Times New Roman"/>
          <w:b/>
          <w:sz w:val="36"/>
        </w:rPr>
      </w:pPr>
      <w:r>
        <w:rPr>
          <w:rFonts w:cs="Times New Roman"/>
          <w:b/>
          <w:sz w:val="36"/>
        </w:rPr>
        <w:t xml:space="preserve">Intervenció és </w:t>
      </w:r>
      <w:proofErr w:type="spellStart"/>
      <w:r>
        <w:rPr>
          <w:rFonts w:cs="Times New Roman"/>
          <w:b/>
          <w:sz w:val="36"/>
        </w:rPr>
        <w:t>endoszkópia</w:t>
      </w:r>
      <w:proofErr w:type="spellEnd"/>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30A51">
        <w:rPr>
          <w:rFonts w:cs="Times New Roman"/>
        </w:rPr>
        <w:t>11896</w:t>
      </w:r>
      <w:r w:rsidR="006917D7">
        <w:rPr>
          <w:rFonts w:cs="Times New Roman"/>
        </w:rPr>
        <w:t>-16</w:t>
      </w:r>
      <w:r w:rsidRPr="00D52C63">
        <w:rPr>
          <w:rFonts w:cs="Times New Roman"/>
        </w:rPr>
        <w:t xml:space="preserve"> azonosító számú </w:t>
      </w:r>
      <w:r w:rsidR="006917D7">
        <w:rPr>
          <w:rFonts w:cs="Times New Roman"/>
        </w:rPr>
        <w:t xml:space="preserve">Intervenció és </w:t>
      </w:r>
      <w:proofErr w:type="spellStart"/>
      <w:r w:rsidR="006917D7">
        <w:rPr>
          <w:rFonts w:cs="Times New Roman"/>
        </w:rPr>
        <w:t>endoszkópia</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36467E" w:rsidRPr="0036467E" w:rsidTr="0036467E">
        <w:trPr>
          <w:trHeight w:val="1755"/>
          <w:jc w:val="center"/>
        </w:trPr>
        <w:tc>
          <w:tcPr>
            <w:tcW w:w="398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textDirection w:val="btLr"/>
            <w:vAlign w:val="bottom"/>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Bevezetés az intervenciós ellátásba</w:t>
            </w:r>
          </w:p>
        </w:tc>
        <w:tc>
          <w:tcPr>
            <w:tcW w:w="700" w:type="dxa"/>
            <w:shd w:val="clear" w:color="auto" w:fill="auto"/>
            <w:textDirection w:val="btLr"/>
            <w:vAlign w:val="bottom"/>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Bevezetés az endoszkópos ellátásba</w:t>
            </w:r>
          </w:p>
        </w:tc>
        <w:tc>
          <w:tcPr>
            <w:tcW w:w="700" w:type="dxa"/>
            <w:shd w:val="clear" w:color="auto" w:fill="auto"/>
            <w:textDirection w:val="btLr"/>
            <w:vAlign w:val="bottom"/>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Kontrasztanyag- és gyógyszerismeret</w:t>
            </w:r>
          </w:p>
        </w:tc>
        <w:tc>
          <w:tcPr>
            <w:tcW w:w="700" w:type="dxa"/>
            <w:shd w:val="clear" w:color="auto" w:fill="auto"/>
            <w:textDirection w:val="btLr"/>
            <w:vAlign w:val="bottom"/>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Fizikai alapok, sugárvédelem</w:t>
            </w:r>
          </w:p>
        </w:tc>
      </w:tr>
      <w:tr w:rsidR="0036467E" w:rsidRPr="0036467E" w:rsidTr="0036467E">
        <w:trPr>
          <w:trHeight w:val="300"/>
          <w:jc w:val="center"/>
        </w:trPr>
        <w:tc>
          <w:tcPr>
            <w:tcW w:w="6780" w:type="dxa"/>
            <w:gridSpan w:val="5"/>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FELADATOK</w:t>
            </w:r>
          </w:p>
        </w:tc>
      </w:tr>
      <w:tr w:rsidR="0036467E" w:rsidRPr="0036467E" w:rsidTr="0036467E">
        <w:trPr>
          <w:trHeight w:val="510"/>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Segítséget nyújt az adott tevékenység helyszínének előkészítésében</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76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Segédkezik, védelmi eszközöket használ a páciens sugárterhelés dózisának csökkentésében</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Fájdalomcsillapító tevékenység támogatása</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Vizsgálati minták kezelési technikája, helyi logisztikája</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Alkalmazza a speciális dokumentumokat</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510"/>
          <w:jc w:val="center"/>
        </w:trPr>
        <w:tc>
          <w:tcPr>
            <w:tcW w:w="3980" w:type="dxa"/>
            <w:shd w:val="clear" w:color="auto" w:fill="auto"/>
            <w:vAlign w:val="center"/>
            <w:hideMark/>
          </w:tcPr>
          <w:p w:rsidR="0036467E" w:rsidRPr="0036467E" w:rsidRDefault="0036467E" w:rsidP="006A0185">
            <w:pP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Fokozottan hozzájárul a megfelelő betegbiztonsági szabályok </w:t>
            </w:r>
            <w:r w:rsidR="007F4C03" w:rsidRPr="0036467E">
              <w:rPr>
                <w:rFonts w:eastAsia="Times New Roman" w:cs="Times New Roman"/>
                <w:color w:val="000000"/>
                <w:sz w:val="20"/>
                <w:szCs w:val="20"/>
                <w:lang w:eastAsia="hu-HU"/>
              </w:rPr>
              <w:t>bea</w:t>
            </w:r>
            <w:r w:rsidR="007F4C03">
              <w:rPr>
                <w:rFonts w:eastAsia="Times New Roman" w:cs="Times New Roman"/>
                <w:color w:val="000000"/>
                <w:sz w:val="20"/>
                <w:szCs w:val="20"/>
                <w:lang w:eastAsia="hu-HU"/>
              </w:rPr>
              <w:t>r</w:t>
            </w:r>
            <w:r w:rsidR="007F4C03" w:rsidRPr="0036467E">
              <w:rPr>
                <w:rFonts w:eastAsia="Times New Roman" w:cs="Times New Roman"/>
                <w:color w:val="000000"/>
                <w:sz w:val="20"/>
                <w:szCs w:val="20"/>
                <w:lang w:eastAsia="hu-HU"/>
              </w:rPr>
              <w:t>atásához</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300"/>
          <w:jc w:val="center"/>
        </w:trPr>
        <w:tc>
          <w:tcPr>
            <w:tcW w:w="6780" w:type="dxa"/>
            <w:gridSpan w:val="5"/>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SZAKMAI ISMERETEK</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Betegbiztonsági előírások ismerete</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Kontrasztanyag- és gyógyszerismeret</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Páciensek pozícionálása</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Fizikai alapismeretek</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Dokumentáció kezelés</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Klinikai ismeretek</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300"/>
          <w:jc w:val="center"/>
        </w:trPr>
        <w:tc>
          <w:tcPr>
            <w:tcW w:w="6780" w:type="dxa"/>
            <w:gridSpan w:val="5"/>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SZAKMAI KÉSZSÉGEK</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és olvasott szöveg értelmezése</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Szakmai nyelvű beszéd és íráskészség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Kommunikációs készség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Veszélyhelyzet, állapotromlás felismerése</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300"/>
          <w:jc w:val="center"/>
        </w:trPr>
        <w:tc>
          <w:tcPr>
            <w:tcW w:w="6780" w:type="dxa"/>
            <w:gridSpan w:val="5"/>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SZEMÉLYES KOMPETENCIÁK</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Állóképesség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Felelősségtudat</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Precizitás</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300"/>
          <w:jc w:val="center"/>
        </w:trPr>
        <w:tc>
          <w:tcPr>
            <w:tcW w:w="6780" w:type="dxa"/>
            <w:gridSpan w:val="5"/>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TÁRSAS KOMPETENCIÁK</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Interperszonális rugalmasság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Segítőkészség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Irányíthatóság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300"/>
          <w:jc w:val="center"/>
        </w:trPr>
        <w:tc>
          <w:tcPr>
            <w:tcW w:w="6780" w:type="dxa"/>
            <w:gridSpan w:val="5"/>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MÓDSZERKOMPETENCIÁK</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Áttekintőképesség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39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Felfogóképesség</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00" w:type="dxa"/>
            <w:shd w:val="clear" w:color="auto" w:fill="auto"/>
            <w:noWrap/>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r>
    </w:tbl>
    <w:p w:rsidR="0036467E" w:rsidRDefault="0036467E"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917D7" w:rsidP="00C53E01">
      <w:pPr>
        <w:pStyle w:val="Listaszerbekezds"/>
        <w:numPr>
          <w:ilvl w:val="0"/>
          <w:numId w:val="8"/>
        </w:numPr>
        <w:tabs>
          <w:tab w:val="right" w:pos="9072"/>
        </w:tabs>
        <w:spacing w:after="0"/>
        <w:rPr>
          <w:rFonts w:cs="Times New Roman"/>
          <w:b/>
        </w:rPr>
      </w:pPr>
      <w:r>
        <w:rPr>
          <w:b/>
        </w:rPr>
        <w:t>Bevezetés az intervenciós ellátásba</w:t>
      </w:r>
      <w:r w:rsidR="00C53E01" w:rsidRPr="00644690">
        <w:rPr>
          <w:b/>
        </w:rPr>
        <w:t xml:space="preserve"> tantárgy</w:t>
      </w:r>
      <w:r w:rsidR="00C53E01" w:rsidRPr="00644690">
        <w:rPr>
          <w:b/>
        </w:rPr>
        <w:tab/>
      </w:r>
      <w:r w:rsidR="007B2528">
        <w:rPr>
          <w:b/>
        </w:rPr>
        <w:t>92</w:t>
      </w:r>
      <w:r w:rsidR="00C53E01">
        <w:rPr>
          <w:b/>
        </w:rPr>
        <w:t xml:space="preserve"> ó</w:t>
      </w:r>
      <w:r w:rsidR="00C53E01" w:rsidRPr="00644690">
        <w:rPr>
          <w:b/>
        </w:rPr>
        <w:t>ra/</w:t>
      </w:r>
      <w:r w:rsidR="007B2528">
        <w:rPr>
          <w:b/>
        </w:rPr>
        <w:t>92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917D7" w:rsidP="00C53E01">
      <w:pPr>
        <w:spacing w:after="0"/>
        <w:ind w:left="426"/>
      </w:pPr>
      <w:r w:rsidRPr="006917D7">
        <w:t>A képzésben résztvevő megismerje az intervenciós labor felépítését, eszközeit és berendezéseit, azok működésének alapjait. Ismerje az intervenciós radiológiai eljárások típusait, segítséget tudjon nyújtani a diagnosztikus vizsgálatok és terápiás eljárások előkészítésében, elvégzésében és a vizsgálat utáni teendőkben.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90369" w:rsidP="00C53E01">
      <w:pPr>
        <w:spacing w:after="0"/>
        <w:ind w:left="426"/>
      </w:pPr>
      <w:r>
        <w:t>E</w:t>
      </w:r>
      <w:r w:rsidR="006917D7" w:rsidRPr="006917D7">
        <w:t xml:space="preserve">gészségügyi alapismeretek, </w:t>
      </w:r>
      <w:proofErr w:type="spellStart"/>
      <w:r>
        <w:t>klinikumi</w:t>
      </w:r>
      <w:proofErr w:type="spellEnd"/>
      <w:r>
        <w:t xml:space="preserve"> ismeretek, fertőtlenítés-sterilizálás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449C6" w:rsidP="00C53E01">
      <w:pPr>
        <w:pStyle w:val="Listaszerbekezds"/>
        <w:numPr>
          <w:ilvl w:val="2"/>
          <w:numId w:val="8"/>
        </w:numPr>
        <w:tabs>
          <w:tab w:val="left" w:pos="1701"/>
          <w:tab w:val="right" w:pos="9072"/>
        </w:tabs>
        <w:spacing w:after="0"/>
        <w:ind w:left="993" w:hanging="426"/>
        <w:rPr>
          <w:b/>
          <w:i/>
        </w:rPr>
      </w:pPr>
      <w:r>
        <w:rPr>
          <w:b/>
          <w:i/>
        </w:rPr>
        <w:t>Intervenciós labor felépítése, működése</w:t>
      </w:r>
      <w:r w:rsidR="00C53E01" w:rsidRPr="00644690">
        <w:rPr>
          <w:b/>
          <w:i/>
        </w:rPr>
        <w:tab/>
      </w:r>
      <w:r w:rsidR="00E96B85">
        <w:rPr>
          <w:b/>
          <w:i/>
        </w:rPr>
        <w:t>1</w:t>
      </w:r>
      <w:r w:rsidR="004C2E7A">
        <w:rPr>
          <w:b/>
          <w:i/>
        </w:rPr>
        <w:t>6</w:t>
      </w:r>
      <w:r w:rsidR="00C53E01">
        <w:rPr>
          <w:b/>
          <w:i/>
        </w:rPr>
        <w:t xml:space="preserve"> ó</w:t>
      </w:r>
      <w:r w:rsidR="00C53E01" w:rsidRPr="00644690">
        <w:rPr>
          <w:b/>
          <w:i/>
        </w:rPr>
        <w:t>ra/</w:t>
      </w:r>
      <w:r w:rsidR="0050187D">
        <w:rPr>
          <w:b/>
          <w:i/>
        </w:rPr>
        <w:t>16</w:t>
      </w:r>
      <w:r w:rsidR="00C53E01" w:rsidRPr="00644690">
        <w:rPr>
          <w:b/>
          <w:i/>
        </w:rPr>
        <w:t xml:space="preserve"> óra</w:t>
      </w:r>
    </w:p>
    <w:p w:rsidR="005449C6" w:rsidRDefault="005449C6" w:rsidP="005449C6">
      <w:pPr>
        <w:spacing w:after="0"/>
        <w:ind w:left="851"/>
      </w:pPr>
      <w:r>
        <w:t>Az intervenciós labor működésének személyi és tárgyi feltételei</w:t>
      </w:r>
    </w:p>
    <w:p w:rsidR="005449C6" w:rsidRDefault="005449C6" w:rsidP="005449C6">
      <w:pPr>
        <w:spacing w:after="0"/>
        <w:ind w:left="851"/>
      </w:pPr>
      <w:r>
        <w:t xml:space="preserve">Az intervenciós eljárások során alkalmazott berendezések és eszközök ismerete </w:t>
      </w:r>
    </w:p>
    <w:p w:rsidR="005449C6" w:rsidRDefault="005449C6" w:rsidP="005449C6">
      <w:pPr>
        <w:spacing w:after="0"/>
        <w:ind w:left="851"/>
      </w:pPr>
      <w:proofErr w:type="spellStart"/>
      <w:r>
        <w:t>Invazív</w:t>
      </w:r>
      <w:proofErr w:type="spellEnd"/>
      <w:r>
        <w:t xml:space="preserve"> diagnosztikus beavatkozások során használatos egyéb képalkotó berendezések ismerete (UH, CT, MRI)</w:t>
      </w:r>
    </w:p>
    <w:p w:rsidR="00C53E01" w:rsidRDefault="005449C6" w:rsidP="005449C6">
      <w:pPr>
        <w:spacing w:after="0"/>
        <w:ind w:left="851"/>
      </w:pPr>
      <w:r>
        <w:t xml:space="preserve">DSA berendezés részei, </w:t>
      </w:r>
      <w:proofErr w:type="spellStart"/>
      <w:r>
        <w:t>szubtrakciós</w:t>
      </w:r>
      <w:proofErr w:type="spellEnd"/>
      <w:r>
        <w:t xml:space="preserve"> képalkotás fogalma</w:t>
      </w:r>
    </w:p>
    <w:p w:rsidR="00C53E01" w:rsidRPr="00644690" w:rsidRDefault="00C53E01" w:rsidP="00C53E01">
      <w:pPr>
        <w:tabs>
          <w:tab w:val="left" w:pos="1418"/>
          <w:tab w:val="right" w:pos="9072"/>
        </w:tabs>
        <w:spacing w:after="0"/>
        <w:ind w:left="851"/>
      </w:pPr>
    </w:p>
    <w:p w:rsidR="00C53E01" w:rsidRDefault="005449C6" w:rsidP="00C53E01">
      <w:pPr>
        <w:pStyle w:val="Listaszerbekezds"/>
        <w:numPr>
          <w:ilvl w:val="2"/>
          <w:numId w:val="8"/>
        </w:numPr>
        <w:tabs>
          <w:tab w:val="left" w:pos="1701"/>
          <w:tab w:val="right" w:pos="9072"/>
        </w:tabs>
        <w:spacing w:after="0"/>
        <w:ind w:left="993" w:hanging="426"/>
        <w:rPr>
          <w:b/>
          <w:i/>
        </w:rPr>
      </w:pPr>
      <w:r>
        <w:rPr>
          <w:b/>
          <w:i/>
        </w:rPr>
        <w:t>Intervenciós eljárások</w:t>
      </w:r>
      <w:r w:rsidR="00C53E01" w:rsidRPr="00644690">
        <w:rPr>
          <w:b/>
          <w:i/>
        </w:rPr>
        <w:tab/>
      </w:r>
      <w:r w:rsidR="004C2E7A">
        <w:rPr>
          <w:b/>
          <w:i/>
        </w:rPr>
        <w:t>29</w:t>
      </w:r>
      <w:r w:rsidR="00C53E01">
        <w:rPr>
          <w:b/>
          <w:i/>
        </w:rPr>
        <w:t xml:space="preserve"> ó</w:t>
      </w:r>
      <w:r w:rsidR="00C53E01" w:rsidRPr="00644690">
        <w:rPr>
          <w:b/>
          <w:i/>
        </w:rPr>
        <w:t>ra/</w:t>
      </w:r>
      <w:r w:rsidR="0050187D">
        <w:rPr>
          <w:b/>
          <w:i/>
        </w:rPr>
        <w:t>29</w:t>
      </w:r>
      <w:r w:rsidR="00C53E01" w:rsidRPr="00644690">
        <w:rPr>
          <w:b/>
          <w:i/>
        </w:rPr>
        <w:t xml:space="preserve"> óra</w:t>
      </w:r>
    </w:p>
    <w:p w:rsidR="005449C6" w:rsidRDefault="005449C6" w:rsidP="005449C6">
      <w:pPr>
        <w:spacing w:after="0"/>
        <w:ind w:left="851"/>
      </w:pPr>
      <w:r>
        <w:t>Az intervenciós diagnosztikus és terápiás eljárások szerepe az egészségügyi ellátásban</w:t>
      </w:r>
    </w:p>
    <w:p w:rsidR="005449C6" w:rsidRDefault="005449C6" w:rsidP="005449C6">
      <w:pPr>
        <w:spacing w:after="0"/>
        <w:ind w:left="851"/>
      </w:pPr>
      <w:r>
        <w:t xml:space="preserve">Diagnosztikus </w:t>
      </w:r>
      <w:proofErr w:type="spellStart"/>
      <w:r>
        <w:t>invazív</w:t>
      </w:r>
      <w:proofErr w:type="spellEnd"/>
      <w:r>
        <w:t xml:space="preserve"> vizsgálatok típusai</w:t>
      </w:r>
    </w:p>
    <w:p w:rsidR="005449C6" w:rsidRDefault="005449C6" w:rsidP="005449C6">
      <w:pPr>
        <w:spacing w:after="0"/>
        <w:ind w:left="851"/>
      </w:pPr>
      <w:r>
        <w:t>Intervenciós eljárások típusai</w:t>
      </w:r>
    </w:p>
    <w:p w:rsidR="005449C6" w:rsidRDefault="005449C6" w:rsidP="005449C6">
      <w:pPr>
        <w:spacing w:after="0"/>
        <w:ind w:left="851"/>
      </w:pPr>
      <w:r>
        <w:t>Terápiás intervenciós eljárások típusai</w:t>
      </w:r>
    </w:p>
    <w:p w:rsidR="005449C6" w:rsidRDefault="005449C6" w:rsidP="005449C6">
      <w:pPr>
        <w:spacing w:after="0"/>
        <w:ind w:left="851"/>
      </w:pPr>
      <w:r>
        <w:t xml:space="preserve">A beteg fogadása, előkészítése az </w:t>
      </w:r>
      <w:proofErr w:type="spellStart"/>
      <w:r>
        <w:t>invazív</w:t>
      </w:r>
      <w:proofErr w:type="spellEnd"/>
      <w:r>
        <w:t xml:space="preserve"> vizsgálatok és beavatkozások során</w:t>
      </w:r>
    </w:p>
    <w:p w:rsidR="005449C6" w:rsidRDefault="005449C6" w:rsidP="005449C6">
      <w:pPr>
        <w:spacing w:after="0"/>
        <w:ind w:left="851"/>
      </w:pPr>
      <w:r>
        <w:t>Anamnézis felvétele, felvilágosítás, dokumentáció kezelés</w:t>
      </w:r>
    </w:p>
    <w:p w:rsidR="005449C6" w:rsidRDefault="005449C6" w:rsidP="005449C6">
      <w:pPr>
        <w:spacing w:after="0"/>
        <w:ind w:left="851"/>
      </w:pPr>
      <w:r>
        <w:t xml:space="preserve">Vizsgálati indikációk és </w:t>
      </w:r>
      <w:proofErr w:type="spellStart"/>
      <w:r>
        <w:t>kontraindikációk</w:t>
      </w:r>
      <w:proofErr w:type="spellEnd"/>
      <w:r>
        <w:t>, kockázatbecslés</w:t>
      </w:r>
    </w:p>
    <w:p w:rsidR="005449C6" w:rsidRDefault="005449C6" w:rsidP="005449C6">
      <w:pPr>
        <w:spacing w:after="0"/>
        <w:ind w:left="851"/>
      </w:pPr>
      <w:r>
        <w:t xml:space="preserve">Az </w:t>
      </w:r>
      <w:proofErr w:type="spellStart"/>
      <w:r>
        <w:t>invazív</w:t>
      </w:r>
      <w:proofErr w:type="spellEnd"/>
      <w:r>
        <w:t xml:space="preserve"> eljárások veszélyei, szövődményei </w:t>
      </w:r>
    </w:p>
    <w:p w:rsidR="005449C6" w:rsidRDefault="005449C6" w:rsidP="005449C6">
      <w:pPr>
        <w:spacing w:after="0"/>
        <w:ind w:left="851"/>
      </w:pPr>
      <w:r>
        <w:t>Beteg körüli teendők a vizsgálat alatt és után</w:t>
      </w:r>
    </w:p>
    <w:p w:rsidR="00C53E01" w:rsidRDefault="005449C6" w:rsidP="005449C6">
      <w:pPr>
        <w:spacing w:after="0"/>
        <w:ind w:left="851"/>
      </w:pPr>
      <w:r>
        <w:t>Vizsgálati minták kezelése</w:t>
      </w:r>
    </w:p>
    <w:p w:rsidR="00C53E01" w:rsidRPr="002A1C54" w:rsidRDefault="00C53E01" w:rsidP="00C53E01">
      <w:pPr>
        <w:tabs>
          <w:tab w:val="left" w:pos="1418"/>
          <w:tab w:val="right" w:pos="9072"/>
        </w:tabs>
        <w:spacing w:after="0"/>
        <w:ind w:left="851"/>
      </w:pPr>
    </w:p>
    <w:p w:rsidR="00C53E01" w:rsidRDefault="00522D2F" w:rsidP="00C53E01">
      <w:pPr>
        <w:pStyle w:val="Listaszerbekezds"/>
        <w:numPr>
          <w:ilvl w:val="2"/>
          <w:numId w:val="8"/>
        </w:numPr>
        <w:tabs>
          <w:tab w:val="left" w:pos="1701"/>
          <w:tab w:val="right" w:pos="9072"/>
        </w:tabs>
        <w:spacing w:after="0"/>
        <w:ind w:left="993" w:hanging="426"/>
        <w:rPr>
          <w:b/>
          <w:i/>
        </w:rPr>
      </w:pPr>
      <w:r>
        <w:rPr>
          <w:b/>
          <w:i/>
        </w:rPr>
        <w:t>Intervenciós gyakorlat</w:t>
      </w:r>
      <w:r w:rsidR="00C53E01" w:rsidRPr="00644690">
        <w:rPr>
          <w:b/>
          <w:i/>
        </w:rPr>
        <w:tab/>
      </w:r>
      <w:r w:rsidR="006E7722">
        <w:rPr>
          <w:b/>
          <w:i/>
        </w:rPr>
        <w:t>47</w:t>
      </w:r>
      <w:r w:rsidR="00C53E01">
        <w:rPr>
          <w:b/>
          <w:i/>
        </w:rPr>
        <w:t xml:space="preserve"> ó</w:t>
      </w:r>
      <w:r w:rsidR="00C53E01" w:rsidRPr="00644690">
        <w:rPr>
          <w:b/>
          <w:i/>
        </w:rPr>
        <w:t>ra/</w:t>
      </w:r>
      <w:r w:rsidR="006E7722">
        <w:rPr>
          <w:b/>
          <w:i/>
        </w:rPr>
        <w:t>47</w:t>
      </w:r>
      <w:r w:rsidR="00C53E01" w:rsidRPr="00644690">
        <w:rPr>
          <w:b/>
          <w:i/>
        </w:rPr>
        <w:t xml:space="preserve"> óra</w:t>
      </w:r>
    </w:p>
    <w:p w:rsidR="00522D2F" w:rsidRDefault="00522D2F" w:rsidP="00522D2F">
      <w:pPr>
        <w:spacing w:after="0"/>
        <w:ind w:left="851"/>
      </w:pPr>
      <w:r>
        <w:t>Intervenciós labor működési feltételeinek bemutatása</w:t>
      </w:r>
    </w:p>
    <w:p w:rsidR="00522D2F" w:rsidRDefault="00522D2F" w:rsidP="00522D2F">
      <w:pPr>
        <w:spacing w:after="0"/>
        <w:ind w:left="851"/>
      </w:pPr>
      <w:r>
        <w:t>Sugárvédelmi szabályok, előírások és módszerek</w:t>
      </w:r>
    </w:p>
    <w:p w:rsidR="00522D2F" w:rsidRDefault="00522D2F" w:rsidP="00522D2F">
      <w:pPr>
        <w:spacing w:after="0"/>
        <w:ind w:left="851"/>
      </w:pPr>
      <w:r>
        <w:t>Betegfogadás, felvilágosítás, anamnézis felvétele</w:t>
      </w:r>
    </w:p>
    <w:p w:rsidR="00522D2F" w:rsidRDefault="00522D2F" w:rsidP="00522D2F">
      <w:pPr>
        <w:spacing w:after="0"/>
        <w:ind w:left="851"/>
      </w:pPr>
      <w:r>
        <w:t>Előkészítés diagnosztikus és terápiás vizsgálatokhoz</w:t>
      </w:r>
    </w:p>
    <w:p w:rsidR="00522D2F" w:rsidRDefault="00522D2F" w:rsidP="00522D2F">
      <w:pPr>
        <w:spacing w:after="0"/>
        <w:ind w:left="851"/>
      </w:pPr>
      <w:r>
        <w:t>Előkészítés gyógyszereléshez, kontrasztanyag adásához</w:t>
      </w:r>
    </w:p>
    <w:p w:rsidR="00522D2F" w:rsidRDefault="00522D2F" w:rsidP="00522D2F">
      <w:pPr>
        <w:spacing w:after="0"/>
        <w:ind w:left="851"/>
      </w:pPr>
      <w:r>
        <w:t>Beteg ellátási/vizsgálati folyamat kísérése</w:t>
      </w:r>
    </w:p>
    <w:p w:rsidR="00522D2F" w:rsidRDefault="00522D2F" w:rsidP="00522D2F">
      <w:pPr>
        <w:spacing w:after="0"/>
        <w:ind w:left="851"/>
      </w:pPr>
      <w:r>
        <w:t>Betegmegfigyelés, ápolási teendők</w:t>
      </w:r>
    </w:p>
    <w:p w:rsidR="00522D2F" w:rsidRDefault="00522D2F" w:rsidP="00522D2F">
      <w:pPr>
        <w:spacing w:after="0"/>
        <w:ind w:left="851"/>
      </w:pPr>
      <w:r>
        <w:t>Vizsgálati dokumentáció készítése</w:t>
      </w:r>
    </w:p>
    <w:p w:rsidR="00C53E01" w:rsidRDefault="00522D2F" w:rsidP="00522D2F">
      <w:pPr>
        <w:spacing w:after="0"/>
        <w:ind w:left="851"/>
      </w:pPr>
      <w:r>
        <w:t>Vizsgálati minták kezelése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449C6" w:rsidP="00C53E01">
      <w:pPr>
        <w:spacing w:after="0"/>
        <w:ind w:left="426"/>
      </w:pPr>
      <w:r>
        <w:t>Tanterem</w:t>
      </w:r>
      <w:r w:rsidR="00522D2F">
        <w:t>, Intervenciós 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6467E" w:rsidRDefault="0036467E" w:rsidP="0036467E">
      <w:pPr>
        <w:pStyle w:val="Listaszerbekezds"/>
        <w:spacing w:after="0"/>
        <w:ind w:left="792"/>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rsidTr="0036467E">
        <w:trPr>
          <w:trHeight w:val="600"/>
          <w:jc w:val="center"/>
        </w:trPr>
        <w:tc>
          <w:tcPr>
            <w:tcW w:w="96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rsidTr="0036467E">
        <w:trPr>
          <w:trHeight w:val="255"/>
          <w:jc w:val="center"/>
        </w:trPr>
        <w:tc>
          <w:tcPr>
            <w:tcW w:w="96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Magyarázat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SZVK eszközlista szerint</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Bemutatás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Gyakoroltatás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rsidR="0036467E" w:rsidRDefault="0036467E" w:rsidP="0036467E">
      <w:pPr>
        <w:pStyle w:val="Listaszerbekezds"/>
        <w:spacing w:after="0"/>
        <w:ind w:left="792"/>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6467E" w:rsidRDefault="0036467E" w:rsidP="0036467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467E" w:rsidRPr="0036467E" w:rsidTr="0036467E">
        <w:trPr>
          <w:trHeight w:val="255"/>
          <w:jc w:val="center"/>
        </w:trPr>
        <w:tc>
          <w:tcPr>
            <w:tcW w:w="104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rsidTr="0036467E">
        <w:trPr>
          <w:trHeight w:val="510"/>
          <w:jc w:val="center"/>
        </w:trPr>
        <w:tc>
          <w:tcPr>
            <w:tcW w:w="104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280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csoport-bontás</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osztály-keret</w:t>
            </w:r>
          </w:p>
        </w:tc>
        <w:tc>
          <w:tcPr>
            <w:tcW w:w="238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 feldolgozó tevékenységek</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1.6.</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1.7.</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Ismeretalkalmazási gyakorló tevékenységek, feladatok</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Leírás készítése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Tesztfeladat megoldása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2.6.</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2.7.</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Komplex információk körében</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Esetleírás készítése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lastRenderedPageBreak/>
              <w:t>4.2.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munkaformák körében</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versenyjáték</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rsidR="0036467E" w:rsidRPr="00BC7291" w:rsidRDefault="0036467E" w:rsidP="0036467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F28F6" w:rsidP="00C53E01">
      <w:pPr>
        <w:pStyle w:val="Listaszerbekezds"/>
        <w:numPr>
          <w:ilvl w:val="0"/>
          <w:numId w:val="8"/>
        </w:numPr>
        <w:tabs>
          <w:tab w:val="right" w:pos="9072"/>
        </w:tabs>
        <w:spacing w:after="0"/>
        <w:rPr>
          <w:rFonts w:cs="Times New Roman"/>
          <w:b/>
        </w:rPr>
      </w:pPr>
      <w:r>
        <w:rPr>
          <w:b/>
        </w:rPr>
        <w:t>Bevezetés az endoszkópos ellátásba</w:t>
      </w:r>
      <w:r w:rsidR="00C53E01" w:rsidRPr="00644690">
        <w:rPr>
          <w:b/>
        </w:rPr>
        <w:t xml:space="preserve"> tantárgy</w:t>
      </w:r>
      <w:r w:rsidR="00C53E01" w:rsidRPr="00644690">
        <w:rPr>
          <w:b/>
        </w:rPr>
        <w:tab/>
      </w:r>
      <w:r w:rsidR="007B2528">
        <w:rPr>
          <w:b/>
        </w:rPr>
        <w:t>92</w:t>
      </w:r>
      <w:r w:rsidR="00C53E01">
        <w:rPr>
          <w:b/>
        </w:rPr>
        <w:t xml:space="preserve"> ó</w:t>
      </w:r>
      <w:r w:rsidR="00C53E01" w:rsidRPr="00644690">
        <w:rPr>
          <w:b/>
        </w:rPr>
        <w:t>ra/</w:t>
      </w:r>
      <w:r w:rsidR="007B2528">
        <w:rPr>
          <w:b/>
        </w:rPr>
        <w:t>92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4345F" w:rsidP="00C53E01">
      <w:pPr>
        <w:spacing w:after="0"/>
        <w:ind w:left="426"/>
      </w:pPr>
      <w:r w:rsidRPr="00A4345F">
        <w:t>A képzésben résztvevő ismerje meg az endoszkópos labor felépítését, eszközeit és berendezéseit, azok működésének alapjait. Ismerje az endoszkópos eljárások típusait, segítséget tudjon nyújtani a vizsgálatok előkészítésében, elvégzésében és a vizsgálat utáni teendőkben.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D4E42" w:rsidP="00C53E01">
      <w:pPr>
        <w:spacing w:after="0"/>
        <w:ind w:left="426"/>
      </w:pPr>
      <w:r w:rsidRPr="006D4E42">
        <w:t xml:space="preserve">Egészségügyi alapismeretek, </w:t>
      </w:r>
      <w:proofErr w:type="spellStart"/>
      <w:r w:rsidRPr="006D4E42">
        <w:t>klinikumi</w:t>
      </w:r>
      <w:proofErr w:type="spellEnd"/>
      <w:r w:rsidRPr="006D4E42">
        <w:t xml:space="preserve"> ismeretek, fertőtlenítés-sterilizálás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3B1C" w:rsidP="00C53E01">
      <w:pPr>
        <w:pStyle w:val="Listaszerbekezds"/>
        <w:numPr>
          <w:ilvl w:val="2"/>
          <w:numId w:val="8"/>
        </w:numPr>
        <w:tabs>
          <w:tab w:val="left" w:pos="1701"/>
          <w:tab w:val="right" w:pos="9072"/>
        </w:tabs>
        <w:spacing w:after="0"/>
        <w:ind w:left="993" w:hanging="426"/>
        <w:rPr>
          <w:b/>
          <w:i/>
        </w:rPr>
      </w:pPr>
      <w:r>
        <w:rPr>
          <w:b/>
          <w:i/>
        </w:rPr>
        <w:t>Endoszkópos labor felépítése, működés</w:t>
      </w:r>
      <w:r w:rsidR="00C53E01" w:rsidRPr="00644690">
        <w:rPr>
          <w:b/>
          <w:i/>
        </w:rPr>
        <w:tab/>
      </w:r>
      <w:r w:rsidR="00E96B85">
        <w:rPr>
          <w:b/>
          <w:i/>
        </w:rPr>
        <w:t>1</w:t>
      </w:r>
      <w:r w:rsidR="004C2E7A">
        <w:rPr>
          <w:b/>
          <w:i/>
        </w:rPr>
        <w:t>6</w:t>
      </w:r>
      <w:r w:rsidR="00C53E01">
        <w:rPr>
          <w:b/>
          <w:i/>
        </w:rPr>
        <w:t xml:space="preserve"> ó</w:t>
      </w:r>
      <w:r w:rsidR="00C53E01" w:rsidRPr="00644690">
        <w:rPr>
          <w:b/>
          <w:i/>
        </w:rPr>
        <w:t>ra/</w:t>
      </w:r>
      <w:r w:rsidR="0050187D">
        <w:rPr>
          <w:b/>
          <w:i/>
        </w:rPr>
        <w:t>16</w:t>
      </w:r>
      <w:r w:rsidR="00C53E01" w:rsidRPr="00644690">
        <w:rPr>
          <w:b/>
          <w:i/>
        </w:rPr>
        <w:t xml:space="preserve"> óra</w:t>
      </w:r>
    </w:p>
    <w:p w:rsidR="00CA3B1C" w:rsidRDefault="00CA3B1C" w:rsidP="00CA3B1C">
      <w:pPr>
        <w:spacing w:after="0"/>
        <w:ind w:left="851"/>
      </w:pPr>
      <w:r>
        <w:t>Az endoszkópos labor működésének személyi és tárgyi feltételei</w:t>
      </w:r>
    </w:p>
    <w:p w:rsidR="00CA3B1C" w:rsidRDefault="00CA3B1C" w:rsidP="00CA3B1C">
      <w:pPr>
        <w:spacing w:after="0"/>
        <w:ind w:left="851"/>
      </w:pPr>
      <w:r>
        <w:t xml:space="preserve">Az endoszkópos vizsgálatok során alkalmazott berendezések és eszközök ismerete </w:t>
      </w:r>
    </w:p>
    <w:p w:rsidR="00CA3B1C" w:rsidRDefault="00CA3B1C" w:rsidP="00CA3B1C">
      <w:pPr>
        <w:spacing w:after="0"/>
        <w:ind w:left="851"/>
      </w:pPr>
      <w:r>
        <w:t xml:space="preserve">A vizsgálatok során használatos átvilágító (képalkotó) berendezések ismerete </w:t>
      </w:r>
    </w:p>
    <w:p w:rsidR="00CA3B1C" w:rsidRDefault="00CA3B1C" w:rsidP="00CA3B1C">
      <w:pPr>
        <w:spacing w:after="0"/>
        <w:ind w:left="851"/>
      </w:pPr>
      <w:r>
        <w:t>Az endoszkópos eszköz felépítése</w:t>
      </w:r>
    </w:p>
    <w:p w:rsidR="008C0C33" w:rsidRDefault="00CA3B1C" w:rsidP="008C0C33">
      <w:pPr>
        <w:spacing w:after="0"/>
        <w:ind w:left="851"/>
      </w:pPr>
      <w:r>
        <w:t>Az endoszkópos technika</w:t>
      </w:r>
    </w:p>
    <w:p w:rsidR="00C53E01" w:rsidRPr="00644690" w:rsidRDefault="00C53E01" w:rsidP="00C53E01">
      <w:pPr>
        <w:tabs>
          <w:tab w:val="left" w:pos="1418"/>
          <w:tab w:val="right" w:pos="9072"/>
        </w:tabs>
        <w:spacing w:after="0"/>
        <w:ind w:left="851"/>
      </w:pPr>
    </w:p>
    <w:p w:rsidR="00C53E01" w:rsidRDefault="008C0C33" w:rsidP="00C53E01">
      <w:pPr>
        <w:pStyle w:val="Listaszerbekezds"/>
        <w:numPr>
          <w:ilvl w:val="2"/>
          <w:numId w:val="8"/>
        </w:numPr>
        <w:tabs>
          <w:tab w:val="left" w:pos="1701"/>
          <w:tab w:val="right" w:pos="9072"/>
        </w:tabs>
        <w:spacing w:after="0"/>
        <w:ind w:left="993" w:hanging="426"/>
        <w:rPr>
          <w:b/>
          <w:i/>
        </w:rPr>
      </w:pPr>
      <w:r>
        <w:rPr>
          <w:b/>
          <w:i/>
        </w:rPr>
        <w:t>Endoszkópos vizsgálatok</w:t>
      </w:r>
      <w:r w:rsidR="00C53E01" w:rsidRPr="00644690">
        <w:rPr>
          <w:b/>
          <w:i/>
        </w:rPr>
        <w:tab/>
      </w:r>
      <w:r w:rsidR="004C2E7A">
        <w:rPr>
          <w:b/>
          <w:i/>
        </w:rPr>
        <w:t>29</w:t>
      </w:r>
      <w:r w:rsidR="00C53E01">
        <w:rPr>
          <w:b/>
          <w:i/>
        </w:rPr>
        <w:t xml:space="preserve"> ó</w:t>
      </w:r>
      <w:r w:rsidR="00C53E01" w:rsidRPr="00644690">
        <w:rPr>
          <w:b/>
          <w:i/>
        </w:rPr>
        <w:t>ra/</w:t>
      </w:r>
      <w:r w:rsidR="0050187D">
        <w:rPr>
          <w:b/>
          <w:i/>
        </w:rPr>
        <w:t>29</w:t>
      </w:r>
      <w:r w:rsidR="00C53E01" w:rsidRPr="00644690">
        <w:rPr>
          <w:b/>
          <w:i/>
        </w:rPr>
        <w:t xml:space="preserve"> óra</w:t>
      </w:r>
    </w:p>
    <w:p w:rsidR="008C0C33" w:rsidRDefault="008C0C33" w:rsidP="008C0C33">
      <w:pPr>
        <w:spacing w:after="0"/>
        <w:ind w:left="851"/>
      </w:pPr>
      <w:r>
        <w:t xml:space="preserve">Az </w:t>
      </w:r>
      <w:proofErr w:type="spellStart"/>
      <w:r>
        <w:t>endoszkópia</w:t>
      </w:r>
      <w:proofErr w:type="spellEnd"/>
      <w:r>
        <w:t xml:space="preserve"> szerepe az egészségügyi ellátásban</w:t>
      </w:r>
    </w:p>
    <w:p w:rsidR="008C0C33" w:rsidRDefault="008C0C33" w:rsidP="008C0C33">
      <w:pPr>
        <w:spacing w:after="0"/>
        <w:ind w:left="851"/>
      </w:pPr>
      <w:r>
        <w:t>Diagnosztikus vizsgálatok típusai</w:t>
      </w:r>
    </w:p>
    <w:p w:rsidR="008C0C33" w:rsidRDefault="008C0C33" w:rsidP="008C0C33">
      <w:pPr>
        <w:spacing w:after="0"/>
        <w:ind w:left="851"/>
      </w:pPr>
      <w:r>
        <w:t>Terápiás vizsgálati típusok</w:t>
      </w:r>
    </w:p>
    <w:p w:rsidR="008C0C33" w:rsidRDefault="008C0C33" w:rsidP="008C0C33">
      <w:pPr>
        <w:spacing w:after="0"/>
        <w:ind w:left="851"/>
      </w:pPr>
      <w:r>
        <w:t>A beteg fogadása, előkészítése az endoszkópos vizsgálatok során</w:t>
      </w:r>
    </w:p>
    <w:p w:rsidR="008C0C33" w:rsidRDefault="008C0C33" w:rsidP="008C0C33">
      <w:pPr>
        <w:spacing w:after="0"/>
        <w:ind w:left="851"/>
      </w:pPr>
      <w:r>
        <w:t>Anamnézis felvétele, felvilágosítás, dokumentáció kezelés</w:t>
      </w:r>
    </w:p>
    <w:p w:rsidR="008C0C33" w:rsidRDefault="008C0C33" w:rsidP="008C0C33">
      <w:pPr>
        <w:spacing w:after="0"/>
        <w:ind w:left="851"/>
      </w:pPr>
      <w:r>
        <w:t xml:space="preserve">Vizsgálati indikációk és </w:t>
      </w:r>
      <w:proofErr w:type="spellStart"/>
      <w:r>
        <w:t>kontraindikációk</w:t>
      </w:r>
      <w:proofErr w:type="spellEnd"/>
      <w:r>
        <w:t>, kockázatbecslés</w:t>
      </w:r>
    </w:p>
    <w:p w:rsidR="008C0C33" w:rsidRDefault="008C0C33" w:rsidP="008C0C33">
      <w:pPr>
        <w:spacing w:after="0"/>
        <w:ind w:left="851"/>
      </w:pPr>
      <w:r>
        <w:t xml:space="preserve">Az endoszkópos vizsgálatok veszélyei, szövődményei </w:t>
      </w:r>
    </w:p>
    <w:p w:rsidR="008C0C33" w:rsidRDefault="008C0C33" w:rsidP="008C0C33">
      <w:pPr>
        <w:spacing w:after="0"/>
        <w:ind w:left="851"/>
      </w:pPr>
      <w:r>
        <w:lastRenderedPageBreak/>
        <w:t>Beteg körüli teendők a vizsgálat alatt és után</w:t>
      </w:r>
    </w:p>
    <w:p w:rsidR="00C53E01" w:rsidRDefault="008C0C33" w:rsidP="008C0C33">
      <w:pPr>
        <w:spacing w:after="0"/>
        <w:ind w:left="851"/>
      </w:pPr>
      <w:r>
        <w:t>Vizsgálati minták kezelése</w:t>
      </w:r>
    </w:p>
    <w:p w:rsidR="008C0C33" w:rsidRDefault="008C0C33" w:rsidP="008C0C33">
      <w:pPr>
        <w:spacing w:after="0"/>
        <w:ind w:left="851"/>
      </w:pPr>
      <w:r>
        <w:t>Sürgős betegellátás az endoszkópos laborban</w:t>
      </w:r>
    </w:p>
    <w:p w:rsidR="008C0C33" w:rsidRDefault="008C0C33" w:rsidP="008C0C33">
      <w:pPr>
        <w:spacing w:after="0"/>
        <w:ind w:left="851"/>
      </w:pPr>
      <w:r>
        <w:t>Vérzések osztályozása</w:t>
      </w:r>
    </w:p>
    <w:p w:rsidR="008C0C33" w:rsidRDefault="008C0C33" w:rsidP="008C0C33">
      <w:pPr>
        <w:spacing w:after="0"/>
        <w:ind w:left="851"/>
      </w:pPr>
      <w:r>
        <w:t>Vérzéscsillapító eljárások és eszközök</w:t>
      </w:r>
    </w:p>
    <w:p w:rsidR="00063348" w:rsidRPr="00063348" w:rsidRDefault="00063348" w:rsidP="008C0C33">
      <w:pPr>
        <w:spacing w:after="0"/>
        <w:ind w:left="851"/>
      </w:pPr>
      <w:r w:rsidRPr="00063348">
        <w:t>Endoszkópos vizsgálatok során alkalmazott gyógyszerek</w:t>
      </w:r>
    </w:p>
    <w:p w:rsidR="00C53E01" w:rsidRPr="002A1C54" w:rsidRDefault="00C53E01" w:rsidP="00C53E01">
      <w:pPr>
        <w:tabs>
          <w:tab w:val="left" w:pos="1418"/>
          <w:tab w:val="right" w:pos="9072"/>
        </w:tabs>
        <w:spacing w:after="0"/>
        <w:ind w:left="851"/>
      </w:pPr>
    </w:p>
    <w:p w:rsidR="00C53E01" w:rsidRDefault="006D4E42" w:rsidP="00C53E01">
      <w:pPr>
        <w:pStyle w:val="Listaszerbekezds"/>
        <w:numPr>
          <w:ilvl w:val="2"/>
          <w:numId w:val="8"/>
        </w:numPr>
        <w:tabs>
          <w:tab w:val="left" w:pos="1701"/>
          <w:tab w:val="right" w:pos="9072"/>
        </w:tabs>
        <w:spacing w:after="0"/>
        <w:ind w:left="993" w:hanging="426"/>
        <w:rPr>
          <w:b/>
          <w:i/>
        </w:rPr>
      </w:pPr>
      <w:r>
        <w:rPr>
          <w:b/>
          <w:i/>
        </w:rPr>
        <w:t>Endoszkópos gyakorlat</w:t>
      </w:r>
      <w:r w:rsidR="00C53E01" w:rsidRPr="00644690">
        <w:rPr>
          <w:b/>
          <w:i/>
        </w:rPr>
        <w:tab/>
      </w:r>
      <w:r w:rsidR="006E7722">
        <w:rPr>
          <w:b/>
          <w:i/>
        </w:rPr>
        <w:t>47</w:t>
      </w:r>
      <w:r w:rsidR="00C53E01">
        <w:rPr>
          <w:b/>
          <w:i/>
        </w:rPr>
        <w:t xml:space="preserve"> ó</w:t>
      </w:r>
      <w:r w:rsidR="00C53E01" w:rsidRPr="00644690">
        <w:rPr>
          <w:b/>
          <w:i/>
        </w:rPr>
        <w:t>ra/</w:t>
      </w:r>
      <w:r w:rsidR="006E7722">
        <w:rPr>
          <w:b/>
          <w:i/>
        </w:rPr>
        <w:t>47</w:t>
      </w:r>
      <w:r w:rsidR="00C53E01" w:rsidRPr="00644690">
        <w:rPr>
          <w:b/>
          <w:i/>
        </w:rPr>
        <w:t xml:space="preserve"> óra</w:t>
      </w:r>
    </w:p>
    <w:p w:rsidR="006D4E42" w:rsidRDefault="006D4E42" w:rsidP="006D4E42">
      <w:pPr>
        <w:spacing w:after="0"/>
        <w:ind w:left="851"/>
      </w:pPr>
      <w:r>
        <w:t>Endoszkópos labor működési feltételeinek bemutatása</w:t>
      </w:r>
    </w:p>
    <w:p w:rsidR="006D4E42" w:rsidRDefault="006D4E42" w:rsidP="006D4E42">
      <w:pPr>
        <w:spacing w:after="0"/>
        <w:ind w:left="851"/>
      </w:pPr>
      <w:r>
        <w:t>Sugárvédelmi szabályok, előírások és módszerek</w:t>
      </w:r>
    </w:p>
    <w:p w:rsidR="006D4E42" w:rsidRDefault="006D4E42" w:rsidP="006D4E42">
      <w:pPr>
        <w:spacing w:after="0"/>
        <w:ind w:left="851"/>
      </w:pPr>
      <w:r>
        <w:t>Betegfogadás, felvilágosítás, anamnézis felvétele</w:t>
      </w:r>
    </w:p>
    <w:p w:rsidR="006D4E42" w:rsidRDefault="006D4E42" w:rsidP="006D4E42">
      <w:pPr>
        <w:spacing w:after="0"/>
        <w:ind w:left="851"/>
      </w:pPr>
      <w:r>
        <w:t>Előkészítés diagnosztikus és terápiás vizsgálatokhoz</w:t>
      </w:r>
    </w:p>
    <w:p w:rsidR="006D4E42" w:rsidRDefault="006D4E42" w:rsidP="006D4E42">
      <w:pPr>
        <w:spacing w:after="0"/>
        <w:ind w:left="851"/>
      </w:pPr>
      <w:r>
        <w:t>Előkészítés gyógyszereléshez</w:t>
      </w:r>
    </w:p>
    <w:p w:rsidR="006D4E42" w:rsidRDefault="006D4E42" w:rsidP="006D4E42">
      <w:pPr>
        <w:spacing w:after="0"/>
        <w:ind w:left="851"/>
      </w:pPr>
      <w:r>
        <w:t>Beteg ellátási/vizsgálati folyamat kísérése</w:t>
      </w:r>
    </w:p>
    <w:p w:rsidR="006D4E42" w:rsidRDefault="006D4E42" w:rsidP="006D4E42">
      <w:pPr>
        <w:spacing w:after="0"/>
        <w:ind w:left="851"/>
      </w:pPr>
      <w:r>
        <w:t>Betegmegfigyelés, ápolási teendők</w:t>
      </w:r>
    </w:p>
    <w:p w:rsidR="00C53E01" w:rsidRDefault="006D4E42" w:rsidP="006D4E42">
      <w:pPr>
        <w:spacing w:after="0"/>
        <w:ind w:left="851"/>
      </w:pPr>
      <w:r>
        <w:t>Vizsgálati dokumentáció készítése</w:t>
      </w:r>
    </w:p>
    <w:p w:rsidR="006D4E42" w:rsidRDefault="006D4E42" w:rsidP="006D4E42">
      <w:pPr>
        <w:spacing w:after="0"/>
        <w:ind w:left="851"/>
      </w:pPr>
      <w:r>
        <w:t>Vizsgálati minták kezelése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72F0A" w:rsidP="00C53E01">
      <w:pPr>
        <w:spacing w:after="0"/>
        <w:ind w:left="426"/>
      </w:pPr>
      <w:r>
        <w:t>Tanterem, Endoszkópos 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rsidTr="0036467E">
        <w:trPr>
          <w:trHeight w:val="600"/>
          <w:jc w:val="center"/>
        </w:trPr>
        <w:tc>
          <w:tcPr>
            <w:tcW w:w="96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rsidTr="0036467E">
        <w:trPr>
          <w:trHeight w:val="255"/>
          <w:jc w:val="center"/>
        </w:trPr>
        <w:tc>
          <w:tcPr>
            <w:tcW w:w="96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Magyarázat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Bemutatás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Gyakoroltatás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rsidR="0036467E" w:rsidRDefault="0036467E" w:rsidP="0036467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6467E" w:rsidRDefault="0036467E" w:rsidP="0036467E">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467E" w:rsidRPr="0036467E" w:rsidTr="0036467E">
        <w:trPr>
          <w:trHeight w:val="255"/>
          <w:jc w:val="center"/>
        </w:trPr>
        <w:tc>
          <w:tcPr>
            <w:tcW w:w="104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rsidTr="0036467E">
        <w:trPr>
          <w:trHeight w:val="510"/>
          <w:jc w:val="center"/>
        </w:trPr>
        <w:tc>
          <w:tcPr>
            <w:tcW w:w="104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280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csoport-bontás</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osztály-keret</w:t>
            </w:r>
          </w:p>
        </w:tc>
        <w:tc>
          <w:tcPr>
            <w:tcW w:w="238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 feldolgozó tevékenységek</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lastRenderedPageBreak/>
              <w:t>1.3.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1.6.</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1.7.</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Ismeretalkalmazási gyakorló tevékenységek, feladatok</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Leírás készítése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Tesztfeladat megoldása</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2.6.</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2.7.</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Komplex információk körében</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Esetleírás készítése</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6467E">
              <w:rPr>
                <w:rFonts w:eastAsia="Times New Roman" w:cs="Times New Roman"/>
                <w:color w:val="000000"/>
                <w:sz w:val="20"/>
                <w:szCs w:val="20"/>
                <w:lang w:eastAsia="hu-HU"/>
              </w:rPr>
              <w:t>.5.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w:t>
            </w:r>
          </w:p>
        </w:tc>
        <w:tc>
          <w:tcPr>
            <w:tcW w:w="7460" w:type="dxa"/>
            <w:gridSpan w:val="5"/>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munkaformák körében</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.1.</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.2.</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.3.</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.4.</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helyzetgyakorlat</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104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6467E">
              <w:rPr>
                <w:rFonts w:eastAsia="Times New Roman" w:cs="Times New Roman"/>
                <w:color w:val="000000"/>
                <w:sz w:val="20"/>
                <w:szCs w:val="20"/>
                <w:lang w:eastAsia="hu-HU"/>
              </w:rPr>
              <w:t>.5.</w:t>
            </w:r>
          </w:p>
        </w:tc>
        <w:tc>
          <w:tcPr>
            <w:tcW w:w="280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versenyjáték</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rsidR="0036467E" w:rsidRPr="00BC7291" w:rsidRDefault="0036467E" w:rsidP="0036467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17D88" w:rsidP="00C53E01">
      <w:pPr>
        <w:pStyle w:val="Listaszerbekezds"/>
        <w:numPr>
          <w:ilvl w:val="0"/>
          <w:numId w:val="8"/>
        </w:numPr>
        <w:tabs>
          <w:tab w:val="right" w:pos="9072"/>
        </w:tabs>
        <w:spacing w:after="0"/>
        <w:rPr>
          <w:rFonts w:cs="Times New Roman"/>
          <w:b/>
        </w:rPr>
      </w:pPr>
      <w:r>
        <w:rPr>
          <w:b/>
        </w:rPr>
        <w:t>Kontrasztanyag- és gyógyszerismeret</w:t>
      </w:r>
      <w:r w:rsidR="00C53E01" w:rsidRPr="00644690">
        <w:rPr>
          <w:b/>
        </w:rPr>
        <w:t xml:space="preserve"> tantárgy</w:t>
      </w:r>
      <w:r w:rsidR="00C53E01" w:rsidRPr="00644690">
        <w:rPr>
          <w:b/>
        </w:rPr>
        <w:tab/>
      </w:r>
      <w:r w:rsidR="007B2528">
        <w:rPr>
          <w:b/>
        </w:rPr>
        <w:t>32</w:t>
      </w:r>
      <w:r w:rsidR="00C53E01">
        <w:rPr>
          <w:b/>
        </w:rPr>
        <w:t xml:space="preserve"> ó</w:t>
      </w:r>
      <w:r w:rsidR="00C53E01" w:rsidRPr="00644690">
        <w:rPr>
          <w:b/>
        </w:rPr>
        <w:t>ra/</w:t>
      </w:r>
      <w:r w:rsidR="007B2528">
        <w:rPr>
          <w:b/>
        </w:rPr>
        <w:t>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17D88" w:rsidRDefault="00317D88" w:rsidP="00317D88">
      <w:pPr>
        <w:spacing w:after="0"/>
        <w:ind w:left="426"/>
      </w:pPr>
      <w:r>
        <w:lastRenderedPageBreak/>
        <w:t xml:space="preserve">A hallgató megismerje az </w:t>
      </w:r>
      <w:proofErr w:type="spellStart"/>
      <w:r>
        <w:t>invazív</w:t>
      </w:r>
      <w:proofErr w:type="spellEnd"/>
      <w:r>
        <w:t xml:space="preserve"> radiológiai eljárások során alkalmazott intravénás kontrasztanyagokat, az alkalmazásuk feltételeit, </w:t>
      </w:r>
      <w:proofErr w:type="spellStart"/>
      <w:r>
        <w:t>kontraindikációit</w:t>
      </w:r>
      <w:proofErr w:type="spellEnd"/>
      <w:r>
        <w:t>, valamint az alkalmazásuk során fellépő mellékhatások és szövődmények típusait és azok ellátását.</w:t>
      </w:r>
    </w:p>
    <w:p w:rsidR="00C53E01" w:rsidRDefault="00317D88" w:rsidP="00317D88">
      <w:pPr>
        <w:spacing w:after="0"/>
        <w:ind w:left="426"/>
      </w:pPr>
      <w:r>
        <w:t>A résztvevő ismerje meg az intervenciós terápiás eljárások során alkalmazott egyéb gyógyszereket és orvosi anyagokat.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17D88" w:rsidP="00C53E01">
      <w:pPr>
        <w:spacing w:after="0"/>
        <w:ind w:left="426"/>
      </w:pPr>
      <w:r w:rsidRPr="00317D88">
        <w:t>Kémia, Gyógyszertan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17D88" w:rsidP="00C53E01">
      <w:pPr>
        <w:pStyle w:val="Listaszerbekezds"/>
        <w:numPr>
          <w:ilvl w:val="2"/>
          <w:numId w:val="8"/>
        </w:numPr>
        <w:tabs>
          <w:tab w:val="left" w:pos="1701"/>
          <w:tab w:val="right" w:pos="9072"/>
        </w:tabs>
        <w:spacing w:after="0"/>
        <w:ind w:left="993" w:hanging="426"/>
        <w:rPr>
          <w:b/>
          <w:i/>
        </w:rPr>
      </w:pPr>
      <w:r>
        <w:rPr>
          <w:b/>
          <w:i/>
        </w:rPr>
        <w:t>Intravénás kontrasztanyagok</w:t>
      </w:r>
      <w:r w:rsidR="00C53E01" w:rsidRPr="00644690">
        <w:rPr>
          <w:b/>
          <w:i/>
        </w:rPr>
        <w:tab/>
      </w:r>
      <w:r w:rsidR="004C2E7A">
        <w:rPr>
          <w:b/>
          <w:i/>
        </w:rPr>
        <w:t>16</w:t>
      </w:r>
      <w:r w:rsidR="00C53E01">
        <w:rPr>
          <w:b/>
          <w:i/>
        </w:rPr>
        <w:t xml:space="preserve"> ó</w:t>
      </w:r>
      <w:r w:rsidR="00C53E01" w:rsidRPr="00644690">
        <w:rPr>
          <w:b/>
          <w:i/>
        </w:rPr>
        <w:t>ra/</w:t>
      </w:r>
      <w:r w:rsidR="00E96B85">
        <w:rPr>
          <w:b/>
          <w:i/>
        </w:rPr>
        <w:t>16</w:t>
      </w:r>
      <w:r w:rsidR="00C53E01" w:rsidRPr="00644690">
        <w:rPr>
          <w:b/>
          <w:i/>
        </w:rPr>
        <w:t xml:space="preserve"> óra</w:t>
      </w:r>
    </w:p>
    <w:p w:rsidR="00317D88" w:rsidRDefault="00317D88" w:rsidP="00317D88">
      <w:pPr>
        <w:spacing w:after="0"/>
        <w:ind w:left="851"/>
      </w:pPr>
      <w:r>
        <w:t>Kontrasztanyag adásának jelentősége és célja</w:t>
      </w:r>
    </w:p>
    <w:p w:rsidR="00317D88" w:rsidRDefault="00317D88" w:rsidP="00317D88">
      <w:pPr>
        <w:spacing w:after="0"/>
        <w:ind w:left="851"/>
      </w:pPr>
      <w:r>
        <w:t>Kontrasztanyaggal szembeni elvárások</w:t>
      </w:r>
    </w:p>
    <w:p w:rsidR="00317D88" w:rsidRDefault="00317D88" w:rsidP="00317D88">
      <w:pPr>
        <w:spacing w:after="0"/>
        <w:ind w:left="851"/>
      </w:pPr>
      <w:r>
        <w:t>Az intravénás kontrasztanyagok összetétele</w:t>
      </w:r>
    </w:p>
    <w:p w:rsidR="00317D88" w:rsidRDefault="00317D88" w:rsidP="00317D88">
      <w:pPr>
        <w:spacing w:after="0"/>
        <w:ind w:left="851"/>
      </w:pPr>
      <w:r>
        <w:t>Kontrasztanyag típusok</w:t>
      </w:r>
    </w:p>
    <w:p w:rsidR="00317D88" w:rsidRDefault="00317D88" w:rsidP="00317D88">
      <w:pPr>
        <w:spacing w:after="0"/>
        <w:ind w:left="851"/>
      </w:pPr>
      <w:r>
        <w:t xml:space="preserve">Kontrasztanyag alkalmazásának feltételei, kockázati tényezők, </w:t>
      </w:r>
      <w:proofErr w:type="spellStart"/>
      <w:r>
        <w:t>kontraindikációk</w:t>
      </w:r>
      <w:proofErr w:type="spellEnd"/>
    </w:p>
    <w:p w:rsidR="00C53E01" w:rsidRDefault="00317D88" w:rsidP="00317D88">
      <w:pPr>
        <w:spacing w:after="0"/>
        <w:ind w:left="851"/>
      </w:pPr>
      <w:r>
        <w:t>Kontrasztanyag okozta mellékhatások és szövődmények ismerete, elhárítása</w:t>
      </w:r>
    </w:p>
    <w:p w:rsidR="00C53E01" w:rsidRPr="00644690" w:rsidRDefault="00C53E01" w:rsidP="00C53E01">
      <w:pPr>
        <w:tabs>
          <w:tab w:val="left" w:pos="1418"/>
          <w:tab w:val="right" w:pos="9072"/>
        </w:tabs>
        <w:spacing w:after="0"/>
        <w:ind w:left="851"/>
      </w:pPr>
    </w:p>
    <w:p w:rsidR="00C53E01" w:rsidRDefault="00317D88" w:rsidP="00C53E01">
      <w:pPr>
        <w:pStyle w:val="Listaszerbekezds"/>
        <w:numPr>
          <w:ilvl w:val="2"/>
          <w:numId w:val="8"/>
        </w:numPr>
        <w:tabs>
          <w:tab w:val="left" w:pos="1701"/>
          <w:tab w:val="right" w:pos="9072"/>
        </w:tabs>
        <w:spacing w:after="0"/>
        <w:ind w:left="993" w:hanging="426"/>
        <w:rPr>
          <w:b/>
          <w:i/>
        </w:rPr>
      </w:pPr>
      <w:r>
        <w:rPr>
          <w:b/>
          <w:i/>
        </w:rPr>
        <w:t xml:space="preserve">Intervenciós eljárások során alkalmazott gyógyszerek és </w:t>
      </w:r>
      <w:proofErr w:type="gramStart"/>
      <w:r>
        <w:rPr>
          <w:b/>
          <w:i/>
        </w:rPr>
        <w:t xml:space="preserve">anyagok    </w:t>
      </w:r>
      <w:r w:rsidR="00C53E01" w:rsidRPr="00644690">
        <w:rPr>
          <w:b/>
          <w:i/>
        </w:rPr>
        <w:tab/>
      </w:r>
      <w:r w:rsidR="007B2528">
        <w:rPr>
          <w:b/>
          <w:i/>
        </w:rPr>
        <w:t>16</w:t>
      </w:r>
      <w:proofErr w:type="gramEnd"/>
      <w:r w:rsidR="00C53E01">
        <w:rPr>
          <w:b/>
          <w:i/>
        </w:rPr>
        <w:t xml:space="preserve"> ó</w:t>
      </w:r>
      <w:r w:rsidR="00C53E01" w:rsidRPr="00644690">
        <w:rPr>
          <w:b/>
          <w:i/>
        </w:rPr>
        <w:t>ra/</w:t>
      </w:r>
      <w:r w:rsidR="007B2528">
        <w:rPr>
          <w:b/>
          <w:i/>
        </w:rPr>
        <w:t>16</w:t>
      </w:r>
      <w:r w:rsidR="00C53E01" w:rsidRPr="00644690">
        <w:rPr>
          <w:b/>
          <w:i/>
        </w:rPr>
        <w:t xml:space="preserve"> óra</w:t>
      </w:r>
    </w:p>
    <w:p w:rsidR="00317D88" w:rsidRDefault="00317D88" w:rsidP="00317D88">
      <w:pPr>
        <w:spacing w:after="0"/>
        <w:ind w:left="851"/>
      </w:pPr>
      <w:r>
        <w:t>Az érzéstelenítés és fájdalomcsillapítás gyógyszerei</w:t>
      </w:r>
      <w:proofErr w:type="gramStart"/>
      <w:r>
        <w:t>,</w:t>
      </w:r>
      <w:proofErr w:type="spellStart"/>
      <w:r>
        <w:t>spasmolitikumok</w:t>
      </w:r>
      <w:proofErr w:type="spellEnd"/>
      <w:proofErr w:type="gramEnd"/>
    </w:p>
    <w:p w:rsidR="00317D88" w:rsidRDefault="00317D88" w:rsidP="00317D88">
      <w:pPr>
        <w:spacing w:after="0"/>
        <w:ind w:left="851"/>
      </w:pPr>
      <w:r>
        <w:t xml:space="preserve">Terápiás eljárások kiegészítő </w:t>
      </w:r>
      <w:proofErr w:type="spellStart"/>
      <w:r>
        <w:t>antikoaguláns</w:t>
      </w:r>
      <w:proofErr w:type="spellEnd"/>
      <w:r>
        <w:t xml:space="preserve"> kezelése</w:t>
      </w:r>
    </w:p>
    <w:p w:rsidR="00317D88" w:rsidRDefault="00317D88" w:rsidP="00317D88">
      <w:pPr>
        <w:spacing w:after="0"/>
        <w:ind w:left="851"/>
      </w:pPr>
      <w:proofErr w:type="spellStart"/>
      <w:r>
        <w:t>Onkoradiológia</w:t>
      </w:r>
      <w:proofErr w:type="spellEnd"/>
      <w:r>
        <w:t xml:space="preserve"> kezelések alkalmazott gyógyszerei (pl. </w:t>
      </w:r>
      <w:proofErr w:type="spellStart"/>
      <w:r>
        <w:t>citosztatikumok</w:t>
      </w:r>
      <w:proofErr w:type="spellEnd"/>
      <w:r>
        <w:t>)</w:t>
      </w:r>
    </w:p>
    <w:p w:rsidR="00C53E01" w:rsidRDefault="00317D88" w:rsidP="00317D88">
      <w:pPr>
        <w:spacing w:after="0"/>
        <w:ind w:left="851"/>
      </w:pPr>
      <w:proofErr w:type="spellStart"/>
      <w:r>
        <w:t>Embolizációs</w:t>
      </w:r>
      <w:proofErr w:type="spellEnd"/>
      <w:r>
        <w:t xml:space="preserve"> gyógyszerek és anyagok (pl. PEI, PVA, </w:t>
      </w:r>
      <w:proofErr w:type="spellStart"/>
      <w:r>
        <w:t>Gelaspon</w:t>
      </w:r>
      <w:proofErr w:type="spellEnd"/>
      <w:r>
        <w:t xml:space="preserve"> zselatin szivacs, spirál,)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06403"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6467E" w:rsidRDefault="0036467E" w:rsidP="0036467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rsidTr="0036467E">
        <w:trPr>
          <w:trHeight w:val="600"/>
          <w:jc w:val="center"/>
        </w:trPr>
        <w:tc>
          <w:tcPr>
            <w:tcW w:w="96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rsidTr="0036467E">
        <w:trPr>
          <w:trHeight w:val="255"/>
          <w:jc w:val="center"/>
        </w:trPr>
        <w:tc>
          <w:tcPr>
            <w:tcW w:w="96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Magyarázat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Házi feladat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6.</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Kiselőadás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rsidR="0036467E" w:rsidRDefault="0036467E" w:rsidP="0036467E">
      <w:pPr>
        <w:pStyle w:val="Listaszerbekezds"/>
        <w:spacing w:after="0"/>
        <w:ind w:left="1224"/>
        <w:rPr>
          <w:b/>
        </w:rPr>
      </w:pPr>
    </w:p>
    <w:p w:rsidR="0036467E" w:rsidRDefault="0036467E" w:rsidP="0036467E">
      <w:pPr>
        <w:pStyle w:val="Listaszerbekezds"/>
        <w:spacing w:after="0"/>
        <w:ind w:left="1224"/>
        <w:rPr>
          <w:b/>
        </w:rPr>
      </w:pPr>
    </w:p>
    <w:p w:rsidR="00C53E01" w:rsidRDefault="00C53E01" w:rsidP="00C53E01">
      <w:pPr>
        <w:spacing w:after="0"/>
        <w:ind w:left="426"/>
      </w:pPr>
    </w:p>
    <w:p w:rsidR="0036467E" w:rsidRDefault="0036467E"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36467E" w:rsidRDefault="0036467E" w:rsidP="0036467E">
      <w:pPr>
        <w:pStyle w:val="Listaszerbekezds"/>
        <w:spacing w:after="0"/>
        <w:ind w:left="1224"/>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467E" w:rsidRPr="0036467E" w:rsidTr="0036467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rsidTr="0036467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 feldolgozó tevékenységek</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Ismeretalkalmazási gyakorló tevékenységek, feladatok</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Komplex információk körében</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munkaformák körében</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36467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rsidR="0036467E" w:rsidRPr="00BC7291" w:rsidRDefault="0036467E" w:rsidP="0036467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06403" w:rsidP="00C53E01">
      <w:pPr>
        <w:pStyle w:val="Listaszerbekezds"/>
        <w:numPr>
          <w:ilvl w:val="0"/>
          <w:numId w:val="8"/>
        </w:numPr>
        <w:tabs>
          <w:tab w:val="right" w:pos="9072"/>
        </w:tabs>
        <w:spacing w:after="0"/>
        <w:rPr>
          <w:rFonts w:cs="Times New Roman"/>
          <w:b/>
        </w:rPr>
      </w:pPr>
      <w:r>
        <w:rPr>
          <w:b/>
        </w:rPr>
        <w:t>Fizikai alapok, sugárvédelem</w:t>
      </w:r>
      <w:r w:rsidR="00C53E01" w:rsidRPr="00644690">
        <w:rPr>
          <w:b/>
        </w:rPr>
        <w:t xml:space="preserve"> tantárgy</w:t>
      </w:r>
      <w:r w:rsidR="00C53E01" w:rsidRPr="00644690">
        <w:rPr>
          <w:b/>
        </w:rPr>
        <w:tab/>
      </w:r>
      <w:r w:rsidR="007B2528">
        <w:rPr>
          <w:b/>
        </w:rPr>
        <w:t>31</w:t>
      </w:r>
      <w:r w:rsidR="00C53E01">
        <w:rPr>
          <w:b/>
        </w:rPr>
        <w:t xml:space="preserve"> ó</w:t>
      </w:r>
      <w:r w:rsidR="00C53E01" w:rsidRPr="00644690">
        <w:rPr>
          <w:b/>
        </w:rPr>
        <w:t>ra/</w:t>
      </w:r>
      <w:r w:rsidR="007B2528">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06403" w:rsidP="00C53E01">
      <w:pPr>
        <w:spacing w:after="0"/>
        <w:ind w:left="426"/>
      </w:pPr>
      <w:r w:rsidRPr="00206403">
        <w:t xml:space="preserve">A képzésben résztvevő ismerje meg a sugárfizika alapjait, a DSA berendezés működési elvét, a röntgensugárzás keletkezését, alkalmazását és annak veszélyeit. Ismerje az </w:t>
      </w:r>
      <w:proofErr w:type="spellStart"/>
      <w:r w:rsidRPr="00206403">
        <w:t>invazív</w:t>
      </w:r>
      <w:proofErr w:type="spellEnd"/>
      <w:r w:rsidRPr="00206403">
        <w:t xml:space="preserve"> eljárások során használt egyéb orvosi eszközök és berendezések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06403" w:rsidP="00C53E01">
      <w:pPr>
        <w:spacing w:after="0"/>
        <w:ind w:left="426"/>
      </w:pPr>
      <w:r>
        <w:t>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06403" w:rsidP="00C53E01">
      <w:pPr>
        <w:pStyle w:val="Listaszerbekezds"/>
        <w:numPr>
          <w:ilvl w:val="2"/>
          <w:numId w:val="8"/>
        </w:numPr>
        <w:tabs>
          <w:tab w:val="left" w:pos="1701"/>
          <w:tab w:val="right" w:pos="9072"/>
        </w:tabs>
        <w:spacing w:after="0"/>
        <w:ind w:left="993" w:hanging="426"/>
        <w:rPr>
          <w:b/>
          <w:i/>
        </w:rPr>
      </w:pPr>
      <w:r>
        <w:rPr>
          <w:b/>
          <w:i/>
        </w:rPr>
        <w:t>Sugárfizika</w:t>
      </w:r>
      <w:r w:rsidR="00C53E01" w:rsidRPr="00644690">
        <w:rPr>
          <w:b/>
          <w:i/>
        </w:rPr>
        <w:tab/>
      </w:r>
      <w:r w:rsidR="007B2528">
        <w:rPr>
          <w:b/>
          <w:i/>
        </w:rPr>
        <w:t>10</w:t>
      </w:r>
      <w:r w:rsidR="00C53E01">
        <w:rPr>
          <w:b/>
          <w:i/>
        </w:rPr>
        <w:t xml:space="preserve"> ó</w:t>
      </w:r>
      <w:r w:rsidR="00C53E01" w:rsidRPr="00644690">
        <w:rPr>
          <w:b/>
          <w:i/>
        </w:rPr>
        <w:t>ra/</w:t>
      </w:r>
      <w:r w:rsidR="007B2528">
        <w:rPr>
          <w:b/>
          <w:i/>
        </w:rPr>
        <w:t>10</w:t>
      </w:r>
      <w:r w:rsidR="00C53E01" w:rsidRPr="00644690">
        <w:rPr>
          <w:b/>
          <w:i/>
        </w:rPr>
        <w:t xml:space="preserve"> óra</w:t>
      </w:r>
    </w:p>
    <w:p w:rsidR="00206403" w:rsidRDefault="00206403" w:rsidP="00206403">
      <w:pPr>
        <w:spacing w:after="0"/>
        <w:ind w:left="851"/>
      </w:pPr>
      <w:r>
        <w:t>Fizikai alapfogalmak</w:t>
      </w:r>
    </w:p>
    <w:p w:rsidR="00206403" w:rsidRDefault="00206403" w:rsidP="00206403">
      <w:pPr>
        <w:spacing w:after="0"/>
        <w:ind w:left="851"/>
      </w:pPr>
      <w:r>
        <w:t>Elektromágneses sugárzások</w:t>
      </w:r>
    </w:p>
    <w:p w:rsidR="00206403" w:rsidRDefault="00206403" w:rsidP="00206403">
      <w:pPr>
        <w:spacing w:after="0"/>
        <w:ind w:left="851"/>
      </w:pPr>
      <w:r>
        <w:t>A röntgensugár felfedezése</w:t>
      </w:r>
    </w:p>
    <w:p w:rsidR="00206403" w:rsidRDefault="00206403" w:rsidP="00206403">
      <w:pPr>
        <w:spacing w:after="0"/>
        <w:ind w:left="851"/>
      </w:pPr>
      <w:r>
        <w:t>A röntgensugárzás létrehozása, alkalmazása</w:t>
      </w:r>
    </w:p>
    <w:p w:rsidR="00C53E01" w:rsidRDefault="00206403" w:rsidP="00206403">
      <w:pPr>
        <w:spacing w:after="0"/>
        <w:ind w:left="851"/>
      </w:pPr>
      <w:r>
        <w:t>Röntgensugárzás kölcsönhatásai (pl. sugárgyengülés, abszorpció, szóródás</w:t>
      </w:r>
    </w:p>
    <w:p w:rsidR="00C53E01" w:rsidRPr="00644690" w:rsidRDefault="00C53E01" w:rsidP="00C53E01">
      <w:pPr>
        <w:tabs>
          <w:tab w:val="left" w:pos="1418"/>
          <w:tab w:val="right" w:pos="9072"/>
        </w:tabs>
        <w:spacing w:after="0"/>
        <w:ind w:left="851"/>
      </w:pPr>
    </w:p>
    <w:p w:rsidR="00C53E01" w:rsidRDefault="00206403" w:rsidP="00C53E01">
      <w:pPr>
        <w:pStyle w:val="Listaszerbekezds"/>
        <w:numPr>
          <w:ilvl w:val="2"/>
          <w:numId w:val="8"/>
        </w:numPr>
        <w:tabs>
          <w:tab w:val="left" w:pos="1701"/>
          <w:tab w:val="right" w:pos="9072"/>
        </w:tabs>
        <w:spacing w:after="0"/>
        <w:ind w:left="993" w:hanging="426"/>
        <w:rPr>
          <w:b/>
          <w:i/>
        </w:rPr>
      </w:pPr>
      <w:r>
        <w:rPr>
          <w:b/>
          <w:i/>
        </w:rPr>
        <w:t>Képalkotó berendezések, kiegészítő eszközök</w:t>
      </w:r>
      <w:r w:rsidR="00C53E01" w:rsidRPr="00644690">
        <w:rPr>
          <w:b/>
          <w:i/>
        </w:rPr>
        <w:tab/>
      </w:r>
      <w:r w:rsidR="007B2528">
        <w:rPr>
          <w:b/>
          <w:i/>
        </w:rPr>
        <w:t>10</w:t>
      </w:r>
      <w:r w:rsidR="00C53E01">
        <w:rPr>
          <w:b/>
          <w:i/>
        </w:rPr>
        <w:t xml:space="preserve"> ó</w:t>
      </w:r>
      <w:r w:rsidR="00C53E01" w:rsidRPr="00644690">
        <w:rPr>
          <w:b/>
          <w:i/>
        </w:rPr>
        <w:t>ra/</w:t>
      </w:r>
      <w:r w:rsidR="007B2528">
        <w:rPr>
          <w:b/>
          <w:i/>
        </w:rPr>
        <w:t>10</w:t>
      </w:r>
      <w:r w:rsidR="00C53E01" w:rsidRPr="00644690">
        <w:rPr>
          <w:b/>
          <w:i/>
        </w:rPr>
        <w:t xml:space="preserve"> óra</w:t>
      </w:r>
    </w:p>
    <w:p w:rsidR="00206403" w:rsidRDefault="00206403" w:rsidP="00206403">
      <w:pPr>
        <w:spacing w:after="0"/>
        <w:ind w:left="851"/>
      </w:pPr>
      <w:proofErr w:type="spellStart"/>
      <w:r>
        <w:t>Angiographias</w:t>
      </w:r>
      <w:proofErr w:type="spellEnd"/>
      <w:r>
        <w:t xml:space="preserve"> berendezés felépítése</w:t>
      </w:r>
    </w:p>
    <w:p w:rsidR="00206403" w:rsidRDefault="00206403" w:rsidP="00206403">
      <w:pPr>
        <w:spacing w:after="0"/>
        <w:ind w:left="851"/>
      </w:pPr>
      <w:r>
        <w:t>DSA berendezés működési elve</w:t>
      </w:r>
    </w:p>
    <w:p w:rsidR="00206403" w:rsidRDefault="00206403" w:rsidP="00206403">
      <w:pPr>
        <w:spacing w:after="0"/>
        <w:ind w:left="851"/>
      </w:pPr>
      <w:proofErr w:type="spellStart"/>
      <w:r>
        <w:t>Szubtrakciós</w:t>
      </w:r>
      <w:proofErr w:type="spellEnd"/>
      <w:r>
        <w:t xml:space="preserve"> képalkotás elve</w:t>
      </w:r>
    </w:p>
    <w:p w:rsidR="00206403" w:rsidRDefault="00206403" w:rsidP="00206403">
      <w:pPr>
        <w:spacing w:after="0"/>
        <w:ind w:left="851"/>
      </w:pPr>
      <w:r>
        <w:t>DSA gyakorlati alkalmazások</w:t>
      </w:r>
    </w:p>
    <w:p w:rsidR="00206403" w:rsidRDefault="00206403" w:rsidP="00206403">
      <w:pPr>
        <w:spacing w:after="0"/>
        <w:ind w:left="851"/>
      </w:pPr>
      <w:r>
        <w:t xml:space="preserve">A </w:t>
      </w:r>
      <w:proofErr w:type="spellStart"/>
      <w:r>
        <w:t>fluoroszkópia</w:t>
      </w:r>
      <w:proofErr w:type="spellEnd"/>
      <w:r>
        <w:t xml:space="preserve"> alkalmazása</w:t>
      </w:r>
    </w:p>
    <w:p w:rsidR="00206403" w:rsidRDefault="00206403" w:rsidP="00206403">
      <w:pPr>
        <w:spacing w:after="0"/>
        <w:ind w:left="851"/>
      </w:pPr>
      <w:proofErr w:type="spellStart"/>
      <w:r>
        <w:t>Fluoroszkópiás</w:t>
      </w:r>
      <w:proofErr w:type="spellEnd"/>
      <w:r>
        <w:t xml:space="preserve"> röntgencső</w:t>
      </w:r>
    </w:p>
    <w:p w:rsidR="00206403" w:rsidRDefault="00206403" w:rsidP="00206403">
      <w:pPr>
        <w:spacing w:after="0"/>
        <w:ind w:left="851"/>
      </w:pPr>
      <w:r>
        <w:t>Átvilágító röntgenberendezés felépítése, működése</w:t>
      </w:r>
    </w:p>
    <w:p w:rsidR="00206403" w:rsidRDefault="00206403" w:rsidP="00206403">
      <w:pPr>
        <w:spacing w:after="0"/>
        <w:ind w:left="851"/>
      </w:pPr>
      <w:r>
        <w:t xml:space="preserve">Képerősítők  </w:t>
      </w:r>
    </w:p>
    <w:p w:rsidR="00206403" w:rsidRDefault="00206403" w:rsidP="00206403">
      <w:pPr>
        <w:spacing w:after="0"/>
        <w:ind w:left="851"/>
      </w:pPr>
      <w:r>
        <w:t>UH</w:t>
      </w:r>
      <w:proofErr w:type="gramStart"/>
      <w:r>
        <w:t>,CT</w:t>
      </w:r>
      <w:proofErr w:type="gramEnd"/>
      <w:r>
        <w:t>,MRI berendezések általános ismerete</w:t>
      </w:r>
    </w:p>
    <w:p w:rsidR="00206403" w:rsidRDefault="00206403" w:rsidP="00206403">
      <w:pPr>
        <w:spacing w:after="0"/>
        <w:ind w:left="851"/>
      </w:pPr>
      <w:r>
        <w:t>Kontrasztanyag injektor működése</w:t>
      </w:r>
    </w:p>
    <w:p w:rsidR="00206403" w:rsidRDefault="00206403" w:rsidP="00206403">
      <w:pPr>
        <w:spacing w:after="0"/>
        <w:ind w:left="851"/>
      </w:pPr>
      <w:proofErr w:type="spellStart"/>
      <w:r>
        <w:t>Invazív</w:t>
      </w:r>
      <w:proofErr w:type="spellEnd"/>
      <w:r>
        <w:t xml:space="preserve"> eljárások során alkalmazott további eszközök ismerete </w:t>
      </w:r>
    </w:p>
    <w:p w:rsidR="00C53E01" w:rsidRDefault="00206403" w:rsidP="00206403">
      <w:pPr>
        <w:spacing w:after="0"/>
        <w:ind w:left="851"/>
      </w:pPr>
      <w:r>
        <w:t xml:space="preserve">(pl. RFA, LITT, MWT, IRE, </w:t>
      </w:r>
      <w:proofErr w:type="spellStart"/>
      <w:r>
        <w:t>Cryoabláció</w:t>
      </w:r>
      <w:proofErr w:type="spellEnd"/>
      <w:r>
        <w:t xml:space="preserve">, IVUS, </w:t>
      </w:r>
      <w:proofErr w:type="spellStart"/>
      <w:r>
        <w:t>Rotablator</w:t>
      </w:r>
      <w:proofErr w:type="spellEnd"/>
      <w:r>
        <w:t>)</w:t>
      </w:r>
    </w:p>
    <w:p w:rsidR="00C53E01" w:rsidRPr="002A1C54" w:rsidRDefault="00C53E01" w:rsidP="00C53E01">
      <w:pPr>
        <w:tabs>
          <w:tab w:val="left" w:pos="1418"/>
          <w:tab w:val="right" w:pos="9072"/>
        </w:tabs>
        <w:spacing w:after="0"/>
        <w:ind w:left="851"/>
      </w:pPr>
    </w:p>
    <w:p w:rsidR="00C53E01" w:rsidRDefault="00206403" w:rsidP="00C53E01">
      <w:pPr>
        <w:pStyle w:val="Listaszerbekezds"/>
        <w:numPr>
          <w:ilvl w:val="2"/>
          <w:numId w:val="8"/>
        </w:numPr>
        <w:tabs>
          <w:tab w:val="left" w:pos="1701"/>
          <w:tab w:val="right" w:pos="9072"/>
        </w:tabs>
        <w:spacing w:after="0"/>
        <w:ind w:left="993" w:hanging="426"/>
        <w:rPr>
          <w:b/>
          <w:i/>
        </w:rPr>
      </w:pPr>
      <w:r>
        <w:rPr>
          <w:b/>
          <w:i/>
        </w:rPr>
        <w:t>Sugárvédelem</w:t>
      </w:r>
      <w:r w:rsidR="00C53E01" w:rsidRPr="00644690">
        <w:rPr>
          <w:b/>
          <w:i/>
        </w:rPr>
        <w:tab/>
      </w:r>
      <w:r w:rsidR="007B2528">
        <w:rPr>
          <w:b/>
          <w:i/>
        </w:rPr>
        <w:t>7</w:t>
      </w:r>
      <w:r w:rsidR="00C53E01">
        <w:rPr>
          <w:b/>
          <w:i/>
        </w:rPr>
        <w:t xml:space="preserve"> ó</w:t>
      </w:r>
      <w:r w:rsidR="00C53E01" w:rsidRPr="00644690">
        <w:rPr>
          <w:b/>
          <w:i/>
        </w:rPr>
        <w:t>ra/</w:t>
      </w:r>
      <w:r w:rsidR="007B2528">
        <w:rPr>
          <w:b/>
          <w:i/>
        </w:rPr>
        <w:t>7</w:t>
      </w:r>
      <w:r w:rsidR="00C53E01" w:rsidRPr="00644690">
        <w:rPr>
          <w:b/>
          <w:i/>
        </w:rPr>
        <w:t xml:space="preserve"> óra</w:t>
      </w:r>
    </w:p>
    <w:p w:rsidR="00206403" w:rsidRDefault="00206403" w:rsidP="00206403">
      <w:pPr>
        <w:spacing w:after="0"/>
        <w:ind w:left="851"/>
      </w:pPr>
      <w:r>
        <w:t>A röntgensugárzás tulajdonságai, típusai</w:t>
      </w:r>
    </w:p>
    <w:p w:rsidR="00206403" w:rsidRDefault="00206403" w:rsidP="00206403">
      <w:pPr>
        <w:spacing w:after="0"/>
        <w:ind w:left="851"/>
      </w:pPr>
      <w:r>
        <w:t>A röntgensugárzás ionizációs hatása</w:t>
      </w:r>
    </w:p>
    <w:p w:rsidR="00206403" w:rsidRDefault="00206403" w:rsidP="00206403">
      <w:pPr>
        <w:spacing w:after="0"/>
        <w:ind w:left="851"/>
      </w:pPr>
      <w:r>
        <w:t>Dózisfogalmak</w:t>
      </w:r>
    </w:p>
    <w:p w:rsidR="00206403" w:rsidRDefault="00206403" w:rsidP="00206403">
      <w:pPr>
        <w:spacing w:after="0"/>
        <w:ind w:left="851"/>
      </w:pPr>
      <w:r>
        <w:t>Személyi doziméterek</w:t>
      </w:r>
    </w:p>
    <w:p w:rsidR="00206403" w:rsidRDefault="00206403" w:rsidP="00206403">
      <w:pPr>
        <w:spacing w:after="0"/>
        <w:ind w:left="851"/>
      </w:pPr>
      <w:r>
        <w:t>Sugárbiológia (szomatikus-genetikus hatás, determinisztikus-sztochasztikus hatás)</w:t>
      </w:r>
    </w:p>
    <w:p w:rsidR="00206403" w:rsidRDefault="00206403" w:rsidP="00206403">
      <w:pPr>
        <w:spacing w:after="0"/>
        <w:ind w:left="851"/>
      </w:pPr>
      <w:r>
        <w:t>Sugárvédelmi előírások. szabványok</w:t>
      </w:r>
    </w:p>
    <w:p w:rsidR="00C53E01" w:rsidRDefault="00206403" w:rsidP="00206403">
      <w:pPr>
        <w:spacing w:after="0"/>
        <w:ind w:left="851"/>
      </w:pPr>
      <w:r>
        <w:t>Sugárvédelem módszerei és eszközei</w:t>
      </w:r>
    </w:p>
    <w:p w:rsidR="00C53E01" w:rsidRPr="002A1C54" w:rsidRDefault="00C53E01" w:rsidP="00C53E01">
      <w:pPr>
        <w:tabs>
          <w:tab w:val="left" w:pos="1418"/>
          <w:tab w:val="right" w:pos="9072"/>
        </w:tabs>
        <w:spacing w:after="0"/>
        <w:ind w:left="851"/>
      </w:pPr>
    </w:p>
    <w:p w:rsidR="00C53E01" w:rsidRDefault="00206403" w:rsidP="00C53E01">
      <w:pPr>
        <w:pStyle w:val="Listaszerbekezds"/>
        <w:numPr>
          <w:ilvl w:val="2"/>
          <w:numId w:val="8"/>
        </w:numPr>
        <w:tabs>
          <w:tab w:val="left" w:pos="1701"/>
          <w:tab w:val="right" w:pos="9072"/>
        </w:tabs>
        <w:spacing w:after="0"/>
        <w:ind w:left="993" w:hanging="426"/>
        <w:rPr>
          <w:b/>
          <w:i/>
        </w:rPr>
      </w:pPr>
      <w:r>
        <w:rPr>
          <w:b/>
          <w:i/>
        </w:rPr>
        <w:t>Fények szerepe a gyógyításban</w:t>
      </w:r>
      <w:r w:rsidR="00C53E01" w:rsidRPr="00644690">
        <w:rPr>
          <w:b/>
          <w:i/>
        </w:rPr>
        <w:tab/>
      </w:r>
      <w:r w:rsidR="004C2E7A">
        <w:rPr>
          <w:b/>
          <w:i/>
        </w:rPr>
        <w:t>4</w:t>
      </w:r>
      <w:r w:rsidR="00C53E01">
        <w:rPr>
          <w:b/>
          <w:i/>
        </w:rPr>
        <w:t xml:space="preserve"> ó</w:t>
      </w:r>
      <w:r w:rsidR="00C53E01" w:rsidRPr="00644690">
        <w:rPr>
          <w:b/>
          <w:i/>
        </w:rPr>
        <w:t>ra/</w:t>
      </w:r>
      <w:r w:rsidR="006E7722">
        <w:rPr>
          <w:b/>
          <w:i/>
        </w:rPr>
        <w:t>4</w:t>
      </w:r>
      <w:r w:rsidR="00C53E01" w:rsidRPr="00644690">
        <w:rPr>
          <w:b/>
          <w:i/>
        </w:rPr>
        <w:t xml:space="preserve"> óra</w:t>
      </w:r>
    </w:p>
    <w:p w:rsidR="00FD33FC" w:rsidRDefault="00FD33FC" w:rsidP="00FD33FC">
      <w:pPr>
        <w:spacing w:after="0"/>
        <w:ind w:left="851"/>
      </w:pPr>
      <w:r>
        <w:lastRenderedPageBreak/>
        <w:t>Fény, mint elektromágneses hullám</w:t>
      </w:r>
    </w:p>
    <w:p w:rsidR="00FD33FC" w:rsidRDefault="00FD33FC" w:rsidP="00FD33FC">
      <w:pPr>
        <w:spacing w:after="0"/>
        <w:ind w:left="851"/>
      </w:pPr>
      <w:r>
        <w:t>A fény természete</w:t>
      </w:r>
    </w:p>
    <w:p w:rsidR="00FD33FC" w:rsidRDefault="00FD33FC" w:rsidP="00FD33FC">
      <w:pPr>
        <w:spacing w:after="0"/>
        <w:ind w:left="851"/>
      </w:pPr>
      <w:r>
        <w:t>Fényforrások</w:t>
      </w:r>
    </w:p>
    <w:p w:rsidR="00FD33FC" w:rsidRDefault="00FD33FC" w:rsidP="00FD33FC">
      <w:pPr>
        <w:spacing w:after="0"/>
        <w:ind w:left="851"/>
      </w:pPr>
      <w:r>
        <w:t>A fény és anyag kölcsönhatása</w:t>
      </w:r>
    </w:p>
    <w:p w:rsidR="00FD33FC" w:rsidRDefault="00FD33FC" w:rsidP="00FD33FC">
      <w:pPr>
        <w:spacing w:after="0"/>
        <w:ind w:left="851"/>
      </w:pPr>
      <w:r>
        <w:t>A fény biológiai hatásai</w:t>
      </w:r>
    </w:p>
    <w:p w:rsidR="00FD33FC" w:rsidRDefault="00FD33FC" w:rsidP="00FD33FC">
      <w:pPr>
        <w:spacing w:after="0"/>
        <w:ind w:left="851"/>
      </w:pPr>
      <w:r>
        <w:t>Endoszkóp fényforrások</w:t>
      </w:r>
    </w:p>
    <w:p w:rsidR="00FD33FC" w:rsidRDefault="00FD33FC" w:rsidP="00FD33FC">
      <w:pPr>
        <w:spacing w:after="0"/>
        <w:ind w:left="851"/>
      </w:pPr>
      <w:r>
        <w:t>Az endoszkópos eszközök ismerete</w:t>
      </w:r>
    </w:p>
    <w:p w:rsidR="00C53E01" w:rsidRDefault="00FD33FC" w:rsidP="00FD33FC">
      <w:pPr>
        <w:spacing w:after="0"/>
        <w:ind w:left="851"/>
      </w:pPr>
      <w:r>
        <w:t>Az endoszkópos vizsgálatok során alkalmazott egyéb eszközök, műszerek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D33FC" w:rsidP="00C53E01">
      <w:pPr>
        <w:spacing w:after="0"/>
        <w:ind w:left="426"/>
      </w:pPr>
      <w:r>
        <w:t>Tanterem</w:t>
      </w:r>
      <w:r w:rsidR="005817C4">
        <w:t>, Intervenciós labor, Endoszkópos 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6467E" w:rsidRDefault="0036467E" w:rsidP="0036467E">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467E" w:rsidRPr="0036467E" w:rsidTr="00523FF4">
        <w:trPr>
          <w:trHeight w:val="600"/>
          <w:jc w:val="center"/>
        </w:trPr>
        <w:tc>
          <w:tcPr>
            <w:tcW w:w="96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xml:space="preserve">Alkalmazandó eszközök és felszerelések </w:t>
            </w:r>
          </w:p>
        </w:tc>
      </w:tr>
      <w:tr w:rsidR="0036467E" w:rsidRPr="0036467E" w:rsidTr="00523FF4">
        <w:trPr>
          <w:trHeight w:val="255"/>
          <w:jc w:val="center"/>
        </w:trPr>
        <w:tc>
          <w:tcPr>
            <w:tcW w:w="96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222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egyéni</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csoport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osztály</w:t>
            </w:r>
          </w:p>
        </w:tc>
        <w:tc>
          <w:tcPr>
            <w:tcW w:w="2380" w:type="dxa"/>
            <w:vMerge/>
            <w:vAlign w:val="center"/>
            <w:hideMark/>
          </w:tcPr>
          <w:p w:rsidR="0036467E" w:rsidRPr="0036467E" w:rsidRDefault="0036467E" w:rsidP="0036467E">
            <w:pPr>
              <w:spacing w:after="0"/>
              <w:jc w:val="left"/>
              <w:rPr>
                <w:rFonts w:eastAsia="Times New Roman" w:cs="Times New Roman"/>
                <w:color w:val="000000"/>
                <w:sz w:val="20"/>
                <w:szCs w:val="20"/>
                <w:lang w:eastAsia="hu-HU"/>
              </w:rPr>
            </w:pPr>
          </w:p>
        </w:tc>
      </w:tr>
      <w:tr w:rsidR="0036467E" w:rsidRPr="0036467E" w:rsidTr="00523FF4">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1.</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Magyarázat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523FF4">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2.</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Megbeszélés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523FF4">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3.</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Szemléltetés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523FF4">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4.</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Házi feladat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523FF4">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5.</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Kiselőadás</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r w:rsidR="0036467E" w:rsidRPr="0036467E" w:rsidTr="00523FF4">
        <w:trPr>
          <w:trHeight w:val="255"/>
          <w:jc w:val="center"/>
        </w:trPr>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6.</w:t>
            </w:r>
          </w:p>
        </w:tc>
        <w:tc>
          <w:tcPr>
            <w:tcW w:w="222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Teszt</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x</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960" w:type="dxa"/>
            <w:shd w:val="clear" w:color="auto" w:fill="auto"/>
            <w:vAlign w:val="center"/>
            <w:hideMark/>
          </w:tcPr>
          <w:p w:rsidR="0036467E" w:rsidRPr="0036467E" w:rsidRDefault="0036467E" w:rsidP="0036467E">
            <w:pPr>
              <w:spacing w:after="0"/>
              <w:jc w:val="center"/>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c>
          <w:tcPr>
            <w:tcW w:w="2380" w:type="dxa"/>
            <w:shd w:val="clear" w:color="auto" w:fill="auto"/>
            <w:vAlign w:val="center"/>
            <w:hideMark/>
          </w:tcPr>
          <w:p w:rsidR="0036467E" w:rsidRPr="0036467E" w:rsidRDefault="0036467E" w:rsidP="0036467E">
            <w:pPr>
              <w:spacing w:after="0"/>
              <w:jc w:val="left"/>
              <w:rPr>
                <w:rFonts w:eastAsia="Times New Roman" w:cs="Times New Roman"/>
                <w:color w:val="000000"/>
                <w:sz w:val="20"/>
                <w:szCs w:val="20"/>
                <w:lang w:eastAsia="hu-HU"/>
              </w:rPr>
            </w:pPr>
            <w:r w:rsidRPr="0036467E">
              <w:rPr>
                <w:rFonts w:eastAsia="Times New Roman" w:cs="Times New Roman"/>
                <w:color w:val="000000"/>
                <w:sz w:val="20"/>
                <w:szCs w:val="20"/>
                <w:lang w:eastAsia="hu-HU"/>
              </w:rPr>
              <w:t> </w:t>
            </w:r>
          </w:p>
        </w:tc>
      </w:tr>
    </w:tbl>
    <w:p w:rsidR="0036467E" w:rsidRDefault="0036467E" w:rsidP="0036467E">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23FF4" w:rsidRDefault="00523FF4" w:rsidP="00523FF4">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FF4" w:rsidRPr="00523FF4" w:rsidTr="00523FF4">
        <w:trPr>
          <w:trHeight w:val="255"/>
          <w:jc w:val="center"/>
        </w:trPr>
        <w:tc>
          <w:tcPr>
            <w:tcW w:w="1040" w:type="dxa"/>
            <w:vMerge w:val="restart"/>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xml:space="preserve">Alkalmazandó eszközök és felszerelések </w:t>
            </w:r>
          </w:p>
        </w:tc>
      </w:tr>
      <w:tr w:rsidR="00523FF4" w:rsidRPr="00523FF4" w:rsidTr="00523FF4">
        <w:trPr>
          <w:trHeight w:val="510"/>
          <w:jc w:val="center"/>
        </w:trPr>
        <w:tc>
          <w:tcPr>
            <w:tcW w:w="1040" w:type="dxa"/>
            <w:vMerge/>
            <w:vAlign w:val="center"/>
            <w:hideMark/>
          </w:tcPr>
          <w:p w:rsidR="00523FF4" w:rsidRPr="00523FF4" w:rsidRDefault="00523FF4" w:rsidP="00523FF4">
            <w:pPr>
              <w:spacing w:after="0"/>
              <w:jc w:val="left"/>
              <w:rPr>
                <w:rFonts w:eastAsia="Times New Roman" w:cs="Times New Roman"/>
                <w:color w:val="000000"/>
                <w:sz w:val="20"/>
                <w:szCs w:val="20"/>
                <w:lang w:eastAsia="hu-HU"/>
              </w:rPr>
            </w:pPr>
          </w:p>
        </w:tc>
        <w:tc>
          <w:tcPr>
            <w:tcW w:w="2800" w:type="dxa"/>
            <w:vMerge/>
            <w:vAlign w:val="center"/>
            <w:hideMark/>
          </w:tcPr>
          <w:p w:rsidR="00523FF4" w:rsidRPr="00523FF4" w:rsidRDefault="00523FF4" w:rsidP="00523FF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egyéni</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csoport-bontás</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osztály-keret</w:t>
            </w:r>
          </w:p>
        </w:tc>
        <w:tc>
          <w:tcPr>
            <w:tcW w:w="2380" w:type="dxa"/>
            <w:vMerge/>
            <w:vAlign w:val="center"/>
            <w:hideMark/>
          </w:tcPr>
          <w:p w:rsidR="00523FF4" w:rsidRPr="00523FF4" w:rsidRDefault="00523FF4" w:rsidP="00523FF4">
            <w:pPr>
              <w:spacing w:after="0"/>
              <w:jc w:val="left"/>
              <w:rPr>
                <w:rFonts w:eastAsia="Times New Roman" w:cs="Times New Roman"/>
                <w:color w:val="000000"/>
                <w:sz w:val="20"/>
                <w:szCs w:val="20"/>
                <w:lang w:eastAsia="hu-HU"/>
              </w:rPr>
            </w:pPr>
          </w:p>
        </w:tc>
      </w:tr>
      <w:tr w:rsidR="00523FF4" w:rsidRPr="00523FF4" w:rsidTr="00523FF4">
        <w:trPr>
          <w:trHeight w:val="255"/>
          <w:jc w:val="center"/>
        </w:trPr>
        <w:tc>
          <w:tcPr>
            <w:tcW w:w="1040" w:type="dxa"/>
            <w:shd w:val="clear" w:color="000000" w:fill="D9D9D9"/>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w:t>
            </w:r>
          </w:p>
        </w:tc>
        <w:tc>
          <w:tcPr>
            <w:tcW w:w="7460" w:type="dxa"/>
            <w:gridSpan w:val="5"/>
            <w:shd w:val="clear" w:color="000000" w:fill="D9D9D9"/>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 feldolgozó tevékenységek</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1.1.</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1.2.</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1.3.</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1.4.</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1.5.</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255"/>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1.6.</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lastRenderedPageBreak/>
              <w:t>1.7.</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255"/>
          <w:jc w:val="center"/>
        </w:trPr>
        <w:tc>
          <w:tcPr>
            <w:tcW w:w="1040" w:type="dxa"/>
            <w:shd w:val="clear" w:color="000000" w:fill="D9D9D9"/>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w:t>
            </w:r>
          </w:p>
        </w:tc>
        <w:tc>
          <w:tcPr>
            <w:tcW w:w="7460" w:type="dxa"/>
            <w:gridSpan w:val="5"/>
            <w:shd w:val="clear" w:color="000000" w:fill="D9D9D9"/>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Ismeretalkalmazási gyakorló tevékenységek, feladatok</w:t>
            </w:r>
          </w:p>
        </w:tc>
      </w:tr>
      <w:tr w:rsidR="00523FF4" w:rsidRPr="00523FF4" w:rsidTr="00523FF4">
        <w:trPr>
          <w:trHeight w:val="255"/>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2.1.</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255"/>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2.2.</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Leírás készítése</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2.3.</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255"/>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2.4.</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Tesztfeladat megoldása</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2.5.</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2.6.</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2.7.</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255"/>
          <w:jc w:val="center"/>
        </w:trPr>
        <w:tc>
          <w:tcPr>
            <w:tcW w:w="1040" w:type="dxa"/>
            <w:shd w:val="clear" w:color="000000" w:fill="D9D9D9"/>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w:t>
            </w:r>
          </w:p>
        </w:tc>
        <w:tc>
          <w:tcPr>
            <w:tcW w:w="7460" w:type="dxa"/>
            <w:gridSpan w:val="5"/>
            <w:shd w:val="clear" w:color="000000" w:fill="D9D9D9"/>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Komplex információk körében</w:t>
            </w:r>
          </w:p>
        </w:tc>
      </w:tr>
      <w:tr w:rsidR="00523FF4" w:rsidRPr="00523FF4" w:rsidTr="00523FF4">
        <w:trPr>
          <w:trHeight w:val="255"/>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.1.</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Esetleírás készítése</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.2.</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.3.</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.4.</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255"/>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23FF4">
              <w:rPr>
                <w:rFonts w:eastAsia="Times New Roman" w:cs="Times New Roman"/>
                <w:color w:val="000000"/>
                <w:sz w:val="20"/>
                <w:szCs w:val="20"/>
                <w:lang w:eastAsia="hu-HU"/>
              </w:rPr>
              <w:t>.5.</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255"/>
          <w:jc w:val="center"/>
        </w:trPr>
        <w:tc>
          <w:tcPr>
            <w:tcW w:w="1040" w:type="dxa"/>
            <w:shd w:val="clear" w:color="000000" w:fill="D9D9D9"/>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w:t>
            </w:r>
          </w:p>
        </w:tc>
        <w:tc>
          <w:tcPr>
            <w:tcW w:w="7460" w:type="dxa"/>
            <w:gridSpan w:val="5"/>
            <w:shd w:val="clear" w:color="000000" w:fill="D9D9D9"/>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Csoportos munkaformák körében</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.1.</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.2.</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r w:rsidR="00523FF4" w:rsidRPr="00523FF4" w:rsidTr="00523FF4">
        <w:trPr>
          <w:trHeight w:val="510"/>
          <w:jc w:val="center"/>
        </w:trPr>
        <w:tc>
          <w:tcPr>
            <w:tcW w:w="104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23FF4">
              <w:rPr>
                <w:rFonts w:eastAsia="Times New Roman" w:cs="Times New Roman"/>
                <w:color w:val="000000"/>
                <w:sz w:val="20"/>
                <w:szCs w:val="20"/>
                <w:lang w:eastAsia="hu-HU"/>
              </w:rPr>
              <w:t>.3.</w:t>
            </w:r>
          </w:p>
        </w:tc>
        <w:tc>
          <w:tcPr>
            <w:tcW w:w="280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x</w:t>
            </w:r>
          </w:p>
        </w:tc>
        <w:tc>
          <w:tcPr>
            <w:tcW w:w="760" w:type="dxa"/>
            <w:shd w:val="clear" w:color="auto" w:fill="auto"/>
            <w:vAlign w:val="center"/>
            <w:hideMark/>
          </w:tcPr>
          <w:p w:rsidR="00523FF4" w:rsidRPr="00523FF4" w:rsidRDefault="00523FF4" w:rsidP="00523FF4">
            <w:pPr>
              <w:spacing w:after="0"/>
              <w:jc w:val="center"/>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c>
          <w:tcPr>
            <w:tcW w:w="2380" w:type="dxa"/>
            <w:shd w:val="clear" w:color="auto" w:fill="auto"/>
            <w:vAlign w:val="center"/>
            <w:hideMark/>
          </w:tcPr>
          <w:p w:rsidR="00523FF4" w:rsidRPr="00523FF4" w:rsidRDefault="00523FF4" w:rsidP="00523FF4">
            <w:pPr>
              <w:spacing w:after="0"/>
              <w:jc w:val="left"/>
              <w:rPr>
                <w:rFonts w:eastAsia="Times New Roman" w:cs="Times New Roman"/>
                <w:color w:val="000000"/>
                <w:sz w:val="20"/>
                <w:szCs w:val="20"/>
                <w:lang w:eastAsia="hu-HU"/>
              </w:rPr>
            </w:pPr>
            <w:r w:rsidRPr="00523FF4">
              <w:rPr>
                <w:rFonts w:eastAsia="Times New Roman" w:cs="Times New Roman"/>
                <w:color w:val="000000"/>
                <w:sz w:val="20"/>
                <w:szCs w:val="20"/>
                <w:lang w:eastAsia="hu-HU"/>
              </w:rPr>
              <w:t> </w:t>
            </w:r>
          </w:p>
        </w:tc>
      </w:tr>
    </w:tbl>
    <w:p w:rsidR="00523FF4" w:rsidRPr="00BC7291" w:rsidRDefault="00523FF4" w:rsidP="00523FF4">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97BFA" w:rsidRDefault="00A97BFA" w:rsidP="004B4E49">
      <w:pPr>
        <w:spacing w:after="0"/>
        <w:ind w:left="851"/>
        <w:rPr>
          <w:rFonts w:cs="Times New Roman"/>
        </w:rPr>
      </w:pPr>
      <w:r w:rsidRPr="00A97BFA">
        <w:rPr>
          <w:rFonts w:cs="Times New Roman"/>
          <w:b/>
        </w:rPr>
        <w:t>Csecsemő és kisgyermekgondozás gyakorlat</w:t>
      </w:r>
      <w:r>
        <w:rPr>
          <w:rFonts w:cs="Times New Roman"/>
        </w:rPr>
        <w:t>:</w:t>
      </w:r>
    </w:p>
    <w:p w:rsidR="00A97BFA" w:rsidRPr="00A97BFA" w:rsidRDefault="00A97BFA" w:rsidP="00A97BFA">
      <w:pPr>
        <w:spacing w:after="0"/>
        <w:ind w:left="851"/>
        <w:rPr>
          <w:rFonts w:cs="Times New Roman"/>
        </w:rPr>
      </w:pPr>
      <w:r w:rsidRPr="00A97BFA">
        <w:rPr>
          <w:rFonts w:cs="Times New Roman"/>
        </w:rPr>
        <w:t>Az intézmény felépítése, munkarendje.</w:t>
      </w:r>
    </w:p>
    <w:p w:rsidR="00A97BFA" w:rsidRPr="00A97BFA" w:rsidRDefault="00A97BFA" w:rsidP="00A97BFA">
      <w:pPr>
        <w:spacing w:after="0"/>
        <w:ind w:left="851"/>
        <w:rPr>
          <w:rFonts w:cs="Times New Roman"/>
        </w:rPr>
      </w:pPr>
      <w:r w:rsidRPr="00A97BFA">
        <w:rPr>
          <w:rFonts w:cs="Times New Roman"/>
        </w:rPr>
        <w:t>Munkavédelmi, tűzvédelmi szabályok megismerése, betartása.</w:t>
      </w:r>
    </w:p>
    <w:p w:rsidR="00A97BFA" w:rsidRPr="00A97BFA" w:rsidRDefault="00A97BFA" w:rsidP="00A97BFA">
      <w:pPr>
        <w:spacing w:after="0"/>
        <w:ind w:left="851"/>
        <w:rPr>
          <w:rFonts w:cs="Times New Roman"/>
        </w:rPr>
      </w:pPr>
      <w:r w:rsidRPr="00A97BFA">
        <w:rPr>
          <w:rFonts w:cs="Times New Roman"/>
        </w:rPr>
        <w:t>Napirend megismerése, napirend szerinti munkavégzés.</w:t>
      </w:r>
    </w:p>
    <w:p w:rsidR="00A97BFA" w:rsidRPr="00A97BFA" w:rsidRDefault="00A97BFA" w:rsidP="00A97BFA">
      <w:pPr>
        <w:spacing w:after="0"/>
        <w:ind w:left="851"/>
        <w:rPr>
          <w:rFonts w:cs="Times New Roman"/>
        </w:rPr>
      </w:pPr>
      <w:r w:rsidRPr="00A97BFA">
        <w:rPr>
          <w:rFonts w:cs="Times New Roman"/>
        </w:rPr>
        <w:t>A gyermek fogadása.</w:t>
      </w:r>
    </w:p>
    <w:p w:rsidR="00A97BFA" w:rsidRPr="00A97BFA" w:rsidRDefault="00A97BFA" w:rsidP="00A97BFA">
      <w:pPr>
        <w:spacing w:after="0"/>
        <w:ind w:left="851"/>
        <w:rPr>
          <w:rFonts w:cs="Times New Roman"/>
        </w:rPr>
      </w:pPr>
      <w:r w:rsidRPr="00A97BFA">
        <w:rPr>
          <w:rFonts w:cs="Times New Roman"/>
        </w:rPr>
        <w:t>Részvétel a napi gondozási feladatokban.</w:t>
      </w:r>
    </w:p>
    <w:p w:rsidR="00A97BFA" w:rsidRPr="00A97BFA" w:rsidRDefault="00A97BFA" w:rsidP="00A97BFA">
      <w:pPr>
        <w:spacing w:after="0"/>
        <w:ind w:left="851"/>
        <w:rPr>
          <w:rFonts w:cs="Times New Roman"/>
        </w:rPr>
      </w:pPr>
      <w:r w:rsidRPr="00A97BFA">
        <w:rPr>
          <w:rFonts w:cs="Times New Roman"/>
        </w:rPr>
        <w:t>A csecsemő és gyermekgondozás eszközeinek használata, tisztítása, fertőtlenítése.</w:t>
      </w:r>
    </w:p>
    <w:p w:rsidR="00A97BFA" w:rsidRPr="00A97BFA" w:rsidRDefault="00A97BFA" w:rsidP="00A97BFA">
      <w:pPr>
        <w:spacing w:after="0"/>
        <w:ind w:left="851"/>
        <w:rPr>
          <w:rFonts w:cs="Times New Roman"/>
        </w:rPr>
      </w:pPr>
      <w:r w:rsidRPr="00A97BFA">
        <w:rPr>
          <w:rFonts w:cs="Times New Roman"/>
        </w:rPr>
        <w:t>Mosdatás, fürösztés feladatai.</w:t>
      </w:r>
    </w:p>
    <w:p w:rsidR="00A97BFA" w:rsidRPr="00A97BFA" w:rsidRDefault="00A97BFA" w:rsidP="00A97BFA">
      <w:pPr>
        <w:spacing w:after="0"/>
        <w:ind w:left="851"/>
        <w:rPr>
          <w:rFonts w:cs="Times New Roman"/>
        </w:rPr>
      </w:pPr>
      <w:r w:rsidRPr="00A97BFA">
        <w:rPr>
          <w:rFonts w:cs="Times New Roman"/>
        </w:rPr>
        <w:t>Pelenkázás, tisztázás.</w:t>
      </w:r>
    </w:p>
    <w:p w:rsidR="00A97BFA" w:rsidRPr="00A97BFA" w:rsidRDefault="00A97BFA" w:rsidP="00A97BFA">
      <w:pPr>
        <w:spacing w:after="0"/>
        <w:ind w:left="851"/>
        <w:rPr>
          <w:rFonts w:cs="Times New Roman"/>
        </w:rPr>
      </w:pPr>
      <w:r w:rsidRPr="00A97BFA">
        <w:rPr>
          <w:rFonts w:cs="Times New Roman"/>
        </w:rPr>
        <w:t>Időjárásnak megfelelő öltözet biztosítása.</w:t>
      </w:r>
    </w:p>
    <w:p w:rsidR="00A97BFA" w:rsidRPr="00A97BFA" w:rsidRDefault="00A97BFA" w:rsidP="00A97BFA">
      <w:pPr>
        <w:spacing w:after="0"/>
        <w:ind w:left="851"/>
        <w:rPr>
          <w:rFonts w:cs="Times New Roman"/>
        </w:rPr>
      </w:pPr>
      <w:r w:rsidRPr="00A97BFA">
        <w:rPr>
          <w:rFonts w:cs="Times New Roman"/>
        </w:rPr>
        <w:t>Öltöztetés.</w:t>
      </w:r>
    </w:p>
    <w:p w:rsidR="00A97BFA" w:rsidRPr="00A97BFA" w:rsidRDefault="00A97BFA" w:rsidP="00A97BFA">
      <w:pPr>
        <w:spacing w:after="0"/>
        <w:ind w:left="851"/>
        <w:rPr>
          <w:rFonts w:cs="Times New Roman"/>
        </w:rPr>
      </w:pPr>
      <w:r w:rsidRPr="00A97BFA">
        <w:rPr>
          <w:rFonts w:cs="Times New Roman"/>
        </w:rPr>
        <w:t>Levegőztetés.</w:t>
      </w:r>
    </w:p>
    <w:p w:rsidR="00A97BFA" w:rsidRPr="00A97BFA" w:rsidRDefault="00A97BFA" w:rsidP="00A97BFA">
      <w:pPr>
        <w:spacing w:after="0"/>
        <w:ind w:left="851"/>
        <w:rPr>
          <w:rFonts w:cs="Times New Roman"/>
        </w:rPr>
      </w:pPr>
      <w:r w:rsidRPr="00A97BFA">
        <w:rPr>
          <w:rFonts w:cs="Times New Roman"/>
        </w:rPr>
        <w:t>A csecsemő és a gyermek táplálása.</w:t>
      </w:r>
    </w:p>
    <w:p w:rsidR="00A97BFA" w:rsidRPr="00A97BFA" w:rsidRDefault="00A97BFA" w:rsidP="00A97BFA">
      <w:pPr>
        <w:spacing w:after="0"/>
        <w:ind w:left="851"/>
        <w:rPr>
          <w:rFonts w:cs="Times New Roman"/>
        </w:rPr>
      </w:pPr>
      <w:r w:rsidRPr="00A97BFA">
        <w:rPr>
          <w:rFonts w:cs="Times New Roman"/>
        </w:rPr>
        <w:t>Részvétel a gyermekkel való egyéni és csoportos foglalkozásokban.</w:t>
      </w:r>
    </w:p>
    <w:p w:rsidR="00A97BFA" w:rsidRPr="00A97BFA" w:rsidRDefault="00A97BFA" w:rsidP="00A97BFA">
      <w:pPr>
        <w:spacing w:after="0"/>
        <w:ind w:left="851"/>
        <w:rPr>
          <w:rFonts w:cs="Times New Roman"/>
        </w:rPr>
      </w:pPr>
      <w:r w:rsidRPr="00A97BFA">
        <w:rPr>
          <w:rFonts w:cs="Times New Roman"/>
        </w:rPr>
        <w:t>Közreműködés a helyes szokások kialakításában.</w:t>
      </w:r>
    </w:p>
    <w:p w:rsidR="00A97BFA" w:rsidRPr="00A97BFA" w:rsidRDefault="00A97BFA" w:rsidP="00A97BFA">
      <w:pPr>
        <w:spacing w:after="0"/>
        <w:ind w:left="851"/>
        <w:rPr>
          <w:rFonts w:cs="Times New Roman"/>
        </w:rPr>
      </w:pPr>
      <w:r w:rsidRPr="00A97BFA">
        <w:rPr>
          <w:rFonts w:cs="Times New Roman"/>
        </w:rPr>
        <w:t xml:space="preserve">Részvétel a játéktevékenységben. </w:t>
      </w:r>
    </w:p>
    <w:p w:rsidR="00A97BFA" w:rsidRPr="00A97BFA" w:rsidRDefault="00A97BFA" w:rsidP="00A97BFA">
      <w:pPr>
        <w:spacing w:after="0"/>
        <w:ind w:left="851"/>
        <w:rPr>
          <w:rFonts w:cs="Times New Roman"/>
        </w:rPr>
      </w:pPr>
      <w:r w:rsidRPr="00A97BFA">
        <w:rPr>
          <w:rFonts w:cs="Times New Roman"/>
        </w:rPr>
        <w:t xml:space="preserve">A játékok tisztántartása. </w:t>
      </w:r>
    </w:p>
    <w:p w:rsidR="00033C9C" w:rsidRDefault="00A97BFA" w:rsidP="00A97BFA">
      <w:pPr>
        <w:spacing w:after="0"/>
        <w:ind w:left="851"/>
        <w:rPr>
          <w:rFonts w:cs="Times New Roman"/>
        </w:rPr>
      </w:pPr>
      <w:r w:rsidRPr="00A97BFA">
        <w:rPr>
          <w:rFonts w:cs="Times New Roman"/>
        </w:rPr>
        <w:t>Altatás, pihenés biztosítása.</w:t>
      </w:r>
    </w:p>
    <w:p w:rsidR="00A97BFA" w:rsidRDefault="00A97BFA" w:rsidP="00A97BFA">
      <w:pPr>
        <w:spacing w:after="0"/>
        <w:ind w:left="851"/>
        <w:rPr>
          <w:rFonts w:cs="Times New Roman"/>
        </w:rPr>
      </w:pPr>
    </w:p>
    <w:p w:rsidR="00A97BFA" w:rsidRPr="00A97BFA" w:rsidRDefault="00A97BFA" w:rsidP="00A97BFA">
      <w:pPr>
        <w:spacing w:after="0"/>
        <w:ind w:left="851"/>
        <w:rPr>
          <w:b/>
        </w:rPr>
      </w:pPr>
      <w:r w:rsidRPr="00A97BFA">
        <w:rPr>
          <w:b/>
        </w:rPr>
        <w:t>Gondozási feladatok felnőtt korban:</w:t>
      </w:r>
    </w:p>
    <w:p w:rsidR="00A97BFA" w:rsidRDefault="00A97BFA" w:rsidP="00A97BFA">
      <w:pPr>
        <w:spacing w:after="0"/>
        <w:ind w:left="851"/>
      </w:pPr>
      <w:r>
        <w:t>Az intézmény felépítésének, munkarendjének megismerése.</w:t>
      </w:r>
    </w:p>
    <w:p w:rsidR="00A97BFA" w:rsidRDefault="00A97BFA" w:rsidP="00A97BFA">
      <w:pPr>
        <w:spacing w:after="0"/>
        <w:ind w:left="851"/>
      </w:pPr>
      <w:r>
        <w:t>Munkavédelmi, környezetvédelmi, tűzvédelmi szabályok megismerése, betartása a napi munkavégzés során.</w:t>
      </w:r>
    </w:p>
    <w:p w:rsidR="00A97BFA" w:rsidRDefault="00A97BFA" w:rsidP="00A97BFA">
      <w:pPr>
        <w:spacing w:after="0"/>
        <w:ind w:left="851"/>
      </w:pPr>
      <w:r>
        <w:t xml:space="preserve">A napirend megismerése, részvétel a napi gondozási feladatokban. </w:t>
      </w:r>
    </w:p>
    <w:p w:rsidR="00A97BFA" w:rsidRDefault="00A97BFA" w:rsidP="00A97BFA">
      <w:pPr>
        <w:spacing w:after="0"/>
        <w:ind w:left="851"/>
      </w:pPr>
      <w:r>
        <w:t>Megfigyelési feladatok elvégzése, eredmények dokumentálása:</w:t>
      </w:r>
    </w:p>
    <w:p w:rsidR="00A97BFA" w:rsidRDefault="00A97BFA" w:rsidP="00A97BFA">
      <w:pPr>
        <w:spacing w:after="0"/>
        <w:ind w:left="851"/>
      </w:pPr>
      <w:proofErr w:type="gramStart"/>
      <w:r>
        <w:t>magatartás</w:t>
      </w:r>
      <w:proofErr w:type="gramEnd"/>
      <w:r>
        <w:t>, viselkedés.</w:t>
      </w:r>
    </w:p>
    <w:p w:rsidR="00A97BFA" w:rsidRDefault="00A97BFA" w:rsidP="00A97BFA">
      <w:pPr>
        <w:spacing w:after="0"/>
        <w:ind w:left="851"/>
      </w:pPr>
      <w:proofErr w:type="gramStart"/>
      <w:r>
        <w:t>testalkat</w:t>
      </w:r>
      <w:proofErr w:type="gramEnd"/>
      <w:r>
        <w:t>, járás.</w:t>
      </w:r>
    </w:p>
    <w:p w:rsidR="00A97BFA" w:rsidRDefault="00A97BFA" w:rsidP="00A97BFA">
      <w:pPr>
        <w:spacing w:after="0"/>
        <w:ind w:left="851"/>
      </w:pPr>
      <w:proofErr w:type="gramStart"/>
      <w:r>
        <w:t>érzékszervek</w:t>
      </w:r>
      <w:proofErr w:type="gramEnd"/>
      <w:r>
        <w:t xml:space="preserve"> működése.</w:t>
      </w:r>
    </w:p>
    <w:p w:rsidR="00A97BFA" w:rsidRDefault="00A97BFA" w:rsidP="00A97BFA">
      <w:pPr>
        <w:spacing w:after="0"/>
        <w:ind w:left="851"/>
      </w:pPr>
      <w:proofErr w:type="gramStart"/>
      <w:r>
        <w:t>tudatállapot</w:t>
      </w:r>
      <w:proofErr w:type="gramEnd"/>
      <w:r>
        <w:t>.</w:t>
      </w:r>
    </w:p>
    <w:p w:rsidR="00A97BFA" w:rsidRDefault="00A97BFA" w:rsidP="00A97BFA">
      <w:pPr>
        <w:spacing w:after="0"/>
        <w:ind w:left="851"/>
      </w:pPr>
      <w:proofErr w:type="gramStart"/>
      <w:r>
        <w:t>fekvés</w:t>
      </w:r>
      <w:proofErr w:type="gramEnd"/>
      <w:r>
        <w:t xml:space="preserve">, alvás megfigyelése. </w:t>
      </w:r>
    </w:p>
    <w:p w:rsidR="00A97BFA" w:rsidRDefault="00A97BFA" w:rsidP="00A97BFA">
      <w:pPr>
        <w:spacing w:after="0"/>
        <w:ind w:left="851"/>
      </w:pPr>
      <w:proofErr w:type="gramStart"/>
      <w:r>
        <w:t>bőr</w:t>
      </w:r>
      <w:proofErr w:type="gramEnd"/>
      <w:r>
        <w:t>, bőrfüggelékek, hajas fejbőr.</w:t>
      </w:r>
    </w:p>
    <w:p w:rsidR="00A97BFA" w:rsidRDefault="00A97BFA" w:rsidP="00A97BFA">
      <w:pPr>
        <w:spacing w:after="0"/>
        <w:ind w:left="851"/>
      </w:pPr>
      <w:proofErr w:type="gramStart"/>
      <w:r>
        <w:t>kardinális</w:t>
      </w:r>
      <w:proofErr w:type="gramEnd"/>
      <w:r>
        <w:t xml:space="preserve"> tünetek megfigyelése. </w:t>
      </w:r>
    </w:p>
    <w:p w:rsidR="00A97BFA" w:rsidRDefault="00A97BFA" w:rsidP="00A97BFA">
      <w:pPr>
        <w:spacing w:after="0"/>
        <w:ind w:left="851"/>
      </w:pPr>
      <w:proofErr w:type="gramStart"/>
      <w:r>
        <w:t>testváladékok</w:t>
      </w:r>
      <w:proofErr w:type="gramEnd"/>
      <w:r>
        <w:t xml:space="preserve"> megfigyelése.</w:t>
      </w:r>
    </w:p>
    <w:p w:rsidR="00A97BFA" w:rsidRDefault="00A97BFA" w:rsidP="00A97BFA">
      <w:pPr>
        <w:spacing w:after="0"/>
        <w:ind w:left="851"/>
      </w:pPr>
      <w:proofErr w:type="gramStart"/>
      <w:r>
        <w:t>fájdalom</w:t>
      </w:r>
      <w:proofErr w:type="gramEnd"/>
      <w:r>
        <w:t xml:space="preserve"> megfigyelése.</w:t>
      </w:r>
    </w:p>
    <w:p w:rsidR="00A97BFA" w:rsidRDefault="00A97BFA" w:rsidP="00A97BFA">
      <w:pPr>
        <w:spacing w:after="0"/>
        <w:ind w:left="851"/>
      </w:pPr>
      <w:proofErr w:type="gramStart"/>
      <w:r>
        <w:t>folyadékháztartás</w:t>
      </w:r>
      <w:proofErr w:type="gramEnd"/>
      <w:r>
        <w:t xml:space="preserve"> megfigyelése</w:t>
      </w:r>
    </w:p>
    <w:p w:rsidR="00A97BFA" w:rsidRDefault="00A97BFA" w:rsidP="00A97BFA">
      <w:pPr>
        <w:spacing w:after="0"/>
        <w:ind w:left="851"/>
      </w:pPr>
      <w:r>
        <w:t>A gondozott szükségleteinek figyelembe vétele, kielégítésének segítése:</w:t>
      </w:r>
    </w:p>
    <w:p w:rsidR="00A97BFA" w:rsidRDefault="00A97BFA" w:rsidP="00A97BFA">
      <w:pPr>
        <w:spacing w:after="0"/>
        <w:ind w:left="851"/>
      </w:pPr>
      <w:proofErr w:type="gramStart"/>
      <w:r>
        <w:t>táplálkozás</w:t>
      </w:r>
      <w:proofErr w:type="gramEnd"/>
      <w:r>
        <w:t>, folyadékfogyasztás segítése.</w:t>
      </w:r>
    </w:p>
    <w:p w:rsidR="00A97BFA" w:rsidRDefault="00A97BFA" w:rsidP="00A97BFA">
      <w:pPr>
        <w:spacing w:after="0"/>
        <w:ind w:left="851"/>
      </w:pPr>
      <w:proofErr w:type="gramStart"/>
      <w:r>
        <w:t>hely-</w:t>
      </w:r>
      <w:proofErr w:type="gramEnd"/>
      <w:r>
        <w:t xml:space="preserve"> és helyzetváltoztatás segítése.</w:t>
      </w:r>
    </w:p>
    <w:p w:rsidR="00A97BFA" w:rsidRDefault="00A97BFA" w:rsidP="00A97BFA">
      <w:pPr>
        <w:spacing w:after="0"/>
        <w:ind w:left="851"/>
      </w:pPr>
      <w:proofErr w:type="gramStart"/>
      <w:r>
        <w:t>segítségnyújtás</w:t>
      </w:r>
      <w:proofErr w:type="gramEnd"/>
      <w:r>
        <w:t xml:space="preserve"> a gondozott testének tisztántartásában. </w:t>
      </w:r>
    </w:p>
    <w:p w:rsidR="00A97BFA" w:rsidRDefault="00A97BFA" w:rsidP="00A97BFA">
      <w:pPr>
        <w:spacing w:after="0"/>
        <w:ind w:left="851"/>
      </w:pPr>
      <w:proofErr w:type="gramStart"/>
      <w:r>
        <w:lastRenderedPageBreak/>
        <w:t>ágyazás</w:t>
      </w:r>
      <w:proofErr w:type="gramEnd"/>
      <w:r>
        <w:t>, ágyneműcsere.</w:t>
      </w:r>
    </w:p>
    <w:p w:rsidR="00A97BFA" w:rsidRDefault="00A97BFA" w:rsidP="00A97BFA">
      <w:pPr>
        <w:spacing w:after="0"/>
        <w:ind w:left="851"/>
      </w:pPr>
      <w:proofErr w:type="gramStart"/>
      <w:r>
        <w:t>ürítési</w:t>
      </w:r>
      <w:proofErr w:type="gramEnd"/>
      <w:r>
        <w:t xml:space="preserve"> szükségletek kielégítésének segítése.</w:t>
      </w:r>
    </w:p>
    <w:p w:rsidR="00A97BFA" w:rsidRDefault="00A97BFA" w:rsidP="00A97BFA">
      <w:pPr>
        <w:spacing w:after="0"/>
        <w:ind w:left="851"/>
      </w:pPr>
      <w:proofErr w:type="spellStart"/>
      <w:r>
        <w:t>incontinens</w:t>
      </w:r>
      <w:proofErr w:type="spellEnd"/>
      <w:r>
        <w:t xml:space="preserve"> beteg ápolása.</w:t>
      </w:r>
    </w:p>
    <w:p w:rsidR="00A97BFA" w:rsidRDefault="00A97BFA" w:rsidP="00A97BFA">
      <w:pPr>
        <w:spacing w:after="0"/>
        <w:ind w:left="851"/>
      </w:pPr>
      <w:proofErr w:type="spellStart"/>
      <w:r>
        <w:t>decubitus</w:t>
      </w:r>
      <w:proofErr w:type="spellEnd"/>
      <w:r>
        <w:t xml:space="preserve"> megelőzés.</w:t>
      </w:r>
    </w:p>
    <w:p w:rsidR="00A97BFA" w:rsidRDefault="00A97BFA" w:rsidP="00A97BFA">
      <w:pPr>
        <w:spacing w:after="0"/>
        <w:ind w:left="851"/>
      </w:pPr>
      <w:r>
        <w:t>Ápolási-gondozás eszközeinek szakszerű használata, tisztítása, fertőtlenítése.</w:t>
      </w:r>
    </w:p>
    <w:p w:rsidR="00A97BFA" w:rsidRDefault="00A97BFA" w:rsidP="00A97BFA">
      <w:pPr>
        <w:spacing w:after="0"/>
        <w:ind w:left="851"/>
      </w:pPr>
      <w:r>
        <w:t>Fertőtlenítő eljárások alkalmazása.</w:t>
      </w:r>
    </w:p>
    <w:p w:rsidR="00A97BFA" w:rsidRDefault="00A97BFA" w:rsidP="00A97BFA">
      <w:pPr>
        <w:spacing w:after="0"/>
        <w:ind w:left="851"/>
      </w:pPr>
      <w:r>
        <w:t>Akadályozott ember (mozgásszervi, látási, hallási, értelmi) segítése a mozgásban, higiénében, pihenésben, táplálkozásban, ürítésben, öltözködésben, kommunikációban.</w:t>
      </w:r>
    </w:p>
    <w:p w:rsidR="00A97BFA" w:rsidRDefault="00A97BFA" w:rsidP="00A97BFA">
      <w:pPr>
        <w:spacing w:after="0"/>
        <w:ind w:left="851"/>
      </w:pPr>
      <w:r>
        <w:t>Az intézményben alkalmazott dokumentáció megismerése.</w:t>
      </w:r>
    </w:p>
    <w:p w:rsidR="00A97BFA" w:rsidRDefault="00A97BFA" w:rsidP="00A97BFA">
      <w:pPr>
        <w:spacing w:after="0"/>
        <w:ind w:left="851"/>
      </w:pPr>
    </w:p>
    <w:p w:rsidR="00A97BFA" w:rsidRPr="00643F6C" w:rsidRDefault="00A97BFA" w:rsidP="00A97BFA">
      <w:pPr>
        <w:spacing w:after="0"/>
        <w:ind w:left="851"/>
        <w:rPr>
          <w:b/>
        </w:rPr>
      </w:pPr>
      <w:proofErr w:type="spellStart"/>
      <w:r w:rsidRPr="00643F6C">
        <w:rPr>
          <w:b/>
        </w:rPr>
        <w:t>Járóbetegellátás</w:t>
      </w:r>
      <w:proofErr w:type="spellEnd"/>
      <w:r w:rsidRPr="00643F6C">
        <w:rPr>
          <w:b/>
        </w:rPr>
        <w:t xml:space="preserve"> gyakorlat</w:t>
      </w:r>
    </w:p>
    <w:p w:rsidR="00A97BFA" w:rsidRDefault="00A97BFA" w:rsidP="00A97BFA">
      <w:pPr>
        <w:spacing w:after="0"/>
        <w:ind w:left="851"/>
      </w:pPr>
      <w:r>
        <w:t>Az intézmény felépítése, munkarendje.</w:t>
      </w:r>
    </w:p>
    <w:p w:rsidR="00A97BFA" w:rsidRDefault="00A97BFA" w:rsidP="00A97BFA">
      <w:pPr>
        <w:spacing w:after="0"/>
        <w:ind w:left="851"/>
      </w:pPr>
      <w:r>
        <w:t>Munkavédelmi, tűzvédelmi, környezetvédelmi szabályok megismerése, betartása a munkavégzés során.</w:t>
      </w:r>
    </w:p>
    <w:p w:rsidR="00A97BFA" w:rsidRDefault="00A97BFA" w:rsidP="00A97BFA">
      <w:pPr>
        <w:spacing w:after="0"/>
        <w:ind w:left="851"/>
      </w:pPr>
      <w:r>
        <w:t>A beteg fogadása, ellátása.</w:t>
      </w:r>
    </w:p>
    <w:p w:rsidR="00A97BFA" w:rsidRDefault="00A97BFA" w:rsidP="00A97BFA">
      <w:pPr>
        <w:spacing w:after="0"/>
        <w:ind w:left="851"/>
      </w:pPr>
      <w:r>
        <w:t>A betegellátás menete, dokumentációja, adatok rögzítése.</w:t>
      </w:r>
    </w:p>
    <w:p w:rsidR="00A97BFA" w:rsidRDefault="00A97BFA" w:rsidP="00A97BFA">
      <w:pPr>
        <w:spacing w:after="0"/>
        <w:ind w:left="851"/>
      </w:pPr>
      <w:r>
        <w:t>Orvosi vizsgálatokban való segédkezés, asszisztálás.</w:t>
      </w:r>
    </w:p>
    <w:p w:rsidR="00A97BFA" w:rsidRDefault="00A97BFA" w:rsidP="00A97BFA">
      <w:pPr>
        <w:spacing w:after="0"/>
        <w:ind w:left="851"/>
      </w:pPr>
      <w:r>
        <w:t>A beteg tüneteinek megfigyelése, dokumentálása.</w:t>
      </w:r>
    </w:p>
    <w:p w:rsidR="00A97BFA" w:rsidRDefault="00A97BFA" w:rsidP="00A97BFA">
      <w:pPr>
        <w:spacing w:after="0"/>
        <w:ind w:left="851"/>
      </w:pPr>
      <w:r>
        <w:t>A beteg adatainak kezelése, adminisztráció, dokumentáció.</w:t>
      </w:r>
    </w:p>
    <w:p w:rsidR="00A97BFA" w:rsidRDefault="00A97BFA" w:rsidP="00A97BFA">
      <w:pPr>
        <w:spacing w:after="0"/>
        <w:ind w:left="851"/>
      </w:pPr>
      <w:r>
        <w:t>Gondozottak ellátása, rendszeres vizsgálata.</w:t>
      </w:r>
    </w:p>
    <w:p w:rsidR="00A97BFA" w:rsidRDefault="00A97BFA" w:rsidP="00A97BFA">
      <w:pPr>
        <w:spacing w:after="0"/>
        <w:ind w:left="851"/>
      </w:pPr>
      <w:r>
        <w:t xml:space="preserve">Légzés, pulzus, vérnyomás mérése, dokumentálása. </w:t>
      </w:r>
    </w:p>
    <w:p w:rsidR="00A97BFA" w:rsidRDefault="00A97BFA" w:rsidP="00A97BFA">
      <w:pPr>
        <w:spacing w:after="0"/>
        <w:ind w:left="851"/>
      </w:pPr>
      <w:r>
        <w:t>Egészségnevelési feladatok.</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rPr>
          <w:rFonts w:cs="Times New Roman"/>
        </w:rPr>
      </w:pPr>
    </w:p>
    <w:p w:rsidR="00033C9C" w:rsidRPr="004B4E49" w:rsidRDefault="004B4E49" w:rsidP="004B4E49">
      <w:pPr>
        <w:spacing w:after="0"/>
        <w:ind w:left="851"/>
        <w:rPr>
          <w:b/>
        </w:rPr>
      </w:pPr>
      <w:r w:rsidRPr="004B4E49">
        <w:rPr>
          <w:b/>
        </w:rPr>
        <w:t>Belgyógyászati gyakorlat</w:t>
      </w:r>
    </w:p>
    <w:p w:rsidR="004B4E49" w:rsidRPr="004B4E49" w:rsidRDefault="004B4E49" w:rsidP="004B4E49">
      <w:pPr>
        <w:spacing w:after="0"/>
        <w:ind w:left="851"/>
      </w:pPr>
      <w:r w:rsidRPr="004B4E49">
        <w:t xml:space="preserve">A beteg </w:t>
      </w:r>
      <w:proofErr w:type="spellStart"/>
      <w:r w:rsidRPr="004B4E49">
        <w:t>kültakarójának</w:t>
      </w:r>
      <w:proofErr w:type="spellEnd"/>
      <w:r w:rsidRPr="004B4E49">
        <w:t xml:space="preserve"> a megfigyelése.</w:t>
      </w:r>
    </w:p>
    <w:p w:rsidR="004B4E49" w:rsidRPr="004B4E49" w:rsidRDefault="004B4E49" w:rsidP="004B4E49">
      <w:pPr>
        <w:spacing w:after="0"/>
        <w:ind w:left="851"/>
      </w:pPr>
      <w:r w:rsidRPr="004B4E49">
        <w:t>A beteg tudatának, tudatállapotának megfigyelése.</w:t>
      </w:r>
    </w:p>
    <w:p w:rsidR="004B4E49" w:rsidRPr="004B4E49" w:rsidRDefault="004B4E49" w:rsidP="004B4E49">
      <w:pPr>
        <w:spacing w:after="0"/>
        <w:ind w:left="851"/>
      </w:pPr>
      <w:r w:rsidRPr="004B4E49">
        <w:t>Kardinális tünetek: a pulzus, vérnyomás, testhőmérséklet, légzés megfigyelése.</w:t>
      </w:r>
    </w:p>
    <w:p w:rsidR="004B4E49" w:rsidRPr="004B4E49" w:rsidRDefault="004B4E49" w:rsidP="004B4E49">
      <w:pPr>
        <w:spacing w:after="0"/>
        <w:ind w:left="851"/>
      </w:pPr>
      <w:r w:rsidRPr="004B4E49">
        <w:t>A testváladék megfigyelése és felfogása, mérése.</w:t>
      </w:r>
    </w:p>
    <w:p w:rsidR="004B4E49" w:rsidRPr="004B4E49" w:rsidRDefault="004B4E49" w:rsidP="004B4E49">
      <w:pPr>
        <w:spacing w:after="0"/>
        <w:ind w:left="851"/>
      </w:pPr>
      <w:r w:rsidRPr="004B4E49">
        <w:t>Vérvétel.</w:t>
      </w:r>
    </w:p>
    <w:p w:rsidR="004B4E49" w:rsidRPr="004B4E49" w:rsidRDefault="004B4E49" w:rsidP="004B4E49">
      <w:pPr>
        <w:spacing w:after="0"/>
        <w:ind w:left="851"/>
      </w:pPr>
      <w:r w:rsidRPr="004B4E49">
        <w:t>Vércukor meghatározás végzése gyorstesztekkel.</w:t>
      </w:r>
    </w:p>
    <w:p w:rsidR="004B4E49" w:rsidRPr="004B4E49" w:rsidRDefault="004B4E49" w:rsidP="004B4E49">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4B4E49" w:rsidRPr="004B4E49" w:rsidRDefault="004B4E49" w:rsidP="004B4E49">
      <w:pPr>
        <w:spacing w:after="0"/>
        <w:ind w:left="851"/>
      </w:pPr>
      <w:r w:rsidRPr="004B4E49">
        <w:t>A megfigyelések dokumentálása.</w:t>
      </w:r>
    </w:p>
    <w:p w:rsidR="004B4E49" w:rsidRPr="004B4E49" w:rsidRDefault="004B4E49" w:rsidP="004B4E49">
      <w:pPr>
        <w:spacing w:after="0"/>
        <w:ind w:left="851"/>
      </w:pPr>
      <w:r w:rsidRPr="004B4E49">
        <w:t>Betegvizsgálat megfigyelése.</w:t>
      </w:r>
    </w:p>
    <w:p w:rsidR="004B4E49" w:rsidRPr="004B4E49" w:rsidRDefault="004B4E49" w:rsidP="004B4E49">
      <w:pPr>
        <w:spacing w:after="0"/>
        <w:ind w:left="851"/>
      </w:pPr>
      <w:r w:rsidRPr="004B4E49">
        <w:t>Diagnosztikai beavatkozások megfigyelése.</w:t>
      </w:r>
    </w:p>
    <w:p w:rsidR="004B4E49" w:rsidRPr="004B4E49" w:rsidRDefault="004B4E49" w:rsidP="004B4E49">
      <w:pPr>
        <w:spacing w:after="0"/>
        <w:ind w:left="851"/>
      </w:pPr>
      <w:r w:rsidRPr="004B4E49">
        <w:t>A különböző kórfolyamatok megfigyelése.</w:t>
      </w:r>
    </w:p>
    <w:p w:rsidR="004B4E49" w:rsidRPr="004B4E49" w:rsidRDefault="004B4E49" w:rsidP="004B4E49">
      <w:pPr>
        <w:spacing w:after="0"/>
        <w:ind w:left="851"/>
      </w:pPr>
      <w:r w:rsidRPr="004B4E49">
        <w:t xml:space="preserve">Előkészítés gyógyszereléshez, segédkezés a gyógyszerbevitelben. </w:t>
      </w:r>
    </w:p>
    <w:p w:rsidR="004B4E49" w:rsidRPr="004B4E49" w:rsidRDefault="004B4E49" w:rsidP="004B4E49">
      <w:pPr>
        <w:spacing w:after="0"/>
        <w:ind w:left="851"/>
      </w:pPr>
      <w:r w:rsidRPr="004B4E49">
        <w:t>Előkészítés injekciózáshoz és infúziós terápiához.</w:t>
      </w:r>
    </w:p>
    <w:p w:rsidR="004B4E49" w:rsidRPr="004B4E49" w:rsidRDefault="004B4E49" w:rsidP="004B4E49">
      <w:pPr>
        <w:spacing w:after="0"/>
        <w:ind w:left="851"/>
      </w:pPr>
      <w:r w:rsidRPr="004B4E49">
        <w:t>Terápiás beavatkozások megfigyelése.</w:t>
      </w:r>
    </w:p>
    <w:p w:rsidR="004B4E49" w:rsidRPr="004B4E49" w:rsidRDefault="004B4E49" w:rsidP="004B4E49">
      <w:pPr>
        <w:spacing w:after="0"/>
        <w:ind w:left="851"/>
      </w:pPr>
      <w:r w:rsidRPr="004B4E49">
        <w:t>Ellátási folyamat kísérése.</w:t>
      </w:r>
    </w:p>
    <w:p w:rsidR="004B4E49" w:rsidRPr="004B4E49" w:rsidRDefault="004B4E49" w:rsidP="004B4E49">
      <w:pPr>
        <w:spacing w:after="0"/>
        <w:ind w:left="851"/>
      </w:pPr>
      <w:r w:rsidRPr="004B4E49">
        <w:t>Bekapcsolódás az ápolási/szakápolási folyamatba.</w:t>
      </w:r>
    </w:p>
    <w:p w:rsidR="004B4E49" w:rsidRPr="004B4E49" w:rsidRDefault="004B4E49" w:rsidP="004B4E49">
      <w:pPr>
        <w:spacing w:after="0"/>
        <w:ind w:left="851"/>
      </w:pPr>
      <w:r w:rsidRPr="004B4E49">
        <w:t>Az ápolási folyamat: felmérés, ápolási diagnózis, ápolási terv, az ápolás kivitelezése, értékelés megfigyelés.</w:t>
      </w:r>
    </w:p>
    <w:p w:rsidR="004B4E49" w:rsidRPr="004B4E49" w:rsidRDefault="004B4E49" w:rsidP="004B4E49">
      <w:pPr>
        <w:spacing w:after="0"/>
        <w:ind w:left="851"/>
      </w:pPr>
      <w:r w:rsidRPr="004B4E49">
        <w:t>Az ápolási dokumentáció vezetése.</w:t>
      </w:r>
    </w:p>
    <w:p w:rsidR="004B4E49" w:rsidRPr="004B4E49" w:rsidRDefault="004B4E49" w:rsidP="004B4E49">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b/>
        </w:rPr>
      </w:pPr>
      <w:r>
        <w:rPr>
          <w:rFonts w:cs="Times New Roman"/>
        </w:rPr>
        <w:tab/>
        <w:t xml:space="preserve">  </w:t>
      </w:r>
      <w:r w:rsidRPr="004B4E49">
        <w:rPr>
          <w:b/>
        </w:rPr>
        <w:t>Sebészeti gyakorlat</w:t>
      </w:r>
    </w:p>
    <w:p w:rsidR="004B4E49" w:rsidRPr="004B4E49" w:rsidRDefault="004B4E49" w:rsidP="004B4E49">
      <w:pPr>
        <w:spacing w:after="0"/>
        <w:ind w:left="709"/>
      </w:pPr>
      <w:r w:rsidRPr="004B4E49">
        <w:lastRenderedPageBreak/>
        <w:t>Sebellátás.</w:t>
      </w:r>
    </w:p>
    <w:p w:rsidR="004B4E49" w:rsidRPr="004B4E49" w:rsidRDefault="004B4E49" w:rsidP="004B4E49">
      <w:pPr>
        <w:spacing w:after="0"/>
        <w:ind w:left="709"/>
      </w:pPr>
      <w:r w:rsidRPr="004B4E49">
        <w:t>Kötözésben segédkezés.</w:t>
      </w:r>
    </w:p>
    <w:p w:rsidR="004B4E49" w:rsidRPr="004B4E49" w:rsidRDefault="004B4E49" w:rsidP="004B4E49">
      <w:pPr>
        <w:spacing w:after="0"/>
        <w:ind w:left="709"/>
      </w:pPr>
      <w:r w:rsidRPr="004B4E49">
        <w:t>Szövetegyesítő eljárások megfigyelése.</w:t>
      </w:r>
    </w:p>
    <w:p w:rsidR="004B4E49" w:rsidRPr="004B4E49" w:rsidRDefault="004B4E49" w:rsidP="004B4E49">
      <w:pPr>
        <w:spacing w:after="0"/>
        <w:ind w:left="709"/>
      </w:pPr>
      <w:r w:rsidRPr="004B4E49">
        <w:t xml:space="preserve">Sebváladékok megfigyelése. </w:t>
      </w:r>
    </w:p>
    <w:p w:rsidR="004B4E49" w:rsidRPr="004B4E49" w:rsidRDefault="004B4E49" w:rsidP="004B4E49">
      <w:pPr>
        <w:spacing w:after="0"/>
        <w:ind w:left="709"/>
      </w:pPr>
      <w:proofErr w:type="spellStart"/>
      <w:r w:rsidRPr="004B4E49">
        <w:t>Drének</w:t>
      </w:r>
      <w:proofErr w:type="spellEnd"/>
      <w:r w:rsidRPr="004B4E49">
        <w:t xml:space="preserve"> megfigyelése.</w:t>
      </w:r>
    </w:p>
    <w:p w:rsidR="004B4E49" w:rsidRPr="004B4E49" w:rsidRDefault="004B4E49" w:rsidP="004B4E49">
      <w:pPr>
        <w:spacing w:after="0"/>
        <w:ind w:left="709"/>
      </w:pPr>
      <w:r w:rsidRPr="004B4E49">
        <w:t>Műtétek.</w:t>
      </w:r>
    </w:p>
    <w:p w:rsidR="004B4E49" w:rsidRPr="004B4E49" w:rsidRDefault="004B4E49" w:rsidP="004B4E49">
      <w:pPr>
        <w:spacing w:after="0"/>
        <w:ind w:left="709"/>
      </w:pPr>
      <w:r w:rsidRPr="004B4E49">
        <w:t>A műtő felszerelésének, eszközeinek a megismerése.</w:t>
      </w:r>
    </w:p>
    <w:p w:rsidR="004B4E49" w:rsidRPr="004B4E49" w:rsidRDefault="004B4E49" w:rsidP="004B4E49">
      <w:pPr>
        <w:spacing w:after="0"/>
        <w:ind w:left="709"/>
      </w:pPr>
      <w:r w:rsidRPr="004B4E49">
        <w:t>Általános műtéti előkészítésben segédkezés.</w:t>
      </w:r>
    </w:p>
    <w:p w:rsidR="004B4E49" w:rsidRPr="004B4E49" w:rsidRDefault="004B4E49" w:rsidP="004B4E49">
      <w:pPr>
        <w:spacing w:after="0"/>
        <w:ind w:left="709"/>
      </w:pPr>
      <w:r w:rsidRPr="004B4E49">
        <w:t>Kissebészeti beavatkozások megfigyelése.</w:t>
      </w:r>
    </w:p>
    <w:p w:rsidR="004B4E49" w:rsidRPr="004B4E49" w:rsidRDefault="004B4E49" w:rsidP="004B4E49">
      <w:pPr>
        <w:spacing w:after="0"/>
        <w:ind w:left="709"/>
      </w:pPr>
      <w:r w:rsidRPr="004B4E49">
        <w:t xml:space="preserve">Egynapos sebészeti beavatkozások megfigyelése. </w:t>
      </w:r>
    </w:p>
    <w:p w:rsidR="004B4E49" w:rsidRPr="004B4E49" w:rsidRDefault="004B4E49" w:rsidP="004B4E49">
      <w:pPr>
        <w:spacing w:after="0"/>
        <w:ind w:left="709"/>
      </w:pPr>
      <w:r w:rsidRPr="004B4E49">
        <w:t>A fájdalomcsillapítási eljárások megfigyelése.</w:t>
      </w:r>
    </w:p>
    <w:p w:rsidR="004B4E49" w:rsidRPr="004B4E49" w:rsidRDefault="004B4E49" w:rsidP="004B4E49">
      <w:pPr>
        <w:spacing w:after="0"/>
        <w:ind w:left="709"/>
      </w:pPr>
      <w:r w:rsidRPr="004B4E49">
        <w:t>Általános műtéti utókezelésben segédkezés.</w:t>
      </w:r>
    </w:p>
    <w:p w:rsidR="004B4E49" w:rsidRPr="004B4E49" w:rsidRDefault="004B4E49" w:rsidP="004B4E49">
      <w:pPr>
        <w:spacing w:after="0"/>
        <w:ind w:left="709"/>
      </w:pPr>
      <w:r w:rsidRPr="004B4E49">
        <w:t>Aszepszis/antiszepszis.</w:t>
      </w:r>
    </w:p>
    <w:p w:rsidR="004B4E49" w:rsidRPr="004B4E49" w:rsidRDefault="004B4E49" w:rsidP="004B4E49">
      <w:pPr>
        <w:spacing w:after="0"/>
        <w:ind w:left="709"/>
      </w:pPr>
      <w:r w:rsidRPr="004B4E49">
        <w:t>Kézfertőtlenítés.</w:t>
      </w:r>
    </w:p>
    <w:p w:rsidR="004B4E49" w:rsidRPr="004B4E49" w:rsidRDefault="004B4E49" w:rsidP="004B4E49">
      <w:pPr>
        <w:spacing w:after="0"/>
        <w:ind w:left="709"/>
      </w:pPr>
      <w:proofErr w:type="spellStart"/>
      <w:r w:rsidRPr="004B4E49">
        <w:t>Kötözőkocsi</w:t>
      </w:r>
      <w:proofErr w:type="spellEnd"/>
      <w:r w:rsidRPr="004B4E49">
        <w:t xml:space="preserve"> eszközeinek fertőtlenítésében, sterilizálásában való közreműködés.</w:t>
      </w:r>
    </w:p>
    <w:p w:rsidR="004B4E49" w:rsidRPr="004B4E49" w:rsidRDefault="004B4E49" w:rsidP="004B4E49">
      <w:pPr>
        <w:spacing w:after="0"/>
        <w:ind w:left="709"/>
      </w:pPr>
      <w:r w:rsidRPr="004B4E49">
        <w:t>A beteg előkészítése képalkotó vizsgálatokhoz, endoszkópos beavatkozásához.</w:t>
      </w:r>
    </w:p>
    <w:p w:rsidR="004B4E49" w:rsidRPr="004B4E49" w:rsidRDefault="004B4E49" w:rsidP="004B4E49">
      <w:pPr>
        <w:spacing w:after="0"/>
        <w:ind w:left="709"/>
      </w:pPr>
      <w:r w:rsidRPr="004B4E49">
        <w:t>A testváladékokat megfigyelése és felfogása.</w:t>
      </w:r>
    </w:p>
    <w:p w:rsidR="004B4E49" w:rsidRPr="004B4E49" w:rsidRDefault="004B4E49" w:rsidP="004B4E49">
      <w:pPr>
        <w:spacing w:after="0"/>
        <w:ind w:left="709"/>
      </w:pPr>
      <w:r w:rsidRPr="004B4E49">
        <w:t>Vérvétel.</w:t>
      </w:r>
    </w:p>
    <w:p w:rsidR="004B4E49" w:rsidRPr="004B4E49" w:rsidRDefault="004B4E49" w:rsidP="004B4E49">
      <w:pPr>
        <w:spacing w:after="0"/>
        <w:ind w:left="709"/>
      </w:pPr>
      <w:r w:rsidRPr="004B4E49">
        <w:t>Előkészítés gyógyszereléshez, segédkezés a gyógyszerbevitelben.</w:t>
      </w:r>
    </w:p>
    <w:p w:rsidR="004B4E49" w:rsidRPr="004B4E49" w:rsidRDefault="004B4E49" w:rsidP="004B4E49">
      <w:pPr>
        <w:spacing w:after="0"/>
        <w:ind w:left="709"/>
      </w:pPr>
      <w:r w:rsidRPr="004B4E49">
        <w:t>Előkészítés injekciózáshoz és infúziós terápiához.</w:t>
      </w:r>
    </w:p>
    <w:p w:rsidR="004B4E49" w:rsidRPr="004B4E49" w:rsidRDefault="004B4E49" w:rsidP="004B4E49">
      <w:pPr>
        <w:spacing w:after="0"/>
        <w:ind w:left="709"/>
      </w:pPr>
      <w:r w:rsidRPr="004B4E49">
        <w:t xml:space="preserve">Előkészítés és segédkezés a punkciók és </w:t>
      </w:r>
      <w:proofErr w:type="spellStart"/>
      <w:r w:rsidRPr="004B4E49">
        <w:t>biopsziák</w:t>
      </w:r>
      <w:proofErr w:type="spellEnd"/>
      <w:r w:rsidRPr="004B4E49">
        <w:t xml:space="preserve"> kivitelezésében.</w:t>
      </w:r>
    </w:p>
    <w:p w:rsidR="004B4E49" w:rsidRPr="004B4E49" w:rsidRDefault="004B4E49" w:rsidP="004B4E49">
      <w:pPr>
        <w:spacing w:after="0"/>
        <w:ind w:left="709"/>
      </w:pPr>
      <w:r w:rsidRPr="004B4E49">
        <w:t>Bekapcsolódás az ápolási/szakápolási folyamatba.</w:t>
      </w:r>
    </w:p>
    <w:p w:rsidR="004B4E49" w:rsidRPr="004B4E49" w:rsidRDefault="004B4E49" w:rsidP="004B4E49">
      <w:pPr>
        <w:spacing w:after="0"/>
        <w:ind w:left="709"/>
      </w:pPr>
      <w:r w:rsidRPr="004B4E49">
        <w:t>Közreműködés az ápolási folyamatban.</w:t>
      </w:r>
    </w:p>
    <w:p w:rsidR="004B4E49" w:rsidRPr="004B4E49" w:rsidRDefault="004B4E49" w:rsidP="004B4E49">
      <w:pPr>
        <w:spacing w:after="0"/>
        <w:ind w:left="709"/>
      </w:pPr>
      <w:r w:rsidRPr="004B4E49">
        <w:t>Az ápolási dokumentáció vezetése.</w:t>
      </w:r>
    </w:p>
    <w:p w:rsidR="004B4E49" w:rsidRPr="004B4E49" w:rsidRDefault="004B4E49" w:rsidP="004B4E49">
      <w:pPr>
        <w:spacing w:after="0"/>
        <w:ind w:left="709"/>
      </w:pPr>
      <w:r w:rsidRPr="004B4E49">
        <w:t xml:space="preserve">Segédkezés a beteg ember szükségleteinek a kielégítésében: </w:t>
      </w:r>
    </w:p>
    <w:p w:rsidR="004B4E49" w:rsidRPr="004B4E49" w:rsidRDefault="004B4E49" w:rsidP="004B4E49">
      <w:pPr>
        <w:spacing w:after="0"/>
        <w:ind w:left="709"/>
      </w:pPr>
      <w:proofErr w:type="gramStart"/>
      <w:r w:rsidRPr="004B4E49">
        <w:t>mozgás</w:t>
      </w:r>
      <w:proofErr w:type="gramEnd"/>
      <w:r w:rsidRPr="004B4E49">
        <w:t xml:space="preserve">, pihenés, higiéné, táplálkozás, folyadékfelvétel, váladékok ürítése, </w:t>
      </w:r>
    </w:p>
    <w:p w:rsidR="004B4E49" w:rsidRPr="004B4E49" w:rsidRDefault="004B4E49" w:rsidP="004B4E49">
      <w:pPr>
        <w:spacing w:after="0"/>
        <w:ind w:left="709"/>
      </w:pPr>
      <w:proofErr w:type="gramStart"/>
      <w:r w:rsidRPr="004B4E49">
        <w:t>légzés</w:t>
      </w:r>
      <w:proofErr w:type="gramEnd"/>
      <w:r w:rsidRPr="004B4E49">
        <w:t>, testhőmérséklet, környezeti veszélyek elkerülése.</w:t>
      </w:r>
    </w:p>
    <w:p w:rsidR="004B4E49" w:rsidRDefault="004B4E49" w:rsidP="00033C9C">
      <w:pPr>
        <w:spacing w:after="0"/>
        <w:rPr>
          <w:rFonts w:cs="Times New Roman"/>
        </w:rPr>
      </w:pPr>
    </w:p>
    <w:p w:rsidR="004B4E49" w:rsidRPr="004B4E49" w:rsidRDefault="004B4E49" w:rsidP="004B4E49">
      <w:pPr>
        <w:spacing w:after="0"/>
        <w:ind w:firstLine="709"/>
        <w:rPr>
          <w:rFonts w:cs="Times New Roman"/>
          <w:b/>
        </w:rPr>
      </w:pPr>
      <w:r w:rsidRPr="004B4E49">
        <w:rPr>
          <w:rFonts w:cs="Times New Roman"/>
          <w:b/>
        </w:rPr>
        <w:t xml:space="preserve">  Traumatológiai gyakorlat</w:t>
      </w:r>
    </w:p>
    <w:p w:rsidR="004B4E49" w:rsidRPr="00EA7454" w:rsidRDefault="004B4E49" w:rsidP="004B4E49">
      <w:pPr>
        <w:tabs>
          <w:tab w:val="left" w:pos="1418"/>
          <w:tab w:val="right" w:pos="9072"/>
        </w:tabs>
        <w:spacing w:after="0"/>
        <w:ind w:left="851"/>
        <w:rPr>
          <w:rFonts w:cs="Times New Roman"/>
        </w:rPr>
      </w:pPr>
      <w:r w:rsidRPr="00EA7454">
        <w:rPr>
          <w:rFonts w:cs="Times New Roman"/>
        </w:rPr>
        <w:t>Sérültek fogadása, első vizsgálata.</w:t>
      </w:r>
    </w:p>
    <w:p w:rsidR="004B4E49" w:rsidRPr="00EA7454" w:rsidRDefault="004B4E49" w:rsidP="004B4E49">
      <w:pPr>
        <w:tabs>
          <w:tab w:val="left" w:pos="1418"/>
          <w:tab w:val="right" w:pos="9072"/>
        </w:tabs>
        <w:spacing w:after="0"/>
        <w:ind w:left="851"/>
        <w:rPr>
          <w:rFonts w:cs="Times New Roman"/>
        </w:rPr>
      </w:pPr>
      <w:r w:rsidRPr="00EA7454">
        <w:rPr>
          <w:rFonts w:cs="Times New Roman"/>
        </w:rPr>
        <w:t>A sebkötözések.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Sebek dezinficiálása.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Típuskötések alkalmazása.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Has-, lágyék- és gáttáji kötözések. </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Kötözések az alsó és felső végtagon.</w:t>
      </w:r>
    </w:p>
    <w:p w:rsidR="004B4E49" w:rsidRPr="00EA7454" w:rsidRDefault="004B4E49" w:rsidP="004B4E49">
      <w:pPr>
        <w:tabs>
          <w:tab w:val="left" w:pos="1418"/>
          <w:tab w:val="right" w:pos="9072"/>
        </w:tabs>
        <w:spacing w:after="0"/>
        <w:ind w:left="851"/>
        <w:rPr>
          <w:rFonts w:cs="Times New Roman"/>
        </w:rPr>
      </w:pPr>
      <w:r w:rsidRPr="00EA7454">
        <w:rPr>
          <w:rFonts w:cs="Times New Roman"/>
        </w:rPr>
        <w:t>Csonttörések ellátása.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Rögzítő kötések, gipszelések.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4B4E49" w:rsidRPr="00EA7454" w:rsidRDefault="004B4E49" w:rsidP="004B4E49">
      <w:pPr>
        <w:tabs>
          <w:tab w:val="left" w:pos="1418"/>
          <w:tab w:val="right" w:pos="9072"/>
        </w:tabs>
        <w:spacing w:after="0"/>
        <w:ind w:left="851"/>
        <w:rPr>
          <w:rFonts w:cs="Times New Roman"/>
        </w:rPr>
      </w:pPr>
      <w:r w:rsidRPr="00EA7454">
        <w:rPr>
          <w:rFonts w:cs="Times New Roman"/>
        </w:rPr>
        <w:t>Gipszelési technikák, gipszkötések előkészítése.</w:t>
      </w:r>
    </w:p>
    <w:p w:rsidR="004B4E49" w:rsidRPr="00EA7454" w:rsidRDefault="004B4E49" w:rsidP="004B4E4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injekciózáshoz és infúziós terápiához.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vércsoport meghatározáshoz.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A testváladékok megfigyelése és felfogása.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Vérvétel.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t>Bekapcsolódás az ápolási/szakápolási folyamatba.</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Közreműködés az ápolási folyamatban.</w:t>
      </w:r>
    </w:p>
    <w:p w:rsidR="004B4E49" w:rsidRPr="00EA7454" w:rsidRDefault="004B4E49" w:rsidP="004B4E49">
      <w:pPr>
        <w:tabs>
          <w:tab w:val="left" w:pos="1418"/>
          <w:tab w:val="right" w:pos="9072"/>
        </w:tabs>
        <w:spacing w:after="0"/>
        <w:ind w:left="851"/>
        <w:rPr>
          <w:rFonts w:cs="Times New Roman"/>
        </w:rPr>
      </w:pPr>
      <w:r w:rsidRPr="00EA7454">
        <w:rPr>
          <w:rFonts w:cs="Times New Roman"/>
        </w:rPr>
        <w:lastRenderedPageBreak/>
        <w:t>Az ápolási dokumentáció vezetése.</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4B4E49" w:rsidRPr="00EA7454" w:rsidRDefault="004B4E49" w:rsidP="004B4E49">
      <w:pPr>
        <w:tabs>
          <w:tab w:val="left" w:pos="1418"/>
          <w:tab w:val="right" w:pos="9072"/>
        </w:tabs>
        <w:spacing w:after="0"/>
        <w:ind w:left="851"/>
        <w:rPr>
          <w:rFonts w:cs="Times New Roman"/>
        </w:rPr>
      </w:pPr>
      <w:r w:rsidRPr="00EA7454">
        <w:rPr>
          <w:rFonts w:cs="Times New Roman"/>
        </w:rPr>
        <w:t>Mozgás, pihenés, higiéné.</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4B4E49" w:rsidRDefault="004B4E49" w:rsidP="004B4E49">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rFonts w:cs="Times New Roman"/>
          <w:b/>
        </w:rPr>
      </w:pPr>
      <w:r w:rsidRPr="004B4E49">
        <w:rPr>
          <w:rFonts w:cs="Times New Roman"/>
          <w:b/>
        </w:rPr>
        <w:tab/>
        <w:t xml:space="preserve">  Gyermekgyógyászati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 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Szoptatás és 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Testtömeg és testarányok mérése.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Csecsemők állapotváltozásainak felismerése.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Gyermekosztályos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Kardinális tünetek mérése, megfigyelése.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Érzékszervek működésének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Köhögés és köpet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Hányás és </w:t>
      </w:r>
      <w:proofErr w:type="gramStart"/>
      <w:r w:rsidRPr="009D374D">
        <w:rPr>
          <w:rFonts w:cs="Times New Roman"/>
        </w:rPr>
        <w:t>hányadék</w:t>
      </w:r>
      <w:proofErr w:type="gramEnd"/>
      <w:r w:rsidRPr="009D374D">
        <w:rPr>
          <w:rFonts w:cs="Times New Roman"/>
        </w:rPr>
        <w:t xml:space="preserve">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4B4E49" w:rsidRPr="009D374D" w:rsidRDefault="004B4E49" w:rsidP="004B4E4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Pihenés feltételeinek biztosítása.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Beteg környezetének higiénéje.</w:t>
      </w:r>
    </w:p>
    <w:p w:rsidR="004B4E49" w:rsidRPr="009D374D" w:rsidRDefault="004B4E49" w:rsidP="004B4E4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4B4E49" w:rsidRPr="009D374D" w:rsidRDefault="004B4E49" w:rsidP="004B4E49">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Előkészítés vizithez, a beteg tartása-fogása vizsgálatokhoz.</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033C9C" w:rsidRDefault="004B4E49" w:rsidP="004B4E49">
      <w:pPr>
        <w:spacing w:after="0"/>
        <w:ind w:firstLine="709"/>
        <w:rPr>
          <w:rFonts w:cs="Times New Roman"/>
        </w:rPr>
      </w:pPr>
      <w:r>
        <w:rPr>
          <w:rFonts w:cs="Times New Roman"/>
        </w:rPr>
        <w:t xml:space="preserve">   </w:t>
      </w:r>
      <w:r w:rsidRPr="009D374D">
        <w:rPr>
          <w:rFonts w:cs="Times New Roman"/>
        </w:rPr>
        <w:t>Kapcsolat a szülőkkel</w:t>
      </w:r>
    </w:p>
    <w:p w:rsidR="00033C9C" w:rsidRDefault="00033C9C" w:rsidP="00033C9C">
      <w:pPr>
        <w:spacing w:after="0"/>
        <w:rPr>
          <w:rFonts w:cs="Times New Roman"/>
        </w:rPr>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EE0CCB" w:rsidRPr="00EE0CCB" w:rsidRDefault="00EE0CCB" w:rsidP="00EE0CCB">
      <w:pPr>
        <w:spacing w:after="0"/>
        <w:ind w:left="851"/>
        <w:rPr>
          <w:rFonts w:cs="Times New Roman"/>
          <w:b/>
        </w:rPr>
      </w:pPr>
      <w:r w:rsidRPr="00EE0CCB">
        <w:rPr>
          <w:rFonts w:cs="Times New Roman"/>
          <w:b/>
        </w:rPr>
        <w:t>Csecsemő és kisgyermekgondozás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szabályok megismerése, betartása.</w:t>
      </w:r>
    </w:p>
    <w:p w:rsidR="00EE0CCB" w:rsidRPr="00EE0CCB" w:rsidRDefault="00EE0CCB" w:rsidP="00EE0CCB">
      <w:pPr>
        <w:spacing w:after="0"/>
        <w:ind w:left="851"/>
        <w:rPr>
          <w:rFonts w:cs="Times New Roman"/>
        </w:rPr>
      </w:pPr>
      <w:r w:rsidRPr="00EE0CCB">
        <w:rPr>
          <w:rFonts w:cs="Times New Roman"/>
        </w:rPr>
        <w:t>Napirend megismerése, napirend szerinti munkavégzés.</w:t>
      </w:r>
    </w:p>
    <w:p w:rsidR="00EE0CCB" w:rsidRPr="00EE0CCB" w:rsidRDefault="00EE0CCB" w:rsidP="00EE0CCB">
      <w:pPr>
        <w:spacing w:after="0"/>
        <w:ind w:left="851"/>
        <w:rPr>
          <w:rFonts w:cs="Times New Roman"/>
        </w:rPr>
      </w:pPr>
      <w:r w:rsidRPr="00EE0CCB">
        <w:rPr>
          <w:rFonts w:cs="Times New Roman"/>
        </w:rPr>
        <w:t>A gyermek fogadása.</w:t>
      </w:r>
    </w:p>
    <w:p w:rsidR="00EE0CCB" w:rsidRPr="00EE0CCB" w:rsidRDefault="00EE0CCB" w:rsidP="00EE0CCB">
      <w:pPr>
        <w:spacing w:after="0"/>
        <w:ind w:left="851"/>
        <w:rPr>
          <w:rFonts w:cs="Times New Roman"/>
        </w:rPr>
      </w:pPr>
      <w:r w:rsidRPr="00EE0CCB">
        <w:rPr>
          <w:rFonts w:cs="Times New Roman"/>
        </w:rPr>
        <w:t>Részvétel a napi gondozási feladatokban.</w:t>
      </w:r>
    </w:p>
    <w:p w:rsidR="00EE0CCB" w:rsidRPr="00EE0CCB" w:rsidRDefault="00EE0CCB" w:rsidP="00EE0CCB">
      <w:pPr>
        <w:spacing w:after="0"/>
        <w:ind w:left="851"/>
        <w:rPr>
          <w:rFonts w:cs="Times New Roman"/>
        </w:rPr>
      </w:pPr>
      <w:r w:rsidRPr="00EE0CCB">
        <w:rPr>
          <w:rFonts w:cs="Times New Roman"/>
        </w:rPr>
        <w:t>A csecsemő és gyermekgondozás eszközeinek használata, tisztítása, fertőtlenítése.</w:t>
      </w:r>
    </w:p>
    <w:p w:rsidR="00EE0CCB" w:rsidRPr="00EE0CCB" w:rsidRDefault="00EE0CCB" w:rsidP="00EE0CCB">
      <w:pPr>
        <w:spacing w:after="0"/>
        <w:ind w:left="851"/>
        <w:rPr>
          <w:rFonts w:cs="Times New Roman"/>
        </w:rPr>
      </w:pPr>
      <w:r w:rsidRPr="00EE0CCB">
        <w:rPr>
          <w:rFonts w:cs="Times New Roman"/>
        </w:rPr>
        <w:t>Mosdatás, fürösztés feladatai.</w:t>
      </w:r>
    </w:p>
    <w:p w:rsidR="00EE0CCB" w:rsidRPr="00EE0CCB" w:rsidRDefault="00EE0CCB" w:rsidP="00EE0CCB">
      <w:pPr>
        <w:spacing w:after="0"/>
        <w:ind w:left="851"/>
        <w:rPr>
          <w:rFonts w:cs="Times New Roman"/>
        </w:rPr>
      </w:pPr>
      <w:r w:rsidRPr="00EE0CCB">
        <w:rPr>
          <w:rFonts w:cs="Times New Roman"/>
        </w:rPr>
        <w:lastRenderedPageBreak/>
        <w:t>Pelenkázás, tisztázás.</w:t>
      </w:r>
    </w:p>
    <w:p w:rsidR="00EE0CCB" w:rsidRPr="00EE0CCB" w:rsidRDefault="00EE0CCB" w:rsidP="00EE0CCB">
      <w:pPr>
        <w:spacing w:after="0"/>
        <w:ind w:left="851"/>
        <w:rPr>
          <w:rFonts w:cs="Times New Roman"/>
        </w:rPr>
      </w:pPr>
      <w:r w:rsidRPr="00EE0CCB">
        <w:rPr>
          <w:rFonts w:cs="Times New Roman"/>
        </w:rPr>
        <w:t>Időjárásnak megfelelő öltözet biztosítása.</w:t>
      </w:r>
    </w:p>
    <w:p w:rsidR="00EE0CCB" w:rsidRPr="00EE0CCB" w:rsidRDefault="00EE0CCB" w:rsidP="00EE0CCB">
      <w:pPr>
        <w:spacing w:after="0"/>
        <w:ind w:left="851"/>
        <w:rPr>
          <w:rFonts w:cs="Times New Roman"/>
        </w:rPr>
      </w:pPr>
      <w:r w:rsidRPr="00EE0CCB">
        <w:rPr>
          <w:rFonts w:cs="Times New Roman"/>
        </w:rPr>
        <w:t>Öltöztetés.</w:t>
      </w:r>
    </w:p>
    <w:p w:rsidR="00EE0CCB" w:rsidRPr="00EE0CCB" w:rsidRDefault="00EE0CCB" w:rsidP="00EE0CCB">
      <w:pPr>
        <w:spacing w:after="0"/>
        <w:ind w:left="851"/>
        <w:rPr>
          <w:rFonts w:cs="Times New Roman"/>
        </w:rPr>
      </w:pPr>
      <w:r w:rsidRPr="00EE0CCB">
        <w:rPr>
          <w:rFonts w:cs="Times New Roman"/>
        </w:rPr>
        <w:t>Levegőztetés.</w:t>
      </w:r>
    </w:p>
    <w:p w:rsidR="00EE0CCB" w:rsidRPr="00EE0CCB" w:rsidRDefault="00EE0CCB" w:rsidP="00EE0CCB">
      <w:pPr>
        <w:spacing w:after="0"/>
        <w:ind w:left="851"/>
        <w:rPr>
          <w:rFonts w:cs="Times New Roman"/>
        </w:rPr>
      </w:pPr>
      <w:r w:rsidRPr="00EE0CCB">
        <w:rPr>
          <w:rFonts w:cs="Times New Roman"/>
        </w:rPr>
        <w:t>A csecsemő és a gyermek táplálása.</w:t>
      </w:r>
    </w:p>
    <w:p w:rsidR="00EE0CCB" w:rsidRPr="00EE0CCB" w:rsidRDefault="00EE0CCB" w:rsidP="00EE0CCB">
      <w:pPr>
        <w:spacing w:after="0"/>
        <w:ind w:left="851"/>
        <w:rPr>
          <w:rFonts w:cs="Times New Roman"/>
        </w:rPr>
      </w:pPr>
      <w:r w:rsidRPr="00EE0CCB">
        <w:rPr>
          <w:rFonts w:cs="Times New Roman"/>
        </w:rPr>
        <w:t>Részvétel a gyermekkel való egyéni és csoportos foglalkozásokban.</w:t>
      </w:r>
    </w:p>
    <w:p w:rsidR="00EE0CCB" w:rsidRPr="00EE0CCB" w:rsidRDefault="00EE0CCB" w:rsidP="00EE0CCB">
      <w:pPr>
        <w:spacing w:after="0"/>
        <w:ind w:left="851"/>
        <w:rPr>
          <w:rFonts w:cs="Times New Roman"/>
        </w:rPr>
      </w:pPr>
      <w:r w:rsidRPr="00EE0CCB">
        <w:rPr>
          <w:rFonts w:cs="Times New Roman"/>
        </w:rPr>
        <w:t>Közreműködés a helyes szokások kialakításában.</w:t>
      </w:r>
    </w:p>
    <w:p w:rsidR="00EE0CCB" w:rsidRPr="00EE0CCB" w:rsidRDefault="00EE0CCB" w:rsidP="00EE0CCB">
      <w:pPr>
        <w:spacing w:after="0"/>
        <w:ind w:left="851"/>
        <w:rPr>
          <w:rFonts w:cs="Times New Roman"/>
        </w:rPr>
      </w:pPr>
      <w:r w:rsidRPr="00EE0CCB">
        <w:rPr>
          <w:rFonts w:cs="Times New Roman"/>
        </w:rPr>
        <w:t xml:space="preserve">Részvétel a játéktevékenységben. </w:t>
      </w:r>
    </w:p>
    <w:p w:rsidR="00EE0CCB" w:rsidRPr="00EE0CCB" w:rsidRDefault="00EE0CCB" w:rsidP="00EE0CCB">
      <w:pPr>
        <w:spacing w:after="0"/>
        <w:ind w:left="851"/>
        <w:rPr>
          <w:rFonts w:cs="Times New Roman"/>
        </w:rPr>
      </w:pPr>
      <w:r w:rsidRPr="00EE0CCB">
        <w:rPr>
          <w:rFonts w:cs="Times New Roman"/>
        </w:rPr>
        <w:t xml:space="preserve">A játékok tisztántartása. </w:t>
      </w:r>
    </w:p>
    <w:p w:rsidR="00EE0CCB" w:rsidRPr="00EE0CCB" w:rsidRDefault="00EE0CCB" w:rsidP="00EE0CCB">
      <w:pPr>
        <w:spacing w:after="0"/>
        <w:ind w:left="851"/>
        <w:rPr>
          <w:rFonts w:cs="Times New Roman"/>
        </w:rPr>
      </w:pPr>
      <w:r w:rsidRPr="00EE0CCB">
        <w:rPr>
          <w:rFonts w:cs="Times New Roman"/>
        </w:rPr>
        <w:t>Altatás, pihenés biztosítása.</w:t>
      </w:r>
    </w:p>
    <w:p w:rsidR="00EE0CCB" w:rsidRPr="00EE0CCB" w:rsidRDefault="00EE0CCB" w:rsidP="00EE0CCB">
      <w:pPr>
        <w:spacing w:after="0"/>
        <w:ind w:left="851"/>
        <w:rPr>
          <w:rFonts w:cs="Times New Roman"/>
        </w:rPr>
      </w:pPr>
    </w:p>
    <w:p w:rsidR="00EE0CCB" w:rsidRDefault="00EE0CCB" w:rsidP="00EE0CCB">
      <w:pPr>
        <w:spacing w:after="0"/>
        <w:ind w:left="851"/>
        <w:rPr>
          <w:rFonts w:cs="Times New Roman"/>
          <w:b/>
        </w:rPr>
      </w:pPr>
    </w:p>
    <w:p w:rsidR="00EE0CCB" w:rsidRPr="00EE0CCB" w:rsidRDefault="00EE0CCB" w:rsidP="00EE0CCB">
      <w:pPr>
        <w:spacing w:after="0"/>
        <w:ind w:left="851"/>
        <w:rPr>
          <w:rFonts w:cs="Times New Roman"/>
        </w:rPr>
      </w:pPr>
      <w:r w:rsidRPr="00EE0CCB">
        <w:rPr>
          <w:rFonts w:cs="Times New Roman"/>
          <w:b/>
        </w:rPr>
        <w:t>Gondozási feladatok felnőtt korban</w:t>
      </w:r>
      <w:r w:rsidRPr="00EE0CCB">
        <w:rPr>
          <w:rFonts w:cs="Times New Roman"/>
        </w:rPr>
        <w:t>:</w:t>
      </w:r>
    </w:p>
    <w:p w:rsidR="00EE0CCB" w:rsidRPr="00EE0CCB" w:rsidRDefault="00EE0CCB" w:rsidP="00EE0CCB">
      <w:pPr>
        <w:spacing w:after="0"/>
        <w:ind w:left="851"/>
        <w:rPr>
          <w:rFonts w:cs="Times New Roman"/>
        </w:rPr>
      </w:pPr>
      <w:r w:rsidRPr="00EE0CCB">
        <w:rPr>
          <w:rFonts w:cs="Times New Roman"/>
        </w:rPr>
        <w:t>Az intézmény felépítésének, munkarendjének megismerése.</w:t>
      </w:r>
    </w:p>
    <w:p w:rsidR="00EE0CCB" w:rsidRPr="00EE0CCB" w:rsidRDefault="00EE0CCB" w:rsidP="00EE0CCB">
      <w:pPr>
        <w:spacing w:after="0"/>
        <w:ind w:left="851"/>
        <w:rPr>
          <w:rFonts w:cs="Times New Roman"/>
        </w:rPr>
      </w:pPr>
      <w:r w:rsidRPr="00EE0CCB">
        <w:rPr>
          <w:rFonts w:cs="Times New Roman"/>
        </w:rPr>
        <w:t>Munkavédelmi, környezetvédelmi, tűzvédelmi szabályok megismerése, betartása a napi munkavégzés során.</w:t>
      </w:r>
    </w:p>
    <w:p w:rsidR="00EE0CCB" w:rsidRPr="00EE0CCB" w:rsidRDefault="00EE0CCB" w:rsidP="00EE0CCB">
      <w:pPr>
        <w:spacing w:after="0"/>
        <w:ind w:left="851"/>
        <w:rPr>
          <w:rFonts w:cs="Times New Roman"/>
        </w:rPr>
      </w:pPr>
      <w:r w:rsidRPr="00EE0CCB">
        <w:rPr>
          <w:rFonts w:cs="Times New Roman"/>
        </w:rPr>
        <w:t xml:space="preserve">A napirend megismerése, részvétel a napi gondozási feladatokban. </w:t>
      </w:r>
    </w:p>
    <w:p w:rsidR="00EE0CCB" w:rsidRPr="00EE0CCB" w:rsidRDefault="00EE0CCB" w:rsidP="00EE0CCB">
      <w:pPr>
        <w:spacing w:after="0"/>
        <w:ind w:left="851"/>
        <w:rPr>
          <w:rFonts w:cs="Times New Roman"/>
        </w:rPr>
      </w:pPr>
      <w:r w:rsidRPr="00EE0CCB">
        <w:rPr>
          <w:rFonts w:cs="Times New Roman"/>
        </w:rPr>
        <w:t>Megfigyelési feladatok elvégzése, eredmények dokumentálása:</w:t>
      </w:r>
    </w:p>
    <w:p w:rsidR="00EE0CCB" w:rsidRPr="00EE0CCB" w:rsidRDefault="00EE0CCB" w:rsidP="00EE0CCB">
      <w:pPr>
        <w:spacing w:after="0"/>
        <w:ind w:left="851"/>
        <w:rPr>
          <w:rFonts w:cs="Times New Roman"/>
        </w:rPr>
      </w:pPr>
      <w:proofErr w:type="gramStart"/>
      <w:r w:rsidRPr="00EE0CCB">
        <w:rPr>
          <w:rFonts w:cs="Times New Roman"/>
        </w:rPr>
        <w:t>magatartás</w:t>
      </w:r>
      <w:proofErr w:type="gramEnd"/>
      <w:r w:rsidRPr="00EE0CCB">
        <w:rPr>
          <w:rFonts w:cs="Times New Roman"/>
        </w:rPr>
        <w:t>, viselkedés.</w:t>
      </w:r>
    </w:p>
    <w:p w:rsidR="00EE0CCB" w:rsidRPr="00EE0CCB" w:rsidRDefault="00EE0CCB" w:rsidP="00EE0CCB">
      <w:pPr>
        <w:spacing w:after="0"/>
        <w:ind w:left="851"/>
        <w:rPr>
          <w:rFonts w:cs="Times New Roman"/>
        </w:rPr>
      </w:pPr>
      <w:proofErr w:type="gramStart"/>
      <w:r w:rsidRPr="00EE0CCB">
        <w:rPr>
          <w:rFonts w:cs="Times New Roman"/>
        </w:rPr>
        <w:t>testalkat</w:t>
      </w:r>
      <w:proofErr w:type="gramEnd"/>
      <w:r w:rsidRPr="00EE0CCB">
        <w:rPr>
          <w:rFonts w:cs="Times New Roman"/>
        </w:rPr>
        <w:t>, járás.</w:t>
      </w:r>
    </w:p>
    <w:p w:rsidR="00EE0CCB" w:rsidRPr="00EE0CCB" w:rsidRDefault="00EE0CCB" w:rsidP="00EE0CCB">
      <w:pPr>
        <w:spacing w:after="0"/>
        <w:ind w:left="851"/>
        <w:rPr>
          <w:rFonts w:cs="Times New Roman"/>
        </w:rPr>
      </w:pPr>
      <w:proofErr w:type="gramStart"/>
      <w:r w:rsidRPr="00EE0CCB">
        <w:rPr>
          <w:rFonts w:cs="Times New Roman"/>
        </w:rPr>
        <w:t>érzékszervek</w:t>
      </w:r>
      <w:proofErr w:type="gramEnd"/>
      <w:r w:rsidRPr="00EE0CCB">
        <w:rPr>
          <w:rFonts w:cs="Times New Roman"/>
        </w:rPr>
        <w:t xml:space="preserve"> működése.</w:t>
      </w:r>
    </w:p>
    <w:p w:rsidR="00EE0CCB" w:rsidRPr="00EE0CCB" w:rsidRDefault="00EE0CCB" w:rsidP="00EE0CCB">
      <w:pPr>
        <w:spacing w:after="0"/>
        <w:ind w:left="851"/>
        <w:rPr>
          <w:rFonts w:cs="Times New Roman"/>
        </w:rPr>
      </w:pPr>
      <w:proofErr w:type="gramStart"/>
      <w:r w:rsidRPr="00EE0CCB">
        <w:rPr>
          <w:rFonts w:cs="Times New Roman"/>
        </w:rPr>
        <w:t>tudatállapot</w:t>
      </w:r>
      <w:proofErr w:type="gramEnd"/>
      <w:r w:rsidRPr="00EE0CCB">
        <w:rPr>
          <w:rFonts w:cs="Times New Roman"/>
        </w:rPr>
        <w:t>.</w:t>
      </w:r>
    </w:p>
    <w:p w:rsidR="00EE0CCB" w:rsidRPr="00EE0CCB" w:rsidRDefault="00EE0CCB" w:rsidP="00EE0CCB">
      <w:pPr>
        <w:spacing w:after="0"/>
        <w:ind w:left="851"/>
        <w:rPr>
          <w:rFonts w:cs="Times New Roman"/>
        </w:rPr>
      </w:pPr>
      <w:proofErr w:type="gramStart"/>
      <w:r w:rsidRPr="00EE0CCB">
        <w:rPr>
          <w:rFonts w:cs="Times New Roman"/>
        </w:rPr>
        <w:t>fekvés</w:t>
      </w:r>
      <w:proofErr w:type="gramEnd"/>
      <w:r w:rsidRPr="00EE0CCB">
        <w:rPr>
          <w:rFonts w:cs="Times New Roman"/>
        </w:rPr>
        <w:t xml:space="preserve">, alvás megfigyelése. </w:t>
      </w:r>
    </w:p>
    <w:p w:rsidR="00EE0CCB" w:rsidRPr="00EE0CCB" w:rsidRDefault="00EE0CCB" w:rsidP="00EE0CCB">
      <w:pPr>
        <w:spacing w:after="0"/>
        <w:ind w:left="851"/>
        <w:rPr>
          <w:rFonts w:cs="Times New Roman"/>
        </w:rPr>
      </w:pPr>
      <w:proofErr w:type="gramStart"/>
      <w:r w:rsidRPr="00EE0CCB">
        <w:rPr>
          <w:rFonts w:cs="Times New Roman"/>
        </w:rPr>
        <w:t>bőr</w:t>
      </w:r>
      <w:proofErr w:type="gramEnd"/>
      <w:r w:rsidRPr="00EE0CCB">
        <w:rPr>
          <w:rFonts w:cs="Times New Roman"/>
        </w:rPr>
        <w:t>, bőrfüggelékek, hajas fejbőr.</w:t>
      </w:r>
    </w:p>
    <w:p w:rsidR="00EE0CCB" w:rsidRPr="00EE0CCB" w:rsidRDefault="00EE0CCB" w:rsidP="00EE0CCB">
      <w:pPr>
        <w:spacing w:after="0"/>
        <w:ind w:left="851"/>
        <w:rPr>
          <w:rFonts w:cs="Times New Roman"/>
        </w:rPr>
      </w:pPr>
      <w:proofErr w:type="gramStart"/>
      <w:r w:rsidRPr="00EE0CCB">
        <w:rPr>
          <w:rFonts w:cs="Times New Roman"/>
        </w:rPr>
        <w:t>kardinális</w:t>
      </w:r>
      <w:proofErr w:type="gramEnd"/>
      <w:r w:rsidRPr="00EE0CCB">
        <w:rPr>
          <w:rFonts w:cs="Times New Roman"/>
        </w:rPr>
        <w:t xml:space="preserve"> tünetek megfigyelése. </w:t>
      </w:r>
    </w:p>
    <w:p w:rsidR="00EE0CCB" w:rsidRPr="00EE0CCB" w:rsidRDefault="00EE0CCB" w:rsidP="00EE0CCB">
      <w:pPr>
        <w:spacing w:after="0"/>
        <w:ind w:left="851"/>
        <w:rPr>
          <w:rFonts w:cs="Times New Roman"/>
        </w:rPr>
      </w:pPr>
      <w:proofErr w:type="gramStart"/>
      <w:r w:rsidRPr="00EE0CCB">
        <w:rPr>
          <w:rFonts w:cs="Times New Roman"/>
        </w:rPr>
        <w:t>testváladékok</w:t>
      </w:r>
      <w:proofErr w:type="gramEnd"/>
      <w:r w:rsidRPr="00EE0CCB">
        <w:rPr>
          <w:rFonts w:cs="Times New Roman"/>
        </w:rPr>
        <w:t xml:space="preserve"> megfigyelése.</w:t>
      </w:r>
    </w:p>
    <w:p w:rsidR="00EE0CCB" w:rsidRPr="00EE0CCB" w:rsidRDefault="00EE0CCB" w:rsidP="00EE0CCB">
      <w:pPr>
        <w:spacing w:after="0"/>
        <w:ind w:left="851"/>
        <w:rPr>
          <w:rFonts w:cs="Times New Roman"/>
        </w:rPr>
      </w:pPr>
      <w:proofErr w:type="gramStart"/>
      <w:r w:rsidRPr="00EE0CCB">
        <w:rPr>
          <w:rFonts w:cs="Times New Roman"/>
        </w:rPr>
        <w:t>fájdalom</w:t>
      </w:r>
      <w:proofErr w:type="gramEnd"/>
      <w:r w:rsidRPr="00EE0CCB">
        <w:rPr>
          <w:rFonts w:cs="Times New Roman"/>
        </w:rPr>
        <w:t xml:space="preserve"> megfigyelése.</w:t>
      </w:r>
    </w:p>
    <w:p w:rsidR="00EE0CCB" w:rsidRPr="00EE0CCB" w:rsidRDefault="00EE0CCB" w:rsidP="00EE0CCB">
      <w:pPr>
        <w:spacing w:after="0"/>
        <w:ind w:left="851"/>
        <w:rPr>
          <w:rFonts w:cs="Times New Roman"/>
        </w:rPr>
      </w:pPr>
      <w:proofErr w:type="gramStart"/>
      <w:r w:rsidRPr="00EE0CCB">
        <w:rPr>
          <w:rFonts w:cs="Times New Roman"/>
        </w:rPr>
        <w:t>folyadékháztartás</w:t>
      </w:r>
      <w:proofErr w:type="gramEnd"/>
      <w:r w:rsidRPr="00EE0CCB">
        <w:rPr>
          <w:rFonts w:cs="Times New Roman"/>
        </w:rPr>
        <w:t xml:space="preserve"> megfigyelése</w:t>
      </w:r>
    </w:p>
    <w:p w:rsidR="00EE0CCB" w:rsidRPr="00EE0CCB" w:rsidRDefault="00EE0CCB" w:rsidP="00EE0CCB">
      <w:pPr>
        <w:spacing w:after="0"/>
        <w:ind w:left="851"/>
        <w:rPr>
          <w:rFonts w:cs="Times New Roman"/>
        </w:rPr>
      </w:pPr>
      <w:r w:rsidRPr="00EE0CCB">
        <w:rPr>
          <w:rFonts w:cs="Times New Roman"/>
        </w:rPr>
        <w:t>A gondozott szükségleteinek figyelembe vétele, kielégítésének segítése:</w:t>
      </w:r>
    </w:p>
    <w:p w:rsidR="00EE0CCB" w:rsidRPr="00EE0CCB" w:rsidRDefault="00EE0CCB" w:rsidP="00EE0CCB">
      <w:pPr>
        <w:spacing w:after="0"/>
        <w:ind w:left="851"/>
        <w:rPr>
          <w:rFonts w:cs="Times New Roman"/>
        </w:rPr>
      </w:pPr>
      <w:proofErr w:type="gramStart"/>
      <w:r w:rsidRPr="00EE0CCB">
        <w:rPr>
          <w:rFonts w:cs="Times New Roman"/>
        </w:rPr>
        <w:t>táplálkozás</w:t>
      </w:r>
      <w:proofErr w:type="gramEnd"/>
      <w:r w:rsidRPr="00EE0CCB">
        <w:rPr>
          <w:rFonts w:cs="Times New Roman"/>
        </w:rPr>
        <w:t>, folyadékfogyasztás segítése.</w:t>
      </w:r>
    </w:p>
    <w:p w:rsidR="00EE0CCB" w:rsidRPr="00EE0CCB" w:rsidRDefault="00EE0CCB" w:rsidP="00EE0CCB">
      <w:pPr>
        <w:spacing w:after="0"/>
        <w:ind w:left="851"/>
        <w:rPr>
          <w:rFonts w:cs="Times New Roman"/>
        </w:rPr>
      </w:pPr>
      <w:proofErr w:type="gramStart"/>
      <w:r w:rsidRPr="00EE0CCB">
        <w:rPr>
          <w:rFonts w:cs="Times New Roman"/>
        </w:rPr>
        <w:t>hely-</w:t>
      </w:r>
      <w:proofErr w:type="gramEnd"/>
      <w:r w:rsidRPr="00EE0CCB">
        <w:rPr>
          <w:rFonts w:cs="Times New Roman"/>
        </w:rPr>
        <w:t xml:space="preserve"> és helyzetváltoztatás segítése.</w:t>
      </w:r>
    </w:p>
    <w:p w:rsidR="00EE0CCB" w:rsidRPr="00EE0CCB" w:rsidRDefault="00EE0CCB" w:rsidP="00EE0CCB">
      <w:pPr>
        <w:spacing w:after="0"/>
        <w:ind w:left="851"/>
        <w:rPr>
          <w:rFonts w:cs="Times New Roman"/>
        </w:rPr>
      </w:pPr>
      <w:proofErr w:type="gramStart"/>
      <w:r w:rsidRPr="00EE0CCB">
        <w:rPr>
          <w:rFonts w:cs="Times New Roman"/>
        </w:rPr>
        <w:t>segítségnyújtás</w:t>
      </w:r>
      <w:proofErr w:type="gramEnd"/>
      <w:r w:rsidRPr="00EE0CCB">
        <w:rPr>
          <w:rFonts w:cs="Times New Roman"/>
        </w:rPr>
        <w:t xml:space="preserve"> a gondozott testének tisztántartásában. </w:t>
      </w:r>
    </w:p>
    <w:p w:rsidR="00EE0CCB" w:rsidRPr="00EE0CCB" w:rsidRDefault="00EE0CCB" w:rsidP="00EE0CCB">
      <w:pPr>
        <w:spacing w:after="0"/>
        <w:ind w:left="851"/>
        <w:rPr>
          <w:rFonts w:cs="Times New Roman"/>
        </w:rPr>
      </w:pPr>
      <w:proofErr w:type="gramStart"/>
      <w:r w:rsidRPr="00EE0CCB">
        <w:rPr>
          <w:rFonts w:cs="Times New Roman"/>
        </w:rPr>
        <w:t>ágyazás</w:t>
      </w:r>
      <w:proofErr w:type="gramEnd"/>
      <w:r w:rsidRPr="00EE0CCB">
        <w:rPr>
          <w:rFonts w:cs="Times New Roman"/>
        </w:rPr>
        <w:t>, ágyneműcsere.</w:t>
      </w:r>
    </w:p>
    <w:p w:rsidR="00EE0CCB" w:rsidRPr="00EE0CCB" w:rsidRDefault="00EE0CCB" w:rsidP="00EE0CCB">
      <w:pPr>
        <w:spacing w:after="0"/>
        <w:ind w:left="851"/>
        <w:rPr>
          <w:rFonts w:cs="Times New Roman"/>
        </w:rPr>
      </w:pPr>
      <w:proofErr w:type="gramStart"/>
      <w:r w:rsidRPr="00EE0CCB">
        <w:rPr>
          <w:rFonts w:cs="Times New Roman"/>
        </w:rPr>
        <w:t>ürítési</w:t>
      </w:r>
      <w:proofErr w:type="gramEnd"/>
      <w:r w:rsidRPr="00EE0CCB">
        <w:rPr>
          <w:rFonts w:cs="Times New Roman"/>
        </w:rPr>
        <w:t xml:space="preserve"> szükségletek kielégítésének segítése.</w:t>
      </w:r>
    </w:p>
    <w:p w:rsidR="00EE0CCB" w:rsidRPr="00EE0CCB" w:rsidRDefault="00EE0CCB" w:rsidP="00EE0CCB">
      <w:pPr>
        <w:spacing w:after="0"/>
        <w:ind w:left="851"/>
        <w:rPr>
          <w:rFonts w:cs="Times New Roman"/>
        </w:rPr>
      </w:pPr>
      <w:proofErr w:type="spellStart"/>
      <w:r w:rsidRPr="00EE0CCB">
        <w:rPr>
          <w:rFonts w:cs="Times New Roman"/>
        </w:rPr>
        <w:t>incontinens</w:t>
      </w:r>
      <w:proofErr w:type="spellEnd"/>
      <w:r w:rsidRPr="00EE0CCB">
        <w:rPr>
          <w:rFonts w:cs="Times New Roman"/>
        </w:rPr>
        <w:t xml:space="preserve"> beteg ápolása.</w:t>
      </w:r>
    </w:p>
    <w:p w:rsidR="00EE0CCB" w:rsidRPr="00EE0CCB" w:rsidRDefault="00EE0CCB" w:rsidP="00EE0CCB">
      <w:pPr>
        <w:spacing w:after="0"/>
        <w:ind w:left="851"/>
        <w:rPr>
          <w:rFonts w:cs="Times New Roman"/>
        </w:rPr>
      </w:pPr>
      <w:proofErr w:type="spellStart"/>
      <w:r w:rsidRPr="00EE0CCB">
        <w:rPr>
          <w:rFonts w:cs="Times New Roman"/>
        </w:rPr>
        <w:t>decubitus</w:t>
      </w:r>
      <w:proofErr w:type="spellEnd"/>
      <w:r w:rsidRPr="00EE0CCB">
        <w:rPr>
          <w:rFonts w:cs="Times New Roman"/>
        </w:rPr>
        <w:t xml:space="preserve"> megelőzés.</w:t>
      </w:r>
    </w:p>
    <w:p w:rsidR="00EE0CCB" w:rsidRPr="00EE0CCB" w:rsidRDefault="00EE0CCB" w:rsidP="00EE0CCB">
      <w:pPr>
        <w:spacing w:after="0"/>
        <w:ind w:left="851"/>
        <w:rPr>
          <w:rFonts w:cs="Times New Roman"/>
        </w:rPr>
      </w:pPr>
      <w:r w:rsidRPr="00EE0CCB">
        <w:rPr>
          <w:rFonts w:cs="Times New Roman"/>
        </w:rPr>
        <w:t>Ápolási-gondozás eszközeinek szakszerű használata, tisztítása, fertőtlenítése.</w:t>
      </w:r>
    </w:p>
    <w:p w:rsidR="00EE0CCB" w:rsidRPr="00EE0CCB" w:rsidRDefault="00EE0CCB" w:rsidP="00EE0CCB">
      <w:pPr>
        <w:spacing w:after="0"/>
        <w:ind w:left="851"/>
        <w:rPr>
          <w:rFonts w:cs="Times New Roman"/>
        </w:rPr>
      </w:pPr>
      <w:r w:rsidRPr="00EE0CCB">
        <w:rPr>
          <w:rFonts w:cs="Times New Roman"/>
        </w:rPr>
        <w:t>Fertőtlenítő eljárások alkalmazása.</w:t>
      </w:r>
    </w:p>
    <w:p w:rsidR="00EE0CCB" w:rsidRPr="00EE0CCB" w:rsidRDefault="00EE0CCB" w:rsidP="00EE0CCB">
      <w:pPr>
        <w:spacing w:after="0"/>
        <w:ind w:left="851"/>
        <w:rPr>
          <w:rFonts w:cs="Times New Roman"/>
        </w:rPr>
      </w:pPr>
      <w:r w:rsidRPr="00EE0CCB">
        <w:rPr>
          <w:rFonts w:cs="Times New Roman"/>
        </w:rPr>
        <w:t>Akadályozott ember (mozgásszervi, látási, hallási, értelmi) segítése a mozgásban, higiénében, pihenésben, táplálkozásban, ürítésben, öltözködésben, kommunikációban.</w:t>
      </w:r>
    </w:p>
    <w:p w:rsidR="00EE0CCB" w:rsidRPr="00EE0CCB" w:rsidRDefault="00EE0CCB" w:rsidP="00EE0CCB">
      <w:pPr>
        <w:spacing w:after="0"/>
        <w:ind w:left="851"/>
        <w:rPr>
          <w:rFonts w:cs="Times New Roman"/>
        </w:rPr>
      </w:pPr>
      <w:r w:rsidRPr="00EE0CCB">
        <w:rPr>
          <w:rFonts w:cs="Times New Roman"/>
        </w:rPr>
        <w:t>Az intézményben alkalmazott dokumentáció megismerése.</w:t>
      </w:r>
    </w:p>
    <w:p w:rsidR="00EE0CCB" w:rsidRPr="00EE0CCB" w:rsidRDefault="00EE0CCB" w:rsidP="00EE0CCB">
      <w:pPr>
        <w:spacing w:after="0"/>
        <w:ind w:left="851"/>
        <w:rPr>
          <w:rFonts w:cs="Times New Roman"/>
        </w:rPr>
      </w:pPr>
    </w:p>
    <w:p w:rsidR="00EE0CCB" w:rsidRPr="00EE0CCB" w:rsidRDefault="00EE0CCB" w:rsidP="00EE0CCB">
      <w:pPr>
        <w:spacing w:after="0"/>
        <w:ind w:left="851"/>
        <w:rPr>
          <w:rFonts w:cs="Times New Roman"/>
          <w:b/>
        </w:rPr>
      </w:pPr>
      <w:proofErr w:type="spellStart"/>
      <w:r w:rsidRPr="00EE0CCB">
        <w:rPr>
          <w:rFonts w:cs="Times New Roman"/>
          <w:b/>
        </w:rPr>
        <w:t>Járóbetegellátás</w:t>
      </w:r>
      <w:proofErr w:type="spellEnd"/>
      <w:r w:rsidRPr="00EE0CCB">
        <w:rPr>
          <w:rFonts w:cs="Times New Roman"/>
          <w:b/>
        </w:rPr>
        <w:t xml:space="preserve">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környezetvédelmi szabályok megismerése, betartása a munkavégzés során.</w:t>
      </w:r>
    </w:p>
    <w:p w:rsidR="00EE0CCB" w:rsidRPr="00EE0CCB" w:rsidRDefault="00EE0CCB" w:rsidP="00EE0CCB">
      <w:pPr>
        <w:spacing w:after="0"/>
        <w:ind w:left="851"/>
        <w:rPr>
          <w:rFonts w:cs="Times New Roman"/>
        </w:rPr>
      </w:pPr>
      <w:r w:rsidRPr="00EE0CCB">
        <w:rPr>
          <w:rFonts w:cs="Times New Roman"/>
        </w:rPr>
        <w:t>A beteg fogadása, ellátása.</w:t>
      </w:r>
    </w:p>
    <w:p w:rsidR="00EE0CCB" w:rsidRPr="00EE0CCB" w:rsidRDefault="00EE0CCB" w:rsidP="00EE0CCB">
      <w:pPr>
        <w:spacing w:after="0"/>
        <w:ind w:left="851"/>
        <w:rPr>
          <w:rFonts w:cs="Times New Roman"/>
        </w:rPr>
      </w:pPr>
      <w:r w:rsidRPr="00EE0CCB">
        <w:rPr>
          <w:rFonts w:cs="Times New Roman"/>
        </w:rPr>
        <w:t>A betegellátás menete, dokumentációja, adatok rögzítése.</w:t>
      </w:r>
    </w:p>
    <w:p w:rsidR="00EE0CCB" w:rsidRPr="00EE0CCB" w:rsidRDefault="00EE0CCB" w:rsidP="00EE0CCB">
      <w:pPr>
        <w:spacing w:after="0"/>
        <w:ind w:left="851"/>
        <w:rPr>
          <w:rFonts w:cs="Times New Roman"/>
        </w:rPr>
      </w:pPr>
      <w:r w:rsidRPr="00EE0CCB">
        <w:rPr>
          <w:rFonts w:cs="Times New Roman"/>
        </w:rPr>
        <w:t>Orvosi vizsgálatokban való segédkezés, asszisztálás.</w:t>
      </w:r>
    </w:p>
    <w:p w:rsidR="00EE0CCB" w:rsidRPr="00EE0CCB" w:rsidRDefault="00EE0CCB" w:rsidP="00EE0CCB">
      <w:pPr>
        <w:spacing w:after="0"/>
        <w:ind w:left="851"/>
        <w:rPr>
          <w:rFonts w:cs="Times New Roman"/>
        </w:rPr>
      </w:pPr>
      <w:r w:rsidRPr="00EE0CCB">
        <w:rPr>
          <w:rFonts w:cs="Times New Roman"/>
        </w:rPr>
        <w:t>A beteg tüneteinek megfigyelése, dokumentálása.</w:t>
      </w:r>
    </w:p>
    <w:p w:rsidR="00EE0CCB" w:rsidRPr="00EE0CCB" w:rsidRDefault="00EE0CCB" w:rsidP="00EE0CCB">
      <w:pPr>
        <w:spacing w:after="0"/>
        <w:ind w:left="851"/>
        <w:rPr>
          <w:rFonts w:cs="Times New Roman"/>
        </w:rPr>
      </w:pPr>
      <w:r w:rsidRPr="00EE0CCB">
        <w:rPr>
          <w:rFonts w:cs="Times New Roman"/>
        </w:rPr>
        <w:lastRenderedPageBreak/>
        <w:t>A beteg adatainak kezelése, adminisztráció, dokumentáció.</w:t>
      </w:r>
    </w:p>
    <w:p w:rsidR="00EE0CCB" w:rsidRPr="00EE0CCB" w:rsidRDefault="00EE0CCB" w:rsidP="00EE0CCB">
      <w:pPr>
        <w:spacing w:after="0"/>
        <w:ind w:left="851"/>
        <w:rPr>
          <w:rFonts w:cs="Times New Roman"/>
        </w:rPr>
      </w:pPr>
      <w:r w:rsidRPr="00EE0CCB">
        <w:rPr>
          <w:rFonts w:cs="Times New Roman"/>
        </w:rPr>
        <w:t>Gondozottak ellátása, rendszeres vizsgálata.</w:t>
      </w:r>
    </w:p>
    <w:p w:rsidR="00EE0CCB" w:rsidRPr="00EE0CCB" w:rsidRDefault="00EE0CCB" w:rsidP="00EE0CCB">
      <w:pPr>
        <w:spacing w:after="0"/>
        <w:ind w:left="851"/>
        <w:rPr>
          <w:rFonts w:cs="Times New Roman"/>
        </w:rPr>
      </w:pPr>
      <w:r w:rsidRPr="00EE0CCB">
        <w:rPr>
          <w:rFonts w:cs="Times New Roman"/>
        </w:rPr>
        <w:t xml:space="preserve">Légzés, pulzus, vérnyomás mérése, dokumentálása. </w:t>
      </w:r>
    </w:p>
    <w:p w:rsidR="004B4E49" w:rsidRDefault="00EE0CCB" w:rsidP="00033C9C">
      <w:pPr>
        <w:spacing w:after="0"/>
        <w:ind w:left="851"/>
        <w:rPr>
          <w:rFonts w:cs="Times New Roman"/>
        </w:rPr>
      </w:pPr>
      <w:r w:rsidRPr="00EE0CCB">
        <w:rPr>
          <w:rFonts w:cs="Times New Roman"/>
        </w:rPr>
        <w:t>Egészségnevelési feladatok</w:t>
      </w:r>
    </w:p>
    <w:p w:rsidR="004B4E49" w:rsidRDefault="004B4E49" w:rsidP="00033C9C">
      <w:pPr>
        <w:spacing w:after="0"/>
        <w:ind w:left="851"/>
        <w:rPr>
          <w:rFonts w:cs="Times New Roman"/>
        </w:rPr>
      </w:pPr>
    </w:p>
    <w:p w:rsidR="00A30A21" w:rsidRPr="004B4E49" w:rsidRDefault="00A30A21" w:rsidP="00A30A21">
      <w:pPr>
        <w:spacing w:after="0"/>
        <w:ind w:left="851"/>
        <w:rPr>
          <w:b/>
        </w:rPr>
      </w:pPr>
      <w:r w:rsidRPr="004B4E49">
        <w:rPr>
          <w:b/>
        </w:rPr>
        <w:t>Belgyógyászati gyakorlat</w:t>
      </w:r>
    </w:p>
    <w:p w:rsidR="00A30A21" w:rsidRPr="004B4E49" w:rsidRDefault="00A30A21" w:rsidP="00A30A21">
      <w:pPr>
        <w:spacing w:after="0"/>
        <w:ind w:left="851"/>
      </w:pPr>
      <w:r w:rsidRPr="004B4E49">
        <w:t xml:space="preserve">A beteg </w:t>
      </w:r>
      <w:proofErr w:type="spellStart"/>
      <w:r w:rsidRPr="004B4E49">
        <w:t>kültakarójának</w:t>
      </w:r>
      <w:proofErr w:type="spellEnd"/>
      <w:r w:rsidRPr="004B4E49">
        <w:t xml:space="preserve"> a megfigyelése.</w:t>
      </w:r>
    </w:p>
    <w:p w:rsidR="00A30A21" w:rsidRPr="004B4E49" w:rsidRDefault="00A30A21" w:rsidP="00A30A21">
      <w:pPr>
        <w:spacing w:after="0"/>
        <w:ind w:left="851"/>
      </w:pPr>
      <w:r w:rsidRPr="004B4E49">
        <w:t>A beteg tudatának, tudatállapotának megfigyelése.</w:t>
      </w:r>
    </w:p>
    <w:p w:rsidR="00A30A21" w:rsidRPr="004B4E49" w:rsidRDefault="00A30A21" w:rsidP="00A30A21">
      <w:pPr>
        <w:spacing w:after="0"/>
        <w:ind w:left="851"/>
      </w:pPr>
      <w:r w:rsidRPr="004B4E49">
        <w:t>Kardinális tünetek: a pulzus, vérnyomás, testhőmérséklet, légzés megfigyelése.</w:t>
      </w:r>
    </w:p>
    <w:p w:rsidR="00A30A21" w:rsidRPr="004B4E49" w:rsidRDefault="00A30A21" w:rsidP="00A30A21">
      <w:pPr>
        <w:spacing w:after="0"/>
        <w:ind w:left="851"/>
      </w:pPr>
      <w:r w:rsidRPr="004B4E49">
        <w:t>A testváladék megfigyelése és felfogása, mérése.</w:t>
      </w:r>
    </w:p>
    <w:p w:rsidR="00A30A21" w:rsidRPr="004B4E49" w:rsidRDefault="00A30A21" w:rsidP="00A30A21">
      <w:pPr>
        <w:spacing w:after="0"/>
        <w:ind w:left="851"/>
      </w:pPr>
      <w:r w:rsidRPr="004B4E49">
        <w:t>Vérvétel.</w:t>
      </w:r>
    </w:p>
    <w:p w:rsidR="00A30A21" w:rsidRPr="004B4E49" w:rsidRDefault="00A30A21" w:rsidP="00A30A21">
      <w:pPr>
        <w:spacing w:after="0"/>
        <w:ind w:left="851"/>
      </w:pPr>
      <w:r w:rsidRPr="004B4E49">
        <w:t>Vércukor meghatározás végzése gyorstesztekkel.</w:t>
      </w:r>
    </w:p>
    <w:p w:rsidR="00A30A21" w:rsidRPr="004B4E49" w:rsidRDefault="00A30A21" w:rsidP="00A30A21">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A30A21" w:rsidRPr="004B4E49" w:rsidRDefault="00A30A21" w:rsidP="00A30A21">
      <w:pPr>
        <w:spacing w:after="0"/>
        <w:ind w:left="851"/>
      </w:pPr>
      <w:r w:rsidRPr="004B4E49">
        <w:t>A megfigyelések dokumentálása.</w:t>
      </w:r>
    </w:p>
    <w:p w:rsidR="00A30A21" w:rsidRPr="004B4E49" w:rsidRDefault="00A30A21" w:rsidP="00A30A21">
      <w:pPr>
        <w:spacing w:after="0"/>
        <w:ind w:left="851"/>
      </w:pPr>
      <w:r w:rsidRPr="004B4E49">
        <w:t>Betegvizsgálat megfigyelése.</w:t>
      </w:r>
    </w:p>
    <w:p w:rsidR="00A30A21" w:rsidRPr="004B4E49" w:rsidRDefault="00A30A21" w:rsidP="00A30A21">
      <w:pPr>
        <w:spacing w:after="0"/>
        <w:ind w:left="851"/>
      </w:pPr>
      <w:r w:rsidRPr="004B4E49">
        <w:t>Diagnosztikai beavatkozások megfigyelése.</w:t>
      </w:r>
    </w:p>
    <w:p w:rsidR="00A30A21" w:rsidRPr="004B4E49" w:rsidRDefault="00A30A21" w:rsidP="00A30A21">
      <w:pPr>
        <w:spacing w:after="0"/>
        <w:ind w:left="851"/>
      </w:pPr>
      <w:r w:rsidRPr="004B4E49">
        <w:t>A különböző kórfolyamatok megfigyelése.</w:t>
      </w:r>
    </w:p>
    <w:p w:rsidR="00A30A21" w:rsidRPr="004B4E49" w:rsidRDefault="00A30A21" w:rsidP="00A30A21">
      <w:pPr>
        <w:spacing w:after="0"/>
        <w:ind w:left="851"/>
      </w:pPr>
      <w:r w:rsidRPr="004B4E49">
        <w:t xml:space="preserve">Előkészítés gyógyszereléshez, segédkezés a gyógyszerbevitelben. </w:t>
      </w:r>
    </w:p>
    <w:p w:rsidR="00A30A21" w:rsidRPr="004B4E49" w:rsidRDefault="00A30A21" w:rsidP="00A30A21">
      <w:pPr>
        <w:spacing w:after="0"/>
        <w:ind w:left="851"/>
      </w:pPr>
      <w:r w:rsidRPr="004B4E49">
        <w:t>Előkészítés injekciózáshoz és infúziós terápiához.</w:t>
      </w:r>
    </w:p>
    <w:p w:rsidR="00A30A21" w:rsidRPr="004B4E49" w:rsidRDefault="00A30A21" w:rsidP="00A30A21">
      <w:pPr>
        <w:spacing w:after="0"/>
        <w:ind w:left="851"/>
      </w:pPr>
      <w:r w:rsidRPr="004B4E49">
        <w:t>Terápiás beavatkozások megfigyelése.</w:t>
      </w:r>
    </w:p>
    <w:p w:rsidR="00A30A21" w:rsidRPr="004B4E49" w:rsidRDefault="00A30A21" w:rsidP="00A30A21">
      <w:pPr>
        <w:spacing w:after="0"/>
        <w:ind w:left="851"/>
      </w:pPr>
      <w:r w:rsidRPr="004B4E49">
        <w:t>Ellátási folyamat kísérése.</w:t>
      </w:r>
    </w:p>
    <w:p w:rsidR="00A30A21" w:rsidRPr="004B4E49" w:rsidRDefault="00A30A21" w:rsidP="00A30A21">
      <w:pPr>
        <w:spacing w:after="0"/>
        <w:ind w:left="851"/>
      </w:pPr>
      <w:r w:rsidRPr="004B4E49">
        <w:t>Bekapcsolódás az ápolási/szakápolási folyamatba.</w:t>
      </w:r>
    </w:p>
    <w:p w:rsidR="00A30A21" w:rsidRPr="004B4E49" w:rsidRDefault="00A30A21" w:rsidP="00A30A21">
      <w:pPr>
        <w:spacing w:after="0"/>
        <w:ind w:left="851"/>
      </w:pPr>
      <w:r w:rsidRPr="004B4E49">
        <w:t>Az ápolási folyamat: felmérés, ápolási diagnózis, ápolási terv, az ápolás kivitelezése, értékelés megfigyelés.</w:t>
      </w:r>
    </w:p>
    <w:p w:rsidR="00A30A21" w:rsidRPr="004B4E49" w:rsidRDefault="00A30A21" w:rsidP="00A30A21">
      <w:pPr>
        <w:spacing w:after="0"/>
        <w:ind w:left="851"/>
      </w:pPr>
      <w:r w:rsidRPr="004B4E49">
        <w:t>Az ápolási dokumentáció vezetése.</w:t>
      </w:r>
    </w:p>
    <w:p w:rsidR="00A30A21" w:rsidRPr="004B4E49" w:rsidRDefault="00A30A21" w:rsidP="00A30A21">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ind w:left="851"/>
        <w:rPr>
          <w:rFonts w:cs="Times New Roman"/>
        </w:rPr>
      </w:pPr>
    </w:p>
    <w:p w:rsidR="00033C9C" w:rsidRDefault="00EE0CCB" w:rsidP="00033C9C">
      <w:pPr>
        <w:spacing w:after="0"/>
        <w:ind w:left="851"/>
      </w:pPr>
      <w:r w:rsidRPr="00EE0CCB">
        <w:rPr>
          <w:rFonts w:cs="Times New Roman"/>
        </w:rPr>
        <w: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6CB9" w:rsidRDefault="006F6CB9" w:rsidP="00B945BE">
      <w:pPr>
        <w:spacing w:after="0"/>
      </w:pPr>
      <w:r>
        <w:separator/>
      </w:r>
    </w:p>
  </w:endnote>
  <w:endnote w:type="continuationSeparator" w:id="0">
    <w:p w:rsidR="006F6CB9" w:rsidRDefault="006F6CB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5297" w:rsidRPr="00B862AB" w:rsidRDefault="004D529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564EF">
      <w:rPr>
        <w:noProof/>
        <w:sz w:val="20"/>
      </w:rPr>
      <w:t>22</w:t>
    </w:r>
    <w:r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6CB9" w:rsidRDefault="006F6CB9" w:rsidP="00B945BE">
      <w:pPr>
        <w:spacing w:after="0"/>
      </w:pPr>
      <w:r>
        <w:separator/>
      </w:r>
    </w:p>
  </w:footnote>
  <w:footnote w:type="continuationSeparator" w:id="0">
    <w:p w:rsidR="006F6CB9" w:rsidRDefault="006F6CB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0E00498"/>
    <w:multiLevelType w:val="hybridMultilevel"/>
    <w:tmpl w:val="BA9ED49E"/>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3" w15:restartNumberingAfterBreak="0">
    <w:nsid w:val="11C0315C"/>
    <w:multiLevelType w:val="hybridMultilevel"/>
    <w:tmpl w:val="9C4E06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12CA7AC0"/>
    <w:multiLevelType w:val="hybridMultilevel"/>
    <w:tmpl w:val="A85C4268"/>
    <w:lvl w:ilvl="0" w:tplc="AAD09DAE">
      <w:numFmt w:val="bullet"/>
      <w:lvlText w:val="-"/>
      <w:lvlJc w:val="left"/>
      <w:pPr>
        <w:ind w:left="1781" w:hanging="360"/>
      </w:pPr>
      <w:rPr>
        <w:rFonts w:ascii="Times New Roman" w:eastAsiaTheme="minorHAnsi" w:hAnsi="Times New Roman" w:cs="Times New Roman" w:hint="default"/>
      </w:rPr>
    </w:lvl>
    <w:lvl w:ilvl="1" w:tplc="040E0003" w:tentative="1">
      <w:start w:val="1"/>
      <w:numFmt w:val="bullet"/>
      <w:lvlText w:val="o"/>
      <w:lvlJc w:val="left"/>
      <w:pPr>
        <w:ind w:left="2501" w:hanging="360"/>
      </w:pPr>
      <w:rPr>
        <w:rFonts w:ascii="Courier New" w:hAnsi="Courier New" w:cs="Courier New" w:hint="default"/>
      </w:rPr>
    </w:lvl>
    <w:lvl w:ilvl="2" w:tplc="040E0005" w:tentative="1">
      <w:start w:val="1"/>
      <w:numFmt w:val="bullet"/>
      <w:lvlText w:val=""/>
      <w:lvlJc w:val="left"/>
      <w:pPr>
        <w:ind w:left="3221" w:hanging="360"/>
      </w:pPr>
      <w:rPr>
        <w:rFonts w:ascii="Wingdings" w:hAnsi="Wingdings" w:hint="default"/>
      </w:rPr>
    </w:lvl>
    <w:lvl w:ilvl="3" w:tplc="040E0001" w:tentative="1">
      <w:start w:val="1"/>
      <w:numFmt w:val="bullet"/>
      <w:lvlText w:val=""/>
      <w:lvlJc w:val="left"/>
      <w:pPr>
        <w:ind w:left="3941" w:hanging="360"/>
      </w:pPr>
      <w:rPr>
        <w:rFonts w:ascii="Symbol" w:hAnsi="Symbol" w:hint="default"/>
      </w:rPr>
    </w:lvl>
    <w:lvl w:ilvl="4" w:tplc="040E0003" w:tentative="1">
      <w:start w:val="1"/>
      <w:numFmt w:val="bullet"/>
      <w:lvlText w:val="o"/>
      <w:lvlJc w:val="left"/>
      <w:pPr>
        <w:ind w:left="4661" w:hanging="360"/>
      </w:pPr>
      <w:rPr>
        <w:rFonts w:ascii="Courier New" w:hAnsi="Courier New" w:cs="Courier New" w:hint="default"/>
      </w:rPr>
    </w:lvl>
    <w:lvl w:ilvl="5" w:tplc="040E0005" w:tentative="1">
      <w:start w:val="1"/>
      <w:numFmt w:val="bullet"/>
      <w:lvlText w:val=""/>
      <w:lvlJc w:val="left"/>
      <w:pPr>
        <w:ind w:left="5381" w:hanging="360"/>
      </w:pPr>
      <w:rPr>
        <w:rFonts w:ascii="Wingdings" w:hAnsi="Wingdings" w:hint="default"/>
      </w:rPr>
    </w:lvl>
    <w:lvl w:ilvl="6" w:tplc="040E0001" w:tentative="1">
      <w:start w:val="1"/>
      <w:numFmt w:val="bullet"/>
      <w:lvlText w:val=""/>
      <w:lvlJc w:val="left"/>
      <w:pPr>
        <w:ind w:left="6101" w:hanging="360"/>
      </w:pPr>
      <w:rPr>
        <w:rFonts w:ascii="Symbol" w:hAnsi="Symbol" w:hint="default"/>
      </w:rPr>
    </w:lvl>
    <w:lvl w:ilvl="7" w:tplc="040E0003" w:tentative="1">
      <w:start w:val="1"/>
      <w:numFmt w:val="bullet"/>
      <w:lvlText w:val="o"/>
      <w:lvlJc w:val="left"/>
      <w:pPr>
        <w:ind w:left="6821" w:hanging="360"/>
      </w:pPr>
      <w:rPr>
        <w:rFonts w:ascii="Courier New" w:hAnsi="Courier New" w:cs="Courier New" w:hint="default"/>
      </w:rPr>
    </w:lvl>
    <w:lvl w:ilvl="8" w:tplc="040E0005" w:tentative="1">
      <w:start w:val="1"/>
      <w:numFmt w:val="bullet"/>
      <w:lvlText w:val=""/>
      <w:lvlJc w:val="left"/>
      <w:pPr>
        <w:ind w:left="7541" w:hanging="360"/>
      </w:pPr>
      <w:rPr>
        <w:rFonts w:ascii="Wingdings" w:hAnsi="Wingdings" w:hint="default"/>
      </w:rPr>
    </w:lvl>
  </w:abstractNum>
  <w:abstractNum w:abstractNumId="5" w15:restartNumberingAfterBreak="0">
    <w:nsid w:val="17056156"/>
    <w:multiLevelType w:val="hybridMultilevel"/>
    <w:tmpl w:val="DF00A39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18ED643D"/>
    <w:multiLevelType w:val="hybridMultilevel"/>
    <w:tmpl w:val="A06020BE"/>
    <w:lvl w:ilvl="0" w:tplc="25E62B18">
      <w:numFmt w:val="bullet"/>
      <w:lvlText w:val="-"/>
      <w:lvlJc w:val="left"/>
      <w:pPr>
        <w:ind w:left="1571" w:hanging="360"/>
      </w:pPr>
      <w:rPr>
        <w:rFonts w:ascii="Times New Roman" w:eastAsiaTheme="minorHAnsi" w:hAnsi="Times New Roman" w:cs="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1A526988"/>
    <w:multiLevelType w:val="hybridMultilevel"/>
    <w:tmpl w:val="AFF4CE8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221B2574"/>
    <w:multiLevelType w:val="hybridMultilevel"/>
    <w:tmpl w:val="2E4474C6"/>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9" w15:restartNumberingAfterBreak="0">
    <w:nsid w:val="28AC7EFF"/>
    <w:multiLevelType w:val="hybridMultilevel"/>
    <w:tmpl w:val="AAE459DC"/>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0" w15:restartNumberingAfterBreak="0">
    <w:nsid w:val="28E7626A"/>
    <w:multiLevelType w:val="hybridMultilevel"/>
    <w:tmpl w:val="6EF882A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291D77C0"/>
    <w:multiLevelType w:val="hybridMultilevel"/>
    <w:tmpl w:val="B85C525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2E44166C"/>
    <w:multiLevelType w:val="hybridMultilevel"/>
    <w:tmpl w:val="CCA806EA"/>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3" w15:restartNumberingAfterBreak="0">
    <w:nsid w:val="30EF74B9"/>
    <w:multiLevelType w:val="hybridMultilevel"/>
    <w:tmpl w:val="C81423AC"/>
    <w:lvl w:ilvl="0" w:tplc="EF62105A">
      <w:start w:val="1"/>
      <w:numFmt w:val="decimal"/>
      <w:lvlText w:val="%1."/>
      <w:lvlJc w:val="left"/>
      <w:pPr>
        <w:ind w:left="1211" w:hanging="360"/>
      </w:pPr>
      <w:rPr>
        <w:rFonts w:hint="default"/>
      </w:rPr>
    </w:lvl>
    <w:lvl w:ilvl="1" w:tplc="040E0019" w:tentative="1">
      <w:start w:val="1"/>
      <w:numFmt w:val="lowerLetter"/>
      <w:lvlText w:val="%2."/>
      <w:lvlJc w:val="left"/>
      <w:pPr>
        <w:ind w:left="1931" w:hanging="360"/>
      </w:pPr>
    </w:lvl>
    <w:lvl w:ilvl="2" w:tplc="040E001B" w:tentative="1">
      <w:start w:val="1"/>
      <w:numFmt w:val="lowerRoman"/>
      <w:lvlText w:val="%3."/>
      <w:lvlJc w:val="right"/>
      <w:pPr>
        <w:ind w:left="2651" w:hanging="180"/>
      </w:pPr>
    </w:lvl>
    <w:lvl w:ilvl="3" w:tplc="040E000F" w:tentative="1">
      <w:start w:val="1"/>
      <w:numFmt w:val="decimal"/>
      <w:lvlText w:val="%4."/>
      <w:lvlJc w:val="left"/>
      <w:pPr>
        <w:ind w:left="3371" w:hanging="360"/>
      </w:pPr>
    </w:lvl>
    <w:lvl w:ilvl="4" w:tplc="040E0019" w:tentative="1">
      <w:start w:val="1"/>
      <w:numFmt w:val="lowerLetter"/>
      <w:lvlText w:val="%5."/>
      <w:lvlJc w:val="left"/>
      <w:pPr>
        <w:ind w:left="4091" w:hanging="360"/>
      </w:pPr>
    </w:lvl>
    <w:lvl w:ilvl="5" w:tplc="040E001B" w:tentative="1">
      <w:start w:val="1"/>
      <w:numFmt w:val="lowerRoman"/>
      <w:lvlText w:val="%6."/>
      <w:lvlJc w:val="right"/>
      <w:pPr>
        <w:ind w:left="4811" w:hanging="180"/>
      </w:pPr>
    </w:lvl>
    <w:lvl w:ilvl="6" w:tplc="040E000F" w:tentative="1">
      <w:start w:val="1"/>
      <w:numFmt w:val="decimal"/>
      <w:lvlText w:val="%7."/>
      <w:lvlJc w:val="left"/>
      <w:pPr>
        <w:ind w:left="5531" w:hanging="360"/>
      </w:pPr>
    </w:lvl>
    <w:lvl w:ilvl="7" w:tplc="040E0019" w:tentative="1">
      <w:start w:val="1"/>
      <w:numFmt w:val="lowerLetter"/>
      <w:lvlText w:val="%8."/>
      <w:lvlJc w:val="left"/>
      <w:pPr>
        <w:ind w:left="6251" w:hanging="360"/>
      </w:pPr>
    </w:lvl>
    <w:lvl w:ilvl="8" w:tplc="040E001B" w:tentative="1">
      <w:start w:val="1"/>
      <w:numFmt w:val="lowerRoman"/>
      <w:lvlText w:val="%9."/>
      <w:lvlJc w:val="right"/>
      <w:pPr>
        <w:ind w:left="6971" w:hanging="180"/>
      </w:pPr>
    </w:lvl>
  </w:abstractNum>
  <w:abstractNum w:abstractNumId="14" w15:restartNumberingAfterBreak="0">
    <w:nsid w:val="339068F7"/>
    <w:multiLevelType w:val="hybridMultilevel"/>
    <w:tmpl w:val="21D07F36"/>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5" w15:restartNumberingAfterBreak="0">
    <w:nsid w:val="34C40BBA"/>
    <w:multiLevelType w:val="hybridMultilevel"/>
    <w:tmpl w:val="22045970"/>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16"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732494E"/>
    <w:multiLevelType w:val="hybridMultilevel"/>
    <w:tmpl w:val="13445A12"/>
    <w:lvl w:ilvl="0" w:tplc="040E000F">
      <w:start w:val="1"/>
      <w:numFmt w:val="decimal"/>
      <w:lvlText w:val="%1."/>
      <w:lvlJc w:val="left"/>
      <w:pPr>
        <w:ind w:left="1571" w:hanging="360"/>
      </w:p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18" w15:restartNumberingAfterBreak="0">
    <w:nsid w:val="376901BD"/>
    <w:multiLevelType w:val="hybridMultilevel"/>
    <w:tmpl w:val="DBF84A3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3ABE4070"/>
    <w:multiLevelType w:val="hybridMultilevel"/>
    <w:tmpl w:val="ADC273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3E9B74C3"/>
    <w:multiLevelType w:val="hybridMultilevel"/>
    <w:tmpl w:val="64742326"/>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21"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CAE7B83"/>
    <w:multiLevelType w:val="hybridMultilevel"/>
    <w:tmpl w:val="40C2AB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4" w15:restartNumberingAfterBreak="0">
    <w:nsid w:val="59960FC1"/>
    <w:multiLevelType w:val="hybridMultilevel"/>
    <w:tmpl w:val="477495FC"/>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25" w15:restartNumberingAfterBreak="0">
    <w:nsid w:val="5D4F694F"/>
    <w:multiLevelType w:val="hybridMultilevel"/>
    <w:tmpl w:val="A84AA868"/>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15:restartNumberingAfterBreak="0">
    <w:nsid w:val="60A9065C"/>
    <w:multiLevelType w:val="hybridMultilevel"/>
    <w:tmpl w:val="63726D78"/>
    <w:lvl w:ilvl="0" w:tplc="986CDA16">
      <w:numFmt w:val="bullet"/>
      <w:lvlText w:val="–"/>
      <w:lvlJc w:val="left"/>
      <w:pPr>
        <w:ind w:left="3011" w:hanging="360"/>
      </w:pPr>
      <w:rPr>
        <w:rFonts w:ascii="Times New Roman" w:eastAsia="Times New Roman" w:hAnsi="Times New Roman" w:hint="default"/>
      </w:rPr>
    </w:lvl>
    <w:lvl w:ilvl="1" w:tplc="040E0003" w:tentative="1">
      <w:start w:val="1"/>
      <w:numFmt w:val="bullet"/>
      <w:lvlText w:val="o"/>
      <w:lvlJc w:val="left"/>
      <w:pPr>
        <w:ind w:left="3731" w:hanging="360"/>
      </w:pPr>
      <w:rPr>
        <w:rFonts w:ascii="Courier New" w:hAnsi="Courier New" w:cs="Courier New" w:hint="default"/>
      </w:rPr>
    </w:lvl>
    <w:lvl w:ilvl="2" w:tplc="040E0005" w:tentative="1">
      <w:start w:val="1"/>
      <w:numFmt w:val="bullet"/>
      <w:lvlText w:val=""/>
      <w:lvlJc w:val="left"/>
      <w:pPr>
        <w:ind w:left="4451" w:hanging="360"/>
      </w:pPr>
      <w:rPr>
        <w:rFonts w:ascii="Wingdings" w:hAnsi="Wingdings" w:hint="default"/>
      </w:rPr>
    </w:lvl>
    <w:lvl w:ilvl="3" w:tplc="040E0001" w:tentative="1">
      <w:start w:val="1"/>
      <w:numFmt w:val="bullet"/>
      <w:lvlText w:val=""/>
      <w:lvlJc w:val="left"/>
      <w:pPr>
        <w:ind w:left="5171" w:hanging="360"/>
      </w:pPr>
      <w:rPr>
        <w:rFonts w:ascii="Symbol" w:hAnsi="Symbol" w:hint="default"/>
      </w:rPr>
    </w:lvl>
    <w:lvl w:ilvl="4" w:tplc="040E0003" w:tentative="1">
      <w:start w:val="1"/>
      <w:numFmt w:val="bullet"/>
      <w:lvlText w:val="o"/>
      <w:lvlJc w:val="left"/>
      <w:pPr>
        <w:ind w:left="5891" w:hanging="360"/>
      </w:pPr>
      <w:rPr>
        <w:rFonts w:ascii="Courier New" w:hAnsi="Courier New" w:cs="Courier New" w:hint="default"/>
      </w:rPr>
    </w:lvl>
    <w:lvl w:ilvl="5" w:tplc="040E0005" w:tentative="1">
      <w:start w:val="1"/>
      <w:numFmt w:val="bullet"/>
      <w:lvlText w:val=""/>
      <w:lvlJc w:val="left"/>
      <w:pPr>
        <w:ind w:left="6611" w:hanging="360"/>
      </w:pPr>
      <w:rPr>
        <w:rFonts w:ascii="Wingdings" w:hAnsi="Wingdings" w:hint="default"/>
      </w:rPr>
    </w:lvl>
    <w:lvl w:ilvl="6" w:tplc="040E0001" w:tentative="1">
      <w:start w:val="1"/>
      <w:numFmt w:val="bullet"/>
      <w:lvlText w:val=""/>
      <w:lvlJc w:val="left"/>
      <w:pPr>
        <w:ind w:left="7331" w:hanging="360"/>
      </w:pPr>
      <w:rPr>
        <w:rFonts w:ascii="Symbol" w:hAnsi="Symbol" w:hint="default"/>
      </w:rPr>
    </w:lvl>
    <w:lvl w:ilvl="7" w:tplc="040E0003" w:tentative="1">
      <w:start w:val="1"/>
      <w:numFmt w:val="bullet"/>
      <w:lvlText w:val="o"/>
      <w:lvlJc w:val="left"/>
      <w:pPr>
        <w:ind w:left="8051" w:hanging="360"/>
      </w:pPr>
      <w:rPr>
        <w:rFonts w:ascii="Courier New" w:hAnsi="Courier New" w:cs="Courier New" w:hint="default"/>
      </w:rPr>
    </w:lvl>
    <w:lvl w:ilvl="8" w:tplc="040E0005" w:tentative="1">
      <w:start w:val="1"/>
      <w:numFmt w:val="bullet"/>
      <w:lvlText w:val=""/>
      <w:lvlJc w:val="left"/>
      <w:pPr>
        <w:ind w:left="8771" w:hanging="360"/>
      </w:pPr>
      <w:rPr>
        <w:rFonts w:ascii="Wingdings" w:hAnsi="Wingdings" w:hint="default"/>
      </w:rPr>
    </w:lvl>
  </w:abstractNum>
  <w:abstractNum w:abstractNumId="27" w15:restartNumberingAfterBreak="0">
    <w:nsid w:val="61A37977"/>
    <w:multiLevelType w:val="hybridMultilevel"/>
    <w:tmpl w:val="492CA2D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80143EC"/>
    <w:multiLevelType w:val="hybridMultilevel"/>
    <w:tmpl w:val="07BC2B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15:restartNumberingAfterBreak="0">
    <w:nsid w:val="69106432"/>
    <w:multiLevelType w:val="hybridMultilevel"/>
    <w:tmpl w:val="545CE64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15:restartNumberingAfterBreak="0">
    <w:nsid w:val="6BBA7C1B"/>
    <w:multiLevelType w:val="hybridMultilevel"/>
    <w:tmpl w:val="CB1EF048"/>
    <w:lvl w:ilvl="0" w:tplc="986CDA16">
      <w:numFmt w:val="bullet"/>
      <w:lvlText w:val="–"/>
      <w:lvlJc w:val="left"/>
      <w:pPr>
        <w:ind w:left="2291" w:hanging="360"/>
      </w:pPr>
      <w:rPr>
        <w:rFonts w:ascii="Times New Roman" w:eastAsia="Times New Roman" w:hAnsi="Times New Roman" w:hint="default"/>
      </w:rPr>
    </w:lvl>
    <w:lvl w:ilvl="1" w:tplc="040E0003" w:tentative="1">
      <w:start w:val="1"/>
      <w:numFmt w:val="bullet"/>
      <w:lvlText w:val="o"/>
      <w:lvlJc w:val="left"/>
      <w:pPr>
        <w:ind w:left="3011" w:hanging="360"/>
      </w:pPr>
      <w:rPr>
        <w:rFonts w:ascii="Courier New" w:hAnsi="Courier New" w:cs="Courier New" w:hint="default"/>
      </w:rPr>
    </w:lvl>
    <w:lvl w:ilvl="2" w:tplc="040E0005" w:tentative="1">
      <w:start w:val="1"/>
      <w:numFmt w:val="bullet"/>
      <w:lvlText w:val=""/>
      <w:lvlJc w:val="left"/>
      <w:pPr>
        <w:ind w:left="3731" w:hanging="360"/>
      </w:pPr>
      <w:rPr>
        <w:rFonts w:ascii="Wingdings" w:hAnsi="Wingdings" w:hint="default"/>
      </w:rPr>
    </w:lvl>
    <w:lvl w:ilvl="3" w:tplc="040E0001" w:tentative="1">
      <w:start w:val="1"/>
      <w:numFmt w:val="bullet"/>
      <w:lvlText w:val=""/>
      <w:lvlJc w:val="left"/>
      <w:pPr>
        <w:ind w:left="4451" w:hanging="360"/>
      </w:pPr>
      <w:rPr>
        <w:rFonts w:ascii="Symbol" w:hAnsi="Symbol" w:hint="default"/>
      </w:rPr>
    </w:lvl>
    <w:lvl w:ilvl="4" w:tplc="040E0003" w:tentative="1">
      <w:start w:val="1"/>
      <w:numFmt w:val="bullet"/>
      <w:lvlText w:val="o"/>
      <w:lvlJc w:val="left"/>
      <w:pPr>
        <w:ind w:left="5171" w:hanging="360"/>
      </w:pPr>
      <w:rPr>
        <w:rFonts w:ascii="Courier New" w:hAnsi="Courier New" w:cs="Courier New" w:hint="default"/>
      </w:rPr>
    </w:lvl>
    <w:lvl w:ilvl="5" w:tplc="040E0005" w:tentative="1">
      <w:start w:val="1"/>
      <w:numFmt w:val="bullet"/>
      <w:lvlText w:val=""/>
      <w:lvlJc w:val="left"/>
      <w:pPr>
        <w:ind w:left="5891" w:hanging="360"/>
      </w:pPr>
      <w:rPr>
        <w:rFonts w:ascii="Wingdings" w:hAnsi="Wingdings" w:hint="default"/>
      </w:rPr>
    </w:lvl>
    <w:lvl w:ilvl="6" w:tplc="040E0001" w:tentative="1">
      <w:start w:val="1"/>
      <w:numFmt w:val="bullet"/>
      <w:lvlText w:val=""/>
      <w:lvlJc w:val="left"/>
      <w:pPr>
        <w:ind w:left="6611" w:hanging="360"/>
      </w:pPr>
      <w:rPr>
        <w:rFonts w:ascii="Symbol" w:hAnsi="Symbol" w:hint="default"/>
      </w:rPr>
    </w:lvl>
    <w:lvl w:ilvl="7" w:tplc="040E0003" w:tentative="1">
      <w:start w:val="1"/>
      <w:numFmt w:val="bullet"/>
      <w:lvlText w:val="o"/>
      <w:lvlJc w:val="left"/>
      <w:pPr>
        <w:ind w:left="7331" w:hanging="360"/>
      </w:pPr>
      <w:rPr>
        <w:rFonts w:ascii="Courier New" w:hAnsi="Courier New" w:cs="Courier New" w:hint="default"/>
      </w:rPr>
    </w:lvl>
    <w:lvl w:ilvl="8" w:tplc="040E0005" w:tentative="1">
      <w:start w:val="1"/>
      <w:numFmt w:val="bullet"/>
      <w:lvlText w:val=""/>
      <w:lvlJc w:val="left"/>
      <w:pPr>
        <w:ind w:left="8051" w:hanging="360"/>
      </w:pPr>
      <w:rPr>
        <w:rFonts w:ascii="Wingdings" w:hAnsi="Wingdings" w:hint="default"/>
      </w:rPr>
    </w:lvl>
  </w:abstractNum>
  <w:abstractNum w:abstractNumId="33" w15:restartNumberingAfterBreak="0">
    <w:nsid w:val="71FC20EB"/>
    <w:multiLevelType w:val="hybridMultilevel"/>
    <w:tmpl w:val="420E86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721145CD"/>
    <w:multiLevelType w:val="hybridMultilevel"/>
    <w:tmpl w:val="2B2C88B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BA54066"/>
    <w:multiLevelType w:val="hybridMultilevel"/>
    <w:tmpl w:val="A126DD6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15:restartNumberingAfterBreak="0">
    <w:nsid w:val="7EE7293A"/>
    <w:multiLevelType w:val="hybridMultilevel"/>
    <w:tmpl w:val="88AE1F1A"/>
    <w:lvl w:ilvl="0" w:tplc="25E62B18">
      <w:numFmt w:val="bullet"/>
      <w:lvlText w:val="-"/>
      <w:lvlJc w:val="left"/>
      <w:pPr>
        <w:ind w:left="1571" w:hanging="360"/>
      </w:pPr>
      <w:rPr>
        <w:rFonts w:ascii="Times New Roman" w:eastAsiaTheme="minorHAnsi" w:hAnsi="Times New Roman" w:cs="Times New Roman" w:hint="default"/>
      </w:rPr>
    </w:lvl>
    <w:lvl w:ilvl="1" w:tplc="AAD09DAE">
      <w:numFmt w:val="bullet"/>
      <w:lvlText w:val="-"/>
      <w:lvlJc w:val="left"/>
      <w:pPr>
        <w:ind w:left="2291" w:hanging="36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3"/>
  </w:num>
  <w:num w:numId="2">
    <w:abstractNumId w:val="21"/>
  </w:num>
  <w:num w:numId="3">
    <w:abstractNumId w:val="29"/>
  </w:num>
  <w:num w:numId="4">
    <w:abstractNumId w:val="35"/>
  </w:num>
  <w:num w:numId="5">
    <w:abstractNumId w:val="0"/>
  </w:num>
  <w:num w:numId="6">
    <w:abstractNumId w:val="28"/>
  </w:num>
  <w:num w:numId="7">
    <w:abstractNumId w:val="1"/>
  </w:num>
  <w:num w:numId="8">
    <w:abstractNumId w:val="16"/>
  </w:num>
  <w:num w:numId="9">
    <w:abstractNumId w:val="25"/>
  </w:num>
  <w:num w:numId="10">
    <w:abstractNumId w:val="7"/>
  </w:num>
  <w:num w:numId="11">
    <w:abstractNumId w:val="32"/>
  </w:num>
  <w:num w:numId="12">
    <w:abstractNumId w:val="11"/>
  </w:num>
  <w:num w:numId="13">
    <w:abstractNumId w:val="14"/>
  </w:num>
  <w:num w:numId="14">
    <w:abstractNumId w:val="33"/>
  </w:num>
  <w:num w:numId="15">
    <w:abstractNumId w:val="9"/>
  </w:num>
  <w:num w:numId="16">
    <w:abstractNumId w:val="26"/>
  </w:num>
  <w:num w:numId="17">
    <w:abstractNumId w:val="5"/>
  </w:num>
  <w:num w:numId="18">
    <w:abstractNumId w:val="12"/>
  </w:num>
  <w:num w:numId="19">
    <w:abstractNumId w:val="27"/>
  </w:num>
  <w:num w:numId="20">
    <w:abstractNumId w:val="20"/>
  </w:num>
  <w:num w:numId="21">
    <w:abstractNumId w:val="34"/>
  </w:num>
  <w:num w:numId="22">
    <w:abstractNumId w:val="2"/>
  </w:num>
  <w:num w:numId="23">
    <w:abstractNumId w:val="3"/>
  </w:num>
  <w:num w:numId="24">
    <w:abstractNumId w:val="15"/>
  </w:num>
  <w:num w:numId="25">
    <w:abstractNumId w:val="22"/>
  </w:num>
  <w:num w:numId="26">
    <w:abstractNumId w:val="18"/>
  </w:num>
  <w:num w:numId="27">
    <w:abstractNumId w:val="30"/>
  </w:num>
  <w:num w:numId="28">
    <w:abstractNumId w:val="31"/>
  </w:num>
  <w:num w:numId="29">
    <w:abstractNumId w:val="19"/>
  </w:num>
  <w:num w:numId="30">
    <w:abstractNumId w:val="36"/>
  </w:num>
  <w:num w:numId="31">
    <w:abstractNumId w:val="24"/>
  </w:num>
  <w:num w:numId="32">
    <w:abstractNumId w:val="8"/>
  </w:num>
  <w:num w:numId="33">
    <w:abstractNumId w:val="10"/>
  </w:num>
  <w:num w:numId="34">
    <w:abstractNumId w:val="17"/>
  </w:num>
  <w:num w:numId="35">
    <w:abstractNumId w:val="13"/>
  </w:num>
  <w:num w:numId="36">
    <w:abstractNumId w:val="4"/>
  </w:num>
  <w:num w:numId="37">
    <w:abstractNumId w:val="6"/>
  </w:num>
  <w:num w:numId="3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166EA"/>
    <w:rsid w:val="00027326"/>
    <w:rsid w:val="00033C9C"/>
    <w:rsid w:val="00035394"/>
    <w:rsid w:val="000374C8"/>
    <w:rsid w:val="0004418B"/>
    <w:rsid w:val="000461C8"/>
    <w:rsid w:val="00047417"/>
    <w:rsid w:val="000533BF"/>
    <w:rsid w:val="000611BF"/>
    <w:rsid w:val="00061DC8"/>
    <w:rsid w:val="00063348"/>
    <w:rsid w:val="00064CFE"/>
    <w:rsid w:val="00071070"/>
    <w:rsid w:val="00075A3E"/>
    <w:rsid w:val="00076A54"/>
    <w:rsid w:val="000772D7"/>
    <w:rsid w:val="00084E39"/>
    <w:rsid w:val="000863EB"/>
    <w:rsid w:val="0009223F"/>
    <w:rsid w:val="000A193A"/>
    <w:rsid w:val="000A21B7"/>
    <w:rsid w:val="000A2E27"/>
    <w:rsid w:val="000A44C1"/>
    <w:rsid w:val="000A5AA0"/>
    <w:rsid w:val="000A79A7"/>
    <w:rsid w:val="000B0A83"/>
    <w:rsid w:val="000B0D07"/>
    <w:rsid w:val="000B44B8"/>
    <w:rsid w:val="000B5E9D"/>
    <w:rsid w:val="000B6B1F"/>
    <w:rsid w:val="000C1C06"/>
    <w:rsid w:val="000C2A52"/>
    <w:rsid w:val="000C3B11"/>
    <w:rsid w:val="000C420B"/>
    <w:rsid w:val="000D0DAB"/>
    <w:rsid w:val="000D294D"/>
    <w:rsid w:val="000E1EAA"/>
    <w:rsid w:val="000F28F6"/>
    <w:rsid w:val="000F2CF3"/>
    <w:rsid w:val="000F44A2"/>
    <w:rsid w:val="000F5481"/>
    <w:rsid w:val="00100983"/>
    <w:rsid w:val="00100CBB"/>
    <w:rsid w:val="001259ED"/>
    <w:rsid w:val="00125D8E"/>
    <w:rsid w:val="00130F3B"/>
    <w:rsid w:val="00135E77"/>
    <w:rsid w:val="00161A94"/>
    <w:rsid w:val="001630F1"/>
    <w:rsid w:val="00163F2D"/>
    <w:rsid w:val="00166532"/>
    <w:rsid w:val="001717BA"/>
    <w:rsid w:val="001813F5"/>
    <w:rsid w:val="00181C21"/>
    <w:rsid w:val="00183C98"/>
    <w:rsid w:val="001945EB"/>
    <w:rsid w:val="001A0E25"/>
    <w:rsid w:val="001A6B1C"/>
    <w:rsid w:val="001A7777"/>
    <w:rsid w:val="001B1CE7"/>
    <w:rsid w:val="001B61A0"/>
    <w:rsid w:val="001C0D37"/>
    <w:rsid w:val="001C4F5F"/>
    <w:rsid w:val="001C5206"/>
    <w:rsid w:val="001E08BD"/>
    <w:rsid w:val="001E4194"/>
    <w:rsid w:val="001E7B1E"/>
    <w:rsid w:val="001F08AF"/>
    <w:rsid w:val="001F50F6"/>
    <w:rsid w:val="00201AB3"/>
    <w:rsid w:val="00206403"/>
    <w:rsid w:val="00211BEA"/>
    <w:rsid w:val="00216033"/>
    <w:rsid w:val="00216CB0"/>
    <w:rsid w:val="0021773D"/>
    <w:rsid w:val="0023163A"/>
    <w:rsid w:val="00234B94"/>
    <w:rsid w:val="00245074"/>
    <w:rsid w:val="00245620"/>
    <w:rsid w:val="00250FD5"/>
    <w:rsid w:val="0025489A"/>
    <w:rsid w:val="0026187F"/>
    <w:rsid w:val="002625A0"/>
    <w:rsid w:val="00266A2C"/>
    <w:rsid w:val="00270F64"/>
    <w:rsid w:val="00274B22"/>
    <w:rsid w:val="002812AA"/>
    <w:rsid w:val="002870EA"/>
    <w:rsid w:val="0029237C"/>
    <w:rsid w:val="00292AD5"/>
    <w:rsid w:val="00292D87"/>
    <w:rsid w:val="00295CCD"/>
    <w:rsid w:val="002A217C"/>
    <w:rsid w:val="002A3CE7"/>
    <w:rsid w:val="002B02EE"/>
    <w:rsid w:val="002B2665"/>
    <w:rsid w:val="002C06DB"/>
    <w:rsid w:val="002C2DAC"/>
    <w:rsid w:val="002C4FED"/>
    <w:rsid w:val="002C5790"/>
    <w:rsid w:val="002D029F"/>
    <w:rsid w:val="002D07C6"/>
    <w:rsid w:val="002D5955"/>
    <w:rsid w:val="002F25A0"/>
    <w:rsid w:val="002F45B5"/>
    <w:rsid w:val="002F49A9"/>
    <w:rsid w:val="002F54AE"/>
    <w:rsid w:val="003008E7"/>
    <w:rsid w:val="00317D88"/>
    <w:rsid w:val="00320239"/>
    <w:rsid w:val="0032171B"/>
    <w:rsid w:val="00324E2D"/>
    <w:rsid w:val="0033028E"/>
    <w:rsid w:val="00331B27"/>
    <w:rsid w:val="003325F4"/>
    <w:rsid w:val="00334EC0"/>
    <w:rsid w:val="003351FE"/>
    <w:rsid w:val="00343457"/>
    <w:rsid w:val="003468AB"/>
    <w:rsid w:val="00351CCC"/>
    <w:rsid w:val="00357FA1"/>
    <w:rsid w:val="00363845"/>
    <w:rsid w:val="0036467E"/>
    <w:rsid w:val="00371337"/>
    <w:rsid w:val="00373024"/>
    <w:rsid w:val="00375288"/>
    <w:rsid w:val="00381B6C"/>
    <w:rsid w:val="003845E8"/>
    <w:rsid w:val="00390F08"/>
    <w:rsid w:val="00391719"/>
    <w:rsid w:val="00392A27"/>
    <w:rsid w:val="00396E38"/>
    <w:rsid w:val="003A3A75"/>
    <w:rsid w:val="003A7273"/>
    <w:rsid w:val="003B1641"/>
    <w:rsid w:val="003C6326"/>
    <w:rsid w:val="003C7708"/>
    <w:rsid w:val="003D0367"/>
    <w:rsid w:val="003D0E6E"/>
    <w:rsid w:val="003E4977"/>
    <w:rsid w:val="003F20C1"/>
    <w:rsid w:val="003F3C77"/>
    <w:rsid w:val="003F7DC1"/>
    <w:rsid w:val="00405E88"/>
    <w:rsid w:val="00407205"/>
    <w:rsid w:val="00410A36"/>
    <w:rsid w:val="0041674C"/>
    <w:rsid w:val="00420CA2"/>
    <w:rsid w:val="0042271D"/>
    <w:rsid w:val="004237D8"/>
    <w:rsid w:val="00423CE7"/>
    <w:rsid w:val="00430699"/>
    <w:rsid w:val="00431CF5"/>
    <w:rsid w:val="00432A15"/>
    <w:rsid w:val="00432EEB"/>
    <w:rsid w:val="00433067"/>
    <w:rsid w:val="0043363C"/>
    <w:rsid w:val="00437470"/>
    <w:rsid w:val="00437E7E"/>
    <w:rsid w:val="00445C23"/>
    <w:rsid w:val="00451B9A"/>
    <w:rsid w:val="0045474F"/>
    <w:rsid w:val="00465BAE"/>
    <w:rsid w:val="00471515"/>
    <w:rsid w:val="00477E3A"/>
    <w:rsid w:val="0049127E"/>
    <w:rsid w:val="004917DE"/>
    <w:rsid w:val="0049212E"/>
    <w:rsid w:val="00495F77"/>
    <w:rsid w:val="004A01E3"/>
    <w:rsid w:val="004A2491"/>
    <w:rsid w:val="004A34CA"/>
    <w:rsid w:val="004B4E49"/>
    <w:rsid w:val="004C2E7A"/>
    <w:rsid w:val="004D3C26"/>
    <w:rsid w:val="004D5297"/>
    <w:rsid w:val="004E0A90"/>
    <w:rsid w:val="004E32A8"/>
    <w:rsid w:val="004F6765"/>
    <w:rsid w:val="0050187D"/>
    <w:rsid w:val="00504720"/>
    <w:rsid w:val="00512DA4"/>
    <w:rsid w:val="00515BB0"/>
    <w:rsid w:val="0052142B"/>
    <w:rsid w:val="00522D2F"/>
    <w:rsid w:val="00523FF4"/>
    <w:rsid w:val="00524B52"/>
    <w:rsid w:val="00527140"/>
    <w:rsid w:val="00531ADD"/>
    <w:rsid w:val="00532BD3"/>
    <w:rsid w:val="0053568B"/>
    <w:rsid w:val="00542024"/>
    <w:rsid w:val="00543CE0"/>
    <w:rsid w:val="005449C6"/>
    <w:rsid w:val="00544BD6"/>
    <w:rsid w:val="0055265B"/>
    <w:rsid w:val="005558A9"/>
    <w:rsid w:val="00565574"/>
    <w:rsid w:val="0057167F"/>
    <w:rsid w:val="005817C4"/>
    <w:rsid w:val="00585D2E"/>
    <w:rsid w:val="00587ACF"/>
    <w:rsid w:val="00594070"/>
    <w:rsid w:val="00594C9A"/>
    <w:rsid w:val="00597D56"/>
    <w:rsid w:val="005A2F2D"/>
    <w:rsid w:val="005A3F3E"/>
    <w:rsid w:val="005C2ECB"/>
    <w:rsid w:val="005C44DD"/>
    <w:rsid w:val="005C5DFF"/>
    <w:rsid w:val="005D2056"/>
    <w:rsid w:val="005D2DE8"/>
    <w:rsid w:val="005D476A"/>
    <w:rsid w:val="005D6F9A"/>
    <w:rsid w:val="005D7236"/>
    <w:rsid w:val="005E03EC"/>
    <w:rsid w:val="005E776B"/>
    <w:rsid w:val="005E78F5"/>
    <w:rsid w:val="005F22E2"/>
    <w:rsid w:val="005F4DF0"/>
    <w:rsid w:val="00602463"/>
    <w:rsid w:val="006052EB"/>
    <w:rsid w:val="0061032E"/>
    <w:rsid w:val="0062272D"/>
    <w:rsid w:val="00622F88"/>
    <w:rsid w:val="006244B7"/>
    <w:rsid w:val="006248B5"/>
    <w:rsid w:val="00625545"/>
    <w:rsid w:val="00626D72"/>
    <w:rsid w:val="00627062"/>
    <w:rsid w:val="006373EA"/>
    <w:rsid w:val="00643F6C"/>
    <w:rsid w:val="00645B4F"/>
    <w:rsid w:val="0065053C"/>
    <w:rsid w:val="0065294C"/>
    <w:rsid w:val="00666D01"/>
    <w:rsid w:val="00667CB6"/>
    <w:rsid w:val="00670378"/>
    <w:rsid w:val="00675C9F"/>
    <w:rsid w:val="0068297A"/>
    <w:rsid w:val="00686D3F"/>
    <w:rsid w:val="006917D7"/>
    <w:rsid w:val="00692315"/>
    <w:rsid w:val="00696ED9"/>
    <w:rsid w:val="006A0185"/>
    <w:rsid w:val="006A4322"/>
    <w:rsid w:val="006B38B2"/>
    <w:rsid w:val="006B56EB"/>
    <w:rsid w:val="006B6253"/>
    <w:rsid w:val="006B627D"/>
    <w:rsid w:val="006C6799"/>
    <w:rsid w:val="006D1670"/>
    <w:rsid w:val="006D38A7"/>
    <w:rsid w:val="006D4E42"/>
    <w:rsid w:val="006E015E"/>
    <w:rsid w:val="006E1C56"/>
    <w:rsid w:val="006E28F5"/>
    <w:rsid w:val="006E7722"/>
    <w:rsid w:val="006F1A34"/>
    <w:rsid w:val="006F63BA"/>
    <w:rsid w:val="006F6CB9"/>
    <w:rsid w:val="006F7230"/>
    <w:rsid w:val="006F7D61"/>
    <w:rsid w:val="007008CD"/>
    <w:rsid w:val="00700C46"/>
    <w:rsid w:val="0070264C"/>
    <w:rsid w:val="00704A02"/>
    <w:rsid w:val="0071175E"/>
    <w:rsid w:val="007205F8"/>
    <w:rsid w:val="007262BF"/>
    <w:rsid w:val="0072631C"/>
    <w:rsid w:val="007308AA"/>
    <w:rsid w:val="007315F8"/>
    <w:rsid w:val="00734826"/>
    <w:rsid w:val="007400B6"/>
    <w:rsid w:val="00741EC3"/>
    <w:rsid w:val="007526BA"/>
    <w:rsid w:val="00752ECD"/>
    <w:rsid w:val="00761336"/>
    <w:rsid w:val="0076376F"/>
    <w:rsid w:val="0076466D"/>
    <w:rsid w:val="0077331D"/>
    <w:rsid w:val="00773484"/>
    <w:rsid w:val="007761DE"/>
    <w:rsid w:val="00780726"/>
    <w:rsid w:val="00782D18"/>
    <w:rsid w:val="00783D0C"/>
    <w:rsid w:val="00783E85"/>
    <w:rsid w:val="00791441"/>
    <w:rsid w:val="007925B3"/>
    <w:rsid w:val="007A052A"/>
    <w:rsid w:val="007A1DFC"/>
    <w:rsid w:val="007A56C6"/>
    <w:rsid w:val="007B2528"/>
    <w:rsid w:val="007B6BB1"/>
    <w:rsid w:val="007B7348"/>
    <w:rsid w:val="007C615B"/>
    <w:rsid w:val="007D103E"/>
    <w:rsid w:val="007D4486"/>
    <w:rsid w:val="007E482A"/>
    <w:rsid w:val="007E4B43"/>
    <w:rsid w:val="007F1ED9"/>
    <w:rsid w:val="007F4C03"/>
    <w:rsid w:val="0080362D"/>
    <w:rsid w:val="0080650C"/>
    <w:rsid w:val="00807AC6"/>
    <w:rsid w:val="00807FA9"/>
    <w:rsid w:val="008112FF"/>
    <w:rsid w:val="00811551"/>
    <w:rsid w:val="00811FB1"/>
    <w:rsid w:val="00814D4A"/>
    <w:rsid w:val="0081755D"/>
    <w:rsid w:val="00820131"/>
    <w:rsid w:val="00821E80"/>
    <w:rsid w:val="00823A09"/>
    <w:rsid w:val="00824CF0"/>
    <w:rsid w:val="00827A97"/>
    <w:rsid w:val="00832C80"/>
    <w:rsid w:val="0083379F"/>
    <w:rsid w:val="008421D3"/>
    <w:rsid w:val="00851323"/>
    <w:rsid w:val="0085395D"/>
    <w:rsid w:val="00864367"/>
    <w:rsid w:val="00864C95"/>
    <w:rsid w:val="00876453"/>
    <w:rsid w:val="00877267"/>
    <w:rsid w:val="00883F5B"/>
    <w:rsid w:val="00884B9D"/>
    <w:rsid w:val="008850A5"/>
    <w:rsid w:val="00886C63"/>
    <w:rsid w:val="00890369"/>
    <w:rsid w:val="00891548"/>
    <w:rsid w:val="0089543C"/>
    <w:rsid w:val="008A17AB"/>
    <w:rsid w:val="008A216B"/>
    <w:rsid w:val="008A4FB8"/>
    <w:rsid w:val="008B01A2"/>
    <w:rsid w:val="008B6582"/>
    <w:rsid w:val="008C0C33"/>
    <w:rsid w:val="008C5457"/>
    <w:rsid w:val="008C56B6"/>
    <w:rsid w:val="008E2F6C"/>
    <w:rsid w:val="008E3087"/>
    <w:rsid w:val="008E6A14"/>
    <w:rsid w:val="008F1A3A"/>
    <w:rsid w:val="008F5F35"/>
    <w:rsid w:val="008F7784"/>
    <w:rsid w:val="009112E2"/>
    <w:rsid w:val="0092507E"/>
    <w:rsid w:val="009319AD"/>
    <w:rsid w:val="00937AC7"/>
    <w:rsid w:val="0096446F"/>
    <w:rsid w:val="009666ED"/>
    <w:rsid w:val="009779EF"/>
    <w:rsid w:val="009804E8"/>
    <w:rsid w:val="00980A3A"/>
    <w:rsid w:val="00980EE2"/>
    <w:rsid w:val="009859C7"/>
    <w:rsid w:val="0098624D"/>
    <w:rsid w:val="00990CFC"/>
    <w:rsid w:val="009944BB"/>
    <w:rsid w:val="009A4685"/>
    <w:rsid w:val="009A4E3C"/>
    <w:rsid w:val="009B2B2B"/>
    <w:rsid w:val="009B6D05"/>
    <w:rsid w:val="009B6E6E"/>
    <w:rsid w:val="009C0A10"/>
    <w:rsid w:val="009C16B8"/>
    <w:rsid w:val="009C28EA"/>
    <w:rsid w:val="009C7668"/>
    <w:rsid w:val="009D374D"/>
    <w:rsid w:val="009D39FA"/>
    <w:rsid w:val="009E297A"/>
    <w:rsid w:val="009F7ABE"/>
    <w:rsid w:val="00A00A2F"/>
    <w:rsid w:val="00A05350"/>
    <w:rsid w:val="00A06503"/>
    <w:rsid w:val="00A07600"/>
    <w:rsid w:val="00A17996"/>
    <w:rsid w:val="00A24DEC"/>
    <w:rsid w:val="00A27DB6"/>
    <w:rsid w:val="00A30A21"/>
    <w:rsid w:val="00A339AE"/>
    <w:rsid w:val="00A35A57"/>
    <w:rsid w:val="00A4345F"/>
    <w:rsid w:val="00A5670A"/>
    <w:rsid w:val="00A65D4E"/>
    <w:rsid w:val="00A66173"/>
    <w:rsid w:val="00A75DA9"/>
    <w:rsid w:val="00A764F9"/>
    <w:rsid w:val="00A77539"/>
    <w:rsid w:val="00A80941"/>
    <w:rsid w:val="00A82B41"/>
    <w:rsid w:val="00A85EE3"/>
    <w:rsid w:val="00A94CE8"/>
    <w:rsid w:val="00A97BFA"/>
    <w:rsid w:val="00AB0069"/>
    <w:rsid w:val="00AB7075"/>
    <w:rsid w:val="00AB789B"/>
    <w:rsid w:val="00AC306B"/>
    <w:rsid w:val="00AD1F89"/>
    <w:rsid w:val="00AE2B65"/>
    <w:rsid w:val="00AE74E0"/>
    <w:rsid w:val="00AF5D73"/>
    <w:rsid w:val="00AF6EBE"/>
    <w:rsid w:val="00B00C68"/>
    <w:rsid w:val="00B04A93"/>
    <w:rsid w:val="00B04E83"/>
    <w:rsid w:val="00B12354"/>
    <w:rsid w:val="00B1389C"/>
    <w:rsid w:val="00B14667"/>
    <w:rsid w:val="00B22A4B"/>
    <w:rsid w:val="00B2348F"/>
    <w:rsid w:val="00B24342"/>
    <w:rsid w:val="00B25141"/>
    <w:rsid w:val="00B30247"/>
    <w:rsid w:val="00B41181"/>
    <w:rsid w:val="00B44123"/>
    <w:rsid w:val="00B631D3"/>
    <w:rsid w:val="00B65FAF"/>
    <w:rsid w:val="00B75532"/>
    <w:rsid w:val="00B80606"/>
    <w:rsid w:val="00B862AB"/>
    <w:rsid w:val="00B945BE"/>
    <w:rsid w:val="00B969E0"/>
    <w:rsid w:val="00B96E9E"/>
    <w:rsid w:val="00BA5BC2"/>
    <w:rsid w:val="00BA78E0"/>
    <w:rsid w:val="00BB4664"/>
    <w:rsid w:val="00BC2FCC"/>
    <w:rsid w:val="00BC4405"/>
    <w:rsid w:val="00BD0108"/>
    <w:rsid w:val="00BD2145"/>
    <w:rsid w:val="00BD28E9"/>
    <w:rsid w:val="00BE1052"/>
    <w:rsid w:val="00BE515D"/>
    <w:rsid w:val="00BE5233"/>
    <w:rsid w:val="00BF1EFA"/>
    <w:rsid w:val="00BF2207"/>
    <w:rsid w:val="00C01422"/>
    <w:rsid w:val="00C0314C"/>
    <w:rsid w:val="00C04484"/>
    <w:rsid w:val="00C063E2"/>
    <w:rsid w:val="00C124C0"/>
    <w:rsid w:val="00C1363D"/>
    <w:rsid w:val="00C24A94"/>
    <w:rsid w:val="00C25BD0"/>
    <w:rsid w:val="00C3258A"/>
    <w:rsid w:val="00C33C27"/>
    <w:rsid w:val="00C368D0"/>
    <w:rsid w:val="00C411D1"/>
    <w:rsid w:val="00C42583"/>
    <w:rsid w:val="00C4727F"/>
    <w:rsid w:val="00C47504"/>
    <w:rsid w:val="00C53E01"/>
    <w:rsid w:val="00C548E0"/>
    <w:rsid w:val="00C5662B"/>
    <w:rsid w:val="00C63ACA"/>
    <w:rsid w:val="00C64856"/>
    <w:rsid w:val="00C656E3"/>
    <w:rsid w:val="00C70AFD"/>
    <w:rsid w:val="00C72902"/>
    <w:rsid w:val="00C72F0A"/>
    <w:rsid w:val="00C73691"/>
    <w:rsid w:val="00C8243D"/>
    <w:rsid w:val="00C8278C"/>
    <w:rsid w:val="00C82CB2"/>
    <w:rsid w:val="00C83BB6"/>
    <w:rsid w:val="00C85950"/>
    <w:rsid w:val="00C86B7B"/>
    <w:rsid w:val="00C90C5F"/>
    <w:rsid w:val="00C9270E"/>
    <w:rsid w:val="00C9779F"/>
    <w:rsid w:val="00C977C4"/>
    <w:rsid w:val="00CA3B1C"/>
    <w:rsid w:val="00CB1053"/>
    <w:rsid w:val="00CB484D"/>
    <w:rsid w:val="00CC1429"/>
    <w:rsid w:val="00CC2BC1"/>
    <w:rsid w:val="00CC4BEC"/>
    <w:rsid w:val="00CC73F3"/>
    <w:rsid w:val="00CD04EA"/>
    <w:rsid w:val="00CD29E4"/>
    <w:rsid w:val="00CD37F8"/>
    <w:rsid w:val="00CD546C"/>
    <w:rsid w:val="00CD6521"/>
    <w:rsid w:val="00CE5486"/>
    <w:rsid w:val="00CF52ED"/>
    <w:rsid w:val="00CF6FEA"/>
    <w:rsid w:val="00CF79D1"/>
    <w:rsid w:val="00D13C24"/>
    <w:rsid w:val="00D1431E"/>
    <w:rsid w:val="00D16522"/>
    <w:rsid w:val="00D22413"/>
    <w:rsid w:val="00D409B4"/>
    <w:rsid w:val="00D42A19"/>
    <w:rsid w:val="00D43BD9"/>
    <w:rsid w:val="00D47F69"/>
    <w:rsid w:val="00D52C63"/>
    <w:rsid w:val="00D55C43"/>
    <w:rsid w:val="00D644C7"/>
    <w:rsid w:val="00D65D76"/>
    <w:rsid w:val="00D676AD"/>
    <w:rsid w:val="00D710E0"/>
    <w:rsid w:val="00D71F72"/>
    <w:rsid w:val="00D71FE1"/>
    <w:rsid w:val="00D73167"/>
    <w:rsid w:val="00D91909"/>
    <w:rsid w:val="00D93B4D"/>
    <w:rsid w:val="00D93D30"/>
    <w:rsid w:val="00D96A29"/>
    <w:rsid w:val="00DA3990"/>
    <w:rsid w:val="00DA6B9C"/>
    <w:rsid w:val="00DB731D"/>
    <w:rsid w:val="00DC3060"/>
    <w:rsid w:val="00DD2329"/>
    <w:rsid w:val="00DD65F6"/>
    <w:rsid w:val="00DE6715"/>
    <w:rsid w:val="00DE6A01"/>
    <w:rsid w:val="00DF0047"/>
    <w:rsid w:val="00DF2FDF"/>
    <w:rsid w:val="00E026EC"/>
    <w:rsid w:val="00E03A6B"/>
    <w:rsid w:val="00E10151"/>
    <w:rsid w:val="00E1046E"/>
    <w:rsid w:val="00E1192A"/>
    <w:rsid w:val="00E12F04"/>
    <w:rsid w:val="00E24E90"/>
    <w:rsid w:val="00E271FC"/>
    <w:rsid w:val="00E303AF"/>
    <w:rsid w:val="00E30A51"/>
    <w:rsid w:val="00E30ACA"/>
    <w:rsid w:val="00E431FD"/>
    <w:rsid w:val="00E50FE4"/>
    <w:rsid w:val="00E52D4E"/>
    <w:rsid w:val="00E53BFE"/>
    <w:rsid w:val="00E5574C"/>
    <w:rsid w:val="00E564EF"/>
    <w:rsid w:val="00E62E21"/>
    <w:rsid w:val="00E64296"/>
    <w:rsid w:val="00E65543"/>
    <w:rsid w:val="00E70967"/>
    <w:rsid w:val="00E774C8"/>
    <w:rsid w:val="00E824C5"/>
    <w:rsid w:val="00E907C0"/>
    <w:rsid w:val="00E95289"/>
    <w:rsid w:val="00E96240"/>
    <w:rsid w:val="00E9678F"/>
    <w:rsid w:val="00E96B85"/>
    <w:rsid w:val="00EA05C2"/>
    <w:rsid w:val="00EA0DCB"/>
    <w:rsid w:val="00EA2768"/>
    <w:rsid w:val="00EA7454"/>
    <w:rsid w:val="00EB5726"/>
    <w:rsid w:val="00EC28C8"/>
    <w:rsid w:val="00ED0441"/>
    <w:rsid w:val="00EE0CCB"/>
    <w:rsid w:val="00EE1B52"/>
    <w:rsid w:val="00EE359D"/>
    <w:rsid w:val="00EE6C27"/>
    <w:rsid w:val="00EE78A2"/>
    <w:rsid w:val="00EF06D2"/>
    <w:rsid w:val="00EF120A"/>
    <w:rsid w:val="00F0277F"/>
    <w:rsid w:val="00F059C4"/>
    <w:rsid w:val="00F11247"/>
    <w:rsid w:val="00F20278"/>
    <w:rsid w:val="00F20736"/>
    <w:rsid w:val="00F24097"/>
    <w:rsid w:val="00F2435C"/>
    <w:rsid w:val="00F36889"/>
    <w:rsid w:val="00F41AF1"/>
    <w:rsid w:val="00F45456"/>
    <w:rsid w:val="00F47756"/>
    <w:rsid w:val="00F53AD1"/>
    <w:rsid w:val="00F551BB"/>
    <w:rsid w:val="00F60F99"/>
    <w:rsid w:val="00F63165"/>
    <w:rsid w:val="00F67757"/>
    <w:rsid w:val="00F82DA2"/>
    <w:rsid w:val="00F873A0"/>
    <w:rsid w:val="00F937BE"/>
    <w:rsid w:val="00FB033E"/>
    <w:rsid w:val="00FB04E5"/>
    <w:rsid w:val="00FB273F"/>
    <w:rsid w:val="00FB2FDE"/>
    <w:rsid w:val="00FB4F72"/>
    <w:rsid w:val="00FB5276"/>
    <w:rsid w:val="00FB5939"/>
    <w:rsid w:val="00FC0395"/>
    <w:rsid w:val="00FC0CA0"/>
    <w:rsid w:val="00FC6445"/>
    <w:rsid w:val="00FD1E60"/>
    <w:rsid w:val="00FD2804"/>
    <w:rsid w:val="00FD33FC"/>
    <w:rsid w:val="00FE2DA8"/>
    <w:rsid w:val="00FE63CA"/>
    <w:rsid w:val="00FF0BDE"/>
    <w:rsid w:val="00FF2A63"/>
    <w:rsid w:val="00FF2FA4"/>
    <w:rsid w:val="00FF3258"/>
    <w:rsid w:val="00FF37E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DBA3D9-34CE-47A3-88C5-EBB18C6C1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uiPriority w:val="99"/>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63">
    <w:name w:val="xl63"/>
    <w:basedOn w:val="Norml"/>
    <w:rsid w:val="00E12F04"/>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12F04"/>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8E308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1193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0367885">
      <w:bodyDiv w:val="1"/>
      <w:marLeft w:val="0"/>
      <w:marRight w:val="0"/>
      <w:marTop w:val="0"/>
      <w:marBottom w:val="0"/>
      <w:divBdr>
        <w:top w:val="none" w:sz="0" w:space="0" w:color="auto"/>
        <w:left w:val="none" w:sz="0" w:space="0" w:color="auto"/>
        <w:bottom w:val="none" w:sz="0" w:space="0" w:color="auto"/>
        <w:right w:val="none" w:sz="0" w:space="0" w:color="auto"/>
      </w:divBdr>
    </w:div>
    <w:div w:id="14497742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6844080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93705377">
      <w:bodyDiv w:val="1"/>
      <w:marLeft w:val="0"/>
      <w:marRight w:val="0"/>
      <w:marTop w:val="0"/>
      <w:marBottom w:val="0"/>
      <w:divBdr>
        <w:top w:val="none" w:sz="0" w:space="0" w:color="auto"/>
        <w:left w:val="none" w:sz="0" w:space="0" w:color="auto"/>
        <w:bottom w:val="none" w:sz="0" w:space="0" w:color="auto"/>
        <w:right w:val="none" w:sz="0" w:space="0" w:color="auto"/>
      </w:divBdr>
    </w:div>
    <w:div w:id="435953099">
      <w:bodyDiv w:val="1"/>
      <w:marLeft w:val="0"/>
      <w:marRight w:val="0"/>
      <w:marTop w:val="0"/>
      <w:marBottom w:val="0"/>
      <w:divBdr>
        <w:top w:val="none" w:sz="0" w:space="0" w:color="auto"/>
        <w:left w:val="none" w:sz="0" w:space="0" w:color="auto"/>
        <w:bottom w:val="none" w:sz="0" w:space="0" w:color="auto"/>
        <w:right w:val="none" w:sz="0" w:space="0" w:color="auto"/>
      </w:divBdr>
    </w:div>
    <w:div w:id="467404991">
      <w:bodyDiv w:val="1"/>
      <w:marLeft w:val="0"/>
      <w:marRight w:val="0"/>
      <w:marTop w:val="0"/>
      <w:marBottom w:val="0"/>
      <w:divBdr>
        <w:top w:val="none" w:sz="0" w:space="0" w:color="auto"/>
        <w:left w:val="none" w:sz="0" w:space="0" w:color="auto"/>
        <w:bottom w:val="none" w:sz="0" w:space="0" w:color="auto"/>
        <w:right w:val="none" w:sz="0" w:space="0" w:color="auto"/>
      </w:divBdr>
    </w:div>
    <w:div w:id="527379255">
      <w:bodyDiv w:val="1"/>
      <w:marLeft w:val="0"/>
      <w:marRight w:val="0"/>
      <w:marTop w:val="0"/>
      <w:marBottom w:val="0"/>
      <w:divBdr>
        <w:top w:val="none" w:sz="0" w:space="0" w:color="auto"/>
        <w:left w:val="none" w:sz="0" w:space="0" w:color="auto"/>
        <w:bottom w:val="none" w:sz="0" w:space="0" w:color="auto"/>
        <w:right w:val="none" w:sz="0" w:space="0" w:color="auto"/>
      </w:divBdr>
    </w:div>
    <w:div w:id="547036492">
      <w:bodyDiv w:val="1"/>
      <w:marLeft w:val="0"/>
      <w:marRight w:val="0"/>
      <w:marTop w:val="0"/>
      <w:marBottom w:val="0"/>
      <w:divBdr>
        <w:top w:val="none" w:sz="0" w:space="0" w:color="auto"/>
        <w:left w:val="none" w:sz="0" w:space="0" w:color="auto"/>
        <w:bottom w:val="none" w:sz="0" w:space="0" w:color="auto"/>
        <w:right w:val="none" w:sz="0" w:space="0" w:color="auto"/>
      </w:divBdr>
    </w:div>
    <w:div w:id="580407767">
      <w:bodyDiv w:val="1"/>
      <w:marLeft w:val="0"/>
      <w:marRight w:val="0"/>
      <w:marTop w:val="0"/>
      <w:marBottom w:val="0"/>
      <w:divBdr>
        <w:top w:val="none" w:sz="0" w:space="0" w:color="auto"/>
        <w:left w:val="none" w:sz="0" w:space="0" w:color="auto"/>
        <w:bottom w:val="none" w:sz="0" w:space="0" w:color="auto"/>
        <w:right w:val="none" w:sz="0" w:space="0" w:color="auto"/>
      </w:divBdr>
    </w:div>
    <w:div w:id="596407612">
      <w:bodyDiv w:val="1"/>
      <w:marLeft w:val="0"/>
      <w:marRight w:val="0"/>
      <w:marTop w:val="0"/>
      <w:marBottom w:val="0"/>
      <w:divBdr>
        <w:top w:val="none" w:sz="0" w:space="0" w:color="auto"/>
        <w:left w:val="none" w:sz="0" w:space="0" w:color="auto"/>
        <w:bottom w:val="none" w:sz="0" w:space="0" w:color="auto"/>
        <w:right w:val="none" w:sz="0" w:space="0" w:color="auto"/>
      </w:divBdr>
    </w:div>
    <w:div w:id="66080987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268712">
      <w:bodyDiv w:val="1"/>
      <w:marLeft w:val="0"/>
      <w:marRight w:val="0"/>
      <w:marTop w:val="0"/>
      <w:marBottom w:val="0"/>
      <w:divBdr>
        <w:top w:val="none" w:sz="0" w:space="0" w:color="auto"/>
        <w:left w:val="none" w:sz="0" w:space="0" w:color="auto"/>
        <w:bottom w:val="none" w:sz="0" w:space="0" w:color="auto"/>
        <w:right w:val="none" w:sz="0" w:space="0" w:color="auto"/>
      </w:divBdr>
    </w:div>
    <w:div w:id="825053723">
      <w:bodyDiv w:val="1"/>
      <w:marLeft w:val="0"/>
      <w:marRight w:val="0"/>
      <w:marTop w:val="0"/>
      <w:marBottom w:val="0"/>
      <w:divBdr>
        <w:top w:val="none" w:sz="0" w:space="0" w:color="auto"/>
        <w:left w:val="none" w:sz="0" w:space="0" w:color="auto"/>
        <w:bottom w:val="none" w:sz="0" w:space="0" w:color="auto"/>
        <w:right w:val="none" w:sz="0" w:space="0" w:color="auto"/>
      </w:divBdr>
    </w:div>
    <w:div w:id="1011377702">
      <w:bodyDiv w:val="1"/>
      <w:marLeft w:val="0"/>
      <w:marRight w:val="0"/>
      <w:marTop w:val="0"/>
      <w:marBottom w:val="0"/>
      <w:divBdr>
        <w:top w:val="none" w:sz="0" w:space="0" w:color="auto"/>
        <w:left w:val="none" w:sz="0" w:space="0" w:color="auto"/>
        <w:bottom w:val="none" w:sz="0" w:space="0" w:color="auto"/>
        <w:right w:val="none" w:sz="0" w:space="0" w:color="auto"/>
      </w:divBdr>
    </w:div>
    <w:div w:id="1041899617">
      <w:bodyDiv w:val="1"/>
      <w:marLeft w:val="0"/>
      <w:marRight w:val="0"/>
      <w:marTop w:val="0"/>
      <w:marBottom w:val="0"/>
      <w:divBdr>
        <w:top w:val="none" w:sz="0" w:space="0" w:color="auto"/>
        <w:left w:val="none" w:sz="0" w:space="0" w:color="auto"/>
        <w:bottom w:val="none" w:sz="0" w:space="0" w:color="auto"/>
        <w:right w:val="none" w:sz="0" w:space="0" w:color="auto"/>
      </w:divBdr>
    </w:div>
    <w:div w:id="1042091734">
      <w:bodyDiv w:val="1"/>
      <w:marLeft w:val="0"/>
      <w:marRight w:val="0"/>
      <w:marTop w:val="0"/>
      <w:marBottom w:val="0"/>
      <w:divBdr>
        <w:top w:val="none" w:sz="0" w:space="0" w:color="auto"/>
        <w:left w:val="none" w:sz="0" w:space="0" w:color="auto"/>
        <w:bottom w:val="none" w:sz="0" w:space="0" w:color="auto"/>
        <w:right w:val="none" w:sz="0" w:space="0" w:color="auto"/>
      </w:divBdr>
    </w:div>
    <w:div w:id="1073702788">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55728335">
      <w:bodyDiv w:val="1"/>
      <w:marLeft w:val="0"/>
      <w:marRight w:val="0"/>
      <w:marTop w:val="0"/>
      <w:marBottom w:val="0"/>
      <w:divBdr>
        <w:top w:val="none" w:sz="0" w:space="0" w:color="auto"/>
        <w:left w:val="none" w:sz="0" w:space="0" w:color="auto"/>
        <w:bottom w:val="none" w:sz="0" w:space="0" w:color="auto"/>
        <w:right w:val="none" w:sz="0" w:space="0" w:color="auto"/>
      </w:divBdr>
    </w:div>
    <w:div w:id="1283076602">
      <w:bodyDiv w:val="1"/>
      <w:marLeft w:val="0"/>
      <w:marRight w:val="0"/>
      <w:marTop w:val="0"/>
      <w:marBottom w:val="0"/>
      <w:divBdr>
        <w:top w:val="none" w:sz="0" w:space="0" w:color="auto"/>
        <w:left w:val="none" w:sz="0" w:space="0" w:color="auto"/>
        <w:bottom w:val="none" w:sz="0" w:space="0" w:color="auto"/>
        <w:right w:val="none" w:sz="0" w:space="0" w:color="auto"/>
      </w:divBdr>
    </w:div>
    <w:div w:id="1303535555">
      <w:bodyDiv w:val="1"/>
      <w:marLeft w:val="0"/>
      <w:marRight w:val="0"/>
      <w:marTop w:val="0"/>
      <w:marBottom w:val="0"/>
      <w:divBdr>
        <w:top w:val="none" w:sz="0" w:space="0" w:color="auto"/>
        <w:left w:val="none" w:sz="0" w:space="0" w:color="auto"/>
        <w:bottom w:val="none" w:sz="0" w:space="0" w:color="auto"/>
        <w:right w:val="none" w:sz="0" w:space="0" w:color="auto"/>
      </w:divBdr>
    </w:div>
    <w:div w:id="1385106309">
      <w:bodyDiv w:val="1"/>
      <w:marLeft w:val="0"/>
      <w:marRight w:val="0"/>
      <w:marTop w:val="0"/>
      <w:marBottom w:val="0"/>
      <w:divBdr>
        <w:top w:val="none" w:sz="0" w:space="0" w:color="auto"/>
        <w:left w:val="none" w:sz="0" w:space="0" w:color="auto"/>
        <w:bottom w:val="none" w:sz="0" w:space="0" w:color="auto"/>
        <w:right w:val="none" w:sz="0" w:space="0" w:color="auto"/>
      </w:divBdr>
    </w:div>
    <w:div w:id="140510155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1680325">
      <w:bodyDiv w:val="1"/>
      <w:marLeft w:val="0"/>
      <w:marRight w:val="0"/>
      <w:marTop w:val="0"/>
      <w:marBottom w:val="0"/>
      <w:divBdr>
        <w:top w:val="none" w:sz="0" w:space="0" w:color="auto"/>
        <w:left w:val="none" w:sz="0" w:space="0" w:color="auto"/>
        <w:bottom w:val="none" w:sz="0" w:space="0" w:color="auto"/>
        <w:right w:val="none" w:sz="0" w:space="0" w:color="auto"/>
      </w:divBdr>
    </w:div>
    <w:div w:id="1462728935">
      <w:bodyDiv w:val="1"/>
      <w:marLeft w:val="0"/>
      <w:marRight w:val="0"/>
      <w:marTop w:val="0"/>
      <w:marBottom w:val="0"/>
      <w:divBdr>
        <w:top w:val="none" w:sz="0" w:space="0" w:color="auto"/>
        <w:left w:val="none" w:sz="0" w:space="0" w:color="auto"/>
        <w:bottom w:val="none" w:sz="0" w:space="0" w:color="auto"/>
        <w:right w:val="none" w:sz="0" w:space="0" w:color="auto"/>
      </w:divBdr>
    </w:div>
    <w:div w:id="149941714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0229953">
      <w:bodyDiv w:val="1"/>
      <w:marLeft w:val="0"/>
      <w:marRight w:val="0"/>
      <w:marTop w:val="0"/>
      <w:marBottom w:val="0"/>
      <w:divBdr>
        <w:top w:val="none" w:sz="0" w:space="0" w:color="auto"/>
        <w:left w:val="none" w:sz="0" w:space="0" w:color="auto"/>
        <w:bottom w:val="none" w:sz="0" w:space="0" w:color="auto"/>
        <w:right w:val="none" w:sz="0" w:space="0" w:color="auto"/>
      </w:divBdr>
    </w:div>
    <w:div w:id="1679036289">
      <w:bodyDiv w:val="1"/>
      <w:marLeft w:val="0"/>
      <w:marRight w:val="0"/>
      <w:marTop w:val="0"/>
      <w:marBottom w:val="0"/>
      <w:divBdr>
        <w:top w:val="none" w:sz="0" w:space="0" w:color="auto"/>
        <w:left w:val="none" w:sz="0" w:space="0" w:color="auto"/>
        <w:bottom w:val="none" w:sz="0" w:space="0" w:color="auto"/>
        <w:right w:val="none" w:sz="0" w:space="0" w:color="auto"/>
      </w:divBdr>
    </w:div>
    <w:div w:id="1697579456">
      <w:bodyDiv w:val="1"/>
      <w:marLeft w:val="0"/>
      <w:marRight w:val="0"/>
      <w:marTop w:val="0"/>
      <w:marBottom w:val="0"/>
      <w:divBdr>
        <w:top w:val="none" w:sz="0" w:space="0" w:color="auto"/>
        <w:left w:val="none" w:sz="0" w:space="0" w:color="auto"/>
        <w:bottom w:val="none" w:sz="0" w:space="0" w:color="auto"/>
        <w:right w:val="none" w:sz="0" w:space="0" w:color="auto"/>
      </w:divBdr>
    </w:div>
    <w:div w:id="1816141377">
      <w:bodyDiv w:val="1"/>
      <w:marLeft w:val="0"/>
      <w:marRight w:val="0"/>
      <w:marTop w:val="0"/>
      <w:marBottom w:val="0"/>
      <w:divBdr>
        <w:top w:val="none" w:sz="0" w:space="0" w:color="auto"/>
        <w:left w:val="none" w:sz="0" w:space="0" w:color="auto"/>
        <w:bottom w:val="none" w:sz="0" w:space="0" w:color="auto"/>
        <w:right w:val="none" w:sz="0" w:space="0" w:color="auto"/>
      </w:divBdr>
    </w:div>
    <w:div w:id="1817985522">
      <w:bodyDiv w:val="1"/>
      <w:marLeft w:val="0"/>
      <w:marRight w:val="0"/>
      <w:marTop w:val="0"/>
      <w:marBottom w:val="0"/>
      <w:divBdr>
        <w:top w:val="none" w:sz="0" w:space="0" w:color="auto"/>
        <w:left w:val="none" w:sz="0" w:space="0" w:color="auto"/>
        <w:bottom w:val="none" w:sz="0" w:space="0" w:color="auto"/>
        <w:right w:val="none" w:sz="0" w:space="0" w:color="auto"/>
      </w:divBdr>
    </w:div>
    <w:div w:id="1832408036">
      <w:bodyDiv w:val="1"/>
      <w:marLeft w:val="0"/>
      <w:marRight w:val="0"/>
      <w:marTop w:val="0"/>
      <w:marBottom w:val="0"/>
      <w:divBdr>
        <w:top w:val="none" w:sz="0" w:space="0" w:color="auto"/>
        <w:left w:val="none" w:sz="0" w:space="0" w:color="auto"/>
        <w:bottom w:val="none" w:sz="0" w:space="0" w:color="auto"/>
        <w:right w:val="none" w:sz="0" w:space="0" w:color="auto"/>
      </w:divBdr>
    </w:div>
    <w:div w:id="1980571382">
      <w:bodyDiv w:val="1"/>
      <w:marLeft w:val="0"/>
      <w:marRight w:val="0"/>
      <w:marTop w:val="0"/>
      <w:marBottom w:val="0"/>
      <w:divBdr>
        <w:top w:val="none" w:sz="0" w:space="0" w:color="auto"/>
        <w:left w:val="none" w:sz="0" w:space="0" w:color="auto"/>
        <w:bottom w:val="none" w:sz="0" w:space="0" w:color="auto"/>
        <w:right w:val="none" w:sz="0" w:space="0" w:color="auto"/>
      </w:divBdr>
    </w:div>
    <w:div w:id="2014457800">
      <w:bodyDiv w:val="1"/>
      <w:marLeft w:val="0"/>
      <w:marRight w:val="0"/>
      <w:marTop w:val="0"/>
      <w:marBottom w:val="0"/>
      <w:divBdr>
        <w:top w:val="none" w:sz="0" w:space="0" w:color="auto"/>
        <w:left w:val="none" w:sz="0" w:space="0" w:color="auto"/>
        <w:bottom w:val="none" w:sz="0" w:space="0" w:color="auto"/>
        <w:right w:val="none" w:sz="0" w:space="0" w:color="auto"/>
      </w:divBdr>
    </w:div>
    <w:div w:id="2078933194">
      <w:bodyDiv w:val="1"/>
      <w:marLeft w:val="0"/>
      <w:marRight w:val="0"/>
      <w:marTop w:val="0"/>
      <w:marBottom w:val="0"/>
      <w:divBdr>
        <w:top w:val="none" w:sz="0" w:space="0" w:color="auto"/>
        <w:left w:val="none" w:sz="0" w:space="0" w:color="auto"/>
        <w:bottom w:val="none" w:sz="0" w:space="0" w:color="auto"/>
        <w:right w:val="none" w:sz="0" w:space="0" w:color="auto"/>
      </w:divBdr>
    </w:div>
    <w:div w:id="2092698307">
      <w:bodyDiv w:val="1"/>
      <w:marLeft w:val="0"/>
      <w:marRight w:val="0"/>
      <w:marTop w:val="0"/>
      <w:marBottom w:val="0"/>
      <w:divBdr>
        <w:top w:val="none" w:sz="0" w:space="0" w:color="auto"/>
        <w:left w:val="none" w:sz="0" w:space="0" w:color="auto"/>
        <w:bottom w:val="none" w:sz="0" w:space="0" w:color="auto"/>
        <w:right w:val="none" w:sz="0" w:space="0" w:color="auto"/>
      </w:divBdr>
    </w:div>
    <w:div w:id="212114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4AD2D6-9A04-4525-BF11-15D5E86E0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8</TotalTime>
  <Pages>153</Pages>
  <Words>30451</Words>
  <Characters>210112</Characters>
  <Application>Microsoft Office Word</Application>
  <DocSecurity>0</DocSecurity>
  <Lines>1750</Lines>
  <Paragraphs>480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240083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7</cp:revision>
  <cp:lastPrinted>2016-05-09T08:45:00Z</cp:lastPrinted>
  <dcterms:created xsi:type="dcterms:W3CDTF">2016-06-13T08:20:00Z</dcterms:created>
  <dcterms:modified xsi:type="dcterms:W3CDTF">2016-06-30T09:31:00Z</dcterms:modified>
</cp:coreProperties>
</file>