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F158E8" w:rsidP="001A7777">
      <w:pPr>
        <w:jc w:val="center"/>
        <w:rPr>
          <w:rFonts w:cs="Times New Roman"/>
          <w:b/>
          <w:caps/>
          <w:sz w:val="32"/>
        </w:rPr>
      </w:pPr>
      <w:r>
        <w:rPr>
          <w:rFonts w:cs="Times New Roman"/>
          <w:b/>
          <w:caps/>
          <w:sz w:val="32"/>
        </w:rPr>
        <w:t>XXXVIII</w:t>
      </w:r>
      <w:r w:rsidR="0065053C" w:rsidRPr="0065053C">
        <w:rPr>
          <w:rFonts w:cs="Times New Roman"/>
          <w:b/>
          <w:caps/>
          <w:sz w:val="32"/>
        </w:rPr>
        <w:t xml:space="preserve">. </w:t>
      </w:r>
      <w:r>
        <w:rPr>
          <w:rFonts w:cs="Times New Roman"/>
          <w:b/>
          <w:caps/>
          <w:sz w:val="32"/>
        </w:rPr>
        <w:t>Rendészet</w:t>
      </w:r>
      <w:r w:rsidR="001D57AC">
        <w:rPr>
          <w:rFonts w:cs="Times New Roman"/>
          <w:b/>
          <w:caps/>
          <w:sz w:val="32"/>
        </w:rPr>
        <w:t xml:space="preserve"> </w:t>
      </w:r>
      <w:proofErr w:type="gramStart"/>
      <w:r w:rsidR="001D57AC">
        <w:rPr>
          <w:rFonts w:cs="Times New Roman"/>
          <w:b/>
          <w:caps/>
          <w:sz w:val="32"/>
        </w:rPr>
        <w:t>ÉS</w:t>
      </w:r>
      <w:proofErr w:type="gramEnd"/>
      <w:r w:rsidR="001D57AC">
        <w:rPr>
          <w:rFonts w:cs="Times New Roman"/>
          <w:b/>
          <w:caps/>
          <w:sz w:val="32"/>
        </w:rPr>
        <w:t xml:space="preserve"> KÖZSZOLGÁLAT</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F158E8" w:rsidP="001A7777">
      <w:pPr>
        <w:jc w:val="center"/>
        <w:rPr>
          <w:rFonts w:cs="Times New Roman"/>
          <w:b/>
          <w:sz w:val="32"/>
        </w:rPr>
      </w:pPr>
      <w:r>
        <w:rPr>
          <w:b/>
          <w:sz w:val="32"/>
          <w:szCs w:val="32"/>
        </w:rPr>
        <w:t>54</w:t>
      </w:r>
      <w:r w:rsidR="003B71D3">
        <w:rPr>
          <w:b/>
          <w:sz w:val="32"/>
          <w:szCs w:val="32"/>
        </w:rPr>
        <w:t> </w:t>
      </w:r>
      <w:r w:rsidRPr="009A3E61">
        <w:rPr>
          <w:b/>
          <w:sz w:val="32"/>
          <w:szCs w:val="32"/>
        </w:rPr>
        <w:t>345</w:t>
      </w:r>
      <w:r w:rsidR="003B71D3">
        <w:rPr>
          <w:b/>
          <w:sz w:val="32"/>
          <w:szCs w:val="32"/>
        </w:rPr>
        <w:t xml:space="preserve"> </w:t>
      </w:r>
      <w:r w:rsidRPr="009A3E61">
        <w:rPr>
          <w:b/>
          <w:sz w:val="32"/>
          <w:szCs w:val="32"/>
        </w:rPr>
        <w:t>0</w:t>
      </w:r>
      <w:r>
        <w:rPr>
          <w:b/>
          <w:sz w:val="32"/>
          <w:szCs w:val="32"/>
        </w:rPr>
        <w:t>1</w:t>
      </w:r>
    </w:p>
    <w:p w:rsidR="001A7777" w:rsidRPr="001A7777" w:rsidRDefault="00FC4BCC" w:rsidP="001A7777">
      <w:pPr>
        <w:jc w:val="center"/>
        <w:rPr>
          <w:rFonts w:cs="Times New Roman"/>
          <w:b/>
          <w:caps/>
          <w:sz w:val="32"/>
        </w:rPr>
      </w:pPr>
      <w:r>
        <w:rPr>
          <w:rFonts w:cs="Times New Roman"/>
          <w:b/>
          <w:caps/>
          <w:sz w:val="32"/>
        </w:rPr>
        <w:t>Közszolgá</w:t>
      </w:r>
      <w:r w:rsidR="00F158E8">
        <w:rPr>
          <w:rFonts w:cs="Times New Roman"/>
          <w:b/>
          <w:caps/>
          <w:sz w:val="32"/>
        </w:rPr>
        <w:t>l</w:t>
      </w:r>
      <w:r>
        <w:rPr>
          <w:rFonts w:cs="Times New Roman"/>
          <w:b/>
          <w:caps/>
          <w:sz w:val="32"/>
        </w:rPr>
        <w:t>A</w:t>
      </w:r>
      <w:r w:rsidR="00F158E8">
        <w:rPr>
          <w:rFonts w:cs="Times New Roman"/>
          <w:b/>
          <w:caps/>
          <w:sz w:val="32"/>
        </w:rPr>
        <w:t>ti ügyintéző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F158E8">
        <w:rPr>
          <w:rFonts w:cs="Times New Roman"/>
          <w:caps/>
        </w:rPr>
        <w:t>xxxviii</w:t>
      </w:r>
      <w:r w:rsidRPr="00565574">
        <w:rPr>
          <w:rFonts w:cs="Times New Roman"/>
          <w:caps/>
        </w:rPr>
        <w:t xml:space="preserve">. </w:t>
      </w:r>
      <w:r w:rsidR="00F158E8">
        <w:rPr>
          <w:rFonts w:cs="Times New Roman"/>
          <w:caps/>
        </w:rPr>
        <w:t>Rendészet</w:t>
      </w:r>
      <w:r w:rsidR="001D57AC">
        <w:rPr>
          <w:rFonts w:cs="Times New Roman"/>
          <w:caps/>
        </w:rPr>
        <w:t xml:space="preserve"> </w:t>
      </w:r>
      <w:proofErr w:type="gramStart"/>
      <w:r w:rsidR="001D57AC">
        <w:rPr>
          <w:rFonts w:cs="Times New Roman"/>
          <w:caps/>
        </w:rPr>
        <w:t>ÉS</w:t>
      </w:r>
      <w:proofErr w:type="gramEnd"/>
      <w:r w:rsidR="001D57AC">
        <w:rPr>
          <w:rFonts w:cs="Times New Roman"/>
          <w:caps/>
        </w:rPr>
        <w:t xml:space="preserve"> KÖZSZOLGÁLAT</w:t>
      </w:r>
      <w:r>
        <w:rPr>
          <w:rFonts w:cs="Times New Roman"/>
        </w:rPr>
        <w:t xml:space="preserve"> ágazathoz az alábbi szakképesítések tartoznak:</w:t>
      </w:r>
    </w:p>
    <w:p w:rsidR="007B5ADC" w:rsidRPr="007B5ADC" w:rsidRDefault="00C156F2" w:rsidP="007B5ADC">
      <w:pPr>
        <w:pStyle w:val="Listaszerbekezds"/>
        <w:numPr>
          <w:ilvl w:val="0"/>
          <w:numId w:val="5"/>
        </w:numPr>
        <w:spacing w:after="0"/>
        <w:rPr>
          <w:rFonts w:cs="Times New Roman"/>
        </w:rPr>
      </w:pPr>
      <w:r>
        <w:rPr>
          <w:rFonts w:cs="Times New Roman"/>
        </w:rPr>
        <w:t xml:space="preserve"> </w:t>
      </w:r>
      <w:r w:rsidR="007B5ADC" w:rsidRPr="007B5ADC">
        <w:rPr>
          <w:rFonts w:cs="Times New Roman"/>
        </w:rPr>
        <w:t>54</w:t>
      </w:r>
      <w:r w:rsidR="007B5ADC" w:rsidRPr="007B5ADC">
        <w:rPr>
          <w:rFonts w:cs="Times New Roman"/>
        </w:rPr>
        <w:tab/>
        <w:t xml:space="preserve"> 345</w:t>
      </w:r>
      <w:r w:rsidR="007B5ADC" w:rsidRPr="007B5ADC">
        <w:rPr>
          <w:rFonts w:cs="Times New Roman"/>
        </w:rPr>
        <w:tab/>
        <w:t xml:space="preserve"> 01</w:t>
      </w:r>
      <w:r w:rsidR="007B5ADC" w:rsidRPr="007B5ADC">
        <w:rPr>
          <w:rFonts w:cs="Times New Roman"/>
        </w:rPr>
        <w:tab/>
        <w:t xml:space="preserve"> Közszolgálati ügyintéző</w:t>
      </w:r>
    </w:p>
    <w:p w:rsidR="007B5ADC" w:rsidRPr="007B5ADC" w:rsidRDefault="007B5ADC" w:rsidP="007B5ADC">
      <w:pPr>
        <w:pStyle w:val="Listaszerbekezds"/>
        <w:numPr>
          <w:ilvl w:val="0"/>
          <w:numId w:val="5"/>
        </w:numPr>
        <w:spacing w:after="0"/>
        <w:rPr>
          <w:rFonts w:cs="Times New Roman"/>
        </w:rPr>
      </w:pPr>
      <w:r w:rsidRPr="007B5ADC">
        <w:rPr>
          <w:rFonts w:cs="Times New Roman"/>
        </w:rPr>
        <w:t xml:space="preserve"> 52</w:t>
      </w:r>
      <w:r w:rsidRPr="007B5ADC">
        <w:rPr>
          <w:rFonts w:cs="Times New Roman"/>
        </w:rPr>
        <w:tab/>
        <w:t xml:space="preserve"> 345</w:t>
      </w:r>
      <w:r w:rsidRPr="007B5ADC">
        <w:rPr>
          <w:rFonts w:cs="Times New Roman"/>
        </w:rPr>
        <w:tab/>
        <w:t xml:space="preserve"> 04</w:t>
      </w:r>
      <w:r w:rsidRPr="007B5ADC">
        <w:rPr>
          <w:rFonts w:cs="Times New Roman"/>
        </w:rPr>
        <w:tab/>
        <w:t xml:space="preserve"> Közszolgálati ügykezelő</w:t>
      </w:r>
    </w:p>
    <w:p w:rsidR="007B5ADC" w:rsidRPr="007B5ADC" w:rsidRDefault="007B5ADC" w:rsidP="007B5ADC">
      <w:pPr>
        <w:pStyle w:val="Listaszerbekezds"/>
        <w:numPr>
          <w:ilvl w:val="0"/>
          <w:numId w:val="5"/>
        </w:numPr>
        <w:spacing w:after="0"/>
        <w:rPr>
          <w:rFonts w:cs="Times New Roman"/>
        </w:rPr>
      </w:pPr>
      <w:r w:rsidRPr="007B5ADC">
        <w:rPr>
          <w:rFonts w:cs="Times New Roman"/>
        </w:rPr>
        <w:t xml:space="preserve"> 34</w:t>
      </w:r>
      <w:r w:rsidRPr="007B5ADC">
        <w:rPr>
          <w:rFonts w:cs="Times New Roman"/>
        </w:rPr>
        <w:tab/>
        <w:t xml:space="preserve"> 861</w:t>
      </w:r>
      <w:r w:rsidRPr="007B5ADC">
        <w:rPr>
          <w:rFonts w:cs="Times New Roman"/>
        </w:rPr>
        <w:tab/>
        <w:t xml:space="preserve"> 01</w:t>
      </w:r>
      <w:r w:rsidRPr="007B5ADC">
        <w:rPr>
          <w:rFonts w:cs="Times New Roman"/>
        </w:rPr>
        <w:tab/>
        <w:t xml:space="preserve"> Rendészeti őr</w:t>
      </w:r>
    </w:p>
    <w:p w:rsidR="007B5ADC" w:rsidRPr="007B5ADC" w:rsidRDefault="007B5ADC" w:rsidP="007B5ADC">
      <w:pPr>
        <w:pStyle w:val="Listaszerbekezds"/>
        <w:numPr>
          <w:ilvl w:val="0"/>
          <w:numId w:val="5"/>
        </w:numPr>
        <w:spacing w:after="0"/>
        <w:rPr>
          <w:rFonts w:cs="Times New Roman"/>
        </w:rPr>
      </w:pPr>
      <w:r w:rsidRPr="007B5ADC">
        <w:rPr>
          <w:rFonts w:cs="Times New Roman"/>
        </w:rPr>
        <w:t xml:space="preserve"> 52</w:t>
      </w:r>
      <w:r w:rsidRPr="007B5ADC">
        <w:rPr>
          <w:rFonts w:cs="Times New Roman"/>
        </w:rPr>
        <w:tab/>
        <w:t xml:space="preserve"> 861</w:t>
      </w:r>
      <w:r w:rsidRPr="007B5ADC">
        <w:rPr>
          <w:rFonts w:cs="Times New Roman"/>
        </w:rPr>
        <w:tab/>
        <w:t xml:space="preserve"> 11</w:t>
      </w:r>
      <w:r w:rsidRPr="007B5ADC">
        <w:rPr>
          <w:rFonts w:cs="Times New Roman"/>
        </w:rPr>
        <w:tab/>
        <w:t xml:space="preserve"> Rendészeti ügyintéző</w:t>
      </w:r>
    </w:p>
    <w:p w:rsidR="00565574" w:rsidRPr="00565574" w:rsidRDefault="007B5ADC" w:rsidP="007B5ADC">
      <w:pPr>
        <w:pStyle w:val="Listaszerbekezds"/>
        <w:numPr>
          <w:ilvl w:val="0"/>
          <w:numId w:val="5"/>
        </w:numPr>
        <w:spacing w:after="0"/>
        <w:rPr>
          <w:rFonts w:cs="Times New Roman"/>
        </w:rPr>
      </w:pPr>
      <w:r w:rsidRPr="007B5ADC">
        <w:rPr>
          <w:rFonts w:cs="Times New Roman"/>
        </w:rPr>
        <w:t xml:space="preserve"> 54</w:t>
      </w:r>
      <w:r w:rsidRPr="007B5ADC">
        <w:rPr>
          <w:rFonts w:cs="Times New Roman"/>
        </w:rPr>
        <w:tab/>
        <w:t xml:space="preserve"> 861</w:t>
      </w:r>
      <w:r w:rsidRPr="007B5ADC">
        <w:rPr>
          <w:rFonts w:cs="Times New Roman"/>
        </w:rPr>
        <w:tab/>
        <w:t xml:space="preserve"> 01</w:t>
      </w:r>
      <w:r w:rsidRPr="007B5ADC">
        <w:rPr>
          <w:rFonts w:cs="Times New Roman"/>
        </w:rPr>
        <w:tab/>
        <w:t xml:space="preserve"> Rendőr tiszthelyettes (a szakmairány megjelölésével)</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F158E8">
        <w:rPr>
          <w:rFonts w:cs="Times New Roman"/>
        </w:rPr>
        <w:t>5</w:t>
      </w:r>
      <w:r w:rsidR="00071FAF">
        <w:rPr>
          <w:rFonts w:cs="Times New Roman"/>
        </w:rPr>
        <w:t>4</w:t>
      </w:r>
      <w:r w:rsidR="00F158E8">
        <w:rPr>
          <w:rFonts w:cs="Times New Roman"/>
        </w:rPr>
        <w:t> 345 01</w:t>
      </w:r>
      <w:r>
        <w:rPr>
          <w:rFonts w:cs="Times New Roman"/>
        </w:rPr>
        <w:t xml:space="preserve"> számú,</w:t>
      </w:r>
      <w:r w:rsidRPr="00F24097">
        <w:rPr>
          <w:rFonts w:cs="Times New Roman"/>
        </w:rPr>
        <w:t xml:space="preserve"> </w:t>
      </w:r>
      <w:r w:rsidR="00F158E8">
        <w:rPr>
          <w:rFonts w:cs="Times New Roman"/>
        </w:rPr>
        <w:t>Közszolgálati ügyintéző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F158E8">
        <w:rPr>
          <w:rFonts w:cs="Times New Roman"/>
        </w:rPr>
        <w:t>5</w:t>
      </w:r>
      <w:r w:rsidR="00071FAF">
        <w:rPr>
          <w:rFonts w:cs="Times New Roman"/>
        </w:rPr>
        <w:t>4</w:t>
      </w:r>
      <w:r w:rsidR="00F158E8">
        <w:rPr>
          <w:rFonts w:cs="Times New Roman"/>
        </w:rPr>
        <w:t> 345 01</w:t>
      </w:r>
    </w:p>
    <w:p w:rsidR="00C64856" w:rsidRPr="00C64856" w:rsidRDefault="00C64856" w:rsidP="00C64856">
      <w:pPr>
        <w:spacing w:after="0"/>
        <w:rPr>
          <w:rFonts w:cs="Times New Roman"/>
        </w:rPr>
      </w:pPr>
      <w:r w:rsidRPr="00C64856">
        <w:rPr>
          <w:rFonts w:cs="Times New Roman"/>
        </w:rPr>
        <w:t xml:space="preserve">Szakképesítés megnevezése: </w:t>
      </w:r>
      <w:r w:rsidR="00F158E8">
        <w:rPr>
          <w:rFonts w:cs="Times New Roman"/>
        </w:rPr>
        <w:t>Közszolgálati ügyintéző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F158E8">
        <w:rPr>
          <w:rFonts w:cs="Times New Roman"/>
        </w:rPr>
        <w:t>22</w:t>
      </w:r>
      <w:proofErr w:type="gramStart"/>
      <w:r w:rsidR="004F6765">
        <w:rPr>
          <w:rFonts w:cs="Times New Roman"/>
        </w:rPr>
        <w:t>.</w:t>
      </w:r>
      <w:r w:rsidRPr="00C64856">
        <w:rPr>
          <w:rFonts w:cs="Times New Roman"/>
        </w:rPr>
        <w:t>.</w:t>
      </w:r>
      <w:proofErr w:type="gramEnd"/>
      <w:r w:rsidRPr="00C64856">
        <w:rPr>
          <w:rFonts w:cs="Times New Roman"/>
        </w:rPr>
        <w:t xml:space="preserve"> </w:t>
      </w:r>
      <w:r w:rsidR="007B5ADC">
        <w:rPr>
          <w:rFonts w:cs="Times New Roman"/>
        </w:rPr>
        <w:t>Rendészet, honvédelem és k</w:t>
      </w:r>
      <w:r w:rsidR="00F158E8">
        <w:rPr>
          <w:rFonts w:cs="Times New Roman"/>
        </w:rPr>
        <w:t>özszolgálat</w:t>
      </w:r>
      <w:r w:rsidR="007B5ADC">
        <w:rPr>
          <w:rFonts w:cs="Times New Roman"/>
        </w:rPr>
        <w:t xml:space="preserve"> </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F158E8">
        <w:rPr>
          <w:rFonts w:cs="Times New Roman"/>
          <w:caps/>
        </w:rPr>
        <w:t>xxxviii</w:t>
      </w:r>
      <w:r w:rsidRPr="00C64856">
        <w:rPr>
          <w:rFonts w:cs="Times New Roman"/>
        </w:rPr>
        <w:t xml:space="preserve">. </w:t>
      </w:r>
      <w:r w:rsidR="00F158E8">
        <w:rPr>
          <w:rFonts w:cs="Times New Roman"/>
          <w:caps/>
        </w:rPr>
        <w:t>Rendészet</w:t>
      </w:r>
      <w:r w:rsidR="007B5ADC">
        <w:rPr>
          <w:rFonts w:cs="Times New Roman"/>
          <w:caps/>
        </w:rPr>
        <w:t xml:space="preserve"> </w:t>
      </w:r>
      <w:proofErr w:type="gramStart"/>
      <w:r w:rsidR="007B5ADC">
        <w:rPr>
          <w:rFonts w:cs="Times New Roman"/>
          <w:caps/>
        </w:rPr>
        <w:t>és</w:t>
      </w:r>
      <w:proofErr w:type="gramEnd"/>
      <w:r w:rsidR="007B5ADC">
        <w:rPr>
          <w:rFonts w:cs="Times New Roman"/>
          <w:caps/>
        </w:rPr>
        <w:t xml:space="preserve"> </w:t>
      </w:r>
      <w:r w:rsidR="00C156F2">
        <w:rPr>
          <w:rFonts w:cs="Times New Roman"/>
          <w:caps/>
        </w:rPr>
        <w:t>közszolgálat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F158E8">
        <w:rPr>
          <w:rFonts w:cs="Times New Roman"/>
        </w:rPr>
        <w:t>5</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F158E8">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F158E8">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F158E8" w:rsidRPr="00497C5D">
        <w:rPr>
          <w:rFonts w:cs="Times New Roman"/>
          <w:szCs w:val="24"/>
        </w:rPr>
        <w:t>alapfokú iskolai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F158E8">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Style w:val="Rcsostblzat"/>
        <w:tblW w:w="0" w:type="auto"/>
        <w:tblLook w:val="04A0"/>
      </w:tblPr>
      <w:tblGrid>
        <w:gridCol w:w="4531"/>
        <w:gridCol w:w="4531"/>
      </w:tblGrid>
      <w:tr w:rsidR="005734BC" w:rsidTr="005734BC">
        <w:tc>
          <w:tcPr>
            <w:tcW w:w="4531" w:type="dxa"/>
          </w:tcPr>
          <w:p w:rsidR="005734BC" w:rsidRDefault="005734BC" w:rsidP="000B5E9D">
            <w:pPr>
              <w:spacing w:after="0"/>
              <w:rPr>
                <w:rFonts w:cs="Times New Roman"/>
              </w:rPr>
            </w:pPr>
            <w:r>
              <w:rPr>
                <w:rFonts w:cs="Times New Roman"/>
              </w:rPr>
              <w:t>Tantárgy</w:t>
            </w:r>
          </w:p>
        </w:tc>
        <w:tc>
          <w:tcPr>
            <w:tcW w:w="4531" w:type="dxa"/>
          </w:tcPr>
          <w:p w:rsidR="005734BC" w:rsidRDefault="005734BC" w:rsidP="000B5E9D">
            <w:pPr>
              <w:spacing w:after="0"/>
              <w:rPr>
                <w:rFonts w:cs="Times New Roman"/>
              </w:rPr>
            </w:pPr>
            <w:r>
              <w:rPr>
                <w:rFonts w:cs="Times New Roman"/>
              </w:rPr>
              <w:t>Szakképesítés/Szakképzettség</w:t>
            </w:r>
          </w:p>
        </w:tc>
      </w:tr>
      <w:tr w:rsidR="005734BC" w:rsidTr="005734BC">
        <w:tc>
          <w:tcPr>
            <w:tcW w:w="4531" w:type="dxa"/>
          </w:tcPr>
          <w:p w:rsidR="005734BC" w:rsidRDefault="005734BC" w:rsidP="000B5E9D">
            <w:pPr>
              <w:spacing w:after="0"/>
              <w:rPr>
                <w:rFonts w:cs="Times New Roman"/>
              </w:rPr>
            </w:pPr>
            <w:r>
              <w:rPr>
                <w:rFonts w:cs="Times New Roman"/>
              </w:rPr>
              <w:t>Közszolgálati ügyintézői ismeretek</w:t>
            </w:r>
          </w:p>
        </w:tc>
        <w:tc>
          <w:tcPr>
            <w:tcW w:w="4531" w:type="dxa"/>
          </w:tcPr>
          <w:p w:rsidR="005734BC" w:rsidRDefault="005734BC" w:rsidP="000B5E9D">
            <w:pPr>
              <w:spacing w:after="0"/>
              <w:rPr>
                <w:rFonts w:cs="Times New Roman"/>
              </w:rPr>
            </w:pPr>
            <w:r>
              <w:rPr>
                <w:rFonts w:cs="Times New Roman"/>
              </w:rPr>
              <w:t>Állalmi felsőfokú végzettség vagy rendvédelmi szakmai felsőfokú végzettség</w:t>
            </w:r>
          </w:p>
        </w:tc>
      </w:tr>
      <w:tr w:rsidR="005734BC" w:rsidTr="005734BC">
        <w:tc>
          <w:tcPr>
            <w:tcW w:w="4531" w:type="dxa"/>
          </w:tcPr>
          <w:p w:rsidR="005734BC" w:rsidRDefault="005734BC" w:rsidP="000B5E9D">
            <w:pPr>
              <w:spacing w:after="0"/>
              <w:rPr>
                <w:rFonts w:cs="Times New Roman"/>
              </w:rPr>
            </w:pPr>
            <w:r>
              <w:rPr>
                <w:rFonts w:cs="Times New Roman"/>
              </w:rPr>
              <w:t>Magánbiztonsági közszolgálati ügykezelő számára</w:t>
            </w:r>
          </w:p>
        </w:tc>
        <w:tc>
          <w:tcPr>
            <w:tcW w:w="4531" w:type="dxa"/>
          </w:tcPr>
          <w:p w:rsidR="005734BC" w:rsidRDefault="005734BC" w:rsidP="000B5E9D">
            <w:pPr>
              <w:spacing w:after="0"/>
              <w:rPr>
                <w:rFonts w:cs="Times New Roman"/>
              </w:rPr>
            </w:pPr>
            <w:r>
              <w:rPr>
                <w:rFonts w:cs="Times New Roman"/>
              </w:rPr>
              <w:t>Állalmi felsőfokú végzettség vagy rendvédelmi szakmai felsőfokú végzettség</w:t>
            </w:r>
          </w:p>
        </w:tc>
      </w:tr>
      <w:tr w:rsidR="005734BC" w:rsidTr="005734BC">
        <w:tc>
          <w:tcPr>
            <w:tcW w:w="4531" w:type="dxa"/>
          </w:tcPr>
          <w:p w:rsidR="005734BC" w:rsidRDefault="005734BC" w:rsidP="000B5E9D">
            <w:pPr>
              <w:spacing w:after="0"/>
              <w:rPr>
                <w:rFonts w:cs="Times New Roman"/>
              </w:rPr>
            </w:pPr>
            <w:r>
              <w:rPr>
                <w:rFonts w:cs="Times New Roman"/>
              </w:rPr>
              <w:t>Rendvédelmi szervek és alapfeladatok</w:t>
            </w:r>
          </w:p>
        </w:tc>
        <w:tc>
          <w:tcPr>
            <w:tcW w:w="4531" w:type="dxa"/>
          </w:tcPr>
          <w:p w:rsidR="005734BC" w:rsidRDefault="005734BC" w:rsidP="000B5E9D">
            <w:pPr>
              <w:spacing w:after="0"/>
              <w:rPr>
                <w:rFonts w:cs="Times New Roman"/>
              </w:rPr>
            </w:pPr>
            <w:r>
              <w:rPr>
                <w:rFonts w:cs="Times New Roman"/>
              </w:rPr>
              <w:t>Állalmi felsőfokú végzettség vagy rendvédelmi szakmai felsőfokú végzettség</w:t>
            </w:r>
          </w:p>
        </w:tc>
      </w:tr>
      <w:tr w:rsidR="005734BC" w:rsidTr="005734BC">
        <w:tc>
          <w:tcPr>
            <w:tcW w:w="4531" w:type="dxa"/>
          </w:tcPr>
          <w:p w:rsidR="005734BC" w:rsidRDefault="005734BC" w:rsidP="000B5E9D">
            <w:pPr>
              <w:spacing w:after="0"/>
              <w:rPr>
                <w:rFonts w:cs="Times New Roman"/>
              </w:rPr>
            </w:pPr>
            <w:r>
              <w:rPr>
                <w:rFonts w:cs="Times New Roman"/>
              </w:rPr>
              <w:t>Rendészeti szakmai idegen nyelv</w:t>
            </w:r>
          </w:p>
        </w:tc>
        <w:tc>
          <w:tcPr>
            <w:tcW w:w="4531" w:type="dxa"/>
          </w:tcPr>
          <w:p w:rsidR="005734BC" w:rsidRDefault="005734BC" w:rsidP="000B5E9D">
            <w:pPr>
              <w:spacing w:after="0"/>
              <w:rPr>
                <w:rFonts w:cs="Times New Roman"/>
              </w:rPr>
            </w:pPr>
            <w:r>
              <w:rPr>
                <w:rFonts w:cs="Times New Roman"/>
              </w:rPr>
              <w:t>Állalmi felsőfokú végzettség vagy rendvédelmi szakmai felsőfokú végzettség</w:t>
            </w:r>
          </w:p>
        </w:tc>
      </w:tr>
      <w:tr w:rsidR="005734BC" w:rsidTr="005734BC">
        <w:tc>
          <w:tcPr>
            <w:tcW w:w="4531" w:type="dxa"/>
          </w:tcPr>
          <w:p w:rsidR="005734BC" w:rsidRDefault="005734BC" w:rsidP="000B5E9D">
            <w:pPr>
              <w:spacing w:after="0"/>
              <w:rPr>
                <w:rFonts w:cs="Times New Roman"/>
              </w:rPr>
            </w:pPr>
            <w:r>
              <w:rPr>
                <w:rFonts w:cs="Times New Roman"/>
              </w:rPr>
              <w:t>Rendészeti szakmai informatika</w:t>
            </w:r>
          </w:p>
        </w:tc>
        <w:tc>
          <w:tcPr>
            <w:tcW w:w="4531" w:type="dxa"/>
          </w:tcPr>
          <w:p w:rsidR="005734BC" w:rsidRDefault="005734BC" w:rsidP="000B5E9D">
            <w:pPr>
              <w:spacing w:after="0"/>
              <w:rPr>
                <w:rFonts w:cs="Times New Roman"/>
              </w:rPr>
            </w:pPr>
            <w:r>
              <w:rPr>
                <w:rFonts w:cs="Times New Roman"/>
              </w:rPr>
              <w:t>Állalmi felsőfokú végzettség vagy rendvédelmi szakmai felsőfokú végzettség</w:t>
            </w:r>
          </w:p>
        </w:tc>
      </w:tr>
      <w:tr w:rsidR="005734BC" w:rsidTr="005734BC">
        <w:tc>
          <w:tcPr>
            <w:tcW w:w="4531" w:type="dxa"/>
          </w:tcPr>
          <w:p w:rsidR="005734BC" w:rsidRDefault="005734BC" w:rsidP="000B5E9D">
            <w:pPr>
              <w:spacing w:after="0"/>
              <w:rPr>
                <w:rFonts w:cs="Times New Roman"/>
              </w:rPr>
            </w:pPr>
            <w:r>
              <w:rPr>
                <w:rFonts w:cs="Times New Roman"/>
              </w:rPr>
              <w:t>Önvédelem és intézkedés technika</w:t>
            </w:r>
          </w:p>
        </w:tc>
        <w:tc>
          <w:tcPr>
            <w:tcW w:w="4531" w:type="dxa"/>
          </w:tcPr>
          <w:p w:rsidR="005734BC" w:rsidRDefault="005734BC" w:rsidP="000B5E9D">
            <w:pPr>
              <w:spacing w:after="0"/>
              <w:rPr>
                <w:rFonts w:cs="Times New Roman"/>
              </w:rPr>
            </w:pPr>
            <w:r>
              <w:rPr>
                <w:rFonts w:cs="Times New Roman"/>
              </w:rPr>
              <w:t>Állalmi felsőfokú végzettség vagy rendvédelmi szakmai felsőfokú végzettség</w:t>
            </w:r>
          </w:p>
        </w:tc>
      </w:tr>
      <w:tr w:rsidR="00045135" w:rsidTr="005734BC">
        <w:tc>
          <w:tcPr>
            <w:tcW w:w="4531" w:type="dxa"/>
          </w:tcPr>
          <w:p w:rsidR="00045135" w:rsidRDefault="00045135" w:rsidP="000B5E9D">
            <w:pPr>
              <w:spacing w:after="0"/>
              <w:rPr>
                <w:rFonts w:cs="Times New Roman"/>
              </w:rPr>
            </w:pPr>
            <w:r>
              <w:rPr>
                <w:rFonts w:cs="Times New Roman"/>
              </w:rPr>
              <w:t>Magánbiztonság és vagyonvédelem</w:t>
            </w:r>
          </w:p>
        </w:tc>
        <w:tc>
          <w:tcPr>
            <w:tcW w:w="4531" w:type="dxa"/>
          </w:tcPr>
          <w:p w:rsidR="00045135" w:rsidRDefault="00045135" w:rsidP="000B5E9D">
            <w:pPr>
              <w:spacing w:after="0"/>
              <w:rPr>
                <w:rFonts w:cs="Times New Roman"/>
              </w:rPr>
            </w:pPr>
            <w:r>
              <w:rPr>
                <w:rFonts w:cs="Times New Roman"/>
              </w:rPr>
              <w:t>Állalmi felsőfokú végzettség vagy rendvédelmi szakmai felsőfokú végzettség</w:t>
            </w:r>
          </w:p>
        </w:tc>
      </w:tr>
      <w:tr w:rsidR="00045135" w:rsidTr="005734BC">
        <w:tc>
          <w:tcPr>
            <w:tcW w:w="4531" w:type="dxa"/>
          </w:tcPr>
          <w:p w:rsidR="00045135" w:rsidRDefault="00045135" w:rsidP="000B5E9D">
            <w:pPr>
              <w:spacing w:after="0"/>
              <w:rPr>
                <w:rFonts w:cs="Times New Roman"/>
              </w:rPr>
            </w:pPr>
            <w:r w:rsidRPr="00F31A9D">
              <w:t>E-közigazgatás</w:t>
            </w:r>
          </w:p>
        </w:tc>
        <w:tc>
          <w:tcPr>
            <w:tcW w:w="4531" w:type="dxa"/>
          </w:tcPr>
          <w:p w:rsidR="00045135" w:rsidRDefault="00045135" w:rsidP="000B5E9D">
            <w:pPr>
              <w:spacing w:after="0"/>
              <w:rPr>
                <w:rFonts w:cs="Times New Roman"/>
              </w:rPr>
            </w:pPr>
            <w:r>
              <w:rPr>
                <w:rFonts w:cs="Times New Roman"/>
              </w:rPr>
              <w:t>Állalmi felsőfokú végzettség vagy rendvédelmi szakmai felsőfokú végzettség</w:t>
            </w:r>
          </w:p>
        </w:tc>
      </w:tr>
      <w:tr w:rsidR="00045135" w:rsidTr="005734BC">
        <w:tc>
          <w:tcPr>
            <w:tcW w:w="4531" w:type="dxa"/>
          </w:tcPr>
          <w:p w:rsidR="00045135" w:rsidRDefault="00045135" w:rsidP="000B5E9D">
            <w:pPr>
              <w:spacing w:after="0"/>
              <w:rPr>
                <w:rFonts w:cs="Times New Roman"/>
              </w:rPr>
            </w:pPr>
            <w:r w:rsidRPr="00F31A9D">
              <w:t>Ügyfélszolgálati kommunikáció</w:t>
            </w:r>
          </w:p>
        </w:tc>
        <w:tc>
          <w:tcPr>
            <w:tcW w:w="4531" w:type="dxa"/>
          </w:tcPr>
          <w:p w:rsidR="00045135" w:rsidRDefault="00045135" w:rsidP="000B5E9D">
            <w:pPr>
              <w:spacing w:after="0"/>
              <w:rPr>
                <w:rFonts w:cs="Times New Roman"/>
              </w:rPr>
            </w:pPr>
            <w:r>
              <w:rPr>
                <w:rFonts w:cs="Times New Roman"/>
              </w:rPr>
              <w:t>Állalmi felsőfokú végzettség vagy rendvédelmi szakmai felsőfokú végzettség</w:t>
            </w:r>
          </w:p>
        </w:tc>
      </w:tr>
      <w:tr w:rsidR="00045135" w:rsidTr="005734BC">
        <w:tc>
          <w:tcPr>
            <w:tcW w:w="4531" w:type="dxa"/>
          </w:tcPr>
          <w:p w:rsidR="00045135" w:rsidRDefault="00045135" w:rsidP="000B5E9D">
            <w:pPr>
              <w:spacing w:after="0"/>
              <w:rPr>
                <w:rFonts w:cs="Times New Roman"/>
              </w:rPr>
            </w:pPr>
            <w:r w:rsidRPr="00045135">
              <w:rPr>
                <w:rFonts w:cs="Times New Roman"/>
              </w:rPr>
              <w:t>Személy és vagyonvédelmi ismeretek</w:t>
            </w:r>
          </w:p>
        </w:tc>
        <w:tc>
          <w:tcPr>
            <w:tcW w:w="4531" w:type="dxa"/>
          </w:tcPr>
          <w:p w:rsidR="00045135" w:rsidRDefault="00045135" w:rsidP="000B5E9D">
            <w:pPr>
              <w:spacing w:after="0"/>
              <w:rPr>
                <w:rFonts w:cs="Times New Roman"/>
              </w:rPr>
            </w:pPr>
            <w:r>
              <w:rPr>
                <w:rFonts w:cs="Times New Roman"/>
              </w:rPr>
              <w:t>Állalmi felsőfokú végzettség vagy rendvédelmi szakmai felsőfokú végzettség</w:t>
            </w:r>
          </w:p>
        </w:tc>
      </w:tr>
      <w:tr w:rsidR="00045135" w:rsidTr="005734BC">
        <w:tc>
          <w:tcPr>
            <w:tcW w:w="4531" w:type="dxa"/>
          </w:tcPr>
          <w:p w:rsidR="00045135" w:rsidRDefault="00045135" w:rsidP="000B5E9D">
            <w:pPr>
              <w:spacing w:after="0"/>
              <w:rPr>
                <w:rFonts w:cs="Times New Roman"/>
              </w:rPr>
            </w:pPr>
            <w:r w:rsidRPr="00045135">
              <w:rPr>
                <w:rFonts w:cs="Times New Roman"/>
              </w:rPr>
              <w:t>Személy- és vagyonőri és közterület felügyelői ismeretek</w:t>
            </w:r>
          </w:p>
        </w:tc>
        <w:tc>
          <w:tcPr>
            <w:tcW w:w="4531" w:type="dxa"/>
          </w:tcPr>
          <w:p w:rsidR="00045135" w:rsidRDefault="00045135" w:rsidP="000B5E9D">
            <w:pPr>
              <w:spacing w:after="0"/>
              <w:rPr>
                <w:rFonts w:cs="Times New Roman"/>
              </w:rPr>
            </w:pPr>
            <w:r>
              <w:rPr>
                <w:rFonts w:cs="Times New Roman"/>
              </w:rPr>
              <w:t>Állalmi felsőfokú végzettség vagy rendvédelmi szakmai felsőfokú végzettség</w:t>
            </w:r>
          </w:p>
        </w:tc>
      </w:tr>
      <w:tr w:rsidR="00045135" w:rsidTr="005734BC">
        <w:tc>
          <w:tcPr>
            <w:tcW w:w="4531" w:type="dxa"/>
          </w:tcPr>
          <w:p w:rsidR="00045135" w:rsidRPr="00045135" w:rsidRDefault="00045135" w:rsidP="000B5E9D">
            <w:pPr>
              <w:spacing w:after="0"/>
              <w:rPr>
                <w:rFonts w:cs="Times New Roman"/>
              </w:rPr>
            </w:pPr>
            <w:r w:rsidRPr="00045135">
              <w:rPr>
                <w:rFonts w:cs="Times New Roman"/>
              </w:rPr>
              <w:t>Foglalkoztatás I-II</w:t>
            </w:r>
          </w:p>
        </w:tc>
        <w:tc>
          <w:tcPr>
            <w:tcW w:w="4531" w:type="dxa"/>
          </w:tcPr>
          <w:p w:rsidR="00045135" w:rsidRDefault="00045135" w:rsidP="000B5E9D">
            <w:pPr>
              <w:spacing w:after="0"/>
              <w:rPr>
                <w:rFonts w:cs="Times New Roman"/>
              </w:rPr>
            </w:pPr>
            <w:r>
              <w:rPr>
                <w:rFonts w:cs="Times New Roman"/>
              </w:rPr>
              <w:t>Állalmi felsőfokú végzettség vagy rendvédelmi szakmai felsőfokú végzettség</w:t>
            </w:r>
          </w:p>
        </w:tc>
      </w:tr>
    </w:tbl>
    <w:p w:rsidR="005734BC" w:rsidRDefault="005734B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1E5E6F"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sidR="001E5E6F">
        <w:rPr>
          <w:rFonts w:cs="Times New Roman"/>
        </w:rPr>
        <w:t xml:space="preserve">i részletei az alábbiak: </w:t>
      </w:r>
      <w:r w:rsidR="001E5E6F" w:rsidRPr="00156B9C">
        <w:rPr>
          <w:rFonts w:cs="Times New Roman"/>
          <w:i/>
        </w:rPr>
        <w:t>A szakmai képzés lebonyolításához szükségesek a Közszolgálati ügykezelő szakképesítés szakmai és vizsgakövetelményében felsorolt tárgyi eszközök is.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675B53" w:rsidRPr="00675B53" w:rsidRDefault="00675B53" w:rsidP="00675B53">
      <w:pPr>
        <w:spacing w:after="0"/>
        <w:rPr>
          <w:rFonts w:cs="Times New Roman"/>
        </w:rPr>
      </w:pPr>
      <w:r w:rsidRPr="00675B53">
        <w:rPr>
          <w:rFonts w:cs="Times New Roman"/>
        </w:rPr>
        <w:t>Szakgimnáziumi képzés esetén a heti és éves szakmai óraszámok:</w:t>
      </w:r>
    </w:p>
    <w:p w:rsidR="00675B53" w:rsidRPr="00675B53" w:rsidRDefault="00675B53" w:rsidP="00675B53">
      <w:pPr>
        <w:shd w:val="clear" w:color="auto" w:fill="FFFFFF"/>
        <w:spacing w:before="100" w:beforeAutospacing="1" w:after="0"/>
        <w:jc w:val="left"/>
        <w:rPr>
          <w:rFonts w:ascii="Arial" w:eastAsia="Times New Roman" w:hAnsi="Arial" w:cs="Arial"/>
          <w:color w:val="222222"/>
          <w:sz w:val="15"/>
          <w:szCs w:val="15"/>
          <w:lang w:eastAsia="hu-HU"/>
        </w:rPr>
      </w:pPr>
      <w:r w:rsidRPr="00675B53">
        <w:rPr>
          <w:rFonts w:eastAsia="Times New Roman" w:cs="Times New Roman"/>
          <w:color w:val="222222"/>
          <w:sz w:val="15"/>
          <w:szCs w:val="15"/>
          <w:lang w:eastAsia="hu-HU"/>
        </w:rPr>
        <w:t> </w:t>
      </w:r>
    </w:p>
    <w:tbl>
      <w:tblPr>
        <w:tblW w:w="0" w:type="auto"/>
        <w:jc w:val="center"/>
        <w:tblCellMar>
          <w:left w:w="0" w:type="dxa"/>
          <w:right w:w="0" w:type="dxa"/>
        </w:tblCellMar>
        <w:tblLook w:val="04A0"/>
      </w:tblPr>
      <w:tblGrid>
        <w:gridCol w:w="2093"/>
        <w:gridCol w:w="1734"/>
        <w:gridCol w:w="1984"/>
      </w:tblGrid>
      <w:tr w:rsidR="00675B53" w:rsidRPr="00675B53" w:rsidTr="00675B5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B53" w:rsidRPr="00675B53" w:rsidRDefault="00675B53" w:rsidP="00675B53">
            <w:pPr>
              <w:spacing w:after="0"/>
              <w:rPr>
                <w:rFonts w:cs="Times New Roman"/>
              </w:rPr>
            </w:pPr>
            <w:r w:rsidRPr="00675B53">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675B53" w:rsidRDefault="00675B53" w:rsidP="00675B53">
            <w:pPr>
              <w:spacing w:after="0"/>
              <w:rPr>
                <w:rFonts w:cs="Times New Roman"/>
              </w:rPr>
            </w:pPr>
            <w:r w:rsidRPr="00675B53">
              <w:rPr>
                <w:rFonts w:cs="Times New Roman"/>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675B53" w:rsidRDefault="00675B53" w:rsidP="00675B53">
            <w:pPr>
              <w:spacing w:after="0"/>
              <w:rPr>
                <w:rFonts w:cs="Times New Roman"/>
              </w:rPr>
            </w:pPr>
            <w:r w:rsidRPr="00675B53">
              <w:rPr>
                <w:rFonts w:cs="Times New Roman"/>
              </w:rPr>
              <w:t>éves óraszám</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396 óra/év</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432 óra/év</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proofErr w:type="spellStart"/>
            <w:r w:rsidRPr="00675B53">
              <w:rPr>
                <w:rFonts w:cs="Times New Roman"/>
              </w:rPr>
              <w:t>Ögy</w:t>
            </w:r>
            <w:proofErr w:type="spellEnd"/>
            <w:r w:rsidRPr="00675B53">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140 óra</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360 óra/év</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proofErr w:type="spellStart"/>
            <w:r w:rsidRPr="00675B53">
              <w:rPr>
                <w:rFonts w:cs="Times New Roman"/>
              </w:rPr>
              <w:t>Ögy</w:t>
            </w:r>
            <w:proofErr w:type="spellEnd"/>
            <w:r w:rsidRPr="00675B53">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140 óra</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310 óra/év</w:t>
            </w:r>
          </w:p>
        </w:tc>
      </w:tr>
      <w:tr w:rsidR="00675B53" w:rsidRPr="00675B53"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jc w:val="center"/>
              <w:rPr>
                <w:rFonts w:cs="Times New Roman"/>
              </w:rPr>
            </w:pPr>
            <w:r w:rsidRPr="00675B53">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961 óra/év</w:t>
            </w:r>
          </w:p>
        </w:tc>
      </w:tr>
      <w:tr w:rsidR="00675B53" w:rsidRPr="00675B53" w:rsidTr="00675B5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ind w:left="252"/>
              <w:rPr>
                <w:rFonts w:cs="Times New Roman"/>
              </w:rPr>
            </w:pPr>
            <w:r w:rsidRPr="00675B53">
              <w:rPr>
                <w:rFonts w:cs="Times New Roman"/>
              </w:rPr>
              <w:t>2739 óra</w:t>
            </w:r>
          </w:p>
        </w:tc>
      </w:tr>
    </w:tbl>
    <w:p w:rsidR="00876453" w:rsidRDefault="00876453" w:rsidP="000B5E9D">
      <w:pPr>
        <w:spacing w:after="0"/>
        <w:rPr>
          <w:rFonts w:cs="Times New Roman"/>
        </w:rPr>
      </w:pPr>
    </w:p>
    <w:p w:rsidR="00675B53" w:rsidRPr="00675B53" w:rsidRDefault="00675B53" w:rsidP="00675B53">
      <w:pPr>
        <w:spacing w:after="0"/>
        <w:rPr>
          <w:rFonts w:cs="Times New Roman"/>
        </w:rPr>
      </w:pPr>
      <w:r w:rsidRPr="00675B53">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675B53" w:rsidRPr="00675B53" w:rsidRDefault="00675B53" w:rsidP="00675B53">
      <w:pPr>
        <w:spacing w:after="0"/>
        <w:rPr>
          <w:rFonts w:cs="Times New Roman"/>
        </w:rPr>
      </w:pPr>
      <w:r w:rsidRPr="00675B53">
        <w:rPr>
          <w:rFonts w:cs="Times New Roman"/>
        </w:rPr>
        <w:t> </w:t>
      </w:r>
    </w:p>
    <w:tbl>
      <w:tblPr>
        <w:tblW w:w="0" w:type="auto"/>
        <w:jc w:val="center"/>
        <w:tblCellMar>
          <w:left w:w="0" w:type="dxa"/>
          <w:right w:w="0" w:type="dxa"/>
        </w:tblCellMar>
        <w:tblLook w:val="04A0"/>
      </w:tblPr>
      <w:tblGrid>
        <w:gridCol w:w="2143"/>
        <w:gridCol w:w="1614"/>
        <w:gridCol w:w="2063"/>
      </w:tblGrid>
      <w:tr w:rsidR="00675B53" w:rsidRPr="00675B53" w:rsidTr="00675B5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B53" w:rsidRPr="00675B53" w:rsidRDefault="00675B53" w:rsidP="00675B53">
            <w:pPr>
              <w:spacing w:after="0"/>
              <w:rPr>
                <w:rFonts w:cs="Times New Roman"/>
              </w:rPr>
            </w:pPr>
            <w:r w:rsidRPr="00675B53">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675B53" w:rsidRDefault="00675B53" w:rsidP="00675B53">
            <w:pPr>
              <w:spacing w:after="0"/>
              <w:rPr>
                <w:rFonts w:cs="Times New Roman"/>
              </w:rPr>
            </w:pPr>
            <w:r w:rsidRPr="00675B53">
              <w:rPr>
                <w:rFonts w:cs="Times New Roman"/>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675B53" w:rsidRDefault="00675B53" w:rsidP="00675B53">
            <w:pPr>
              <w:spacing w:after="0"/>
              <w:rPr>
                <w:rFonts w:cs="Times New Roman"/>
              </w:rPr>
            </w:pPr>
            <w:r w:rsidRPr="00675B53">
              <w:rPr>
                <w:rFonts w:cs="Times New Roman"/>
              </w:rPr>
              <w:t>éves óraszám</w:t>
            </w:r>
          </w:p>
        </w:tc>
      </w:tr>
      <w:tr w:rsidR="00675B53" w:rsidRPr="00675B53" w:rsidTr="00675B5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1116 óra/év</w:t>
            </w:r>
          </w:p>
        </w:tc>
      </w:tr>
      <w:tr w:rsidR="00675B53" w:rsidRPr="00675B53" w:rsidTr="00675B5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proofErr w:type="spellStart"/>
            <w:r w:rsidRPr="00675B53">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160 óra</w:t>
            </w:r>
          </w:p>
        </w:tc>
      </w:tr>
      <w:tr w:rsidR="00675B53" w:rsidRPr="00675B53" w:rsidTr="00675B5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961 óra/év</w:t>
            </w:r>
          </w:p>
        </w:tc>
      </w:tr>
      <w:tr w:rsidR="00675B53" w:rsidRPr="00675B53" w:rsidTr="00675B5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675B53" w:rsidRDefault="00675B53" w:rsidP="00675B53">
            <w:pPr>
              <w:spacing w:after="0"/>
              <w:rPr>
                <w:rFonts w:cs="Times New Roman"/>
              </w:rPr>
            </w:pPr>
            <w:r w:rsidRPr="00675B53">
              <w:rPr>
                <w:rFonts w:cs="Times New Roman"/>
              </w:rP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699"/>
        <w:gridCol w:w="2460"/>
        <w:gridCol w:w="540"/>
        <w:gridCol w:w="540"/>
        <w:gridCol w:w="540"/>
        <w:gridCol w:w="444"/>
        <w:gridCol w:w="636"/>
        <w:gridCol w:w="510"/>
        <w:gridCol w:w="510"/>
        <w:gridCol w:w="601"/>
        <w:gridCol w:w="540"/>
        <w:gridCol w:w="540"/>
        <w:gridCol w:w="622"/>
        <w:gridCol w:w="458"/>
        <w:gridCol w:w="565"/>
        <w:gridCol w:w="565"/>
        <w:gridCol w:w="490"/>
        <w:gridCol w:w="622"/>
        <w:gridCol w:w="458"/>
      </w:tblGrid>
      <w:tr w:rsidR="00330909" w:rsidRPr="008F3EBA" w:rsidTr="00330909">
        <w:trPr>
          <w:trHeight w:val="750"/>
          <w:jc w:val="center"/>
        </w:trPr>
        <w:tc>
          <w:tcPr>
            <w:tcW w:w="5159" w:type="dxa"/>
            <w:gridSpan w:val="2"/>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 </w:t>
            </w: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9.</w:t>
            </w:r>
          </w:p>
        </w:tc>
        <w:tc>
          <w:tcPr>
            <w:tcW w:w="1620" w:type="dxa"/>
            <w:gridSpan w:val="3"/>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10.</w:t>
            </w:r>
          </w:p>
        </w:tc>
        <w:tc>
          <w:tcPr>
            <w:tcW w:w="1621" w:type="dxa"/>
            <w:gridSpan w:val="3"/>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2/14.</w:t>
            </w:r>
          </w:p>
        </w:tc>
      </w:tr>
      <w:tr w:rsidR="00330909" w:rsidRPr="008F3EBA" w:rsidTr="00330909">
        <w:trPr>
          <w:trHeight w:val="450"/>
          <w:jc w:val="center"/>
        </w:trPr>
        <w:tc>
          <w:tcPr>
            <w:tcW w:w="5159" w:type="dxa"/>
            <w:gridSpan w:val="2"/>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heti óraszám</w:t>
            </w:r>
          </w:p>
        </w:tc>
      </w:tr>
      <w:tr w:rsidR="00330909" w:rsidRPr="008F3EBA" w:rsidTr="00330909">
        <w:trPr>
          <w:trHeight w:val="375"/>
          <w:jc w:val="center"/>
        </w:trPr>
        <w:tc>
          <w:tcPr>
            <w:tcW w:w="5159" w:type="dxa"/>
            <w:gridSpan w:val="2"/>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54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444"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c>
          <w:tcPr>
            <w:tcW w:w="636"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51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c>
          <w:tcPr>
            <w:tcW w:w="601"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54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45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565"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c>
          <w:tcPr>
            <w:tcW w:w="490"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e</w:t>
            </w:r>
          </w:p>
        </w:tc>
        <w:tc>
          <w:tcPr>
            <w:tcW w:w="45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20"/>
                <w:szCs w:val="20"/>
                <w:lang w:eastAsia="hu-HU"/>
              </w:rPr>
            </w:pPr>
            <w:proofErr w:type="spellStart"/>
            <w:r w:rsidRPr="008F3EBA">
              <w:rPr>
                <w:rFonts w:eastAsia="Times New Roman" w:cs="Times New Roman"/>
                <w:color w:val="000000"/>
                <w:sz w:val="20"/>
                <w:szCs w:val="20"/>
                <w:lang w:eastAsia="hu-HU"/>
              </w:rPr>
              <w:t>gy</w:t>
            </w:r>
            <w:proofErr w:type="spellEnd"/>
          </w:p>
        </w:tc>
      </w:tr>
      <w:tr w:rsidR="00330909" w:rsidRPr="008F3EBA" w:rsidTr="00330909">
        <w:trPr>
          <w:trHeight w:val="615"/>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Összesen</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6,5</w:t>
            </w:r>
          </w:p>
        </w:tc>
        <w:tc>
          <w:tcPr>
            <w:tcW w:w="54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8</w:t>
            </w:r>
          </w:p>
        </w:tc>
        <w:tc>
          <w:tcPr>
            <w:tcW w:w="444"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636"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140</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5,5</w:t>
            </w:r>
          </w:p>
        </w:tc>
        <w:tc>
          <w:tcPr>
            <w:tcW w:w="51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140</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5,5</w:t>
            </w:r>
          </w:p>
        </w:tc>
        <w:tc>
          <w:tcPr>
            <w:tcW w:w="54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4,5</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5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12</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490"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160</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5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12</w:t>
            </w:r>
          </w:p>
        </w:tc>
      </w:tr>
      <w:tr w:rsidR="00330909" w:rsidRPr="008F3EBA" w:rsidTr="00330909">
        <w:trPr>
          <w:trHeight w:val="615"/>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11,0</w:t>
            </w:r>
          </w:p>
        </w:tc>
        <w:tc>
          <w:tcPr>
            <w:tcW w:w="984"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12,0</w:t>
            </w:r>
          </w:p>
        </w:tc>
        <w:tc>
          <w:tcPr>
            <w:tcW w:w="636" w:type="dxa"/>
            <w:vMerge/>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10,0</w:t>
            </w:r>
          </w:p>
        </w:tc>
        <w:tc>
          <w:tcPr>
            <w:tcW w:w="601" w:type="dxa"/>
            <w:vMerge/>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29,0</w:t>
            </w:r>
          </w:p>
        </w:tc>
        <w:tc>
          <w:tcPr>
            <w:tcW w:w="490" w:type="dxa"/>
            <w:vMerge/>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330909" w:rsidRPr="008F3EBA" w:rsidTr="00330909">
        <w:trPr>
          <w:trHeight w:val="600"/>
          <w:jc w:val="center"/>
        </w:trPr>
        <w:tc>
          <w:tcPr>
            <w:tcW w:w="2699" w:type="dxa"/>
            <w:shd w:val="clear" w:color="000000" w:fill="FFC000"/>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11499-12</w:t>
            </w:r>
            <w:r w:rsidRPr="008F3EBA">
              <w:rPr>
                <w:rFonts w:eastAsia="Times New Roman" w:cs="Times New Roman"/>
                <w:color w:val="000000"/>
                <w:sz w:val="20"/>
                <w:szCs w:val="20"/>
                <w:lang w:eastAsia="hu-HU"/>
              </w:rPr>
              <w:br/>
              <w:t>Foglalkoztatás II.</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915"/>
          <w:jc w:val="center"/>
        </w:trPr>
        <w:tc>
          <w:tcPr>
            <w:tcW w:w="2699" w:type="dxa"/>
            <w:shd w:val="clear" w:color="000000" w:fill="FFC000"/>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11498-12</w:t>
            </w:r>
            <w:r w:rsidRPr="008F3EBA">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 xml:space="preserve">11654-16 Rendvédelmi jog és közigazgatás </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Közszolgálati ügyintézői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 xml:space="preserve">11655-16 Magánbiztonság a közszolgálati ügykezelő számára </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Magánbiztonság és vagyonvédelem 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Magánbiztonság és vagyonvédelem 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Magánbiztonság és vagyonvédelem III.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765"/>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proofErr w:type="gramStart"/>
            <w:r w:rsidRPr="008F3EBA">
              <w:rPr>
                <w:rFonts w:eastAsia="Times New Roman" w:cs="Times New Roman"/>
                <w:b/>
                <w:bCs/>
                <w:color w:val="000000"/>
                <w:sz w:val="20"/>
                <w:szCs w:val="20"/>
                <w:lang w:eastAsia="hu-HU"/>
              </w:rPr>
              <w:t>Magánbiztonság  és</w:t>
            </w:r>
            <w:proofErr w:type="gramEnd"/>
            <w:r w:rsidRPr="008F3EBA">
              <w:rPr>
                <w:rFonts w:eastAsia="Times New Roman" w:cs="Times New Roman"/>
                <w:b/>
                <w:bCs/>
                <w:color w:val="000000"/>
                <w:sz w:val="20"/>
                <w:szCs w:val="20"/>
                <w:lang w:eastAsia="hu-HU"/>
              </w:rPr>
              <w:t xml:space="preserve"> vagyonvédelem IV.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proofErr w:type="gramStart"/>
            <w:r w:rsidRPr="008F3EBA">
              <w:rPr>
                <w:rFonts w:eastAsia="Times New Roman" w:cs="Times New Roman"/>
                <w:b/>
                <w:bCs/>
                <w:color w:val="000000"/>
                <w:sz w:val="20"/>
                <w:szCs w:val="20"/>
                <w:lang w:eastAsia="hu-HU"/>
              </w:rPr>
              <w:t>Személy  és</w:t>
            </w:r>
            <w:proofErr w:type="gramEnd"/>
            <w:r w:rsidRPr="008F3EBA">
              <w:rPr>
                <w:rFonts w:eastAsia="Times New Roman" w:cs="Times New Roman"/>
                <w:b/>
                <w:bCs/>
                <w:color w:val="000000"/>
                <w:sz w:val="20"/>
                <w:szCs w:val="20"/>
                <w:lang w:eastAsia="hu-HU"/>
              </w:rPr>
              <w:t xml:space="preserve"> vagyonvédelemi ismeretek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765"/>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Személy és vagyonőri és közterület-felügyelői ismeretek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11553-16 Rendvédelmi szervek és alapfeladatok</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Rendvédelmi szervek és alapfeladatok 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Rendvédelmi szervek és alapfeladatok 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Rendvédelmi szervek és alapfeladatok III.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Rendvédelmi szervek és alapfeladatok IV.</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Rendvédelmi szervek és alapfeladatok V.</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Rendvédelmi szervek és alapfeladatok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11556-16 Társadalomismeret és szakmai kommunikáció</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Közszolgálati ügyintézői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Közszolgálati ügyintéző gyakorlati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11657-16 Rendészeti szakmai idegen nyelv</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Rendészeti szakmai idegen nyelv</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11658-16 Rendészeti szakmai informatika</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Rendészeti szakmai informatika</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11552-16 Önvédelem és intézkedéstaktika</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Önvédelem és intézkedés taktika gyakorlat 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Önvédelem és intézkedés taktika gyakorlat 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3,5</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Önvédelem és intézkedés taktika gyakorlat III.</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Önvédelem és intézkedés taktika gyakorlat IV.</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xml:space="preserve">Önvédelem és intézkedés taktika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0,5</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255"/>
          <w:jc w:val="center"/>
        </w:trPr>
        <w:tc>
          <w:tcPr>
            <w:tcW w:w="2699" w:type="dxa"/>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 xml:space="preserve">10069-12 Irodai asszisztensi feladatok </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Ügyviteli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255"/>
          <w:jc w:val="center"/>
        </w:trPr>
        <w:tc>
          <w:tcPr>
            <w:tcW w:w="2699" w:type="dxa"/>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lastRenderedPageBreak/>
              <w:t xml:space="preserve">10067-12 Gépírás, </w:t>
            </w:r>
            <w:proofErr w:type="gramStart"/>
            <w:r w:rsidRPr="008F3EBA">
              <w:rPr>
                <w:rFonts w:eastAsia="Times New Roman" w:cs="Times New Roman"/>
                <w:color w:val="000000"/>
                <w:sz w:val="20"/>
                <w:szCs w:val="20"/>
                <w:lang w:eastAsia="hu-HU"/>
              </w:rPr>
              <w:t>dokumentum készítés</w:t>
            </w:r>
            <w:proofErr w:type="gramEnd"/>
            <w:r w:rsidRPr="008F3EBA">
              <w:rPr>
                <w:rFonts w:eastAsia="Times New Roman" w:cs="Times New Roman"/>
                <w:color w:val="000000"/>
                <w:sz w:val="20"/>
                <w:szCs w:val="20"/>
                <w:lang w:eastAsia="hu-HU"/>
              </w:rPr>
              <w:t xml:space="preserve"> iratkezelés</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Ügyviteli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255"/>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11555-16 Ügykezelés a közszolgálatban</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Ügyviteli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255"/>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Ügyviteli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11632-16 Közszolgálati ügyintéző alapfeladatok</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Közszolgálati ügyintézői ismeretek</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1,5</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1,5</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255"/>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Közszolgálati ügyintézői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1,5</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bookmarkStart w:id="0" w:name="_GoBack"/>
            <w:bookmarkEnd w:id="0"/>
            <w:r>
              <w:rPr>
                <w:rFonts w:eastAsia="Times New Roman" w:cs="Times New Roman"/>
                <w:b/>
                <w:bCs/>
                <w:color w:val="000000"/>
                <w:sz w:val="20"/>
                <w:szCs w:val="20"/>
                <w:lang w:eastAsia="hu-HU"/>
              </w:rPr>
              <w:t>1</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r>
      <w:tr w:rsidR="00330909" w:rsidRPr="008F3EBA" w:rsidTr="00330909">
        <w:trPr>
          <w:trHeight w:val="255"/>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11559-16 E-közigazgatási ismeretek</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E-közigazgatás elmélete</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255"/>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E-közigazgatás gyakorlata</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11560-16 Ügyfélszolgálati kommunikáció magyar és idegen nyelven</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Ügyfélszolgálati kommunikáció</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Ügyfélszolgálati kommunikáció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3</w:t>
            </w:r>
          </w:p>
        </w:tc>
      </w:tr>
      <w:tr w:rsidR="00330909" w:rsidRPr="008F3EBA" w:rsidTr="00330909">
        <w:trPr>
          <w:trHeight w:val="510"/>
          <w:jc w:val="center"/>
        </w:trPr>
        <w:tc>
          <w:tcPr>
            <w:tcW w:w="2699"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20"/>
                <w:szCs w:val="20"/>
                <w:lang w:eastAsia="hu-HU"/>
              </w:rPr>
            </w:pPr>
            <w:r w:rsidRPr="008F3EBA">
              <w:rPr>
                <w:rFonts w:eastAsia="Times New Roman" w:cs="Times New Roman"/>
                <w:color w:val="000000"/>
                <w:sz w:val="20"/>
                <w:szCs w:val="20"/>
                <w:lang w:eastAsia="hu-HU"/>
              </w:rPr>
              <w:t>11385-16 Magyar- és idegen nyelvű panaszkezelés</w:t>
            </w: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Ügyfélszolgálati kommunikáció</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r>
      <w:tr w:rsidR="00330909" w:rsidRPr="008F3EBA" w:rsidTr="00330909">
        <w:trPr>
          <w:trHeight w:val="510"/>
          <w:jc w:val="center"/>
        </w:trPr>
        <w:tc>
          <w:tcPr>
            <w:tcW w:w="2699" w:type="dxa"/>
            <w:vMerge/>
            <w:vAlign w:val="center"/>
            <w:hideMark/>
          </w:tcPr>
          <w:p w:rsidR="00330909" w:rsidRPr="008F3EBA"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Ügyfélszolgálati kommunikáció gyakorlat</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20"/>
                <w:szCs w:val="20"/>
                <w:lang w:eastAsia="hu-HU"/>
              </w:rPr>
            </w:pPr>
            <w:r w:rsidRPr="008F3EBA">
              <w:rPr>
                <w:rFonts w:eastAsia="Times New Roman" w:cs="Times New Roman"/>
                <w:b/>
                <w:bCs/>
                <w:color w:val="000000"/>
                <w:sz w:val="20"/>
                <w:szCs w:val="20"/>
                <w:lang w:eastAsia="hu-HU"/>
              </w:rPr>
              <w:t>2,5</w:t>
            </w:r>
          </w:p>
        </w:tc>
      </w:tr>
    </w:tbl>
    <w:p w:rsidR="008F3EBA" w:rsidRDefault="008F3EBA" w:rsidP="000B5E9D">
      <w:pPr>
        <w:spacing w:after="0"/>
        <w:rPr>
          <w:rFonts w:cs="Times New Roman"/>
        </w:rPr>
      </w:pPr>
    </w:p>
    <w:p w:rsidR="008F3EBA" w:rsidRDefault="008F3EBA"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EBA" w:rsidRDefault="008F3EBA" w:rsidP="00DD65F6">
      <w:pPr>
        <w:spacing w:after="0"/>
        <w:jc w:val="left"/>
        <w:rPr>
          <w:rFonts w:cs="Times New Roman"/>
        </w:rPr>
      </w:pPr>
    </w:p>
    <w:tbl>
      <w:tblPr>
        <w:tblW w:w="14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40"/>
        <w:gridCol w:w="1870"/>
        <w:gridCol w:w="412"/>
        <w:gridCol w:w="588"/>
        <w:gridCol w:w="500"/>
        <w:gridCol w:w="500"/>
        <w:gridCol w:w="500"/>
        <w:gridCol w:w="500"/>
        <w:gridCol w:w="500"/>
        <w:gridCol w:w="500"/>
        <w:gridCol w:w="588"/>
        <w:gridCol w:w="412"/>
        <w:gridCol w:w="678"/>
        <w:gridCol w:w="672"/>
        <w:gridCol w:w="678"/>
        <w:gridCol w:w="500"/>
        <w:gridCol w:w="500"/>
        <w:gridCol w:w="678"/>
        <w:gridCol w:w="500"/>
        <w:gridCol w:w="500"/>
        <w:gridCol w:w="500"/>
        <w:gridCol w:w="500"/>
        <w:gridCol w:w="500"/>
        <w:gridCol w:w="678"/>
      </w:tblGrid>
      <w:tr w:rsidR="00330909" w:rsidRPr="008F3EBA" w:rsidTr="00330909">
        <w:trPr>
          <w:trHeight w:val="990"/>
          <w:jc w:val="center"/>
        </w:trPr>
        <w:tc>
          <w:tcPr>
            <w:tcW w:w="2810" w:type="dxa"/>
            <w:gridSpan w:val="2"/>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1500" w:type="dxa"/>
            <w:gridSpan w:val="3"/>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1500" w:type="dxa"/>
            <w:gridSpan w:val="3"/>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678"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6"/>
                <w:szCs w:val="16"/>
                <w:lang w:eastAsia="hu-HU"/>
              </w:rPr>
            </w:pPr>
            <w:r w:rsidRPr="008F3EBA">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6"/>
                <w:szCs w:val="16"/>
                <w:lang w:eastAsia="hu-HU"/>
              </w:rPr>
            </w:pPr>
            <w:r w:rsidRPr="008F3EBA">
              <w:rPr>
                <w:rFonts w:eastAsia="Times New Roman" w:cs="Times New Roman"/>
                <w:color w:val="000000"/>
                <w:sz w:val="16"/>
                <w:szCs w:val="16"/>
                <w:lang w:eastAsia="hu-HU"/>
              </w:rPr>
              <w:t xml:space="preserve">Érettségi vizsga keretében megszerezhető </w:t>
            </w:r>
            <w:proofErr w:type="spellStart"/>
            <w:r w:rsidRPr="008F3EBA">
              <w:rPr>
                <w:rFonts w:eastAsia="Times New Roman" w:cs="Times New Roman"/>
                <w:color w:val="000000"/>
                <w:sz w:val="16"/>
                <w:szCs w:val="16"/>
                <w:lang w:eastAsia="hu-HU"/>
              </w:rPr>
              <w:t>szakképe-sítéshez</w:t>
            </w:r>
            <w:proofErr w:type="spellEnd"/>
            <w:r w:rsidRPr="008F3EBA">
              <w:rPr>
                <w:rFonts w:eastAsia="Times New Roman" w:cs="Times New Roman"/>
                <w:color w:val="000000"/>
                <w:sz w:val="16"/>
                <w:szCs w:val="16"/>
                <w:lang w:eastAsia="hu-HU"/>
              </w:rPr>
              <w:t xml:space="preserve"> kapcsolódó óraszám</w:t>
            </w:r>
          </w:p>
        </w:tc>
        <w:tc>
          <w:tcPr>
            <w:tcW w:w="678"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6"/>
                <w:szCs w:val="16"/>
                <w:lang w:eastAsia="hu-HU"/>
              </w:rPr>
            </w:pPr>
            <w:r w:rsidRPr="008F3EBA">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5/13.</w:t>
            </w:r>
          </w:p>
        </w:tc>
        <w:tc>
          <w:tcPr>
            <w:tcW w:w="678"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6"/>
                <w:szCs w:val="16"/>
                <w:lang w:eastAsia="hu-HU"/>
              </w:rPr>
            </w:pPr>
            <w:r w:rsidRPr="008F3EBA">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2/14.</w:t>
            </w:r>
          </w:p>
        </w:tc>
        <w:tc>
          <w:tcPr>
            <w:tcW w:w="678"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6"/>
                <w:szCs w:val="16"/>
                <w:lang w:eastAsia="hu-HU"/>
              </w:rPr>
            </w:pPr>
            <w:r w:rsidRPr="008F3EBA">
              <w:rPr>
                <w:rFonts w:eastAsia="Times New Roman" w:cs="Times New Roman"/>
                <w:color w:val="000000"/>
                <w:sz w:val="16"/>
                <w:szCs w:val="16"/>
                <w:lang w:eastAsia="hu-HU"/>
              </w:rPr>
              <w:t>A szakképzés összes óraszáma</w:t>
            </w:r>
          </w:p>
        </w:tc>
      </w:tr>
      <w:tr w:rsidR="00330909" w:rsidRPr="008F3EBA" w:rsidTr="00330909">
        <w:trPr>
          <w:trHeight w:val="990"/>
          <w:jc w:val="center"/>
        </w:trPr>
        <w:tc>
          <w:tcPr>
            <w:tcW w:w="2810" w:type="dxa"/>
            <w:gridSpan w:val="2"/>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678" w:type="dxa"/>
            <w:vMerge/>
            <w:vAlign w:val="center"/>
            <w:hideMark/>
          </w:tcPr>
          <w:p w:rsidR="00330909" w:rsidRPr="008F3EBA" w:rsidRDefault="00330909" w:rsidP="008F3EBA">
            <w:pPr>
              <w:spacing w:after="0"/>
              <w:jc w:val="left"/>
              <w:rPr>
                <w:rFonts w:eastAsia="Times New Roman" w:cs="Times New Roman"/>
                <w:color w:val="000000"/>
                <w:sz w:val="16"/>
                <w:szCs w:val="16"/>
                <w:lang w:eastAsia="hu-HU"/>
              </w:rPr>
            </w:pPr>
          </w:p>
        </w:tc>
        <w:tc>
          <w:tcPr>
            <w:tcW w:w="672" w:type="dxa"/>
            <w:vMerge/>
            <w:vAlign w:val="center"/>
            <w:hideMark/>
          </w:tcPr>
          <w:p w:rsidR="00330909" w:rsidRPr="008F3EBA" w:rsidRDefault="00330909" w:rsidP="008F3EBA">
            <w:pPr>
              <w:spacing w:after="0"/>
              <w:jc w:val="left"/>
              <w:rPr>
                <w:rFonts w:eastAsia="Times New Roman" w:cs="Times New Roman"/>
                <w:color w:val="000000"/>
                <w:sz w:val="16"/>
                <w:szCs w:val="16"/>
                <w:lang w:eastAsia="hu-HU"/>
              </w:rPr>
            </w:pPr>
          </w:p>
        </w:tc>
        <w:tc>
          <w:tcPr>
            <w:tcW w:w="678" w:type="dxa"/>
            <w:vMerge/>
            <w:vAlign w:val="center"/>
            <w:hideMark/>
          </w:tcPr>
          <w:p w:rsidR="00330909" w:rsidRPr="008F3EBA" w:rsidRDefault="00330909" w:rsidP="008F3EB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678" w:type="dxa"/>
            <w:vMerge/>
            <w:vAlign w:val="center"/>
            <w:hideMark/>
          </w:tcPr>
          <w:p w:rsidR="00330909" w:rsidRPr="008F3EBA" w:rsidRDefault="00330909" w:rsidP="008F3EB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gy</w:t>
            </w:r>
            <w:proofErr w:type="spellEnd"/>
          </w:p>
        </w:tc>
        <w:tc>
          <w:tcPr>
            <w:tcW w:w="678" w:type="dxa"/>
            <w:vMerge/>
            <w:vAlign w:val="center"/>
            <w:hideMark/>
          </w:tcPr>
          <w:p w:rsidR="00330909" w:rsidRPr="008F3EBA" w:rsidRDefault="00330909" w:rsidP="008F3EBA">
            <w:pPr>
              <w:spacing w:after="0"/>
              <w:jc w:val="left"/>
              <w:rPr>
                <w:rFonts w:eastAsia="Times New Roman" w:cs="Times New Roman"/>
                <w:color w:val="000000"/>
                <w:sz w:val="16"/>
                <w:szCs w:val="16"/>
                <w:lang w:eastAsia="hu-HU"/>
              </w:rPr>
            </w:pPr>
          </w:p>
        </w:tc>
      </w:tr>
      <w:tr w:rsidR="00330909" w:rsidRPr="008F3EBA" w:rsidTr="00330909">
        <w:trPr>
          <w:trHeight w:val="240"/>
          <w:jc w:val="center"/>
        </w:trPr>
        <w:tc>
          <w:tcPr>
            <w:tcW w:w="940" w:type="dxa"/>
            <w:vMerge w:val="restart"/>
            <w:shd w:val="clear" w:color="auto" w:fill="auto"/>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A fő </w:t>
            </w:r>
            <w:proofErr w:type="spellStart"/>
            <w:r w:rsidRPr="008F3EBA">
              <w:rPr>
                <w:rFonts w:eastAsia="Times New Roman" w:cs="Times New Roman"/>
                <w:color w:val="000000"/>
                <w:sz w:val="18"/>
                <w:szCs w:val="18"/>
                <w:lang w:eastAsia="hu-HU"/>
              </w:rPr>
              <w:t>szakképe-sítésre</w:t>
            </w:r>
            <w:proofErr w:type="spellEnd"/>
            <w:r w:rsidRPr="008F3EBA">
              <w:rPr>
                <w:rFonts w:eastAsia="Times New Roman" w:cs="Times New Roman"/>
                <w:color w:val="000000"/>
                <w:sz w:val="18"/>
                <w:szCs w:val="18"/>
                <w:lang w:eastAsia="hu-HU"/>
              </w:rPr>
              <w:t xml:space="preserve"> vonatkozó:</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Összesen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198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162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140</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170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46</w:t>
            </w:r>
          </w:p>
        </w:tc>
        <w:tc>
          <w:tcPr>
            <w:tcW w:w="678" w:type="dxa"/>
            <w:vMerge w:val="restart"/>
            <w:shd w:val="clear" w:color="auto" w:fill="auto"/>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1044</w:t>
            </w:r>
          </w:p>
        </w:tc>
        <w:tc>
          <w:tcPr>
            <w:tcW w:w="672" w:type="dxa"/>
            <w:vMerge w:val="restart"/>
            <w:shd w:val="clear" w:color="auto" w:fill="auto"/>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453</w:t>
            </w:r>
          </w:p>
        </w:tc>
        <w:tc>
          <w:tcPr>
            <w:tcW w:w="678" w:type="dxa"/>
            <w:vMerge w:val="restart"/>
            <w:shd w:val="clear" w:color="auto" w:fill="auto"/>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1044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w:t>
            </w:r>
            <w:r>
              <w:rPr>
                <w:rFonts w:eastAsia="Times New Roman" w:cs="Times New Roman"/>
                <w:b/>
                <w:bCs/>
                <w:color w:val="000000"/>
                <w:sz w:val="18"/>
                <w:szCs w:val="18"/>
                <w:lang w:eastAsia="hu-HU"/>
              </w:rPr>
              <w:t>88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371</w:t>
            </w:r>
          </w:p>
        </w:tc>
        <w:tc>
          <w:tcPr>
            <w:tcW w:w="678" w:type="dxa"/>
            <w:vMerge w:val="restart"/>
            <w:shd w:val="clear" w:color="auto" w:fill="auto"/>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200</w:t>
            </w:r>
            <w:r>
              <w:rPr>
                <w:rFonts w:eastAsia="Times New Roman" w:cs="Times New Roman"/>
                <w:b/>
                <w:bCs/>
                <w:color w:val="000000"/>
                <w:sz w:val="18"/>
                <w:szCs w:val="18"/>
                <w:lang w:eastAsia="hu-HU"/>
              </w:rPr>
              <w:t>3</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424</w:t>
            </w:r>
          </w:p>
        </w:tc>
        <w:tc>
          <w:tcPr>
            <w:tcW w:w="500" w:type="dxa"/>
            <w:vMerge w:val="restart"/>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160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w:t>
            </w:r>
            <w:r>
              <w:rPr>
                <w:rFonts w:eastAsia="Times New Roman" w:cs="Times New Roman"/>
                <w:b/>
                <w:bCs/>
                <w:color w:val="000000"/>
                <w:sz w:val="18"/>
                <w:szCs w:val="18"/>
                <w:lang w:eastAsia="hu-HU"/>
              </w:rPr>
              <w:t>88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371</w:t>
            </w:r>
          </w:p>
        </w:tc>
        <w:tc>
          <w:tcPr>
            <w:tcW w:w="678" w:type="dxa"/>
            <w:vMerge w:val="restart"/>
            <w:shd w:val="clear" w:color="auto" w:fill="auto"/>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2006</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216</w:t>
            </w: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342</w:t>
            </w:r>
          </w:p>
        </w:tc>
        <w:tc>
          <w:tcPr>
            <w:tcW w:w="500"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270</w:t>
            </w:r>
          </w:p>
        </w:tc>
        <w:tc>
          <w:tcPr>
            <w:tcW w:w="500"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216</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w:t>
            </w:r>
            <w:r>
              <w:rPr>
                <w:rFonts w:eastAsia="Times New Roman" w:cs="Times New Roman"/>
                <w:b/>
                <w:bCs/>
                <w:color w:val="000000"/>
                <w:sz w:val="18"/>
                <w:szCs w:val="18"/>
                <w:lang w:eastAsia="hu-HU"/>
              </w:rPr>
              <w:t>59</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1044</w:t>
            </w:r>
          </w:p>
        </w:tc>
        <w:tc>
          <w:tcPr>
            <w:tcW w:w="500"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w:t>
            </w:r>
            <w:r>
              <w:rPr>
                <w:rFonts w:eastAsia="Times New Roman" w:cs="Times New Roman"/>
                <w:b/>
                <w:bCs/>
                <w:color w:val="000000"/>
                <w:sz w:val="18"/>
                <w:szCs w:val="18"/>
                <w:lang w:eastAsia="hu-HU"/>
              </w:rPr>
              <w:t>59</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Elméleti óraszámok </w:t>
            </w:r>
            <w:r w:rsidRPr="008F3EBA">
              <w:rPr>
                <w:rFonts w:eastAsia="Times New Roman" w:cs="Times New Roman"/>
                <w:color w:val="000000"/>
                <w:sz w:val="18"/>
                <w:szCs w:val="18"/>
                <w:lang w:eastAsia="hu-HU"/>
              </w:rPr>
              <w:br/>
              <w:t xml:space="preserve">(arány </w:t>
            </w:r>
            <w:proofErr w:type="spellStart"/>
            <w:r w:rsidRPr="008F3EBA">
              <w:rPr>
                <w:rFonts w:eastAsia="Times New Roman" w:cs="Times New Roman"/>
                <w:color w:val="000000"/>
                <w:sz w:val="18"/>
                <w:szCs w:val="18"/>
                <w:lang w:eastAsia="hu-HU"/>
              </w:rPr>
              <w:t>ögy-vel</w:t>
            </w:r>
            <w:proofErr w:type="spellEnd"/>
            <w:r w:rsidRPr="008F3EBA">
              <w:rPr>
                <w:rFonts w:eastAsia="Times New Roman" w:cs="Times New Roman"/>
                <w:color w:val="000000"/>
                <w:sz w:val="18"/>
                <w:szCs w:val="18"/>
                <w:lang w:eastAsia="hu-HU"/>
              </w:rPr>
              <w:t>)</w:t>
            </w:r>
          </w:p>
        </w:tc>
        <w:tc>
          <w:tcPr>
            <w:tcW w:w="5000" w:type="dxa"/>
            <w:gridSpan w:val="10"/>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öt évfolyamos képzés egészében: 1211 óra (53%)</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1211 óra (55,9%)</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Gyakorlati óraszámok </w:t>
            </w:r>
            <w:r w:rsidRPr="008F3EBA">
              <w:rPr>
                <w:rFonts w:eastAsia="Times New Roman" w:cs="Times New Roman"/>
                <w:color w:val="000000"/>
                <w:sz w:val="18"/>
                <w:szCs w:val="18"/>
                <w:lang w:eastAsia="hu-HU"/>
              </w:rPr>
              <w:br/>
              <w:t xml:space="preserve">(arány </w:t>
            </w:r>
            <w:proofErr w:type="spellStart"/>
            <w:r w:rsidRPr="008F3EBA">
              <w:rPr>
                <w:rFonts w:eastAsia="Times New Roman" w:cs="Times New Roman"/>
                <w:color w:val="000000"/>
                <w:sz w:val="18"/>
                <w:szCs w:val="18"/>
                <w:lang w:eastAsia="hu-HU"/>
              </w:rPr>
              <w:t>ögy-vel</w:t>
            </w:r>
            <w:proofErr w:type="spellEnd"/>
            <w:r w:rsidRPr="008F3EBA">
              <w:rPr>
                <w:rFonts w:eastAsia="Times New Roman" w:cs="Times New Roman"/>
                <w:color w:val="000000"/>
                <w:sz w:val="18"/>
                <w:szCs w:val="18"/>
                <w:lang w:eastAsia="hu-HU"/>
              </w:rPr>
              <w:t>)</w:t>
            </w:r>
          </w:p>
        </w:tc>
        <w:tc>
          <w:tcPr>
            <w:tcW w:w="5000" w:type="dxa"/>
            <w:gridSpan w:val="10"/>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öt évfolyamos képzés egészében: 795 óra (47%)</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795 óra (44,1%)</w:t>
            </w: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r>
      <w:tr w:rsidR="00330909" w:rsidRPr="008F3EBA" w:rsidTr="00330909">
        <w:trPr>
          <w:trHeight w:val="240"/>
          <w:jc w:val="center"/>
        </w:trPr>
        <w:tc>
          <w:tcPr>
            <w:tcW w:w="940" w:type="dxa"/>
            <w:vMerge w:val="restart"/>
            <w:shd w:val="clear" w:color="000000" w:fill="FFC000"/>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11499-12</w:t>
            </w:r>
            <w:r w:rsidRPr="008F3EBA">
              <w:rPr>
                <w:rFonts w:eastAsia="Times New Roman" w:cs="Times New Roman"/>
                <w:color w:val="000000"/>
                <w:sz w:val="18"/>
                <w:szCs w:val="18"/>
                <w:lang w:eastAsia="hu-HU"/>
              </w:rPr>
              <w:br/>
              <w:t>Foglalkoztatás II.</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Álláskeresés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Munkanélküliség</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r>
      <w:tr w:rsidR="00330909" w:rsidRPr="008F3EBA" w:rsidTr="00330909">
        <w:trPr>
          <w:trHeight w:val="240"/>
          <w:jc w:val="center"/>
        </w:trPr>
        <w:tc>
          <w:tcPr>
            <w:tcW w:w="940" w:type="dxa"/>
            <w:vMerge w:val="restart"/>
            <w:shd w:val="clear" w:color="000000" w:fill="FFC000"/>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11498-12</w:t>
            </w:r>
            <w:r w:rsidRPr="008F3EBA">
              <w:rPr>
                <w:rFonts w:eastAsia="Times New Roman" w:cs="Times New Roman"/>
                <w:color w:val="000000"/>
                <w:sz w:val="18"/>
                <w:szCs w:val="18"/>
                <w:lang w:eastAsia="hu-HU"/>
              </w:rPr>
              <w:br/>
              <w:t>Foglalkoztatás I. (érettségire épülő képzések esetén)</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11654-16 Rendvédelmi jog és közigazgatás </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Közszolgálati ügyintézői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Jogi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10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Állam-, alkotmány-, nemzetközi jogi, és munkavédelmi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Polgári jog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Büntetőjog általános rész</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Kriminalisztika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11655-16 Magánbiztonság a közszolgálati ügykezelő számára </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Magánbiztonság és vagyonvédelem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Általános vagyonvédelmi és szolgálati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alapismeretek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alapismeretek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Magánbiztonság és vagyonvédelem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96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ismeretek: személy és gépjármű be és kiléptetésének szabályai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96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ismeretek: recepciós szolgálat ellátásának szabályai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ismeretek: bolti szolgálat ellátásának szabályai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Magánbiztonság és vagyonvédelem III.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 kényszerítő és a támadáselhárító eszközök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ismeretek: szállítmányok kisérése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96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ismeretek</w:t>
            </w:r>
            <w:proofErr w:type="gramStart"/>
            <w:r w:rsidRPr="008F3EBA">
              <w:rPr>
                <w:rFonts w:eastAsia="Times New Roman" w:cs="Times New Roman"/>
                <w:color w:val="000000"/>
                <w:sz w:val="18"/>
                <w:szCs w:val="18"/>
                <w:lang w:eastAsia="hu-HU"/>
              </w:rPr>
              <w:t>:</w:t>
            </w:r>
            <w:proofErr w:type="spellStart"/>
            <w:r w:rsidRPr="008F3EBA">
              <w:rPr>
                <w:rFonts w:eastAsia="Times New Roman" w:cs="Times New Roman"/>
                <w:color w:val="000000"/>
                <w:sz w:val="18"/>
                <w:szCs w:val="18"/>
                <w:lang w:eastAsia="hu-HU"/>
              </w:rPr>
              <w:t>járörszolgálat</w:t>
            </w:r>
            <w:proofErr w:type="spellEnd"/>
            <w:proofErr w:type="gramEnd"/>
            <w:r w:rsidRPr="008F3EBA">
              <w:rPr>
                <w:rFonts w:eastAsia="Times New Roman" w:cs="Times New Roman"/>
                <w:color w:val="000000"/>
                <w:sz w:val="18"/>
                <w:szCs w:val="18"/>
                <w:lang w:eastAsia="hu-HU"/>
              </w:rPr>
              <w:t xml:space="preserve"> szolgálat ellátásának szabályai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5</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roofErr w:type="gramStart"/>
            <w:r w:rsidRPr="008F3EBA">
              <w:rPr>
                <w:rFonts w:eastAsia="Times New Roman" w:cs="Times New Roman"/>
                <w:b/>
                <w:bCs/>
                <w:color w:val="000000"/>
                <w:sz w:val="18"/>
                <w:szCs w:val="18"/>
                <w:lang w:eastAsia="hu-HU"/>
              </w:rPr>
              <w:t>Magánbiztonság  és</w:t>
            </w:r>
            <w:proofErr w:type="gramEnd"/>
            <w:r w:rsidRPr="008F3EBA">
              <w:rPr>
                <w:rFonts w:eastAsia="Times New Roman" w:cs="Times New Roman"/>
                <w:b/>
                <w:bCs/>
                <w:color w:val="000000"/>
                <w:sz w:val="18"/>
                <w:szCs w:val="18"/>
                <w:lang w:eastAsia="hu-HU"/>
              </w:rPr>
              <w:t xml:space="preserve"> vagyonvédelem IV.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120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 és vagyonvédelmi ismeretek</w:t>
            </w:r>
            <w:proofErr w:type="gramStart"/>
            <w:r w:rsidRPr="008F3EBA">
              <w:rPr>
                <w:rFonts w:eastAsia="Times New Roman" w:cs="Times New Roman"/>
                <w:color w:val="000000"/>
                <w:sz w:val="18"/>
                <w:szCs w:val="18"/>
                <w:lang w:eastAsia="hu-HU"/>
              </w:rPr>
              <w:t>:  a</w:t>
            </w:r>
            <w:proofErr w:type="gramEnd"/>
            <w:r w:rsidRPr="008F3EBA">
              <w:rPr>
                <w:rFonts w:eastAsia="Times New Roman" w:cs="Times New Roman"/>
                <w:color w:val="000000"/>
                <w:sz w:val="18"/>
                <w:szCs w:val="18"/>
                <w:lang w:eastAsia="hu-HU"/>
              </w:rPr>
              <w:t xml:space="preserve"> készenléti járőrszolgálat ellátásának szabályai és a speciális </w:t>
            </w:r>
            <w:proofErr w:type="spellStart"/>
            <w:r w:rsidRPr="008F3EBA">
              <w:rPr>
                <w:rFonts w:eastAsia="Times New Roman" w:cs="Times New Roman"/>
                <w:color w:val="000000"/>
                <w:sz w:val="18"/>
                <w:szCs w:val="18"/>
                <w:lang w:eastAsia="hu-HU"/>
              </w:rPr>
              <w:t>örzés</w:t>
            </w:r>
            <w:proofErr w:type="spellEnd"/>
            <w:r w:rsidRPr="008F3EBA">
              <w:rPr>
                <w:rFonts w:eastAsia="Times New Roman" w:cs="Times New Roman"/>
                <w:color w:val="000000"/>
                <w:sz w:val="18"/>
                <w:szCs w:val="18"/>
                <w:lang w:eastAsia="hu-HU"/>
              </w:rPr>
              <w:t xml:space="preserve"> védelem</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9</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Közterület felügyelői feladatok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Közterület felügyelői feladatok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roofErr w:type="gramStart"/>
            <w:r w:rsidRPr="008F3EBA">
              <w:rPr>
                <w:rFonts w:eastAsia="Times New Roman" w:cs="Times New Roman"/>
                <w:b/>
                <w:bCs/>
                <w:color w:val="000000"/>
                <w:sz w:val="18"/>
                <w:szCs w:val="18"/>
                <w:lang w:eastAsia="hu-HU"/>
              </w:rPr>
              <w:t>Személy  és</w:t>
            </w:r>
            <w:proofErr w:type="gramEnd"/>
            <w:r w:rsidRPr="008F3EBA">
              <w:rPr>
                <w:rFonts w:eastAsia="Times New Roman" w:cs="Times New Roman"/>
                <w:b/>
                <w:bCs/>
                <w:color w:val="000000"/>
                <w:sz w:val="18"/>
                <w:szCs w:val="18"/>
                <w:lang w:eastAsia="hu-HU"/>
              </w:rPr>
              <w:t xml:space="preserve"> vagyonvédelemi ismeretek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Személyek ki és beléptetése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Kényszerítő és támadáselhárító eszközök gyakorlat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proofErr w:type="spellStart"/>
            <w:r w:rsidRPr="008F3EBA">
              <w:rPr>
                <w:rFonts w:eastAsia="Times New Roman" w:cs="Times New Roman"/>
                <w:color w:val="000000"/>
                <w:sz w:val="18"/>
                <w:szCs w:val="18"/>
                <w:lang w:eastAsia="hu-HU"/>
              </w:rPr>
              <w:t>Szállítmánykisérés</w:t>
            </w:r>
            <w:proofErr w:type="spellEnd"/>
            <w:r w:rsidRPr="008F3EBA">
              <w:rPr>
                <w:rFonts w:eastAsia="Times New Roman" w:cs="Times New Roman"/>
                <w:color w:val="000000"/>
                <w:sz w:val="18"/>
                <w:szCs w:val="18"/>
                <w:lang w:eastAsia="hu-HU"/>
              </w:rPr>
              <w:t xml:space="preserve">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Személy és vagyonőri és közterület-felügyelői ismeretek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Kényszerítő és támadáselhárító eszközök gyakorlat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Járőrszolgálat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Közterület-felügyelői ismeretek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58"/>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11553-16 Rendvédelmi szervek és alapfeladatok</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Rendvédelmi szervek és alapfeladatok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 magyarországi rendvédelmi szervek története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Rendvédelmi szervek alapismeretek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Munkavédelem és környezetvédelem</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Rendvédelmi szervek és alapfeladatok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Rendvédelmi szervek alapismeretek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r>
      <w:tr w:rsidR="00330909" w:rsidRPr="008F3EBA" w:rsidTr="00330909">
        <w:trPr>
          <w:trHeight w:val="14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 rendvédelmi és a rendészeti tevékenységet végző szervek, személyek intézkedéseinek elhelyezése a közigazgatási jogalkalmazás rendszerében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Általános vagyonvédelmi és szolgálati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Általános szolgálati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Rendvédelmi szervek és alapfeladatok III.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 szolgálatellátás általános szabályai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Tűzoltó és tűzmegelőzési </w:t>
            </w:r>
            <w:r w:rsidRPr="008F3EBA">
              <w:rPr>
                <w:rFonts w:eastAsia="Times New Roman" w:cs="Times New Roman"/>
                <w:color w:val="000000"/>
                <w:sz w:val="18"/>
                <w:szCs w:val="18"/>
                <w:lang w:eastAsia="hu-HU"/>
              </w:rPr>
              <w:lastRenderedPageBreak/>
              <w:t>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lastRenderedPageBreak/>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Büntetés-végrehajtási nevelési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Rendvédelmi szervek és alapfeladatok IV.</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144</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Közlekedési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48</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Kényszerítő és támadáselhárító eszközök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64</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Határrendészeti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Rendvédelmi szervek és alapfeladatok V.</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Iparbiztonsági és katasztrófavédelmi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Katasztrófavédelmi műszaki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16</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Rendőri szolgálati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Rendvédelmi szervek és alapfeladatok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Általános szolgálati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Tűzoltási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Büntetés-végrehajtási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11556-16 Társadalomismeret és szakmai kommunikáció</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Közszolgálati ügyintézői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10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Pszichológiai alapismeretek és a személyiségfejlődés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6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Szociológiai és szociálpszichológiai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Kriminológia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Közszolgálati ügyintéző gyakorlati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A szóbeli kommunikáció alapismeretei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Metakommunikációs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Önismeret fejlesztése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11657-16 Rendészeti szakmai idegen nyelv</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Rendészeti szakmai idegen nyelv</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Tudásszint felmérése, követelmények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Nyelvi alapozás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Okmányfajták, gépjárművekhez kapcsolódó kifejezések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Nyelvtani ismeretek és a rendészeti szaknyelv fejlesztése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11658-16 Rendészeti szakmai informatika</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Rendészeti szakmai informatika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Rendészeti szövegszerkesztés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Rendészeti nyilvántartó és ügyintéző programok, híradástechnikai eszközök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Adminisztrációs tevékenység a rendészeti munkában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lastRenderedPageBreak/>
              <w:t>11552-16 Önvédelem és intézkedéstaktika</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Önvédelem és intézkedés taktika gyakorlat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Fizikai erőnlét fejlesztése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Önvédelmi alapismeretek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Önvédelmi fogások gyakorlása, rögzítése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Önvédelem és intézkedés taktika gyakorlat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126</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Fizikai erőnlét fejlesztése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34</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Önvédelmi alapismeretek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Önvédelmi fogások gyakorlása, rögzítése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Fegyvertechnikai és lövészeti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Önvédelem és intézkedés taktika gyakorlat III.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Önvédelem és közelharc</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Önvédelem és közelharc fogások gyakorlása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r>
      <w:tr w:rsidR="00330909" w:rsidRPr="008F3EBA" w:rsidTr="00330909">
        <w:trPr>
          <w:trHeight w:val="76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 xml:space="preserve">Lövészeti alapismeretek </w:t>
            </w:r>
            <w:proofErr w:type="spellStart"/>
            <w:r w:rsidRPr="008F3EBA">
              <w:rPr>
                <w:rFonts w:eastAsia="Times New Roman" w:cs="Times New Roman"/>
                <w:color w:val="000000"/>
                <w:sz w:val="20"/>
                <w:szCs w:val="20"/>
                <w:lang w:eastAsia="hu-HU"/>
              </w:rPr>
              <w:t>-a</w:t>
            </w:r>
            <w:proofErr w:type="spellEnd"/>
            <w:r w:rsidRPr="008F3EBA">
              <w:rPr>
                <w:rFonts w:eastAsia="Times New Roman" w:cs="Times New Roman"/>
                <w:color w:val="000000"/>
                <w:sz w:val="20"/>
                <w:szCs w:val="20"/>
                <w:lang w:eastAsia="hu-HU"/>
              </w:rPr>
              <w:t xml:space="preserve"> kiskaliberű tűzfegyverek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24</w:t>
            </w:r>
          </w:p>
        </w:tc>
      </w:tr>
      <w:tr w:rsidR="00330909" w:rsidRPr="008F3EBA" w:rsidTr="00330909">
        <w:trPr>
          <w:trHeight w:val="76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A fizikai alkalmassági követelményekre felkészülés 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Önvédelem és intézkedés taktika gyakorlat IV.</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Testi kényszer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17</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17</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Személy- és vagyonőri intézkedések gyakorlása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25</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25</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25</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25</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25</w:t>
            </w:r>
          </w:p>
        </w:tc>
      </w:tr>
      <w:tr w:rsidR="00330909" w:rsidRPr="008F3EBA" w:rsidTr="00330909">
        <w:trPr>
          <w:trHeight w:val="76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A fizikai alkalmassági követelményekre felkészülés II.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A testi kényszer alaptechnikái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xml:space="preserve">Önvédelem és intézkedés taktika </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80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80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80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80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80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Rendőri intézkedések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Személy és vagyonőri intézkedések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Közterület-felügyelői intézkedések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32</w:t>
            </w:r>
          </w:p>
        </w:tc>
      </w:tr>
      <w:tr w:rsidR="00330909" w:rsidRPr="008F3EBA" w:rsidTr="00330909">
        <w:trPr>
          <w:trHeight w:val="24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10069-12 Irodai asszisztensi feladatok </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Ügyviteli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Ügyviteli folyamatok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Marketing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Időgazdálkodás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Nyomtatvány-, és adatbázis-kezelés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10067-12 Gépírás, </w:t>
            </w:r>
            <w:proofErr w:type="gramStart"/>
            <w:r w:rsidRPr="008F3EBA">
              <w:rPr>
                <w:rFonts w:eastAsia="Times New Roman" w:cs="Times New Roman"/>
                <w:color w:val="000000"/>
                <w:sz w:val="18"/>
                <w:szCs w:val="18"/>
                <w:lang w:eastAsia="hu-HU"/>
              </w:rPr>
              <w:t>dokumentum készítés</w:t>
            </w:r>
            <w:proofErr w:type="gramEnd"/>
            <w:r w:rsidRPr="008F3EBA">
              <w:rPr>
                <w:rFonts w:eastAsia="Times New Roman" w:cs="Times New Roman"/>
                <w:color w:val="000000"/>
                <w:sz w:val="18"/>
                <w:szCs w:val="18"/>
                <w:lang w:eastAsia="hu-HU"/>
              </w:rPr>
              <w:t xml:space="preserve"> iratkezelés</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Ügyviteli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Vakírás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96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Dokumentumok szerkesztése készítése szövegszerkesztő programok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Levelezési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F41203" w:rsidP="008F3EB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r>
      <w:tr w:rsidR="00330909" w:rsidRPr="008F3EBA" w:rsidTr="00330909">
        <w:trPr>
          <w:trHeight w:val="24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lastRenderedPageBreak/>
              <w:t>11555-16 Ügykezelés a közszolgálatban</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Ügyviteli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Az ügyiratkezelés szabályozása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Az ügyiratkezelés folyamata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Adatvédelem és információszabadság</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 titkos ügykezelés alapismeretei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Ügyviteli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Iratminták fajtái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Iratminták formai tartalmi jellemzői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Szövegszerkesztés, </w:t>
            </w:r>
            <w:proofErr w:type="spellStart"/>
            <w:r w:rsidRPr="008F3EBA">
              <w:rPr>
                <w:rFonts w:eastAsia="Times New Roman" w:cs="Times New Roman"/>
                <w:color w:val="000000"/>
                <w:sz w:val="18"/>
                <w:szCs w:val="18"/>
                <w:lang w:eastAsia="hu-HU"/>
              </w:rPr>
              <w:t>ikató</w:t>
            </w:r>
            <w:proofErr w:type="spellEnd"/>
            <w:r w:rsidRPr="008F3EBA">
              <w:rPr>
                <w:rFonts w:eastAsia="Times New Roman" w:cs="Times New Roman"/>
                <w:color w:val="000000"/>
                <w:sz w:val="18"/>
                <w:szCs w:val="18"/>
                <w:lang w:eastAsia="hu-HU"/>
              </w:rPr>
              <w:t xml:space="preserve"> program kezelése, elektronikus ügyintézés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Iratminták készítése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11632-16 Közszolgálati ügyintéző alapfeladatok</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Közszolgálati ügyintézői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54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46</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224</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 xml:space="preserve">Jogi </w:t>
            </w:r>
            <w:proofErr w:type="spellStart"/>
            <w:r w:rsidRPr="008F3EBA">
              <w:rPr>
                <w:rFonts w:eastAsia="Times New Roman" w:cs="Times New Roman"/>
                <w:color w:val="000000"/>
                <w:sz w:val="20"/>
                <w:szCs w:val="20"/>
                <w:lang w:eastAsia="hu-HU"/>
              </w:rPr>
              <w:t>alapismretek</w:t>
            </w:r>
            <w:proofErr w:type="spellEnd"/>
            <w:r w:rsidRPr="008F3EBA">
              <w:rPr>
                <w:rFonts w:eastAsia="Times New Roman" w:cs="Times New Roman"/>
                <w:color w:val="000000"/>
                <w:sz w:val="20"/>
                <w:szCs w:val="20"/>
                <w:lang w:eastAsia="hu-HU"/>
              </w:rPr>
              <w:t xml:space="preserve"> </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36</w:t>
            </w:r>
          </w:p>
        </w:tc>
      </w:tr>
      <w:tr w:rsidR="00330909" w:rsidRPr="008F3EBA" w:rsidTr="00330909">
        <w:trPr>
          <w:trHeight w:val="255"/>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Jogi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46</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46</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46</w:t>
            </w:r>
          </w:p>
        </w:tc>
      </w:tr>
      <w:tr w:rsidR="00330909" w:rsidRPr="008F3EBA" w:rsidTr="00330909">
        <w:trPr>
          <w:trHeight w:val="51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20"/>
                <w:szCs w:val="20"/>
                <w:lang w:eastAsia="hu-HU"/>
              </w:rPr>
            </w:pPr>
            <w:r w:rsidRPr="008F3EBA">
              <w:rPr>
                <w:rFonts w:eastAsia="Times New Roman" w:cs="Times New Roman"/>
                <w:color w:val="000000"/>
                <w:sz w:val="20"/>
                <w:szCs w:val="20"/>
                <w:lang w:eastAsia="hu-HU"/>
              </w:rPr>
              <w:t>Kommunikációs alapismeretek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18</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Kormányablak ügyintézői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124</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Közszolgálati ügyintézői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46</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46</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46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108</w:t>
            </w:r>
          </w:p>
        </w:tc>
      </w:tr>
      <w:tr w:rsidR="00330909" w:rsidRPr="008F3EBA" w:rsidTr="00330909">
        <w:trPr>
          <w:trHeight w:val="14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Szakmai </w:t>
            </w:r>
            <w:proofErr w:type="spellStart"/>
            <w:r w:rsidRPr="008F3EBA">
              <w:rPr>
                <w:rFonts w:eastAsia="Times New Roman" w:cs="Times New Roman"/>
                <w:color w:val="000000"/>
                <w:sz w:val="18"/>
                <w:szCs w:val="18"/>
                <w:lang w:eastAsia="hu-HU"/>
              </w:rPr>
              <w:t>komunikációt</w:t>
            </w:r>
            <w:proofErr w:type="spellEnd"/>
            <w:r w:rsidRPr="008F3EBA">
              <w:rPr>
                <w:rFonts w:eastAsia="Times New Roman" w:cs="Times New Roman"/>
                <w:color w:val="000000"/>
                <w:sz w:val="18"/>
                <w:szCs w:val="18"/>
                <w:lang w:eastAsia="hu-HU"/>
              </w:rPr>
              <w:t xml:space="preserve"> fejlesztő gyakorlatok (a drámajáték és a szociodráma módszerei és fejlesztő „játékai” foglakozás segítségével)  </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27</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27</w:t>
            </w:r>
          </w:p>
        </w:tc>
      </w:tr>
      <w:tr w:rsidR="00330909" w:rsidRPr="008F3EBA" w:rsidTr="00330909">
        <w:trPr>
          <w:trHeight w:val="96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Feladatellátásához nélkülözhetetlen személyes, társas és szakmai kompetenciák fejlesztésére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19</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Kormányablak ügyintéző gyakorlati ismeretek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r>
      <w:tr w:rsidR="00330909" w:rsidRPr="008F3EBA" w:rsidTr="00330909">
        <w:trPr>
          <w:trHeight w:val="24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11559-16 E-közigazgatási ismeretek</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E-közigazgatás elmélete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124</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E-közigazgatás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62</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E-ügyvitel</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 közigazgatási hatósági eljárás szabályai az ügyek kezelés során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E-közigazgatás gyakorlata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A </w:t>
            </w:r>
            <w:proofErr w:type="spellStart"/>
            <w:r w:rsidRPr="008F3EBA">
              <w:rPr>
                <w:rFonts w:eastAsia="Times New Roman" w:cs="Times New Roman"/>
                <w:color w:val="000000"/>
                <w:sz w:val="18"/>
                <w:szCs w:val="18"/>
                <w:lang w:eastAsia="hu-HU"/>
              </w:rPr>
              <w:t>Közgazgatás</w:t>
            </w:r>
            <w:proofErr w:type="spellEnd"/>
            <w:r w:rsidRPr="008F3EBA">
              <w:rPr>
                <w:rFonts w:eastAsia="Times New Roman" w:cs="Times New Roman"/>
                <w:color w:val="000000"/>
                <w:sz w:val="18"/>
                <w:szCs w:val="18"/>
                <w:lang w:eastAsia="hu-HU"/>
              </w:rPr>
              <w:t xml:space="preserve"> informatikai támogatása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Elektronikus közigazgatás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21</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Elektronikus ügyintézés</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11560-16 Ügyfélszolgálati kommunikáció magyar és idegen nyelven</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Ügyfélszolgálati kommunikáció</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Ügyfélszolgálati kommunikáció alapjai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Ügyfélszolgálati kommunikáció magyar és idegen nyelven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26</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26</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26</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Kommunikációs technikák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Ügyfélszolgálati kommunikáció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93</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93</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93</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93</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Ügyfélszolgálati kompetenciák </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Ügyféltípusok, kommunikációs stílusok</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Ügyfélszolgálati kommunikációs gyakorlatok magyar és idegen nyelven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31</w:t>
            </w:r>
          </w:p>
        </w:tc>
      </w:tr>
      <w:tr w:rsidR="00330909" w:rsidRPr="008F3EBA" w:rsidTr="00330909">
        <w:trPr>
          <w:trHeight w:val="480"/>
          <w:jc w:val="center"/>
        </w:trPr>
        <w:tc>
          <w:tcPr>
            <w:tcW w:w="940" w:type="dxa"/>
            <w:vMerge w:val="restart"/>
            <w:shd w:val="clear" w:color="auto" w:fill="auto"/>
            <w:textDirection w:val="btLr"/>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11385-16 Magyar- és idegen nyelvű panaszkezelés</w:t>
            </w: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Ügyfélszolgálati kommunikáció</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62</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 xml:space="preserve">Az ügyfélközpontú problémakezelés szempontjai </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22</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22</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22</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Az ügyfélszolgálati panaszügyek fajtái</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30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Reklamáció kezelés kommunikációja</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10</w:t>
            </w:r>
          </w:p>
        </w:tc>
      </w:tr>
      <w:tr w:rsidR="00330909" w:rsidRPr="008F3EBA" w:rsidTr="00330909">
        <w:trPr>
          <w:trHeight w:val="48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Ügyfélszolgálati kommunikáció gyakorlat</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b/>
                <w:bCs/>
                <w:color w:val="000000"/>
                <w:sz w:val="18"/>
                <w:szCs w:val="18"/>
                <w:lang w:eastAsia="hu-HU"/>
              </w:rPr>
            </w:pPr>
            <w:r w:rsidRPr="008F3EBA">
              <w:rPr>
                <w:rFonts w:eastAsia="Times New Roman" w:cs="Times New Roman"/>
                <w:b/>
                <w:bCs/>
                <w:color w:val="000000"/>
                <w:sz w:val="18"/>
                <w:szCs w:val="18"/>
                <w:lang w:eastAsia="hu-HU"/>
              </w:rPr>
              <w:t>77</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Szóbeli panasz kezelése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28</w:t>
            </w:r>
          </w:p>
        </w:tc>
      </w:tr>
      <w:tr w:rsidR="00330909" w:rsidRPr="008F3EBA" w:rsidTr="00330909">
        <w:trPr>
          <w:trHeight w:val="24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Írásbeli panasz kezelése</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20</w:t>
            </w:r>
          </w:p>
        </w:tc>
      </w:tr>
      <w:tr w:rsidR="00330909" w:rsidRPr="008F3EBA" w:rsidTr="00330909">
        <w:trPr>
          <w:trHeight w:val="720"/>
          <w:jc w:val="center"/>
        </w:trPr>
        <w:tc>
          <w:tcPr>
            <w:tcW w:w="940" w:type="dxa"/>
            <w:vMerge/>
            <w:vAlign w:val="center"/>
            <w:hideMark/>
          </w:tcPr>
          <w:p w:rsidR="00330909" w:rsidRPr="008F3EBA"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8F3EBA" w:rsidRDefault="00330909" w:rsidP="008F3EBA">
            <w:pPr>
              <w:spacing w:after="0"/>
              <w:jc w:val="left"/>
              <w:rPr>
                <w:rFonts w:eastAsia="Times New Roman" w:cs="Times New Roman"/>
                <w:color w:val="000000"/>
                <w:sz w:val="18"/>
                <w:szCs w:val="18"/>
                <w:lang w:eastAsia="hu-HU"/>
              </w:rPr>
            </w:pPr>
            <w:r w:rsidRPr="008F3EBA">
              <w:rPr>
                <w:rFonts w:eastAsia="Times New Roman" w:cs="Times New Roman"/>
                <w:color w:val="000000"/>
                <w:sz w:val="18"/>
                <w:szCs w:val="18"/>
                <w:lang w:eastAsia="hu-HU"/>
              </w:rPr>
              <w:t>Ügyfélszolgálati kommunikációs gyakorlatok magyar és idegen nyelven</w:t>
            </w:r>
          </w:p>
        </w:tc>
        <w:tc>
          <w:tcPr>
            <w:tcW w:w="412"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8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672"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8F3EBA"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29</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29</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 </w:t>
            </w:r>
          </w:p>
        </w:tc>
        <w:tc>
          <w:tcPr>
            <w:tcW w:w="500"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29</w:t>
            </w:r>
          </w:p>
        </w:tc>
        <w:tc>
          <w:tcPr>
            <w:tcW w:w="678" w:type="dxa"/>
            <w:shd w:val="clear" w:color="auto" w:fill="auto"/>
            <w:noWrap/>
            <w:vAlign w:val="center"/>
            <w:hideMark/>
          </w:tcPr>
          <w:p w:rsidR="00330909" w:rsidRPr="008F3EBA" w:rsidRDefault="00330909" w:rsidP="008F3EBA">
            <w:pPr>
              <w:spacing w:after="0"/>
              <w:jc w:val="center"/>
              <w:rPr>
                <w:rFonts w:eastAsia="Times New Roman" w:cs="Times New Roman"/>
                <w:color w:val="000000"/>
                <w:sz w:val="18"/>
                <w:szCs w:val="18"/>
                <w:lang w:eastAsia="hu-HU"/>
              </w:rPr>
            </w:pPr>
            <w:r w:rsidRPr="008F3EBA">
              <w:rPr>
                <w:rFonts w:eastAsia="Times New Roman" w:cs="Times New Roman"/>
                <w:color w:val="000000"/>
                <w:sz w:val="18"/>
                <w:szCs w:val="18"/>
                <w:lang w:eastAsia="hu-HU"/>
              </w:rPr>
              <w:t>29</w:t>
            </w:r>
          </w:p>
        </w:tc>
      </w:tr>
    </w:tbl>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tblPr>
      <w:tblGrid>
        <w:gridCol w:w="3980"/>
        <w:gridCol w:w="700"/>
      </w:tblGrid>
      <w:tr w:rsidR="00C53E01" w:rsidRPr="002A7CEA" w:rsidTr="00F158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F41203">
        <w:rPr>
          <w:b/>
        </w:rPr>
        <w:t>15</w:t>
      </w:r>
      <w:r>
        <w:rPr>
          <w:b/>
        </w:rPr>
        <w:t xml:space="preserve"> ó</w:t>
      </w:r>
      <w:r w:rsidRPr="00644690">
        <w:rPr>
          <w:b/>
        </w:rPr>
        <w:t>ra/</w:t>
      </w:r>
      <w:r w:rsidR="00F41203">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F41203">
        <w:rPr>
          <w:b/>
          <w:i/>
        </w:rPr>
        <w:t>3</w:t>
      </w:r>
      <w:r>
        <w:rPr>
          <w:b/>
          <w:i/>
        </w:rPr>
        <w:t xml:space="preserve"> ó</w:t>
      </w:r>
      <w:r w:rsidRPr="00644690">
        <w:rPr>
          <w:b/>
          <w:i/>
        </w:rPr>
        <w:t>ra/</w:t>
      </w:r>
      <w:r w:rsidR="00F41203">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tblPr>
      <w:tblGrid>
        <w:gridCol w:w="960"/>
        <w:gridCol w:w="2220"/>
        <w:gridCol w:w="960"/>
        <w:gridCol w:w="960"/>
        <w:gridCol w:w="960"/>
        <w:gridCol w:w="2380"/>
      </w:tblGrid>
      <w:tr w:rsidR="00C53E01" w:rsidRPr="002A7CEA" w:rsidTr="00F158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158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158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158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158E8">
            <w:pPr>
              <w:spacing w:after="0"/>
              <w:jc w:val="left"/>
              <w:rPr>
                <w:rFonts w:eastAsia="Times New Roman" w:cs="Times New Roman"/>
                <w:color w:val="000000"/>
                <w:sz w:val="20"/>
                <w:szCs w:val="20"/>
                <w:lang w:eastAsia="hu-HU"/>
              </w:rPr>
            </w:pPr>
          </w:p>
        </w:tc>
      </w:tr>
      <w:tr w:rsidR="00C53E01" w:rsidRPr="002A7CEA"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tblPr>
      <w:tblGrid>
        <w:gridCol w:w="1036"/>
        <w:gridCol w:w="2777"/>
        <w:gridCol w:w="758"/>
        <w:gridCol w:w="796"/>
        <w:gridCol w:w="774"/>
        <w:gridCol w:w="2359"/>
      </w:tblGrid>
      <w:tr w:rsidR="00C53E01" w:rsidRPr="002A7CEA" w:rsidTr="00F158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158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158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158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158E8">
            <w:pPr>
              <w:spacing w:after="0"/>
              <w:jc w:val="left"/>
              <w:rPr>
                <w:rFonts w:eastAsia="Times New Roman" w:cs="Times New Roman"/>
                <w:color w:val="000000"/>
                <w:sz w:val="20"/>
                <w:szCs w:val="20"/>
                <w:lang w:eastAsia="hu-HU"/>
              </w:rPr>
            </w:pPr>
          </w:p>
        </w:tc>
      </w:tr>
      <w:tr w:rsidR="00C53E01" w:rsidRPr="002A7CEA"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158E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tblPr>
      <w:tblGrid>
        <w:gridCol w:w="3980"/>
        <w:gridCol w:w="700"/>
      </w:tblGrid>
      <w:tr w:rsidR="00C53E01" w:rsidRPr="001148A5" w:rsidTr="00F158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158E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158E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F41203">
        <w:rPr>
          <w:b/>
        </w:rPr>
        <w:t>62</w:t>
      </w:r>
      <w:r>
        <w:rPr>
          <w:b/>
        </w:rPr>
        <w:t xml:space="preserve"> ó</w:t>
      </w:r>
      <w:r w:rsidRPr="00644690">
        <w:rPr>
          <w:b/>
        </w:rPr>
        <w:t>ra/</w:t>
      </w:r>
      <w:r w:rsidR="00F41203">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F41203">
        <w:rPr>
          <w:b/>
          <w:i/>
        </w:rPr>
        <w:t>7</w:t>
      </w:r>
      <w:r>
        <w:rPr>
          <w:b/>
          <w:i/>
        </w:rPr>
        <w:t xml:space="preserve"> ó</w:t>
      </w:r>
      <w:r w:rsidRPr="00644690">
        <w:rPr>
          <w:b/>
          <w:i/>
        </w:rPr>
        <w:t>ra/</w:t>
      </w:r>
      <w:r w:rsidR="00F41203">
        <w:rPr>
          <w:b/>
          <w:i/>
        </w:rPr>
        <w:t>7</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sidR="00F41203">
        <w:rPr>
          <w:b/>
          <w:i/>
        </w:rPr>
        <w:t>7</w:t>
      </w:r>
      <w:r>
        <w:rPr>
          <w:b/>
          <w:i/>
        </w:rPr>
        <w:t xml:space="preserve"> ó</w:t>
      </w:r>
      <w:r w:rsidRPr="00644690">
        <w:rPr>
          <w:b/>
          <w:i/>
        </w:rPr>
        <w:t>ra/</w:t>
      </w:r>
      <w:r w:rsidR="00F41203">
        <w:rPr>
          <w:b/>
          <w:i/>
        </w:rPr>
        <w:t>7</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tblPr>
      <w:tblGrid>
        <w:gridCol w:w="960"/>
        <w:gridCol w:w="2220"/>
        <w:gridCol w:w="960"/>
        <w:gridCol w:w="960"/>
        <w:gridCol w:w="960"/>
        <w:gridCol w:w="2380"/>
      </w:tblGrid>
      <w:tr w:rsidR="00C53E01" w:rsidRPr="00CE747D" w:rsidTr="00F158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158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158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158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158E8">
            <w:pPr>
              <w:spacing w:after="0"/>
              <w:jc w:val="left"/>
              <w:rPr>
                <w:rFonts w:eastAsia="Times New Roman" w:cs="Times New Roman"/>
                <w:color w:val="000000"/>
                <w:sz w:val="20"/>
                <w:szCs w:val="20"/>
                <w:lang w:eastAsia="hu-HU"/>
              </w:rPr>
            </w:pP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tblPr>
      <w:tblGrid>
        <w:gridCol w:w="1036"/>
        <w:gridCol w:w="2777"/>
        <w:gridCol w:w="758"/>
        <w:gridCol w:w="796"/>
        <w:gridCol w:w="774"/>
        <w:gridCol w:w="2359"/>
      </w:tblGrid>
      <w:tr w:rsidR="00C53E01" w:rsidRPr="00CE747D" w:rsidTr="00F158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158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158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158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158E8">
            <w:pPr>
              <w:spacing w:after="0"/>
              <w:jc w:val="left"/>
              <w:rPr>
                <w:rFonts w:eastAsia="Times New Roman" w:cs="Times New Roman"/>
                <w:color w:val="000000"/>
                <w:sz w:val="20"/>
                <w:szCs w:val="20"/>
                <w:lang w:eastAsia="hu-HU"/>
              </w:rPr>
            </w:pP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158E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85590" w:rsidP="00C53E01">
      <w:pPr>
        <w:spacing w:after="480"/>
        <w:jc w:val="center"/>
        <w:rPr>
          <w:rFonts w:cs="Times New Roman"/>
          <w:b/>
          <w:sz w:val="36"/>
        </w:rPr>
      </w:pPr>
      <w:r w:rsidRPr="00F41203">
        <w:rPr>
          <w:rFonts w:cs="Times New Roman"/>
          <w:b/>
          <w:sz w:val="36"/>
        </w:rPr>
        <w:t>116</w:t>
      </w:r>
      <w:r w:rsidR="00F977AA" w:rsidRPr="00F41203">
        <w:rPr>
          <w:rFonts w:cs="Times New Roman"/>
          <w:b/>
          <w:sz w:val="36"/>
        </w:rPr>
        <w:t>54</w:t>
      </w:r>
      <w:r w:rsidR="00C53E01" w:rsidRPr="00F41203">
        <w:rPr>
          <w:rFonts w:cs="Times New Roman"/>
          <w:b/>
          <w:sz w:val="36"/>
        </w:rPr>
        <w:t>-</w:t>
      </w:r>
      <w:r w:rsidR="002000E8" w:rsidRPr="00F41203">
        <w:rPr>
          <w:rFonts w:cs="Times New Roman"/>
          <w:b/>
          <w:sz w:val="36"/>
        </w:rPr>
        <w:t>16</w:t>
      </w:r>
      <w:r w:rsidR="00C53E01" w:rsidRPr="00D52C63">
        <w:rPr>
          <w:rFonts w:cs="Times New Roman"/>
          <w:b/>
          <w:sz w:val="36"/>
        </w:rPr>
        <w:t xml:space="preserve"> azonosító számú</w:t>
      </w:r>
    </w:p>
    <w:p w:rsidR="00C53E01" w:rsidRPr="00D52C63" w:rsidRDefault="002000E8" w:rsidP="00C53E01">
      <w:pPr>
        <w:jc w:val="center"/>
        <w:rPr>
          <w:rFonts w:cs="Times New Roman"/>
          <w:b/>
          <w:sz w:val="36"/>
        </w:rPr>
      </w:pPr>
      <w:r>
        <w:rPr>
          <w:rFonts w:cs="Times New Roman"/>
          <w:b/>
          <w:sz w:val="36"/>
        </w:rPr>
        <w:t>Rendvédelmi jog és közigazgatás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4170">
        <w:rPr>
          <w:rFonts w:cs="Times New Roman"/>
        </w:rPr>
        <w:t>116</w:t>
      </w:r>
      <w:r w:rsidR="00F977AA">
        <w:rPr>
          <w:rFonts w:cs="Times New Roman"/>
        </w:rPr>
        <w:t>54</w:t>
      </w:r>
      <w:r w:rsidRPr="00D26A67">
        <w:rPr>
          <w:rFonts w:cs="Times New Roman"/>
        </w:rPr>
        <w:t>-</w:t>
      </w:r>
      <w:r w:rsidR="002000E8">
        <w:rPr>
          <w:rFonts w:cs="Times New Roman"/>
        </w:rPr>
        <w:t>16</w:t>
      </w:r>
      <w:r w:rsidRPr="00D52C63">
        <w:rPr>
          <w:rFonts w:cs="Times New Roman"/>
        </w:rPr>
        <w:t xml:space="preserve"> azonosító számú </w:t>
      </w:r>
      <w:r w:rsidR="002000E8">
        <w:rPr>
          <w:rFonts w:cs="Times New Roman"/>
        </w:rPr>
        <w:t>Rendvédelmi jog és közigazgatás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508" w:type="dxa"/>
        <w:jc w:val="center"/>
        <w:tblCellMar>
          <w:left w:w="70" w:type="dxa"/>
          <w:right w:w="70" w:type="dxa"/>
        </w:tblCellMar>
        <w:tblLook w:val="04A0"/>
      </w:tblPr>
      <w:tblGrid>
        <w:gridCol w:w="6921"/>
        <w:gridCol w:w="587"/>
      </w:tblGrid>
      <w:tr w:rsidR="00DA3A7C" w:rsidRPr="00323B7F" w:rsidTr="00323B7F">
        <w:trPr>
          <w:trHeight w:val="1755"/>
          <w:jc w:val="center"/>
        </w:trPr>
        <w:tc>
          <w:tcPr>
            <w:tcW w:w="69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w:t>
            </w:r>
          </w:p>
        </w:tc>
        <w:tc>
          <w:tcPr>
            <w:tcW w:w="587" w:type="dxa"/>
            <w:tcBorders>
              <w:top w:val="single" w:sz="4" w:space="0" w:color="auto"/>
              <w:left w:val="nil"/>
              <w:bottom w:val="single" w:sz="4" w:space="0" w:color="auto"/>
              <w:right w:val="single" w:sz="4" w:space="0" w:color="auto"/>
            </w:tcBorders>
            <w:shd w:val="clear" w:color="auto" w:fill="auto"/>
            <w:textDirection w:val="btLr"/>
            <w:vAlign w:val="bottom"/>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Közszolgálati ügyintézői ismeretek</w:t>
            </w:r>
          </w:p>
        </w:tc>
      </w:tr>
      <w:tr w:rsidR="00DA3A7C" w:rsidRPr="00323B7F"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FELADATOK</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Ismeri a jogi alapfogalmakat és a jogalkotás alapjait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Ismeri az Alaptörvény rendelkezéseit, az állampolgárságra vonatkozó szabályokat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Ismeri az emberi jogi alapnormákat és a polgári jog alapjait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Elsajátítja a büntetőjog általános rendelkezéseit, és az egyes bűncselekményekre vonatkozó különös szabályokat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Ismeri a szabálysértések általános fogalmait, rendszerét és a szabálysértésekre vonatkozó különös szabályokat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Alkalmazza a bűncselekményen, szabálysértésen tetten ért személy elfogására vonatkozó szabályokat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Beazonosítja és elhatárolja a bűncselekményeket és a szabálysértéseket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Bűncselekmény vagy szabálysértés megelőzésére, megszakítására, felderítésére hasznosítja az elsajátított tudását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Ismeri a szabálysértési eljárás általános szabályait és a jogorvoslati lehetőségeket.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Rendelkezik a helyszínbírságolásra vonatkozó ismeretekkel</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Ismeri a közigazgatás felépítését, működését, szervezetrendszerének sajátosságait.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Tudja a közigazgatási hatósági eljárás alapvető szabályait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Ismeri a közszolgálat jellemzőit, a közigazgatási jogviszony elemeit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Alkalmazza a tevékenységére közvetlenül, avagy közvetett módon vonatkozó jogszabályokat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left"/>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Ismeri a feladathoz kapcsolódó munkavédelmi, tűz és környezetvédelmi előírásokat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SZAKMAI ISMERETEK</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Jogi alapismertek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Az állam fogalma, kialakulása, rendeltetése, az alkotmányjog alapfogalmai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Magyarország Alaptörvényének célja, szerkezete, alapelvei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Az emberi jogok, nemzetközi jog és a diplomáciai mentesség szabályai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lastRenderedPageBreak/>
              <w:t>Polgári jogi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Büntetőjogi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 katonákra vonatkozó rendelkezések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Egyes bűncselekményekre vonatkozó szabályok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Büntetőeljárás jogi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A kriminalisztika alapfogalmai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A szabálysértési alapismeretek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 szabálysértési eljárás</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Szabálysértésekre vonatkozó különös szabályok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Az intézkedési jogosultságok terjedelme és a kényszerítő eszközök használatának szabályai.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 lőfegyverek használatára és kezelésére vonatkozó jogszabályok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Polgárőri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Közigazgatás fogalma, felépítése, szervezetrendszere és működése.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 közszolgálati tisztviselő magatartására vonatkozó szabályok, etikai kódex.</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 közszolgálat jellemzői.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A közigazgatási jogviszony.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Az ügykezelőkre vonatkozó szabályok és rendelkezések.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Munkavédelemről szóló törvény</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A közigazgatási hatósági eljárás és szolgáltatás általános szabályai.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SZAKMAI KÉSZSÉGEK</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Olvasott szakmai szöveg megértése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Szakmai nyelvű hallott szöveg megértése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jc w:val="left"/>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Szakmai nyelvű beszédkészség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SZEMÉLYES KOMPETENCIÁK</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Önfegyelem</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Kitartás</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Megbízhatóság</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TÁRSAS KOMPETENCIÁK</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Empatikus készség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Közérthetőség</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Kompromisszum készség</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w:t>
            </w:r>
          </w:p>
        </w:tc>
      </w:tr>
      <w:tr w:rsidR="00DA3A7C" w:rsidRPr="00323B7F"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MÓDSZERKOMPETENCIÁK</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Emlékezőképesség (ismeretmegőrzés)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323B7F"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 xml:space="preserve">Helyzetfelismerés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r w:rsidR="00DA3A7C" w:rsidRPr="00DA3A7C"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323B7F" w:rsidRDefault="00DA3A7C" w:rsidP="00DA3A7C">
            <w:pPr>
              <w:spacing w:after="0"/>
              <w:jc w:val="left"/>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Rendszerben való gondolkodás</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323B7F" w:rsidRDefault="00DA3A7C" w:rsidP="00DA3A7C">
            <w:pPr>
              <w:spacing w:after="0"/>
              <w:jc w:val="center"/>
              <w:rPr>
                <w:rFonts w:eastAsia="Times New Roman" w:cs="Times New Roman"/>
                <w:color w:val="000000" w:themeColor="text1"/>
                <w:sz w:val="20"/>
                <w:szCs w:val="20"/>
                <w:lang w:eastAsia="hu-HU"/>
              </w:rPr>
            </w:pPr>
            <w:r w:rsidRPr="00323B7F">
              <w:rPr>
                <w:rFonts w:eastAsia="Times New Roman" w:cs="Times New Roman"/>
                <w:color w:val="000000" w:themeColor="text1"/>
                <w:sz w:val="20"/>
                <w:szCs w:val="20"/>
                <w:lang w:eastAsia="hu-HU"/>
              </w:rPr>
              <w:t>x</w:t>
            </w:r>
          </w:p>
        </w:tc>
      </w:tr>
    </w:tbl>
    <w:p w:rsidR="00DA3A7C" w:rsidRDefault="00DA3A7C" w:rsidP="00C53E01">
      <w:pPr>
        <w:rPr>
          <w:rFonts w:cs="Times New Roman"/>
        </w:rPr>
      </w:pPr>
    </w:p>
    <w:p w:rsidR="00DA3A7C" w:rsidRDefault="00DA3A7C" w:rsidP="00C53E01">
      <w:pPr>
        <w:rPr>
          <w:rFonts w:cs="Times New Roman"/>
        </w:rPr>
      </w:pPr>
    </w:p>
    <w:p w:rsidR="00C53E01" w:rsidRPr="00D52C63" w:rsidRDefault="00C53E01" w:rsidP="00323B7F">
      <w:pPr>
        <w:rPr>
          <w:rFonts w:cs="Times New Roman"/>
        </w:rPr>
      </w:pPr>
    </w:p>
    <w:p w:rsidR="00C53E01" w:rsidRDefault="00C53E01" w:rsidP="00D548BE">
      <w:pPr>
        <w:rPr>
          <w:rFonts w:cs="Times New Roman"/>
        </w:rPr>
      </w:pPr>
    </w:p>
    <w:p w:rsidR="00C53E01" w:rsidRPr="00644690" w:rsidRDefault="006247DD" w:rsidP="00C53E01">
      <w:pPr>
        <w:pStyle w:val="Listaszerbekezds"/>
        <w:numPr>
          <w:ilvl w:val="0"/>
          <w:numId w:val="8"/>
        </w:numPr>
        <w:tabs>
          <w:tab w:val="right" w:pos="9072"/>
        </w:tabs>
        <w:spacing w:after="0"/>
        <w:rPr>
          <w:rFonts w:cs="Times New Roman"/>
          <w:b/>
        </w:rPr>
      </w:pPr>
      <w:r w:rsidRPr="006247DD">
        <w:rPr>
          <w:b/>
        </w:rPr>
        <w:t>Közszolgálati ügyintézői ismeretek</w:t>
      </w:r>
      <w:r w:rsidR="00C53E01" w:rsidRPr="00644690">
        <w:rPr>
          <w:b/>
        </w:rPr>
        <w:t xml:space="preserve"> tantárgy</w:t>
      </w:r>
      <w:r w:rsidR="00C53E01" w:rsidRPr="00644690">
        <w:rPr>
          <w:b/>
        </w:rPr>
        <w:tab/>
      </w:r>
      <w:r w:rsidR="00714170">
        <w:rPr>
          <w:b/>
        </w:rPr>
        <w:t>54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6247DD" w:rsidRDefault="006247DD" w:rsidP="00F14DBA">
      <w:pPr>
        <w:pStyle w:val="Listaszerbekezds"/>
        <w:spacing w:after="0"/>
        <w:ind w:left="644"/>
      </w:pPr>
      <w:r w:rsidRPr="00F71252">
        <w:t>A tanulók ismerjék meg a jogi alapokkal kapcsolatos fogalmakat és a jogalkotás alapjait. Ismerjék meg az Alaptörvény rendelkezéseit, az állampolgárságra vonatkozó szabályokat, az emberi jogi alapnormákat, a polgári jog alapjait, a büntetőjog általános részi rendelkezéseit és a kriminalisztika alapfogalmait, eszközeit, módszereit.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47DD" w:rsidP="00C53E01">
      <w:pPr>
        <w:pStyle w:val="Listaszerbekezds"/>
        <w:numPr>
          <w:ilvl w:val="2"/>
          <w:numId w:val="8"/>
        </w:numPr>
        <w:tabs>
          <w:tab w:val="left" w:pos="1701"/>
          <w:tab w:val="right" w:pos="9072"/>
        </w:tabs>
        <w:spacing w:after="0"/>
        <w:ind w:left="993" w:hanging="426"/>
        <w:rPr>
          <w:b/>
          <w:i/>
        </w:rPr>
      </w:pPr>
      <w:r>
        <w:rPr>
          <w:b/>
          <w:i/>
        </w:rPr>
        <w:t>Jogi alapismeretek</w:t>
      </w:r>
      <w:r w:rsidR="00C53E01" w:rsidRPr="00644690">
        <w:rPr>
          <w:b/>
          <w:i/>
        </w:rPr>
        <w:tab/>
      </w:r>
      <w:r w:rsidR="004E1331">
        <w:rPr>
          <w:b/>
          <w:i/>
        </w:rPr>
        <w:t>1</w:t>
      </w:r>
      <w:r>
        <w:rPr>
          <w:b/>
          <w:i/>
        </w:rPr>
        <w:t>0</w:t>
      </w:r>
      <w:r w:rsidR="00C53E01">
        <w:rPr>
          <w:b/>
          <w:i/>
        </w:rPr>
        <w:t xml:space="preserve"> ó</w:t>
      </w:r>
      <w:r w:rsidR="00C53E01" w:rsidRPr="00644690">
        <w:rPr>
          <w:b/>
          <w:i/>
        </w:rPr>
        <w:t>ra/… óra</w:t>
      </w:r>
    </w:p>
    <w:p w:rsidR="006247DD" w:rsidRDefault="006247DD" w:rsidP="006247DD">
      <w:pPr>
        <w:tabs>
          <w:tab w:val="left" w:pos="1418"/>
          <w:tab w:val="right" w:pos="9072"/>
        </w:tabs>
        <w:spacing w:after="0"/>
      </w:pPr>
      <w:r>
        <w:t>Normák, értékek, erkölcsi szabályok, társadalmi szabályok, mint az emberi együttélés alapjai.</w:t>
      </w:r>
    </w:p>
    <w:p w:rsidR="006247DD" w:rsidRDefault="006247DD" w:rsidP="006247DD">
      <w:pPr>
        <w:tabs>
          <w:tab w:val="left" w:pos="1418"/>
          <w:tab w:val="right" w:pos="9072"/>
        </w:tabs>
        <w:spacing w:after="0"/>
      </w:pPr>
      <w:r>
        <w:t xml:space="preserve">A jog kialakulása, szerkezete. </w:t>
      </w:r>
    </w:p>
    <w:p w:rsidR="006247DD" w:rsidRDefault="006247DD" w:rsidP="006247DD">
      <w:pPr>
        <w:tabs>
          <w:tab w:val="left" w:pos="1418"/>
          <w:tab w:val="right" w:pos="9072"/>
        </w:tabs>
        <w:spacing w:after="0"/>
      </w:pPr>
      <w:r>
        <w:t>A jogi norma fogalma, jellemzői.</w:t>
      </w:r>
    </w:p>
    <w:p w:rsidR="006247DD" w:rsidRDefault="006247DD" w:rsidP="006247DD">
      <w:pPr>
        <w:tabs>
          <w:tab w:val="left" w:pos="1418"/>
          <w:tab w:val="right" w:pos="9072"/>
        </w:tabs>
        <w:spacing w:after="0"/>
      </w:pPr>
      <w:r>
        <w:t xml:space="preserve">A jogkövetkezmény fajtái: joghatás, szankció. </w:t>
      </w:r>
    </w:p>
    <w:p w:rsidR="006247DD" w:rsidRDefault="006247DD" w:rsidP="006247DD">
      <w:pPr>
        <w:tabs>
          <w:tab w:val="left" w:pos="1418"/>
          <w:tab w:val="right" w:pos="9072"/>
        </w:tabs>
        <w:spacing w:after="0"/>
      </w:pPr>
      <w:r>
        <w:t xml:space="preserve">A jogalkotás jellemzői, fajtái, szervei, szakaszai, folyamata. </w:t>
      </w:r>
    </w:p>
    <w:p w:rsidR="006247DD" w:rsidRDefault="006247DD" w:rsidP="006247DD">
      <w:pPr>
        <w:tabs>
          <w:tab w:val="left" w:pos="1418"/>
          <w:tab w:val="right" w:pos="9072"/>
        </w:tabs>
        <w:spacing w:after="0"/>
      </w:pPr>
      <w:r>
        <w:t>A jogszabályok és a közjogi szervezetszabályozó eszközök.</w:t>
      </w:r>
    </w:p>
    <w:p w:rsidR="006247DD" w:rsidRDefault="006247DD" w:rsidP="006247DD">
      <w:pPr>
        <w:tabs>
          <w:tab w:val="left" w:pos="1418"/>
          <w:tab w:val="right" w:pos="9072"/>
        </w:tabs>
        <w:spacing w:after="0"/>
      </w:pPr>
      <w:r>
        <w:t xml:space="preserve">A jogszabályok érvényessége és hatálya. </w:t>
      </w:r>
    </w:p>
    <w:p w:rsidR="009F6607" w:rsidRDefault="006247DD" w:rsidP="006247DD">
      <w:pPr>
        <w:tabs>
          <w:tab w:val="left" w:pos="1418"/>
          <w:tab w:val="right" w:pos="9072"/>
        </w:tabs>
        <w:spacing w:after="0"/>
      </w:pPr>
      <w:r>
        <w:t>A jogalkalmazás fogalma, szakaszai, fajtái</w:t>
      </w:r>
    </w:p>
    <w:p w:rsidR="00C53E01" w:rsidRDefault="00C53E01" w:rsidP="006247DD">
      <w:pPr>
        <w:spacing w:after="0"/>
        <w:ind w:left="851"/>
      </w:pPr>
    </w:p>
    <w:p w:rsidR="00C53E01" w:rsidRPr="00644690" w:rsidRDefault="00C53E01" w:rsidP="00C53E01">
      <w:pPr>
        <w:tabs>
          <w:tab w:val="left" w:pos="1418"/>
          <w:tab w:val="right" w:pos="9072"/>
        </w:tabs>
        <w:spacing w:after="0"/>
        <w:ind w:left="851"/>
      </w:pPr>
    </w:p>
    <w:p w:rsidR="00C53E01" w:rsidRDefault="006247DD" w:rsidP="00C53E01">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Állam-, alkotmány-, nemzetközi jogi, és munkavédelmi alapismeretek</w:t>
      </w:r>
      <w:r w:rsidR="00CC4DFD">
        <w:rPr>
          <w:rFonts w:eastAsia="Lucida Sans Unicode"/>
          <w:b/>
          <w:i/>
          <w:kern w:val="2"/>
          <w:szCs w:val="24"/>
          <w:lang w:eastAsia="hi-IN" w:bidi="hi-IN"/>
        </w:rPr>
        <w:t xml:space="preserve"> </w:t>
      </w:r>
      <w:r w:rsidR="00C53E01" w:rsidRPr="00644690">
        <w:rPr>
          <w:b/>
          <w:i/>
        </w:rPr>
        <w:tab/>
      </w:r>
      <w:r w:rsidR="004E1331">
        <w:rPr>
          <w:b/>
          <w:i/>
        </w:rPr>
        <w:t>1</w:t>
      </w:r>
      <w:r>
        <w:rPr>
          <w:b/>
          <w:i/>
        </w:rPr>
        <w:t>2</w:t>
      </w:r>
      <w:r w:rsidR="00C53E01">
        <w:rPr>
          <w:b/>
          <w:i/>
        </w:rPr>
        <w:t xml:space="preserve"> ó</w:t>
      </w:r>
      <w:r w:rsidR="00C53E01" w:rsidRPr="00644690">
        <w:rPr>
          <w:b/>
          <w:i/>
        </w:rPr>
        <w:t>ra/… óra</w:t>
      </w:r>
    </w:p>
    <w:p w:rsidR="006247DD" w:rsidRDefault="006247DD" w:rsidP="006247DD">
      <w:pPr>
        <w:tabs>
          <w:tab w:val="left" w:pos="1418"/>
          <w:tab w:val="right" w:pos="9072"/>
        </w:tabs>
        <w:spacing w:after="0"/>
      </w:pPr>
      <w:r>
        <w:t xml:space="preserve">Az állam fogalma, kialakulása, rendeltetése. </w:t>
      </w:r>
    </w:p>
    <w:p w:rsidR="006247DD" w:rsidRDefault="006247DD" w:rsidP="006247DD">
      <w:pPr>
        <w:tabs>
          <w:tab w:val="left" w:pos="1418"/>
          <w:tab w:val="right" w:pos="9072"/>
        </w:tabs>
        <w:spacing w:after="0"/>
      </w:pPr>
      <w:r>
        <w:t xml:space="preserve">Az alkotmányjog alapfogalmai. </w:t>
      </w:r>
    </w:p>
    <w:p w:rsidR="006247DD" w:rsidRDefault="006247DD" w:rsidP="006247DD">
      <w:pPr>
        <w:tabs>
          <w:tab w:val="left" w:pos="1418"/>
          <w:tab w:val="right" w:pos="9072"/>
        </w:tabs>
        <w:spacing w:after="0"/>
      </w:pPr>
      <w:r>
        <w:t xml:space="preserve">Az alkotmányosság fogalma és követelményei. </w:t>
      </w:r>
    </w:p>
    <w:p w:rsidR="006247DD" w:rsidRDefault="006247DD" w:rsidP="006247DD">
      <w:pPr>
        <w:tabs>
          <w:tab w:val="left" w:pos="1418"/>
          <w:tab w:val="right" w:pos="9072"/>
        </w:tabs>
        <w:spacing w:after="0"/>
      </w:pPr>
      <w:r>
        <w:t xml:space="preserve">Magyarország Alaptörvényének célja, szerkezete, alapelvei. </w:t>
      </w:r>
    </w:p>
    <w:p w:rsidR="006247DD" w:rsidRDefault="006247DD" w:rsidP="006247DD">
      <w:pPr>
        <w:tabs>
          <w:tab w:val="left" w:pos="1418"/>
          <w:tab w:val="right" w:pos="9072"/>
        </w:tabs>
        <w:spacing w:after="0"/>
      </w:pPr>
      <w:r>
        <w:t xml:space="preserve">Az emberi jogok érvényesülésének sajátosságai a </w:t>
      </w:r>
      <w:r w:rsidR="00096342">
        <w:t xml:space="preserve">rendvédelmi </w:t>
      </w:r>
      <w:r>
        <w:t xml:space="preserve">szervek munkájában. A nemzetközi jog fogalma, alapelvei, szerepe. </w:t>
      </w:r>
    </w:p>
    <w:p w:rsidR="006247DD" w:rsidRDefault="006247DD" w:rsidP="006247DD">
      <w:pPr>
        <w:tabs>
          <w:tab w:val="left" w:pos="1418"/>
          <w:tab w:val="right" w:pos="9072"/>
        </w:tabs>
        <w:spacing w:after="0"/>
      </w:pPr>
      <w:r>
        <w:t xml:space="preserve">A diplomáciai mentesség fogalma, a diplomáciai és személyes mentességet élvező személyekre vonatkozó nemzetközi jogi rendelkezések. </w:t>
      </w:r>
    </w:p>
    <w:p w:rsidR="006247DD" w:rsidRDefault="006247DD" w:rsidP="006247DD">
      <w:pPr>
        <w:tabs>
          <w:tab w:val="left" w:pos="1418"/>
          <w:tab w:val="right" w:pos="9072"/>
        </w:tabs>
        <w:spacing w:after="0"/>
      </w:pPr>
      <w:r>
        <w:t xml:space="preserve">Magyarország és az Európai Unió. </w:t>
      </w:r>
    </w:p>
    <w:p w:rsidR="006247DD" w:rsidRDefault="006247DD" w:rsidP="006247DD">
      <w:pPr>
        <w:tabs>
          <w:tab w:val="left" w:pos="1418"/>
          <w:tab w:val="right" w:pos="9072"/>
        </w:tabs>
        <w:spacing w:after="0"/>
      </w:pPr>
      <w:r>
        <w:t>A humanitárius jog alapvető rendelkezései.</w:t>
      </w:r>
    </w:p>
    <w:p w:rsidR="006247DD" w:rsidRDefault="006247DD" w:rsidP="006247DD">
      <w:pPr>
        <w:tabs>
          <w:tab w:val="left" w:pos="1418"/>
          <w:tab w:val="right" w:pos="9072"/>
        </w:tabs>
        <w:spacing w:after="0"/>
      </w:pPr>
      <w:r>
        <w:t>A Munkavédelmi törvény alapvető szabályai.</w:t>
      </w:r>
    </w:p>
    <w:p w:rsidR="00C53E01" w:rsidRPr="002A1C54" w:rsidRDefault="00C53E01" w:rsidP="00C53E01">
      <w:pPr>
        <w:tabs>
          <w:tab w:val="left" w:pos="1418"/>
          <w:tab w:val="right" w:pos="9072"/>
        </w:tabs>
        <w:spacing w:after="0"/>
        <w:ind w:left="851"/>
      </w:pPr>
    </w:p>
    <w:p w:rsidR="00C53E01" w:rsidRDefault="006247DD" w:rsidP="00C53E01">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Polgári jog alapjai</w:t>
      </w:r>
      <w:r w:rsidR="004E1331" w:rsidRPr="004E1331">
        <w:rPr>
          <w:b/>
          <w:i/>
        </w:rPr>
        <w:t xml:space="preserve"> </w:t>
      </w:r>
      <w:r w:rsidR="00C53E01" w:rsidRPr="00644690">
        <w:rPr>
          <w:b/>
          <w:i/>
        </w:rPr>
        <w:tab/>
      </w:r>
      <w:r w:rsidR="004E1331">
        <w:rPr>
          <w:b/>
          <w:i/>
        </w:rPr>
        <w:t>1</w:t>
      </w:r>
      <w:r>
        <w:rPr>
          <w:b/>
          <w:i/>
        </w:rPr>
        <w:t>2</w:t>
      </w:r>
      <w:r w:rsidR="00C53E01">
        <w:rPr>
          <w:b/>
          <w:i/>
        </w:rPr>
        <w:t xml:space="preserve"> ó</w:t>
      </w:r>
      <w:r w:rsidR="00C53E01" w:rsidRPr="00644690">
        <w:rPr>
          <w:b/>
          <w:i/>
        </w:rPr>
        <w:t>ra/… óra</w:t>
      </w:r>
    </w:p>
    <w:p w:rsidR="006247DD" w:rsidRDefault="006247DD" w:rsidP="006247DD">
      <w:pPr>
        <w:tabs>
          <w:tab w:val="left" w:pos="1418"/>
          <w:tab w:val="right" w:pos="9072"/>
        </w:tabs>
        <w:spacing w:after="0"/>
        <w:ind w:left="360"/>
      </w:pPr>
      <w:r>
        <w:t xml:space="preserve">A polgári jog fogalma. </w:t>
      </w:r>
    </w:p>
    <w:p w:rsidR="006247DD" w:rsidRDefault="006247DD" w:rsidP="006247DD">
      <w:pPr>
        <w:tabs>
          <w:tab w:val="left" w:pos="1418"/>
          <w:tab w:val="right" w:pos="9072"/>
        </w:tabs>
        <w:spacing w:after="0"/>
        <w:ind w:left="360"/>
      </w:pPr>
      <w:r>
        <w:t xml:space="preserve">A Polgári Törvénykönyv szerkezete. </w:t>
      </w:r>
    </w:p>
    <w:p w:rsidR="006247DD" w:rsidRDefault="006247DD" w:rsidP="006247DD">
      <w:pPr>
        <w:tabs>
          <w:tab w:val="left" w:pos="1418"/>
          <w:tab w:val="right" w:pos="9072"/>
        </w:tabs>
        <w:spacing w:after="0"/>
        <w:ind w:left="360"/>
      </w:pPr>
      <w:r>
        <w:t xml:space="preserve">A polgári jog alapelvei. </w:t>
      </w:r>
    </w:p>
    <w:p w:rsidR="006247DD" w:rsidRDefault="006247DD" w:rsidP="006247DD">
      <w:pPr>
        <w:tabs>
          <w:tab w:val="left" w:pos="1418"/>
          <w:tab w:val="right" w:pos="9072"/>
        </w:tabs>
        <w:spacing w:after="0"/>
        <w:ind w:left="360"/>
      </w:pPr>
      <w:r>
        <w:t xml:space="preserve">A személy fogalma. </w:t>
      </w:r>
    </w:p>
    <w:p w:rsidR="006247DD" w:rsidRDefault="006247DD" w:rsidP="006247DD">
      <w:pPr>
        <w:tabs>
          <w:tab w:val="left" w:pos="1418"/>
          <w:tab w:val="right" w:pos="9072"/>
        </w:tabs>
        <w:spacing w:after="0"/>
        <w:ind w:left="360"/>
      </w:pPr>
      <w:r>
        <w:t xml:space="preserve">Jogképesség, cselekvőképesség fogalma, az ember cselekvőképessége. </w:t>
      </w:r>
    </w:p>
    <w:p w:rsidR="006247DD" w:rsidRDefault="006247DD" w:rsidP="006247DD">
      <w:pPr>
        <w:tabs>
          <w:tab w:val="left" w:pos="1418"/>
          <w:tab w:val="right" w:pos="9072"/>
        </w:tabs>
        <w:spacing w:after="0"/>
        <w:ind w:left="360"/>
      </w:pPr>
      <w:r>
        <w:t xml:space="preserve">A személyhez fűződő jogok sérelmének esetei. </w:t>
      </w:r>
    </w:p>
    <w:p w:rsidR="006247DD" w:rsidRDefault="006247DD" w:rsidP="006247DD">
      <w:pPr>
        <w:tabs>
          <w:tab w:val="left" w:pos="1418"/>
          <w:tab w:val="right" w:pos="9072"/>
        </w:tabs>
        <w:spacing w:after="0"/>
        <w:ind w:left="360"/>
      </w:pPr>
      <w:r>
        <w:t xml:space="preserve">A személyhez fűződő jogok védelmének polgári jogi eszközei. </w:t>
      </w:r>
    </w:p>
    <w:p w:rsidR="006247DD" w:rsidRDefault="006247DD" w:rsidP="006247DD">
      <w:pPr>
        <w:tabs>
          <w:tab w:val="left" w:pos="1418"/>
          <w:tab w:val="right" w:pos="9072"/>
        </w:tabs>
        <w:spacing w:after="0"/>
        <w:ind w:left="360"/>
      </w:pPr>
      <w:r>
        <w:t xml:space="preserve">A szerződés fogalma. </w:t>
      </w:r>
    </w:p>
    <w:p w:rsidR="006247DD" w:rsidRDefault="006247DD" w:rsidP="006247DD">
      <w:pPr>
        <w:tabs>
          <w:tab w:val="left" w:pos="1418"/>
          <w:tab w:val="right" w:pos="9072"/>
        </w:tabs>
        <w:spacing w:after="0"/>
        <w:ind w:left="360"/>
      </w:pPr>
      <w:r>
        <w:t xml:space="preserve">A tulajdonjog alanya, tárgya és tartalma. </w:t>
      </w:r>
    </w:p>
    <w:p w:rsidR="006247DD" w:rsidRDefault="006247DD" w:rsidP="006247DD">
      <w:pPr>
        <w:tabs>
          <w:tab w:val="left" w:pos="1418"/>
          <w:tab w:val="right" w:pos="9072"/>
        </w:tabs>
        <w:spacing w:after="0"/>
        <w:ind w:left="360"/>
      </w:pPr>
      <w:r>
        <w:t xml:space="preserve">A birtok, a birtok fajtái. </w:t>
      </w:r>
    </w:p>
    <w:p w:rsidR="00C53E01" w:rsidRPr="002A1C54" w:rsidRDefault="00C53E01" w:rsidP="00C53E01">
      <w:pPr>
        <w:tabs>
          <w:tab w:val="left" w:pos="1418"/>
          <w:tab w:val="right" w:pos="9072"/>
        </w:tabs>
        <w:spacing w:after="0"/>
        <w:ind w:left="851"/>
      </w:pPr>
    </w:p>
    <w:p w:rsidR="00C53E01" w:rsidRDefault="006247DD" w:rsidP="00C53E01">
      <w:pPr>
        <w:pStyle w:val="Listaszerbekezds"/>
        <w:numPr>
          <w:ilvl w:val="2"/>
          <w:numId w:val="8"/>
        </w:numPr>
        <w:tabs>
          <w:tab w:val="left" w:pos="1701"/>
          <w:tab w:val="right" w:pos="9072"/>
        </w:tabs>
        <w:spacing w:after="0"/>
        <w:ind w:left="993" w:hanging="426"/>
        <w:rPr>
          <w:b/>
          <w:i/>
        </w:rPr>
      </w:pPr>
      <w:r w:rsidRPr="00406913">
        <w:rPr>
          <w:rFonts w:eastAsia="Lucida Sans Unicode"/>
          <w:b/>
          <w:i/>
          <w:kern w:val="2"/>
          <w:szCs w:val="24"/>
          <w:lang w:eastAsia="hi-IN" w:bidi="hi-IN"/>
        </w:rPr>
        <w:t>Büntetőjog általános rész</w:t>
      </w:r>
      <w:r>
        <w:rPr>
          <w:b/>
          <w:i/>
        </w:rPr>
        <w:t xml:space="preserve"> </w:t>
      </w:r>
      <w:r w:rsidR="00C53E01" w:rsidRPr="00644690">
        <w:rPr>
          <w:b/>
          <w:i/>
        </w:rPr>
        <w:tab/>
      </w:r>
      <w:r w:rsidR="004E1331">
        <w:rPr>
          <w:b/>
          <w:i/>
        </w:rPr>
        <w:t>1</w:t>
      </w:r>
      <w:r>
        <w:rPr>
          <w:b/>
          <w:i/>
        </w:rPr>
        <w:t>0</w:t>
      </w:r>
      <w:r w:rsidR="00C53E01">
        <w:rPr>
          <w:b/>
          <w:i/>
        </w:rPr>
        <w:t xml:space="preserve"> ó</w:t>
      </w:r>
      <w:r w:rsidR="00C53E01" w:rsidRPr="00644690">
        <w:rPr>
          <w:b/>
          <w:i/>
        </w:rPr>
        <w:t>ra/… óra</w:t>
      </w:r>
    </w:p>
    <w:p w:rsidR="006247DD" w:rsidRDefault="006247DD" w:rsidP="006247DD">
      <w:pPr>
        <w:tabs>
          <w:tab w:val="left" w:pos="1418"/>
          <w:tab w:val="right" w:pos="9072"/>
        </w:tabs>
        <w:spacing w:after="0"/>
      </w:pPr>
      <w:r>
        <w:t>A büntetőjog fogalma, meghatározása tágabb és szűkebb értelemben.</w:t>
      </w:r>
    </w:p>
    <w:p w:rsidR="006247DD" w:rsidRDefault="006247DD" w:rsidP="006247DD">
      <w:pPr>
        <w:tabs>
          <w:tab w:val="left" w:pos="1418"/>
          <w:tab w:val="right" w:pos="9072"/>
        </w:tabs>
        <w:spacing w:after="0"/>
      </w:pPr>
      <w:r>
        <w:t xml:space="preserve">A büntetőjog részei. </w:t>
      </w:r>
    </w:p>
    <w:p w:rsidR="006247DD" w:rsidRDefault="006247DD" w:rsidP="006247DD">
      <w:pPr>
        <w:tabs>
          <w:tab w:val="left" w:pos="1418"/>
          <w:tab w:val="right" w:pos="9072"/>
        </w:tabs>
        <w:spacing w:after="0"/>
      </w:pPr>
      <w:r>
        <w:lastRenderedPageBreak/>
        <w:t xml:space="preserve">A büntetőjog alapelvei. </w:t>
      </w:r>
    </w:p>
    <w:p w:rsidR="006247DD" w:rsidRDefault="006247DD" w:rsidP="006247DD">
      <w:pPr>
        <w:tabs>
          <w:tab w:val="left" w:pos="1418"/>
          <w:tab w:val="right" w:pos="9072"/>
        </w:tabs>
        <w:spacing w:after="0"/>
      </w:pPr>
      <w:r>
        <w:t xml:space="preserve">A büntetőjog jogforrásai. </w:t>
      </w:r>
    </w:p>
    <w:p w:rsidR="006247DD" w:rsidRDefault="006247DD" w:rsidP="006247DD">
      <w:pPr>
        <w:tabs>
          <w:tab w:val="left" w:pos="1418"/>
          <w:tab w:val="right" w:pos="9072"/>
        </w:tabs>
        <w:spacing w:after="0"/>
      </w:pPr>
      <w:r>
        <w:t xml:space="preserve">A Büntető Törvénykönyv (Btk.) szerkezete. </w:t>
      </w:r>
    </w:p>
    <w:p w:rsidR="006247DD" w:rsidRDefault="006247DD" w:rsidP="006247DD">
      <w:pPr>
        <w:tabs>
          <w:tab w:val="left" w:pos="1418"/>
          <w:tab w:val="right" w:pos="9072"/>
        </w:tabs>
        <w:spacing w:after="0"/>
      </w:pPr>
      <w:r>
        <w:t xml:space="preserve">A Btk. időbeli, területi és személyi hatálya. </w:t>
      </w:r>
    </w:p>
    <w:p w:rsidR="006247DD" w:rsidRDefault="006247DD" w:rsidP="006247DD">
      <w:pPr>
        <w:tabs>
          <w:tab w:val="left" w:pos="1418"/>
          <w:tab w:val="right" w:pos="9072"/>
        </w:tabs>
        <w:spacing w:after="0"/>
      </w:pPr>
      <w:r>
        <w:t xml:space="preserve">A bűncselekmény fogalma, súly szerinti felosztása. </w:t>
      </w:r>
    </w:p>
    <w:p w:rsidR="006247DD" w:rsidRDefault="006247DD" w:rsidP="006247DD">
      <w:pPr>
        <w:tabs>
          <w:tab w:val="left" w:pos="1418"/>
          <w:tab w:val="right" w:pos="9072"/>
        </w:tabs>
        <w:spacing w:after="0"/>
      </w:pPr>
      <w:r>
        <w:t xml:space="preserve">A bűncselekmény elkövetői, megvalósulási szakaszai. </w:t>
      </w:r>
    </w:p>
    <w:p w:rsidR="006247DD" w:rsidRDefault="006247DD" w:rsidP="006247DD">
      <w:pPr>
        <w:tabs>
          <w:tab w:val="left" w:pos="1418"/>
          <w:tab w:val="right" w:pos="9072"/>
        </w:tabs>
        <w:spacing w:after="0"/>
      </w:pPr>
      <w:r>
        <w:t xml:space="preserve">Általános törvényi tényállás szerkezete, elemei. </w:t>
      </w:r>
    </w:p>
    <w:p w:rsidR="006247DD" w:rsidRDefault="006247DD" w:rsidP="006247DD">
      <w:pPr>
        <w:tabs>
          <w:tab w:val="left" w:pos="1418"/>
          <w:tab w:val="right" w:pos="9072"/>
        </w:tabs>
        <w:spacing w:after="0"/>
      </w:pPr>
      <w:r>
        <w:t xml:space="preserve">Büntethetőségi akadályok rendszere. </w:t>
      </w:r>
    </w:p>
    <w:p w:rsidR="006247DD" w:rsidRDefault="006247DD" w:rsidP="006247DD">
      <w:pPr>
        <w:tabs>
          <w:tab w:val="left" w:pos="1418"/>
          <w:tab w:val="right" w:pos="9072"/>
        </w:tabs>
        <w:spacing w:after="0"/>
      </w:pPr>
      <w:r>
        <w:t>A katonákra vonatkozó rendelkezések.</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6247DD" w:rsidP="00C53E01">
      <w:pPr>
        <w:pStyle w:val="Listaszerbekezds"/>
        <w:numPr>
          <w:ilvl w:val="2"/>
          <w:numId w:val="8"/>
        </w:numPr>
        <w:tabs>
          <w:tab w:val="left" w:pos="1701"/>
          <w:tab w:val="right" w:pos="9072"/>
        </w:tabs>
        <w:spacing w:after="0"/>
        <w:ind w:left="993" w:hanging="426"/>
        <w:rPr>
          <w:rFonts w:cs="Times New Roman"/>
          <w:b/>
          <w:i/>
        </w:rPr>
      </w:pPr>
      <w:r w:rsidRPr="00406913">
        <w:rPr>
          <w:rFonts w:eastAsia="Lucida Sans Unicode"/>
          <w:b/>
          <w:i/>
          <w:kern w:val="2"/>
          <w:szCs w:val="24"/>
          <w:lang w:eastAsia="hi-IN" w:bidi="hi-IN"/>
        </w:rPr>
        <w:t>Kriminalisztika</w:t>
      </w:r>
      <w:r>
        <w:rPr>
          <w:rFonts w:eastAsia="Lucida Sans Unicode"/>
          <w:b/>
          <w:i/>
          <w:kern w:val="2"/>
          <w:szCs w:val="24"/>
          <w:lang w:eastAsia="hi-IN" w:bidi="hi-IN"/>
        </w:rPr>
        <w:tab/>
      </w:r>
      <w:r w:rsidRPr="00644690">
        <w:rPr>
          <w:b/>
          <w:i/>
        </w:rPr>
        <w:t xml:space="preserve"> </w:t>
      </w:r>
      <w:r>
        <w:rPr>
          <w:b/>
          <w:i/>
        </w:rPr>
        <w:t>10</w:t>
      </w:r>
      <w:r w:rsidR="00C53E01">
        <w:rPr>
          <w:b/>
          <w:i/>
        </w:rPr>
        <w:t xml:space="preserve"> ó</w:t>
      </w:r>
      <w:r w:rsidR="00C53E01" w:rsidRPr="00644690">
        <w:rPr>
          <w:b/>
          <w:i/>
        </w:rPr>
        <w:t>ra/… óra</w:t>
      </w:r>
    </w:p>
    <w:p w:rsidR="006247DD" w:rsidRDefault="006247DD" w:rsidP="006247DD">
      <w:pPr>
        <w:tabs>
          <w:tab w:val="left" w:pos="1418"/>
          <w:tab w:val="right" w:pos="9072"/>
        </w:tabs>
        <w:spacing w:after="0"/>
      </w:pPr>
      <w:r>
        <w:t xml:space="preserve">A kriminalisztika fogalma, tárgya, felosztása. </w:t>
      </w:r>
    </w:p>
    <w:p w:rsidR="006247DD" w:rsidRDefault="006247DD" w:rsidP="006247DD">
      <w:pPr>
        <w:tabs>
          <w:tab w:val="left" w:pos="1418"/>
          <w:tab w:val="right" w:pos="9072"/>
        </w:tabs>
        <w:spacing w:after="0"/>
      </w:pPr>
      <w:r>
        <w:t xml:space="preserve">A </w:t>
      </w:r>
      <w:proofErr w:type="spellStart"/>
      <w:r>
        <w:t>krimináltechnika</w:t>
      </w:r>
      <w:proofErr w:type="spellEnd"/>
      <w:r>
        <w:t xml:space="preserve"> fogalma, rendszere. </w:t>
      </w:r>
    </w:p>
    <w:p w:rsidR="006247DD" w:rsidRDefault="006247DD" w:rsidP="006247DD">
      <w:pPr>
        <w:tabs>
          <w:tab w:val="left" w:pos="1418"/>
          <w:tab w:val="right" w:pos="9072"/>
        </w:tabs>
        <w:spacing w:after="0"/>
      </w:pPr>
      <w:r>
        <w:t xml:space="preserve">A büntetőeljárási cselekményekkel kapcsolatos </w:t>
      </w:r>
      <w:proofErr w:type="spellStart"/>
      <w:r>
        <w:t>krimináltaktikai</w:t>
      </w:r>
      <w:proofErr w:type="spellEnd"/>
      <w:r>
        <w:t xml:space="preserve"> ajánlások és módszerek.</w:t>
      </w:r>
    </w:p>
    <w:p w:rsidR="00C53E01" w:rsidRDefault="00C53E01" w:rsidP="006247DD">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7E4F" w:rsidP="00D548BE">
      <w:pPr>
        <w:pStyle w:val="Listaszerbekezds"/>
        <w:spacing w:after="0"/>
        <w:ind w:left="644"/>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323B7F" w:rsidRPr="00323B7F" w:rsidTr="00323B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xml:space="preserve">Alkalmazandó eszközök és felszerelések </w:t>
            </w:r>
          </w:p>
        </w:tc>
      </w:tr>
      <w:tr w:rsidR="00323B7F" w:rsidRPr="00323B7F" w:rsidTr="00323B7F">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3B7F" w:rsidRPr="00323B7F" w:rsidRDefault="00323B7F" w:rsidP="00323B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3B7F" w:rsidRPr="00323B7F" w:rsidRDefault="00323B7F" w:rsidP="00323B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3B7F" w:rsidRPr="00323B7F" w:rsidRDefault="00323B7F" w:rsidP="00323B7F">
            <w:pPr>
              <w:spacing w:after="0"/>
              <w:jc w:val="left"/>
              <w:rPr>
                <w:rFonts w:eastAsia="Times New Roman" w:cs="Times New Roman"/>
                <w:color w:val="000000"/>
                <w:sz w:val="20"/>
                <w:szCs w:val="20"/>
                <w:lang w:eastAsia="hu-HU"/>
              </w:rPr>
            </w:pP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b/>
                <w:bCs/>
                <w:color w:val="000000"/>
                <w:sz w:val="20"/>
                <w:szCs w:val="20"/>
                <w:lang w:eastAsia="hu-HU"/>
              </w:rPr>
            </w:pPr>
            <w:r w:rsidRPr="00323B7F">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b/>
                <w:bCs/>
                <w:color w:val="000000"/>
                <w:sz w:val="20"/>
                <w:szCs w:val="20"/>
                <w:lang w:eastAsia="hu-HU"/>
              </w:rPr>
            </w:pPr>
            <w:r w:rsidRPr="00323B7F">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b/>
                <w:bCs/>
                <w:color w:val="000000"/>
                <w:sz w:val="20"/>
                <w:szCs w:val="20"/>
                <w:lang w:eastAsia="hu-HU"/>
              </w:rPr>
            </w:pPr>
            <w:r w:rsidRPr="00323B7F">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b/>
                <w:bCs/>
                <w:color w:val="000000"/>
                <w:sz w:val="20"/>
                <w:szCs w:val="20"/>
                <w:lang w:eastAsia="hu-HU"/>
              </w:rPr>
            </w:pPr>
            <w:r w:rsidRPr="00323B7F">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b/>
                <w:bCs/>
                <w:color w:val="000000"/>
                <w:sz w:val="20"/>
                <w:szCs w:val="20"/>
                <w:lang w:eastAsia="hu-HU"/>
              </w:rPr>
            </w:pPr>
            <w:r w:rsidRPr="00323B7F">
              <w:rPr>
                <w:rFonts w:eastAsia="Times New Roman"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b/>
                <w:bCs/>
                <w:color w:val="000000"/>
                <w:sz w:val="20"/>
                <w:szCs w:val="20"/>
                <w:lang w:eastAsia="hu-HU"/>
              </w:rPr>
            </w:pPr>
            <w:r w:rsidRPr="00323B7F">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r w:rsidR="00323B7F" w:rsidRPr="00323B7F"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323B7F" w:rsidRDefault="00323B7F" w:rsidP="00323B7F">
            <w:pPr>
              <w:spacing w:after="0"/>
              <w:jc w:val="center"/>
              <w:rPr>
                <w:rFonts w:eastAsia="Times New Roman" w:cs="Times New Roman"/>
                <w:color w:val="000000"/>
                <w:sz w:val="20"/>
                <w:szCs w:val="20"/>
                <w:lang w:eastAsia="hu-HU"/>
              </w:rPr>
            </w:pPr>
            <w:r w:rsidRPr="00323B7F">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323B7F" w:rsidRDefault="00323B7F" w:rsidP="00323B7F">
            <w:pPr>
              <w:spacing w:after="0"/>
              <w:jc w:val="left"/>
              <w:rPr>
                <w:rFonts w:eastAsia="Times New Roman" w:cs="Times New Roman"/>
                <w:color w:val="000000"/>
                <w:sz w:val="20"/>
                <w:szCs w:val="20"/>
                <w:lang w:eastAsia="hu-HU"/>
              </w:rPr>
            </w:pPr>
            <w:r w:rsidRPr="00323B7F">
              <w:rPr>
                <w:rFonts w:eastAsia="Times New Roman" w:cs="Times New Roman"/>
                <w:color w:val="000000"/>
                <w:sz w:val="20"/>
                <w:szCs w:val="20"/>
                <w:lang w:eastAsia="hu-HU"/>
              </w:rPr>
              <w:t> </w:t>
            </w:r>
          </w:p>
        </w:tc>
      </w:tr>
    </w:tbl>
    <w:p w:rsidR="00323B7F" w:rsidRDefault="00323B7F" w:rsidP="00323B7F">
      <w:pPr>
        <w:spacing w:after="0"/>
        <w:rPr>
          <w:b/>
        </w:rPr>
      </w:pPr>
    </w:p>
    <w:p w:rsidR="00D45677" w:rsidRDefault="00D45677" w:rsidP="00323B7F">
      <w:pPr>
        <w:spacing w:after="0"/>
        <w:rPr>
          <w:b/>
        </w:rPr>
      </w:pPr>
    </w:p>
    <w:p w:rsidR="00D45677" w:rsidRDefault="00D45677" w:rsidP="00323B7F">
      <w:pPr>
        <w:spacing w:after="0"/>
        <w:rPr>
          <w:b/>
        </w:rPr>
      </w:pPr>
    </w:p>
    <w:p w:rsidR="00D45677" w:rsidRDefault="00D45677" w:rsidP="00323B7F">
      <w:pPr>
        <w:spacing w:after="0"/>
        <w:rPr>
          <w:b/>
        </w:rPr>
      </w:pPr>
    </w:p>
    <w:p w:rsidR="00F41203" w:rsidRDefault="00F41203">
      <w:pPr>
        <w:spacing w:after="200" w:line="276" w:lineRule="auto"/>
        <w:jc w:val="left"/>
        <w:rPr>
          <w:b/>
        </w:rPr>
      </w:pPr>
      <w:r>
        <w:rPr>
          <w:b/>
        </w:rPr>
        <w:br w:type="page"/>
      </w:r>
    </w:p>
    <w:p w:rsidR="00C53E01"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45677" w:rsidRPr="00D45677" w:rsidRDefault="00D45677" w:rsidP="00D45677">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D45677" w:rsidRPr="00D45677" w:rsidTr="00D4567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Alkalmazandó eszközök és felszerelések </w:t>
            </w:r>
          </w:p>
        </w:tc>
      </w:tr>
      <w:tr w:rsidR="00D45677" w:rsidRPr="00D45677" w:rsidTr="00D4567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 feldolgozó tevékenységek</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Ismeretalkalmazási gyakorló tevékenységek, feladatok</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456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Komplex információk körében</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456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Csoportos munkaformák körében</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4567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4567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bl>
    <w:p w:rsidR="00D45677" w:rsidRPr="00D45677" w:rsidRDefault="00D45677" w:rsidP="00D4567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6B7E4F" w:rsidRDefault="006B7E4F">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A4F39" w:rsidP="00C53E01">
      <w:pPr>
        <w:spacing w:after="480"/>
        <w:jc w:val="center"/>
        <w:rPr>
          <w:rFonts w:cs="Times New Roman"/>
          <w:b/>
          <w:sz w:val="36"/>
        </w:rPr>
      </w:pPr>
      <w:r w:rsidRPr="00F41203">
        <w:rPr>
          <w:rFonts w:cs="Times New Roman"/>
          <w:b/>
          <w:sz w:val="36"/>
        </w:rPr>
        <w:t>11655</w:t>
      </w:r>
      <w:r w:rsidR="00C53E01" w:rsidRPr="00F41203">
        <w:rPr>
          <w:rFonts w:cs="Times New Roman"/>
          <w:b/>
          <w:sz w:val="36"/>
        </w:rPr>
        <w:t>-</w:t>
      </w:r>
      <w:r w:rsidR="0001279B" w:rsidRPr="00F41203">
        <w:rPr>
          <w:rFonts w:cs="Times New Roman"/>
          <w:b/>
          <w:sz w:val="36"/>
        </w:rPr>
        <w:t>16</w:t>
      </w:r>
      <w:r w:rsidR="00C53E01" w:rsidRPr="00F41203">
        <w:rPr>
          <w:rFonts w:cs="Times New Roman"/>
          <w:b/>
          <w:sz w:val="36"/>
        </w:rPr>
        <w:t xml:space="preserve"> azonosító</w:t>
      </w:r>
      <w:r w:rsidR="00C53E01" w:rsidRPr="00D52C63">
        <w:rPr>
          <w:rFonts w:cs="Times New Roman"/>
          <w:b/>
          <w:sz w:val="36"/>
        </w:rPr>
        <w:t xml:space="preserve"> számú</w:t>
      </w:r>
    </w:p>
    <w:p w:rsidR="00C53E01" w:rsidRPr="00D52C63" w:rsidRDefault="0001279B" w:rsidP="00C53E01">
      <w:pPr>
        <w:jc w:val="center"/>
        <w:rPr>
          <w:rFonts w:cs="Times New Roman"/>
          <w:b/>
          <w:sz w:val="36"/>
        </w:rPr>
      </w:pPr>
      <w:r>
        <w:rPr>
          <w:rFonts w:cs="Times New Roman"/>
          <w:b/>
          <w:sz w:val="36"/>
        </w:rPr>
        <w:t>Magánbiztonság közszolgálati ügykezelő számára</w:t>
      </w:r>
      <w:r w:rsidR="00C53E01">
        <w:rPr>
          <w:rFonts w:cs="Times New Roman"/>
          <w:b/>
          <w:sz w:val="36"/>
        </w:rPr>
        <w: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A4F39">
        <w:rPr>
          <w:rFonts w:cs="Times New Roman"/>
        </w:rPr>
        <w:t>11655</w:t>
      </w:r>
      <w:r w:rsidR="0001279B">
        <w:rPr>
          <w:rFonts w:cs="Times New Roman"/>
        </w:rPr>
        <w:t>-16</w:t>
      </w:r>
      <w:r w:rsidRPr="00D52C63">
        <w:rPr>
          <w:rFonts w:cs="Times New Roman"/>
        </w:rPr>
        <w:t xml:space="preserve"> azonosító számú </w:t>
      </w:r>
      <w:r w:rsidR="0001279B" w:rsidRPr="0001279B">
        <w:rPr>
          <w:rFonts w:cs="Times New Roman"/>
        </w:rPr>
        <w:t>Magánbiztonság közszolgálati ügykezelő számára</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tbl>
      <w:tblPr>
        <w:tblW w:w="9209" w:type="dxa"/>
        <w:tblCellMar>
          <w:left w:w="70" w:type="dxa"/>
          <w:right w:w="70" w:type="dxa"/>
        </w:tblCellMar>
        <w:tblLook w:val="04A0"/>
      </w:tblPr>
      <w:tblGrid>
        <w:gridCol w:w="5098"/>
        <w:gridCol w:w="567"/>
        <w:gridCol w:w="567"/>
        <w:gridCol w:w="567"/>
        <w:gridCol w:w="567"/>
        <w:gridCol w:w="851"/>
        <w:gridCol w:w="992"/>
      </w:tblGrid>
      <w:tr w:rsidR="00D45677" w:rsidRPr="00D45677" w:rsidTr="002C3559">
        <w:trPr>
          <w:trHeight w:val="1755"/>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Magánbiztonság és vagyonvédelem 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Magánbiztonság és vagyonvédelem II.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Magánbiztonság és vagyonvédelem III.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45677" w:rsidRDefault="00D45677" w:rsidP="00D45677">
            <w:pPr>
              <w:spacing w:after="0"/>
              <w:jc w:val="center"/>
              <w:rPr>
                <w:rFonts w:eastAsia="Times New Roman" w:cs="Times New Roman"/>
                <w:color w:val="000000"/>
                <w:sz w:val="20"/>
                <w:szCs w:val="20"/>
                <w:lang w:eastAsia="hu-HU"/>
              </w:rPr>
            </w:pPr>
            <w:proofErr w:type="gramStart"/>
            <w:r w:rsidRPr="00D45677">
              <w:rPr>
                <w:rFonts w:eastAsia="Times New Roman" w:cs="Times New Roman"/>
                <w:color w:val="000000"/>
                <w:sz w:val="20"/>
                <w:szCs w:val="20"/>
                <w:lang w:eastAsia="hu-HU"/>
              </w:rPr>
              <w:t>Magánbiztonság  és</w:t>
            </w:r>
            <w:proofErr w:type="gramEnd"/>
            <w:r w:rsidRPr="00D45677">
              <w:rPr>
                <w:rFonts w:eastAsia="Times New Roman" w:cs="Times New Roman"/>
                <w:color w:val="000000"/>
                <w:sz w:val="20"/>
                <w:szCs w:val="20"/>
                <w:lang w:eastAsia="hu-HU"/>
              </w:rPr>
              <w:t xml:space="preserve"> vagyonvédelem IV.</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Személy és vagyon védelmi ismeretek gyakorlat</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Személy és vagyonőri és közterület-felügyelői ismeretek gyakorlat</w:t>
            </w:r>
          </w:p>
        </w:tc>
      </w:tr>
      <w:tr w:rsidR="00D45677" w:rsidRPr="00D45677"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FELADATOK</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Helyszín-biztosítást végez</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Kezeli az összeköttetésre szolgáló és tűzjelzést biztosító eszközöket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Szolgálatot ad és vesz át az általános előírások szerint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Végzi a személyek és gépjárművek be- és kiléptetését, parkolás-ellenőrzést végez</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Rendezvénybiztosítási feladatot lát el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Alapvető pénzintézeti biztosítást végez</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Végrehajtja a szállítmánykísérési utasításban meghatározott feladatokat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Ellátja a közterületi járőrszolgálatot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F41203">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 riasztásra kivonuló szolgálat tagjaként feladatot lát el</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Megismeri a feladatot, információt gyűjt a védett személyről és környezetéről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Felméri a veszélyeztetettség szintjét, kockázatelemzést végez</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25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Összeállítja a biztosítási tervet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76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Együttműködik a rendvédelmi szervekkel és a biztosításban részt vevő biztonsági szolgálatokkal, szervezőkkel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Intézkedik az életmentést szolgáló egészségügyi háttér biztosításáról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Ellátja a védett személy biztosításával kapcsolatos feladatokat.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25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Polgárőri feladatokat lát el.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Ellenőrzi a közterület jogszerű, engedélyhez kötött használatát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25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Segíti a hajléktalan ellátás alapfeladatait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F41203">
        <w:trPr>
          <w:trHeight w:val="76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Közreműködik az önkormányzati vagyon védelmében, részt vesz az önkormányzat közterületi rendezvényein  </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102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Közreműködik az állategészségügyi és állatrendészeti feladatok ellátásában valamint a köztisztaságra vonatkozó jogszabályok végrehajtásának ellenőrzésében</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F41203">
        <w:trPr>
          <w:trHeight w:val="76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Ügyeleti koordináló feladatokat lát el a település üzemeltetésében résztvevő szervezetekkel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SZAKMAI ISMERETEK</w:t>
            </w:r>
          </w:p>
        </w:tc>
      </w:tr>
      <w:tr w:rsidR="00D45677" w:rsidRPr="00D45677" w:rsidTr="002C3559">
        <w:trPr>
          <w:trHeight w:val="76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lastRenderedPageBreak/>
              <w:t xml:space="preserve">A magánbiztonsági tevékenységet végzők alkalmazási feltételei, a foglalkoztatásra irányuló jogviszonyok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Alapvető szakmai etikai, magatartási szabályok</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 helyszínbiztosítás alapszabályai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szolgálat átadásának, átvételének általános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Az összeköttetésre szolgáló és tűzjelzést biztosító eszközök használatának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Elsősegélynyújtás, újraélesztés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Az őr feladatai az objektumvédelemben</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parkolás szabályai közterületen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 rendezvénytípusok és biztosításának alapvető szabályai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pénz- és értékszállítás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pénzintézeti biztosítás alapvető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közterületi járőrözés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polgárőrség története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 polgárőrök által használt formanyomtatványok ismerete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 helyi önkormányzatokra vonatkozó rendelkezések</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Ügyviteli, ügykezelési, titoktartási szabályok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Az önkormányzati törvény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 közterületen történő intézkedés típusai és szabályai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Az állatrendészeti intézkedések jogi feltételei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Szervezeti igazgatás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SZAKMAI KÉSZSÉGEK</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Az összeköttetésre szolgáló, a védelmi és tűzjelzést biztosító eszközök használata</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Beléptető, ellenőrző és jelző rendszerek, berendezések kezelése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Személyi védőeszközök használata</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Információszerzés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Kooperatív munkavégzés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SZEMÉLYES KOMPETENCIÁK</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Döntésképesség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Önfegyelem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Szervezőkészség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TÁRSAS KOMPETENCIÁK</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Határozottság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Irányíthatóság</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Kommunikációs rugalmasság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MÓDSZERKOMPETENCIÁK</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Problémamegoldás, hibaelhárítás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Gyakorlatias feladatértelmezés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r w:rsidR="00D45677" w:rsidRPr="00D45677"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45677" w:rsidRDefault="00D45677" w:rsidP="00D45677">
            <w:pPr>
              <w:spacing w:after="0"/>
              <w:rPr>
                <w:rFonts w:eastAsia="Times New Roman" w:cs="Times New Roman"/>
                <w:color w:val="000000"/>
                <w:sz w:val="20"/>
                <w:szCs w:val="20"/>
                <w:lang w:eastAsia="hu-HU"/>
              </w:rPr>
            </w:pPr>
            <w:r w:rsidRPr="00D45677">
              <w:rPr>
                <w:rFonts w:eastAsia="Times New Roman" w:cs="Times New Roman"/>
                <w:color w:val="000000"/>
                <w:sz w:val="20"/>
                <w:szCs w:val="20"/>
                <w:lang w:eastAsia="hu-HU"/>
              </w:rPr>
              <w:t>Figyelem-összpontosítás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r>
    </w:tbl>
    <w:p w:rsidR="00D45677" w:rsidRDefault="00D45677" w:rsidP="00C53E01">
      <w:pPr>
        <w:rPr>
          <w:rFonts w:cs="Times New Roman"/>
        </w:rPr>
      </w:pPr>
    </w:p>
    <w:p w:rsidR="00C53E01" w:rsidRDefault="009956D1" w:rsidP="006B7E4F">
      <w:pPr>
        <w:jc w:val="left"/>
        <w:rPr>
          <w:rFonts w:cs="Times New Roman"/>
        </w:rPr>
      </w:pPr>
      <w:r>
        <w:rPr>
          <w:rFonts w:cs="Times New Roman"/>
        </w:rPr>
        <w:br w:type="textWrapping" w:clear="all"/>
      </w:r>
    </w:p>
    <w:p w:rsidR="00C53E01" w:rsidRPr="00644690" w:rsidRDefault="00CA4F39" w:rsidP="00C53E01">
      <w:pPr>
        <w:pStyle w:val="Listaszerbekezds"/>
        <w:numPr>
          <w:ilvl w:val="0"/>
          <w:numId w:val="8"/>
        </w:numPr>
        <w:tabs>
          <w:tab w:val="right" w:pos="9072"/>
        </w:tabs>
        <w:spacing w:after="0"/>
        <w:rPr>
          <w:rFonts w:cs="Times New Roman"/>
          <w:b/>
        </w:rPr>
      </w:pPr>
      <w:r>
        <w:rPr>
          <w:b/>
        </w:rPr>
        <w:lastRenderedPageBreak/>
        <w:t>Magánbiztons</w:t>
      </w:r>
      <w:r w:rsidR="00A03094">
        <w:rPr>
          <w:b/>
        </w:rPr>
        <w:t>á</w:t>
      </w:r>
      <w:r>
        <w:rPr>
          <w:b/>
        </w:rPr>
        <w:t>g és vagyonvédelem I.</w:t>
      </w:r>
      <w:r w:rsidR="00C53E01" w:rsidRPr="00644690">
        <w:rPr>
          <w:b/>
        </w:rPr>
        <w:t xml:space="preserve"> tantárgy</w:t>
      </w:r>
      <w:r w:rsidR="00C53E01" w:rsidRPr="00644690">
        <w:rPr>
          <w:b/>
        </w:rPr>
        <w:tab/>
      </w:r>
      <w:r w:rsidR="00553BF9">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63865" w:rsidP="00C53E01">
      <w:pPr>
        <w:spacing w:after="0"/>
        <w:ind w:left="426"/>
      </w:pPr>
      <w:r w:rsidRPr="00694093">
        <w:rPr>
          <w:rFonts w:cs="Times New Roman"/>
          <w:bCs/>
          <w:szCs w:val="24"/>
        </w:rPr>
        <w:t>A tanulók ismerjék meg a személy- és vagyonvédelem szolgálatellátására vonatkozó általános szabályokat. Sajátítsák el a személy- és vagyonvédelmi alapismereteket.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63865"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63865" w:rsidP="00C53E01">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Általános vagyonvédelmi és szolgálati ismeretek</w:t>
      </w:r>
      <w:r w:rsidR="00C53E01" w:rsidRPr="00644690">
        <w:rPr>
          <w:b/>
          <w:i/>
        </w:rPr>
        <w:tab/>
      </w:r>
      <w:r>
        <w:rPr>
          <w:b/>
          <w:i/>
        </w:rPr>
        <w:t>18</w:t>
      </w:r>
      <w:r w:rsidR="00C53E01">
        <w:rPr>
          <w:b/>
          <w:i/>
        </w:rPr>
        <w:t xml:space="preserve"> ó</w:t>
      </w:r>
      <w:r w:rsidR="00C53E01" w:rsidRPr="00644690">
        <w:rPr>
          <w:b/>
          <w:i/>
        </w:rPr>
        <w:t>ra/… óra</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civil vagyonvédelem története, kialakulása Magyarországon.</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vagyonvédelmi szervek tevékenysége és működésük feltételei.</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Alapfogalmak, jogszabályi környezet, jogi háttér. </w:t>
      </w:r>
    </w:p>
    <w:p w:rsidR="00963865" w:rsidRPr="00813952" w:rsidRDefault="00963865" w:rsidP="00963865">
      <w:pPr>
        <w:pStyle w:val="Listaszerbekezds"/>
        <w:widowControl w:val="0"/>
        <w:tabs>
          <w:tab w:val="left" w:pos="7200"/>
        </w:tabs>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Társaság alapítása. </w:t>
      </w:r>
      <w:r w:rsidRPr="00813952">
        <w:rPr>
          <w:rFonts w:eastAsia="Lucida Sans Unicode" w:cs="Times New Roman"/>
          <w:kern w:val="2"/>
          <w:szCs w:val="24"/>
          <w:lang w:eastAsia="hi-IN" w:bidi="hi-IN"/>
        </w:rPr>
        <w:tab/>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A vagyon- és titokvédelemre vonatkozó szabályok. </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vagyonőrre vonatkozó általános és speciális szabályok.</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személy- és vagyonőr általános feladatai.</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 xml:space="preserve">Az etikai szabályok kérdése a szakmai kamarában. </w:t>
      </w:r>
    </w:p>
    <w:p w:rsidR="00963865" w:rsidRPr="00813952" w:rsidRDefault="00963865" w:rsidP="00963865">
      <w:pPr>
        <w:pStyle w:val="Listaszerbekezds"/>
        <w:widowControl w:val="0"/>
        <w:suppressAutoHyphens/>
        <w:spacing w:after="0"/>
        <w:ind w:left="360"/>
        <w:rPr>
          <w:rFonts w:eastAsia="Lucida Sans Unicode" w:cs="Times New Roman"/>
          <w:b/>
          <w:kern w:val="2"/>
          <w:lang w:eastAsia="hi-IN" w:bidi="hi-IN"/>
        </w:rPr>
      </w:pPr>
      <w:r w:rsidRPr="00813952">
        <w:rPr>
          <w:rFonts w:eastAsia="Lucida Sans Unicode" w:cs="Times New Roman"/>
          <w:kern w:val="2"/>
          <w:szCs w:val="24"/>
          <w:lang w:eastAsia="hi-IN" w:bidi="hi-IN"/>
        </w:rPr>
        <w:t>A törvényességi felügyelet.</w:t>
      </w:r>
    </w:p>
    <w:p w:rsidR="00C53E01" w:rsidRPr="00644690" w:rsidRDefault="00C53E01" w:rsidP="00C53E01">
      <w:pPr>
        <w:tabs>
          <w:tab w:val="left" w:pos="1418"/>
          <w:tab w:val="right" w:pos="9072"/>
        </w:tabs>
        <w:spacing w:after="0"/>
        <w:ind w:left="851"/>
      </w:pPr>
    </w:p>
    <w:p w:rsidR="00C53E01" w:rsidRDefault="00963865" w:rsidP="00C53E01">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 és vagyonvédelmi alapismeretek I.</w:t>
      </w:r>
      <w:r w:rsidR="00C53E01" w:rsidRPr="00644690">
        <w:rPr>
          <w:b/>
          <w:i/>
        </w:rPr>
        <w:tab/>
      </w:r>
      <w:r>
        <w:rPr>
          <w:b/>
          <w:i/>
        </w:rPr>
        <w:t>9</w:t>
      </w:r>
      <w:r w:rsidR="00C53E01">
        <w:rPr>
          <w:b/>
          <w:i/>
        </w:rPr>
        <w:t xml:space="preserve"> ó</w:t>
      </w:r>
      <w:r w:rsidR="00C53E01" w:rsidRPr="00644690">
        <w:rPr>
          <w:b/>
          <w:i/>
        </w:rPr>
        <w:t>ra/… óra</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 szolgálatokra való felkészülés, a szolgálat átadására, átvételére és teljesítésére vonatkozó szabályok, szolgálati okmányok. </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A szolgálat ellátása során alkalmazható ellenőrző, átvizsgáló eszközök, azok jogszerű alkalmazása.</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Az őr-, járőr-, bolti őr-, recepciós szolgálat alapelvei, végrehajtásának rendje és szabályai. </w:t>
      </w:r>
    </w:p>
    <w:p w:rsidR="00963865" w:rsidRDefault="00963865" w:rsidP="00963865">
      <w:pPr>
        <w:pStyle w:val="Listaszerbekezds"/>
        <w:widowControl w:val="0"/>
        <w:suppressAutoHyphens/>
        <w:spacing w:after="0"/>
        <w:ind w:left="360"/>
        <w:rPr>
          <w:rFonts w:cs="Times New Roman"/>
          <w:szCs w:val="24"/>
        </w:rPr>
      </w:pPr>
      <w:r w:rsidRPr="00813952">
        <w:rPr>
          <w:rFonts w:cs="Times New Roman"/>
          <w:szCs w:val="24"/>
        </w:rPr>
        <w:t>A terület (szállítmány) biztonságának elemeit befolyásoló tényezők.</w:t>
      </w:r>
    </w:p>
    <w:p w:rsidR="00C53E01" w:rsidRPr="002A1C54" w:rsidRDefault="00C53E01" w:rsidP="00C53E01">
      <w:pPr>
        <w:tabs>
          <w:tab w:val="left" w:pos="1418"/>
          <w:tab w:val="right" w:pos="9072"/>
        </w:tabs>
        <w:spacing w:after="0"/>
        <w:ind w:left="851"/>
      </w:pPr>
    </w:p>
    <w:p w:rsidR="00C53E01" w:rsidRDefault="00963865" w:rsidP="00C53E01">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 és vagyonvédelmi alapismeretek II.</w:t>
      </w:r>
      <w:r w:rsidR="00C53E01" w:rsidRPr="00644690">
        <w:rPr>
          <w:b/>
          <w:i/>
        </w:rPr>
        <w:tab/>
      </w:r>
      <w:r>
        <w:rPr>
          <w:b/>
          <w:i/>
        </w:rPr>
        <w:t>9</w:t>
      </w:r>
      <w:r w:rsidR="00C53E01">
        <w:rPr>
          <w:b/>
          <w:i/>
        </w:rPr>
        <w:t xml:space="preserve"> ó</w:t>
      </w:r>
      <w:r w:rsidR="00C53E01" w:rsidRPr="00644690">
        <w:rPr>
          <w:b/>
          <w:i/>
        </w:rPr>
        <w:t>ra/… óra</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A védelmi rendszer elemei.</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Az elektronikai védelem, fogalma, elemei. </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A mechanikai védelmi rendszerek.</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 mechanikus védelem lehetőségei és feltételei. </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Az objektumvédelem alapjai és fogalma. </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Az objektumok csoportosítása, a komplex védelem. </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A rendezvénybiztosítás fogalma, helye, szerepe a vagyonvédelemben.</w:t>
      </w:r>
    </w:p>
    <w:p w:rsidR="00963865" w:rsidRPr="00813952" w:rsidRDefault="00963865" w:rsidP="00963865">
      <w:pPr>
        <w:pStyle w:val="Listaszerbekezds"/>
        <w:widowControl w:val="0"/>
        <w:suppressAutoHyphens/>
        <w:spacing w:after="0"/>
        <w:ind w:left="360"/>
        <w:rPr>
          <w:rFonts w:cs="Times New Roman"/>
          <w:szCs w:val="24"/>
        </w:rPr>
      </w:pPr>
      <w:r w:rsidRPr="00813952">
        <w:rPr>
          <w:rFonts w:cs="Times New Roman"/>
          <w:szCs w:val="24"/>
        </w:rPr>
        <w:t xml:space="preserve">A rendezvények fajtái és csoportosítása.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6386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D45677" w:rsidRPr="00D45677" w:rsidTr="00D4567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Alkalmazandó eszközök és felszerelések </w:t>
            </w:r>
          </w:p>
        </w:tc>
      </w:tr>
      <w:tr w:rsidR="00D45677" w:rsidRPr="00D45677" w:rsidTr="00D45677">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b/>
                <w:bCs/>
                <w:color w:val="000000"/>
                <w:sz w:val="20"/>
                <w:szCs w:val="20"/>
                <w:lang w:eastAsia="hu-HU"/>
              </w:rPr>
            </w:pPr>
            <w:r w:rsidRPr="00D45677">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b/>
                <w:bCs/>
                <w:color w:val="000000"/>
                <w:sz w:val="20"/>
                <w:szCs w:val="20"/>
                <w:lang w:eastAsia="hu-HU"/>
              </w:rPr>
            </w:pPr>
            <w:r w:rsidRPr="00D45677">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b/>
                <w:bCs/>
                <w:color w:val="000000"/>
                <w:sz w:val="20"/>
                <w:szCs w:val="20"/>
                <w:lang w:eastAsia="hu-HU"/>
              </w:rPr>
            </w:pPr>
            <w:r w:rsidRPr="00D45677">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b/>
                <w:bCs/>
                <w:color w:val="000000"/>
                <w:sz w:val="20"/>
                <w:szCs w:val="20"/>
                <w:lang w:eastAsia="hu-HU"/>
              </w:rPr>
            </w:pPr>
            <w:r w:rsidRPr="00D45677">
              <w:rPr>
                <w:rFonts w:ascii="Palatino Linotype" w:eastAsia="Times New Roman" w:hAnsi="Palatino Linotype"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b/>
                <w:bCs/>
                <w:color w:val="000000"/>
                <w:sz w:val="20"/>
                <w:szCs w:val="20"/>
                <w:lang w:eastAsia="hu-HU"/>
              </w:rPr>
            </w:pPr>
            <w:r w:rsidRPr="00D45677">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45677" w:rsidRDefault="00D45677" w:rsidP="00D45677">
            <w:pPr>
              <w:spacing w:after="0"/>
              <w:jc w:val="left"/>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45677" w:rsidRDefault="00D45677" w:rsidP="00D45677">
            <w:pPr>
              <w:spacing w:after="0"/>
              <w:jc w:val="center"/>
              <w:rPr>
                <w:rFonts w:ascii="Palatino Linotype" w:eastAsia="Times New Roman" w:hAnsi="Palatino Linotype" w:cs="Times New Roman"/>
                <w:color w:val="000000"/>
                <w:sz w:val="20"/>
                <w:szCs w:val="20"/>
                <w:lang w:eastAsia="hu-HU"/>
              </w:rPr>
            </w:pPr>
            <w:r w:rsidRPr="00D45677">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bl>
    <w:p w:rsidR="00D45677" w:rsidRPr="002C3559" w:rsidRDefault="00D45677" w:rsidP="002C3559">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45677" w:rsidRDefault="00D45677" w:rsidP="002C3559">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D45677" w:rsidRPr="00D45677" w:rsidTr="002C355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xml:space="preserve">Alkalmazandó eszközök és felszerelések </w:t>
            </w:r>
          </w:p>
        </w:tc>
      </w:tr>
      <w:tr w:rsidR="00D45677" w:rsidRPr="00D45677" w:rsidTr="002C355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45677" w:rsidRPr="00D45677" w:rsidRDefault="00D45677" w:rsidP="00D45677">
            <w:pPr>
              <w:spacing w:after="0"/>
              <w:jc w:val="left"/>
              <w:rPr>
                <w:rFonts w:eastAsia="Times New Roman" w:cs="Times New Roman"/>
                <w:color w:val="000000"/>
                <w:sz w:val="20"/>
                <w:szCs w:val="20"/>
                <w:lang w:eastAsia="hu-HU"/>
              </w:rPr>
            </w:pP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 feldolgozó tevékenységek</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2C3559"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D45677"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Ismeretalkalmazási gyakorló tevékenységek, feladatok</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2C3559"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D45677"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2C3559"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D45677"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Képi információk körében</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2C3559"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D45677" w:rsidRPr="00D4567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r w:rsidR="00D45677" w:rsidRPr="00D45677"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45677" w:rsidRDefault="002C3559"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D45677" w:rsidRPr="00D4567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Csoportos munkaformák körében</w:t>
            </w:r>
          </w:p>
        </w:tc>
      </w:tr>
      <w:tr w:rsidR="00D45677" w:rsidRPr="00D45677"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45677" w:rsidRDefault="002C3559" w:rsidP="00D4567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D45677" w:rsidRPr="00D4567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center"/>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45677" w:rsidRDefault="00D45677" w:rsidP="00D45677">
            <w:pPr>
              <w:spacing w:after="0"/>
              <w:jc w:val="left"/>
              <w:rPr>
                <w:rFonts w:eastAsia="Times New Roman" w:cs="Times New Roman"/>
                <w:color w:val="000000"/>
                <w:sz w:val="20"/>
                <w:szCs w:val="20"/>
                <w:lang w:eastAsia="hu-HU"/>
              </w:rPr>
            </w:pPr>
            <w:r w:rsidRPr="00D45677">
              <w:rPr>
                <w:rFonts w:eastAsia="Times New Roman" w:cs="Times New Roman"/>
                <w:color w:val="000000"/>
                <w:sz w:val="20"/>
                <w:szCs w:val="20"/>
                <w:lang w:eastAsia="hu-HU"/>
              </w:rPr>
              <w:t> </w:t>
            </w:r>
          </w:p>
        </w:tc>
      </w:tr>
    </w:tbl>
    <w:p w:rsidR="00D45677" w:rsidRPr="002C3559" w:rsidRDefault="00D45677" w:rsidP="002C3559">
      <w:pPr>
        <w:spacing w:after="0"/>
        <w:rPr>
          <w:b/>
        </w:rPr>
      </w:pPr>
    </w:p>
    <w:p w:rsidR="00C53E01" w:rsidRDefault="00C53E01" w:rsidP="00C53E01">
      <w:pPr>
        <w:spacing w:after="0"/>
        <w:ind w:left="426"/>
      </w:pPr>
    </w:p>
    <w:p w:rsidR="00F41203" w:rsidRDefault="00F41203" w:rsidP="00C53E01">
      <w:pPr>
        <w:spacing w:after="0"/>
        <w:ind w:left="426"/>
      </w:pPr>
    </w:p>
    <w:p w:rsidR="00F41203" w:rsidRPr="002B5BF7" w:rsidRDefault="00F41203"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21883" w:rsidP="00C53E01">
      <w:pPr>
        <w:pStyle w:val="Listaszerbekezds"/>
        <w:numPr>
          <w:ilvl w:val="0"/>
          <w:numId w:val="8"/>
        </w:numPr>
        <w:tabs>
          <w:tab w:val="right" w:pos="9072"/>
        </w:tabs>
        <w:spacing w:after="0"/>
        <w:rPr>
          <w:rFonts w:cs="Times New Roman"/>
          <w:b/>
        </w:rPr>
      </w:pPr>
      <w:r w:rsidRPr="00C21883">
        <w:rPr>
          <w:b/>
        </w:rPr>
        <w:t>Magánbiztonság és vagyonvédelem II.</w:t>
      </w:r>
      <w:r w:rsidR="00C53E01" w:rsidRPr="00644690">
        <w:rPr>
          <w:b/>
        </w:rPr>
        <w:t xml:space="preserve"> tantárgy</w:t>
      </w:r>
      <w:r w:rsidR="00C53E01" w:rsidRPr="00644690">
        <w:rPr>
          <w:b/>
        </w:rPr>
        <w:tab/>
      </w:r>
      <w:r w:rsidR="00BA2715">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73F38" w:rsidRPr="006803E5" w:rsidRDefault="00B73F38" w:rsidP="00B73F38">
      <w:pPr>
        <w:pStyle w:val="Listaszerbekezds"/>
        <w:spacing w:after="0"/>
        <w:ind w:left="360"/>
        <w:rPr>
          <w:rFonts w:cs="Times New Roman"/>
          <w:bCs/>
          <w:szCs w:val="24"/>
        </w:rPr>
      </w:pPr>
      <w:r w:rsidRPr="006803E5">
        <w:rPr>
          <w:rFonts w:cs="Times New Roman"/>
          <w:bCs/>
          <w:szCs w:val="24"/>
        </w:rPr>
        <w:t>Személy- és vagyonvédelmi ismereteiket bővítsék a személy és gépjármű be- és kiléptetésének, valamint a recepciós és bolti szolgálat ellátásának szabályaival.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73F38"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73F38" w:rsidP="00C53E01">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w:t>
      </w:r>
      <w:r>
        <w:rPr>
          <w:rFonts w:eastAsia="Lucida Sans Unicode" w:cs="Times New Roman"/>
          <w:b/>
          <w:i/>
          <w:kern w:val="2"/>
          <w:szCs w:val="24"/>
          <w:lang w:eastAsia="hi-IN" w:bidi="hi-IN"/>
        </w:rPr>
        <w:t xml:space="preserve"> </w:t>
      </w:r>
      <w:r w:rsidRPr="00B937E2">
        <w:rPr>
          <w:rFonts w:eastAsia="Lucida Sans Unicode" w:cs="Times New Roman"/>
          <w:b/>
          <w:i/>
          <w:kern w:val="2"/>
          <w:szCs w:val="24"/>
          <w:lang w:eastAsia="hi-IN" w:bidi="hi-IN"/>
        </w:rPr>
        <w:t>és vagyonvédelmi ismeretek: személy és gépjármű be- és kiléptetésének szabályai</w:t>
      </w:r>
      <w:r w:rsidR="00C53E01" w:rsidRPr="00644690">
        <w:rPr>
          <w:b/>
          <w:i/>
        </w:rPr>
        <w:tab/>
      </w:r>
      <w:r>
        <w:rPr>
          <w:b/>
          <w:i/>
        </w:rPr>
        <w:t>16</w:t>
      </w:r>
      <w:r w:rsidR="00C53E01">
        <w:rPr>
          <w:b/>
          <w:i/>
        </w:rPr>
        <w:t xml:space="preserve"> ó</w:t>
      </w:r>
      <w:r w:rsidR="00C53E01" w:rsidRPr="00644690">
        <w:rPr>
          <w:b/>
          <w:i/>
        </w:rPr>
        <w:t>ra/… óra</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Személy be- és kiléptetés általános feladatai.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Elektronikai beléptető rendszerek.</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 személyforgalmi őr tevékenysége rendellenesség, illetve szabálysértés észlelése esetén.</w:t>
      </w:r>
    </w:p>
    <w:p w:rsidR="00B73F38"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A személyforgalmi őr tevékenysége bűncselekmény észlelése esetén.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Gépjárművek be- és kiléptetésének rendje és szabályai.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Be- és kiléptetés általános feladatai.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 szállítmány ellenőrzésének szabályai.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A gépjármű ellenőrzésének szabályai.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Intézkedés tiltott anyagokkal rakott jármű beléptetése esetén.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Bűncselekmények megelőzése.</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Az áruforgalmi őr tevékenysége rendellenesség, illetve szabálysértés észlelése esetén.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Az áruforgalmi őr tevékenysége bűncselekmény észlelése esetén.</w:t>
      </w:r>
    </w:p>
    <w:p w:rsidR="00C53E01" w:rsidRPr="00644690" w:rsidRDefault="00C53E01" w:rsidP="00C53E01">
      <w:pPr>
        <w:tabs>
          <w:tab w:val="left" w:pos="1418"/>
          <w:tab w:val="right" w:pos="9072"/>
        </w:tabs>
        <w:spacing w:after="0"/>
        <w:ind w:left="851"/>
      </w:pPr>
    </w:p>
    <w:p w:rsidR="00C53E01" w:rsidRDefault="00B73F38" w:rsidP="00C53E01">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 és vagyonvédelmi ismeretek: recepciós szolgálat ellátásának szabályai</w:t>
      </w:r>
      <w:r w:rsidR="00C53E01" w:rsidRPr="00644690">
        <w:rPr>
          <w:b/>
          <w:i/>
        </w:rPr>
        <w:tab/>
      </w:r>
      <w:r>
        <w:rPr>
          <w:b/>
          <w:i/>
        </w:rPr>
        <w:t>10</w:t>
      </w:r>
      <w:r w:rsidR="00C53E01">
        <w:rPr>
          <w:b/>
          <w:i/>
        </w:rPr>
        <w:t xml:space="preserve"> ó</w:t>
      </w:r>
      <w:r w:rsidR="00C53E01" w:rsidRPr="00644690">
        <w:rPr>
          <w:b/>
          <w:i/>
        </w:rPr>
        <w:t>ra/… óra</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Recepciós szolgálat ellátásának szabályai.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Be- és kiléptetés általános feladatai.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Ruházat, csomagellenőrzés szabályai.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A kulcsok kezelésének rendje, a telefonközpontos feladatai.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Intézkedés tűz, illetve egyéb katasztrófa észlelése esetén.</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Az objektum kiürítésének rendje.</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 recepciós tevékenysége rendellenesség észlelése esetén.</w:t>
      </w:r>
    </w:p>
    <w:p w:rsidR="00B73F38"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A recepciós tevékenysége szabálysértés, illetve bűncselekmény észlelése esetén. </w:t>
      </w:r>
    </w:p>
    <w:p w:rsidR="00C53E01" w:rsidRPr="002A1C54" w:rsidRDefault="00C53E01" w:rsidP="00C53E01">
      <w:pPr>
        <w:tabs>
          <w:tab w:val="left" w:pos="1418"/>
          <w:tab w:val="right" w:pos="9072"/>
        </w:tabs>
        <w:spacing w:after="0"/>
        <w:ind w:left="851"/>
      </w:pPr>
    </w:p>
    <w:p w:rsidR="00C53E01" w:rsidRDefault="00B73F38" w:rsidP="00C53E01">
      <w:pPr>
        <w:pStyle w:val="Listaszerbekezds"/>
        <w:numPr>
          <w:ilvl w:val="2"/>
          <w:numId w:val="8"/>
        </w:numPr>
        <w:tabs>
          <w:tab w:val="left" w:pos="1701"/>
          <w:tab w:val="right" w:pos="9072"/>
        </w:tabs>
        <w:spacing w:after="0"/>
        <w:ind w:left="993" w:hanging="426"/>
        <w:rPr>
          <w:b/>
          <w:i/>
        </w:rPr>
      </w:pPr>
      <w:r w:rsidRPr="00B937E2">
        <w:rPr>
          <w:rFonts w:eastAsia="Lucida Sans Unicode" w:cs="Times New Roman"/>
          <w:b/>
          <w:i/>
          <w:kern w:val="2"/>
          <w:szCs w:val="24"/>
          <w:lang w:eastAsia="hi-IN" w:bidi="hi-IN"/>
        </w:rPr>
        <w:t>Személy- és vagyonvédelmi ismeretek: bolti szolgálat ellátásának szabályai</w:t>
      </w:r>
      <w:r w:rsidR="00C53E01" w:rsidRPr="00644690">
        <w:rPr>
          <w:b/>
          <w:i/>
        </w:rPr>
        <w:tab/>
      </w:r>
      <w:r>
        <w:rPr>
          <w:b/>
          <w:i/>
        </w:rPr>
        <w:t>10</w:t>
      </w:r>
      <w:r w:rsidR="00C53E01">
        <w:rPr>
          <w:b/>
          <w:i/>
        </w:rPr>
        <w:t xml:space="preserve"> ó</w:t>
      </w:r>
      <w:r w:rsidR="00C53E01" w:rsidRPr="00644690">
        <w:rPr>
          <w:b/>
          <w:i/>
        </w:rPr>
        <w:t>ra/… óra</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Bolti őrszolgálat ellátásának szabályai.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 dolgozók be- és kiléptetésének általános feladatai, szabályai.</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 xml:space="preserve">A bolti őr viselkedésének alapvető szabályai. </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Csomagátvizsgálás szabályai, be, illetve a kiszállítást végző gépjárművek ellenőrzése.</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A bolt kiürítésének rendje.</w:t>
      </w:r>
    </w:p>
    <w:p w:rsidR="00B73F38" w:rsidRPr="006803E5" w:rsidRDefault="00B73F38" w:rsidP="00B73F38">
      <w:pPr>
        <w:pStyle w:val="Listaszerbekezds"/>
        <w:widowControl w:val="0"/>
        <w:suppressAutoHyphens/>
        <w:spacing w:after="0"/>
        <w:ind w:left="360"/>
        <w:rPr>
          <w:rFonts w:cs="Times New Roman"/>
          <w:szCs w:val="24"/>
        </w:rPr>
      </w:pPr>
      <w:r w:rsidRPr="006803E5">
        <w:rPr>
          <w:rFonts w:cs="Times New Roman"/>
          <w:szCs w:val="24"/>
        </w:rPr>
        <w:t>Intézkedések a vásárlási szabályokat megsértő vásárlókkal szemben.</w:t>
      </w:r>
    </w:p>
    <w:p w:rsidR="00B73F38" w:rsidRPr="006803E5" w:rsidRDefault="00B73F38" w:rsidP="00B73F38">
      <w:pPr>
        <w:pStyle w:val="Listaszerbekezds"/>
        <w:tabs>
          <w:tab w:val="left" w:pos="1418"/>
          <w:tab w:val="right" w:pos="9072"/>
        </w:tabs>
        <w:spacing w:after="0"/>
        <w:ind w:left="360"/>
        <w:rPr>
          <w:rFonts w:cs="Times New Roman"/>
        </w:rPr>
      </w:pPr>
      <w:r w:rsidRPr="006803E5">
        <w:rPr>
          <w:rFonts w:cs="Times New Roman"/>
          <w:szCs w:val="24"/>
        </w:rPr>
        <w:t>A bolti őr tevékenysége szabálysértés. illetve bűncselekmény észlelése esetén.</w:t>
      </w:r>
    </w:p>
    <w:p w:rsidR="00C53E01" w:rsidRPr="002A1C54" w:rsidRDefault="00C53E01" w:rsidP="00F41203">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73F38" w:rsidP="00C53E01">
      <w:pPr>
        <w:spacing w:after="0"/>
        <w:ind w:left="426"/>
      </w:pPr>
      <w:r>
        <w:t>Tanterem, gyakorlótér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671FF5" w:rsidRPr="00671FF5" w:rsidTr="00671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xml:space="preserve">Alkalmazandó eszközök és felszerelések </w:t>
            </w:r>
          </w:p>
        </w:tc>
      </w:tr>
      <w:tr w:rsidR="00671FF5" w:rsidRPr="00671FF5" w:rsidTr="00671F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bl>
    <w:p w:rsidR="00671FF5" w:rsidRPr="00671FF5" w:rsidRDefault="00671FF5" w:rsidP="00671FF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71FF5" w:rsidRDefault="00671FF5" w:rsidP="00671FF5">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671FF5" w:rsidRPr="00671FF5" w:rsidTr="00671F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xml:space="preserve">Alkalmazandó eszközök és felszerelések </w:t>
            </w:r>
          </w:p>
        </w:tc>
      </w:tr>
      <w:tr w:rsidR="00671FF5" w:rsidRPr="00671FF5" w:rsidTr="00671F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r>
      <w:tr w:rsidR="00671FF5" w:rsidRPr="00671FF5" w:rsidTr="00671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 feldolgozó tevékenységek</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Ismeretalkalmazási gyakorló tevékenységek, feladatok</w:t>
            </w:r>
          </w:p>
        </w:tc>
      </w:tr>
      <w:tr w:rsidR="00671FF5" w:rsidRPr="00671FF5" w:rsidTr="00671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bl>
    <w:p w:rsidR="00671FF5" w:rsidRPr="00671FF5" w:rsidRDefault="00671FF5" w:rsidP="00671FF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E1AAD" w:rsidP="00C53E01">
      <w:pPr>
        <w:pStyle w:val="Listaszerbekezds"/>
        <w:numPr>
          <w:ilvl w:val="0"/>
          <w:numId w:val="8"/>
        </w:numPr>
        <w:tabs>
          <w:tab w:val="right" w:pos="9072"/>
        </w:tabs>
        <w:spacing w:after="0"/>
        <w:rPr>
          <w:rFonts w:cs="Times New Roman"/>
          <w:b/>
        </w:rPr>
      </w:pPr>
      <w:r w:rsidRPr="002E1AAD">
        <w:rPr>
          <w:b/>
        </w:rPr>
        <w:t>Magánbiztonság és vagyonvédelem III.</w:t>
      </w:r>
      <w:r w:rsidR="00C53E01" w:rsidRPr="00644690">
        <w:rPr>
          <w:b/>
        </w:rPr>
        <w:t xml:space="preserve"> tantárgy</w:t>
      </w:r>
      <w:r w:rsidR="00C53E01" w:rsidRPr="00644690">
        <w:rPr>
          <w:b/>
        </w:rPr>
        <w:tab/>
      </w:r>
      <w:r w:rsidR="00BA2715">
        <w:rPr>
          <w:b/>
        </w:rPr>
        <w:t xml:space="preserve">18 </w:t>
      </w:r>
      <w:r w:rsidR="00C53E01">
        <w:rPr>
          <w:b/>
        </w:rPr>
        <w:t>ó</w:t>
      </w:r>
      <w:r w:rsidR="00C53E01" w:rsidRPr="00644690">
        <w:rPr>
          <w:b/>
        </w:rPr>
        <w:t>ra/</w:t>
      </w:r>
      <w:r w:rsidR="00BA2715">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73F38" w:rsidP="00C53E01">
      <w:pPr>
        <w:spacing w:after="0"/>
        <w:ind w:left="426"/>
        <w:rPr>
          <w:rFonts w:cs="Times New Roman"/>
          <w:bCs/>
          <w:szCs w:val="24"/>
        </w:rPr>
      </w:pPr>
      <w:r w:rsidRPr="002F0EE4">
        <w:rPr>
          <w:rFonts w:cs="Times New Roman"/>
          <w:bCs/>
          <w:szCs w:val="24"/>
        </w:rPr>
        <w:t>A tanulók ismerjék meg a kényszerítő és a támadáselhárító eszközöket, tudják elhatárolni azok alkalmazását</w:t>
      </w:r>
      <w:r>
        <w:rPr>
          <w:rFonts w:cs="Times New Roman"/>
          <w:bCs/>
          <w:szCs w:val="24"/>
        </w:rPr>
        <w:t>.</w:t>
      </w:r>
      <w:r w:rsidRPr="002F0EE4">
        <w:rPr>
          <w:rFonts w:cs="Times New Roman"/>
          <w:bCs/>
          <w:szCs w:val="24"/>
        </w:rPr>
        <w:t xml:space="preserve"> Tovább mélyítsék személy- és vagyonvédelmi </w:t>
      </w:r>
      <w:r>
        <w:rPr>
          <w:rFonts w:cs="Times New Roman"/>
          <w:bCs/>
          <w:szCs w:val="24"/>
        </w:rPr>
        <w:t>ismereteiket, ismerjék meg a szállítmányok kísérésének, és a járőrszolgálat szabályait.</w:t>
      </w:r>
    </w:p>
    <w:p w:rsidR="00F83FC6" w:rsidRPr="002B5BF7" w:rsidRDefault="00F83FC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73F38"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E1AAD" w:rsidP="00C53E01">
      <w:pPr>
        <w:pStyle w:val="Listaszerbekezds"/>
        <w:numPr>
          <w:ilvl w:val="2"/>
          <w:numId w:val="8"/>
        </w:numPr>
        <w:tabs>
          <w:tab w:val="left" w:pos="1701"/>
          <w:tab w:val="right" w:pos="9072"/>
        </w:tabs>
        <w:spacing w:after="0"/>
        <w:ind w:left="993" w:hanging="426"/>
        <w:rPr>
          <w:b/>
          <w:i/>
        </w:rPr>
      </w:pPr>
      <w:r w:rsidRPr="002E1AAD">
        <w:rPr>
          <w:b/>
          <w:i/>
        </w:rPr>
        <w:t>A kényszerítő és a támadáselhárító eszközök</w:t>
      </w:r>
      <w:r w:rsidR="00C53E01" w:rsidRPr="00644690">
        <w:rPr>
          <w:b/>
          <w:i/>
        </w:rPr>
        <w:tab/>
      </w:r>
      <w:r w:rsidR="00B73F38">
        <w:rPr>
          <w:b/>
          <w:i/>
        </w:rPr>
        <w:t>8</w:t>
      </w:r>
      <w:r w:rsidR="00C53E01">
        <w:rPr>
          <w:b/>
          <w:i/>
        </w:rPr>
        <w:t xml:space="preserve"> ó</w:t>
      </w:r>
      <w:r w:rsidR="00C53E01" w:rsidRPr="00644690">
        <w:rPr>
          <w:b/>
          <w:i/>
        </w:rPr>
        <w:t>ra/</w:t>
      </w:r>
      <w:proofErr w:type="gramStart"/>
      <w:r w:rsidR="00B73F38">
        <w:rPr>
          <w:b/>
          <w:i/>
        </w:rPr>
        <w:t>..</w:t>
      </w:r>
      <w:proofErr w:type="gramEnd"/>
      <w:r w:rsidR="00C53E01" w:rsidRPr="00644690">
        <w:rPr>
          <w:b/>
          <w:i/>
        </w:rPr>
        <w:t xml:space="preserve"> óra</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 xml:space="preserve">A </w:t>
      </w:r>
      <w:r w:rsidR="00096342">
        <w:rPr>
          <w:rFonts w:cs="Times New Roman"/>
          <w:szCs w:val="24"/>
        </w:rPr>
        <w:t>rendvédelmi</w:t>
      </w:r>
      <w:r w:rsidR="00096342" w:rsidRPr="005F2A86">
        <w:rPr>
          <w:rFonts w:cs="Times New Roman"/>
          <w:szCs w:val="24"/>
        </w:rPr>
        <w:t xml:space="preserve"> </w:t>
      </w:r>
      <w:r w:rsidRPr="005F2A86">
        <w:rPr>
          <w:rFonts w:cs="Times New Roman"/>
          <w:szCs w:val="24"/>
        </w:rPr>
        <w:t>szervek kényszerítő eszköz-használata és a személy- és. vagyonőri támadáselhárító eszközhasználat elhatárolása.</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jogtalan támadás, a jogos védelem, végszükség, mint a szakma alapjainak elhatárolása.</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támadáselhárító eszközök jogszerű és szakszerű alkalmazásának szabályai.</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testi kényszer és a gumibot alkalmazásának szabályai.</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vegyi eszköz (gázspray) alkalmazásának esetei, szabályai.</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szolgálati kutya alkalmazása.</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fegyveres munkavégzés jogszabályi feltételei.</w:t>
      </w:r>
    </w:p>
    <w:p w:rsidR="00B73F38" w:rsidRPr="005F2A86" w:rsidRDefault="00B73F38" w:rsidP="00B73F38">
      <w:pPr>
        <w:pStyle w:val="Listaszerbekezds"/>
        <w:widowControl w:val="0"/>
        <w:suppressAutoHyphens/>
        <w:spacing w:after="0"/>
        <w:ind w:left="360"/>
        <w:rPr>
          <w:rFonts w:cs="Times New Roman"/>
          <w:b/>
        </w:rPr>
      </w:pPr>
      <w:r w:rsidRPr="005F2A86">
        <w:rPr>
          <w:rFonts w:cs="Times New Roman"/>
          <w:szCs w:val="24"/>
        </w:rPr>
        <w:t>A maroklőfegyver alkalmazásának esetei, feltételei és szabályai.</w:t>
      </w:r>
    </w:p>
    <w:p w:rsidR="00C53E01" w:rsidRPr="00644690" w:rsidRDefault="00C53E01" w:rsidP="00C53E01">
      <w:pPr>
        <w:tabs>
          <w:tab w:val="left" w:pos="1418"/>
          <w:tab w:val="right" w:pos="9072"/>
        </w:tabs>
        <w:spacing w:after="0"/>
        <w:ind w:left="851"/>
      </w:pPr>
    </w:p>
    <w:p w:rsidR="00C53E01" w:rsidRDefault="00B73F38" w:rsidP="00C53E01">
      <w:pPr>
        <w:pStyle w:val="Listaszerbekezds"/>
        <w:numPr>
          <w:ilvl w:val="2"/>
          <w:numId w:val="8"/>
        </w:numPr>
        <w:tabs>
          <w:tab w:val="left" w:pos="1701"/>
          <w:tab w:val="right" w:pos="9072"/>
        </w:tabs>
        <w:spacing w:after="0"/>
        <w:ind w:left="993" w:hanging="426"/>
        <w:rPr>
          <w:b/>
          <w:i/>
        </w:rPr>
      </w:pPr>
      <w:r w:rsidRPr="005F2A86">
        <w:rPr>
          <w:rFonts w:eastAsia="Lucida Sans Unicode" w:cs="Times New Roman"/>
          <w:b/>
          <w:i/>
          <w:kern w:val="2"/>
          <w:szCs w:val="24"/>
          <w:lang w:eastAsia="hi-IN" w:bidi="hi-IN"/>
        </w:rPr>
        <w:t>Személy- és vagyonvédelmi ismeretek: szállítmányok kísérése</w:t>
      </w:r>
      <w:r w:rsidR="00C53E01" w:rsidRPr="00644690">
        <w:rPr>
          <w:b/>
          <w:i/>
        </w:rPr>
        <w:tab/>
      </w:r>
      <w:r>
        <w:rPr>
          <w:b/>
          <w:i/>
        </w:rPr>
        <w:t>5</w:t>
      </w:r>
      <w:r w:rsidR="00C53E01">
        <w:rPr>
          <w:b/>
          <w:i/>
        </w:rPr>
        <w:t xml:space="preserve"> ó</w:t>
      </w:r>
      <w:r w:rsidR="00C53E01" w:rsidRPr="00644690">
        <w:rPr>
          <w:b/>
          <w:i/>
        </w:rPr>
        <w:t>ra/… óra</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különböző szállítmányok kísérése (veszélyes, vasúti, közúti, vízi- és légi).</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szállítmánykísérő őr feladatai, felszerelése.</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pénz- és értékszállítás, mint vagyonvédelmi tevékenység, jelentősége és fontossága.</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pénz- és értékszállítás gyalogosan, közterületen, tömegközlekedési eszközön. A pénz- és értékszállítás gépkocsival.</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szállításra vonatkozó szabályok, tilalmak.</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Eljárás rendőri közúti ellenőrzéskor. Eljárás baleset esetén. Eljárás műszaki hiba esetén. Eljárás saját baleset esetén. Eljárás gyanús követés esetén.</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Az értékszállítás befejezését követő feladatok. Különbségek a pénz- és értékszállítás, valamint a veszélyes szállítmányok őrzése terén.</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veszélyes szállítmányőrzés fogalma és területei.</w:t>
      </w:r>
    </w:p>
    <w:p w:rsidR="00C53E01" w:rsidRPr="002A1C54" w:rsidRDefault="00C53E01" w:rsidP="00C53E01">
      <w:pPr>
        <w:tabs>
          <w:tab w:val="left" w:pos="1418"/>
          <w:tab w:val="right" w:pos="9072"/>
        </w:tabs>
        <w:spacing w:after="0"/>
        <w:ind w:left="851"/>
      </w:pPr>
    </w:p>
    <w:p w:rsidR="00C53E01" w:rsidRDefault="00FE6F22" w:rsidP="00C53E01">
      <w:pPr>
        <w:pStyle w:val="Listaszerbekezds"/>
        <w:numPr>
          <w:ilvl w:val="2"/>
          <w:numId w:val="8"/>
        </w:numPr>
        <w:tabs>
          <w:tab w:val="left" w:pos="1701"/>
          <w:tab w:val="right" w:pos="9072"/>
        </w:tabs>
        <w:spacing w:after="0"/>
        <w:ind w:left="993" w:hanging="426"/>
        <w:rPr>
          <w:b/>
          <w:i/>
        </w:rPr>
      </w:pPr>
      <w:r w:rsidRPr="00FE6F22">
        <w:rPr>
          <w:b/>
          <w:i/>
        </w:rPr>
        <w:t xml:space="preserve">Személy- és vagyonvédelmi ismeretek: </w:t>
      </w:r>
      <w:r w:rsidR="009956D1" w:rsidRPr="005F2A86">
        <w:rPr>
          <w:rFonts w:eastAsia="Lucida Sans Unicode" w:cs="Times New Roman"/>
          <w:b/>
          <w:i/>
          <w:kern w:val="2"/>
          <w:szCs w:val="24"/>
          <w:lang w:eastAsia="hi-IN" w:bidi="hi-IN"/>
        </w:rPr>
        <w:t>a járőrszolgálat ellátásának szabályai</w:t>
      </w:r>
      <w:r w:rsidR="00C53E01" w:rsidRPr="00644690">
        <w:rPr>
          <w:b/>
          <w:i/>
        </w:rPr>
        <w:tab/>
      </w:r>
      <w:r w:rsidR="009956D1">
        <w:rPr>
          <w:b/>
          <w:i/>
        </w:rPr>
        <w:t>5</w:t>
      </w:r>
      <w:r w:rsidR="00C53E01">
        <w:rPr>
          <w:b/>
          <w:i/>
        </w:rPr>
        <w:t xml:space="preserve"> ó</w:t>
      </w:r>
      <w:r w:rsidR="00C53E01" w:rsidRPr="00644690">
        <w:rPr>
          <w:b/>
          <w:i/>
        </w:rPr>
        <w:t>ra/… óra</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járőrszolgálat ellátásának szabályai, járőr általános feladatai.</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lastRenderedPageBreak/>
        <w:t>A járőrszolgálat felszerelése.</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járőr útvonal és időterve.</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Járőrözési módok.</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Intézkedés tűz, illetve egyéb katasztrófa észlelése esetén.</w:t>
      </w:r>
    </w:p>
    <w:p w:rsidR="009956D1" w:rsidRPr="002F0EE4" w:rsidRDefault="009956D1" w:rsidP="009956D1">
      <w:pPr>
        <w:pStyle w:val="Listaszerbekezds"/>
        <w:widowControl w:val="0"/>
        <w:suppressAutoHyphens/>
        <w:spacing w:after="0"/>
        <w:ind w:left="360"/>
        <w:rPr>
          <w:rFonts w:cs="Times New Roman"/>
          <w:b/>
        </w:rPr>
      </w:pPr>
      <w:r w:rsidRPr="002F0EE4">
        <w:rPr>
          <w:rFonts w:cs="Times New Roman"/>
          <w:szCs w:val="24"/>
        </w:rPr>
        <w:t>A járőr intézkedése behatolásra utaló jelek észlelésekor, tevékenysége rendellenesség észlelése esetén. A járőr tevékenysége szabálysértés észlelése esetén.</w:t>
      </w:r>
    </w:p>
    <w:p w:rsidR="00C53E01" w:rsidRDefault="009956D1" w:rsidP="009956D1">
      <w:pPr>
        <w:pStyle w:val="Listaszerbekezds"/>
        <w:tabs>
          <w:tab w:val="left" w:pos="1418"/>
          <w:tab w:val="right" w:pos="9072"/>
        </w:tabs>
        <w:spacing w:after="0"/>
        <w:ind w:left="360"/>
        <w:rPr>
          <w:rFonts w:cs="Times New Roman"/>
          <w:szCs w:val="24"/>
        </w:rPr>
      </w:pPr>
      <w:r w:rsidRPr="009956D1">
        <w:rPr>
          <w:rFonts w:cs="Times New Roman"/>
          <w:szCs w:val="24"/>
        </w:rPr>
        <w:t>A járőr tevékenysége bűncselekmény észlelése esetén.</w:t>
      </w:r>
    </w:p>
    <w:p w:rsidR="00F14DBA" w:rsidRPr="002A1C54" w:rsidRDefault="00F14DBA" w:rsidP="009956D1">
      <w:pPr>
        <w:pStyle w:val="Listaszerbekezds"/>
        <w:tabs>
          <w:tab w:val="left" w:pos="1418"/>
          <w:tab w:val="right" w:pos="9072"/>
        </w:tabs>
        <w:spacing w:after="0"/>
        <w:ind w:left="36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956D1" w:rsidP="00C53E01">
      <w:pPr>
        <w:spacing w:after="0"/>
        <w:ind w:left="426"/>
      </w:pPr>
      <w:r>
        <w:t>Tanterem, gyakorlótér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671FF5" w:rsidRPr="00671FF5" w:rsidTr="00671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xml:space="preserve">Alkalmazandó eszközök és felszerelések </w:t>
            </w:r>
          </w:p>
        </w:tc>
      </w:tr>
      <w:tr w:rsidR="00671FF5" w:rsidRPr="00671FF5" w:rsidTr="00671F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bl>
    <w:p w:rsidR="00671FF5" w:rsidRPr="00671FF5" w:rsidRDefault="00671FF5" w:rsidP="00671FF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9062" w:type="dxa"/>
        <w:tblCellMar>
          <w:left w:w="70" w:type="dxa"/>
          <w:right w:w="70" w:type="dxa"/>
        </w:tblCellMar>
        <w:tblLook w:val="04A0"/>
      </w:tblPr>
      <w:tblGrid>
        <w:gridCol w:w="1488"/>
        <w:gridCol w:w="1618"/>
        <w:gridCol w:w="1482"/>
        <w:gridCol w:w="1486"/>
        <w:gridCol w:w="1485"/>
        <w:gridCol w:w="1503"/>
      </w:tblGrid>
      <w:tr w:rsidR="00671FF5" w:rsidRPr="00671FF5" w:rsidTr="00671FF5">
        <w:trPr>
          <w:trHeight w:val="255"/>
        </w:trPr>
        <w:tc>
          <w:tcPr>
            <w:tcW w:w="14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Sorszám</w:t>
            </w:r>
          </w:p>
        </w:tc>
        <w:tc>
          <w:tcPr>
            <w:tcW w:w="16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Tanulói tevékenységforma</w:t>
            </w:r>
          </w:p>
        </w:tc>
        <w:tc>
          <w:tcPr>
            <w:tcW w:w="4453"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Tanulói tevékenység szervezési kerete (differenciálási módok)</w:t>
            </w:r>
          </w:p>
        </w:tc>
        <w:tc>
          <w:tcPr>
            <w:tcW w:w="15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xml:space="preserve">Alkalmazandó eszközök és felszerelések </w:t>
            </w:r>
          </w:p>
        </w:tc>
      </w:tr>
      <w:tr w:rsidR="00671FF5" w:rsidRPr="00671FF5" w:rsidTr="00671FF5">
        <w:trPr>
          <w:trHeight w:val="510"/>
        </w:trPr>
        <w:tc>
          <w:tcPr>
            <w:tcW w:w="1488"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1618"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egyéni</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csoport-bontás</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osztály-keret</w:t>
            </w:r>
          </w:p>
        </w:tc>
        <w:tc>
          <w:tcPr>
            <w:tcW w:w="1503"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 feldolgozó tevékenységek</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1.1.</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önálló feldolgozása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1.2.</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feladattal vezetett feldolgozása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1.3.</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feldolgozása jegyzeteléssel</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1.4.</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Hallott szöveg feldolgozása jegyzeteléssel</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lastRenderedPageBreak/>
              <w:t>1.5.</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Hallott szöveg feladattal vezetett feldolgozása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1.6.</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önálló rendszerezése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1.7.</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feladattal vezetett rendszerezése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Ismeretalkalmazási gyakorló tevékenységek, feladatok</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2.1.</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Írásos elemzések készítése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71FF5">
              <w:rPr>
                <w:rFonts w:eastAsia="Times New Roman" w:cs="Times New Roman"/>
                <w:color w:val="000000"/>
                <w:sz w:val="20"/>
                <w:szCs w:val="20"/>
                <w:lang w:eastAsia="hu-HU"/>
              </w:rPr>
              <w:t>.</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Válaszolás írásban mondatszintű kérdésekre</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71FF5">
              <w:rPr>
                <w:rFonts w:eastAsia="Times New Roman" w:cs="Times New Roman"/>
                <w:color w:val="000000"/>
                <w:sz w:val="20"/>
                <w:szCs w:val="20"/>
                <w:lang w:eastAsia="hu-HU"/>
              </w:rPr>
              <w:t>.</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Tesztfeladat megoldása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71FF5">
              <w:rPr>
                <w:rFonts w:eastAsia="Times New Roman" w:cs="Times New Roman"/>
                <w:color w:val="000000"/>
                <w:sz w:val="20"/>
                <w:szCs w:val="20"/>
                <w:lang w:eastAsia="hu-HU"/>
              </w:rPr>
              <w:t>.</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Szöveges előadás egyéni felkészüléssel</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Képi információk körében</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3.1.</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rajz értelmezése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71FF5">
              <w:rPr>
                <w:rFonts w:eastAsia="Times New Roman" w:cs="Times New Roman"/>
                <w:color w:val="000000"/>
                <w:sz w:val="20"/>
                <w:szCs w:val="20"/>
                <w:lang w:eastAsia="hu-HU"/>
              </w:rPr>
              <w:t>.</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proofErr w:type="gramStart"/>
            <w:r w:rsidRPr="00671FF5">
              <w:rPr>
                <w:rFonts w:eastAsia="Times New Roman" w:cs="Times New Roman"/>
                <w:color w:val="000000"/>
                <w:sz w:val="20"/>
                <w:szCs w:val="20"/>
                <w:lang w:eastAsia="hu-HU"/>
              </w:rPr>
              <w:t>rajz készítés</w:t>
            </w:r>
            <w:proofErr w:type="gramEnd"/>
            <w:r w:rsidRPr="00671FF5">
              <w:rPr>
                <w:rFonts w:eastAsia="Times New Roman" w:cs="Times New Roman"/>
                <w:color w:val="000000"/>
                <w:sz w:val="20"/>
                <w:szCs w:val="20"/>
                <w:lang w:eastAsia="hu-HU"/>
              </w:rPr>
              <w:t xml:space="preserve"> tárgyról</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71FF5">
              <w:rPr>
                <w:rFonts w:eastAsia="Times New Roman" w:cs="Times New Roman"/>
                <w:color w:val="000000"/>
                <w:sz w:val="20"/>
                <w:szCs w:val="20"/>
                <w:lang w:eastAsia="hu-HU"/>
              </w:rPr>
              <w:t>.</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rajz kiegészítés</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Komplex információk körében</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4.1.</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Esetleírás készítése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4.2.</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Elemzés készítése tapasztalatokról</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Csoportos munkaformák körében</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5.1.</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Feladattal vezetett kiscsoportos szövegfeldolgozás</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5.2.</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rendszerezése mozaikfeladattal</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671FF5">
              <w:rPr>
                <w:rFonts w:eastAsia="Times New Roman" w:cs="Times New Roman"/>
                <w:color w:val="000000"/>
                <w:sz w:val="20"/>
                <w:szCs w:val="20"/>
                <w:lang w:eastAsia="hu-HU"/>
              </w:rPr>
              <w:t>.</w:t>
            </w:r>
          </w:p>
        </w:tc>
        <w:tc>
          <w:tcPr>
            <w:tcW w:w="161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Csoportos versenyjáték</w:t>
            </w:r>
          </w:p>
        </w:tc>
        <w:tc>
          <w:tcPr>
            <w:tcW w:w="1482"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bl>
    <w:p w:rsidR="00671FF5" w:rsidRPr="00671FF5" w:rsidRDefault="00671FF5" w:rsidP="00671FF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2456D" w:rsidP="00C53E01">
      <w:pPr>
        <w:pStyle w:val="Listaszerbekezds"/>
        <w:numPr>
          <w:ilvl w:val="0"/>
          <w:numId w:val="8"/>
        </w:numPr>
        <w:tabs>
          <w:tab w:val="right" w:pos="9072"/>
        </w:tabs>
        <w:spacing w:after="0"/>
        <w:rPr>
          <w:rFonts w:cs="Times New Roman"/>
          <w:b/>
        </w:rPr>
      </w:pPr>
      <w:proofErr w:type="gramStart"/>
      <w:r w:rsidRPr="0062456D">
        <w:rPr>
          <w:b/>
        </w:rPr>
        <w:t>Magánbiztonság  és</w:t>
      </w:r>
      <w:proofErr w:type="gramEnd"/>
      <w:r w:rsidRPr="0062456D">
        <w:rPr>
          <w:b/>
        </w:rPr>
        <w:t xml:space="preserve"> vagyonvédelem IV.</w:t>
      </w:r>
      <w:r w:rsidR="003B71D3">
        <w:rPr>
          <w:b/>
        </w:rPr>
        <w:t xml:space="preserve"> gyakorlat</w:t>
      </w:r>
      <w:r w:rsidR="00C53E01" w:rsidRPr="00644690">
        <w:rPr>
          <w:b/>
        </w:rPr>
        <w:t xml:space="preserve"> tantárgy</w:t>
      </w:r>
      <w:r w:rsidR="00C53E01" w:rsidRPr="00644690">
        <w:rPr>
          <w:b/>
        </w:rPr>
        <w:tab/>
      </w:r>
      <w:r w:rsidR="009956D1">
        <w:rPr>
          <w:b/>
        </w:rPr>
        <w:t>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7056A" w:rsidRDefault="0097056A" w:rsidP="00877DF8">
      <w:pPr>
        <w:pStyle w:val="Listaszerbekezds"/>
        <w:spacing w:after="0"/>
        <w:ind w:left="360"/>
        <w:rPr>
          <w:rFonts w:ascii="Palatino Linotype" w:hAnsi="Palatino Linotype"/>
          <w:bCs/>
          <w:szCs w:val="24"/>
        </w:rPr>
      </w:pPr>
      <w:r w:rsidRPr="0097056A">
        <w:rPr>
          <w:rFonts w:ascii="Palatino Linotype" w:hAnsi="Palatino Linotype"/>
          <w:bCs/>
          <w:szCs w:val="24"/>
        </w:rPr>
        <w:t xml:space="preserve">A tanulók ismerjék meg </w:t>
      </w:r>
      <w:r w:rsidR="009956D1">
        <w:rPr>
          <w:rFonts w:ascii="Palatino Linotype" w:hAnsi="Palatino Linotype"/>
          <w:bCs/>
          <w:szCs w:val="24"/>
        </w:rPr>
        <w:t>a készenléti járőrszolgálatra valamint a speciális őrzés védelemre vonatkozó szabályokat</w:t>
      </w:r>
      <w:r w:rsidRPr="0097056A">
        <w:rPr>
          <w:rFonts w:ascii="Palatino Linotype" w:hAnsi="Palatino Linotype"/>
          <w:bCs/>
          <w:szCs w:val="24"/>
        </w:rPr>
        <w:t xml:space="preserve"> a személy- és vagyonőri munkában.  </w:t>
      </w:r>
      <w:r w:rsidR="009956D1">
        <w:rPr>
          <w:rFonts w:ascii="Palatino Linotype" w:hAnsi="Palatino Linotype"/>
          <w:bCs/>
          <w:szCs w:val="24"/>
        </w:rPr>
        <w:t>Ismerjék meg a köz</w:t>
      </w:r>
      <w:r w:rsidR="00877DF8">
        <w:rPr>
          <w:rFonts w:ascii="Palatino Linotype" w:hAnsi="Palatino Linotype"/>
          <w:bCs/>
          <w:szCs w:val="24"/>
        </w:rPr>
        <w:t>terület-felügyelő tevékenység alapvető szabályait, az önkormányzati rendészeti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77DF8"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77DF8" w:rsidP="00C53E01">
      <w:pPr>
        <w:pStyle w:val="Listaszerbekezds"/>
        <w:numPr>
          <w:ilvl w:val="2"/>
          <w:numId w:val="8"/>
        </w:numPr>
        <w:tabs>
          <w:tab w:val="left" w:pos="1701"/>
          <w:tab w:val="right" w:pos="9072"/>
        </w:tabs>
        <w:spacing w:after="0"/>
        <w:ind w:left="993" w:hanging="426"/>
        <w:rPr>
          <w:b/>
          <w:i/>
        </w:rPr>
      </w:pPr>
      <w:r w:rsidRPr="005F2A86">
        <w:rPr>
          <w:rFonts w:eastAsia="Lucida Sans Unicode" w:cs="Times New Roman"/>
          <w:b/>
          <w:i/>
          <w:kern w:val="2"/>
          <w:szCs w:val="24"/>
          <w:lang w:eastAsia="hi-IN" w:bidi="hi-IN"/>
        </w:rPr>
        <w:t>Személy- és vagyonvédelmi ismeretek: a készenléti járőrszolgálat ellátásának szabályai és a speciális őrzés védelem</w:t>
      </w:r>
      <w:r w:rsidR="00C53E01" w:rsidRPr="00644690">
        <w:rPr>
          <w:b/>
          <w:i/>
        </w:rPr>
        <w:tab/>
      </w:r>
      <w:r>
        <w:rPr>
          <w:b/>
          <w:i/>
        </w:rPr>
        <w:t>9</w:t>
      </w:r>
      <w:r w:rsidR="00C53E01">
        <w:rPr>
          <w:b/>
          <w:i/>
        </w:rPr>
        <w:t xml:space="preserve"> ó</w:t>
      </w:r>
      <w:r w:rsidR="00C53E01" w:rsidRPr="00644690">
        <w:rPr>
          <w:b/>
          <w:i/>
        </w:rPr>
        <w:t>ra/… óra</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A készenléti (kivonuló) járőrszolgálat.</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Készenléti járőr általános feladatai, felszerelése, útvonala és kivonulási útvonaltervei.</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Kapcsolattartás a diszpécserrel.</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Intézkedés tűz, illetve egyéb katasztrófa észlelése esetén.</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A készenléti járőr intézkedése behatolásra utaló jelek észlelésekor, rendellenesség észlelése esetén.</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 xml:space="preserve">A készenléti járőr tevékenysége szabálysértés, bűncselekmény észlelése esetén. Speciális őrzés védelem. </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Lopások, zsebtolvajlások megelőzése, bizonyítása, és az ezekkel kapcsolatos intézkedések.</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 xml:space="preserve">A rendkívüli események bekövetkezése esetén teendő intézkedések. </w:t>
      </w:r>
    </w:p>
    <w:p w:rsidR="003A2E08" w:rsidRPr="002F0EE4" w:rsidRDefault="003A2E08" w:rsidP="003A2E08">
      <w:pPr>
        <w:pStyle w:val="Listaszerbekezds"/>
        <w:widowControl w:val="0"/>
        <w:suppressAutoHyphens/>
        <w:spacing w:after="0"/>
        <w:ind w:left="360"/>
        <w:rPr>
          <w:rFonts w:cs="Times New Roman"/>
          <w:szCs w:val="24"/>
        </w:rPr>
      </w:pPr>
      <w:r w:rsidRPr="002F0EE4">
        <w:rPr>
          <w:rFonts w:cs="Times New Roman"/>
          <w:szCs w:val="24"/>
        </w:rPr>
        <w:t xml:space="preserve">Intézkedési kötelezettségek szabálysértés, bűncselekmény észlelése esetén. </w:t>
      </w:r>
    </w:p>
    <w:p w:rsidR="003A2E08" w:rsidRPr="002F0EE4" w:rsidRDefault="003A2E08" w:rsidP="003A2E08">
      <w:pPr>
        <w:pStyle w:val="Listaszerbekezds"/>
        <w:tabs>
          <w:tab w:val="left" w:pos="1418"/>
          <w:tab w:val="right" w:pos="9072"/>
        </w:tabs>
        <w:spacing w:after="0"/>
        <w:ind w:left="360"/>
        <w:rPr>
          <w:rFonts w:cs="Times New Roman"/>
        </w:rPr>
      </w:pPr>
      <w:r w:rsidRPr="002F0EE4">
        <w:rPr>
          <w:rFonts w:cs="Times New Roman"/>
          <w:szCs w:val="24"/>
        </w:rPr>
        <w:t>A bűncselekmény elkövetésén tetten ért személy elfogása, kísérése és a hatóságnak történő átadása.</w:t>
      </w:r>
    </w:p>
    <w:p w:rsidR="00C53E01" w:rsidRPr="00644690" w:rsidRDefault="00C53E01" w:rsidP="00C53E01">
      <w:pPr>
        <w:tabs>
          <w:tab w:val="left" w:pos="1418"/>
          <w:tab w:val="right" w:pos="9072"/>
        </w:tabs>
        <w:spacing w:after="0"/>
        <w:ind w:left="851"/>
      </w:pPr>
    </w:p>
    <w:p w:rsidR="00C53E01" w:rsidRDefault="00877DF8" w:rsidP="00C53E01">
      <w:pPr>
        <w:pStyle w:val="Listaszerbekezds"/>
        <w:numPr>
          <w:ilvl w:val="2"/>
          <w:numId w:val="8"/>
        </w:numPr>
        <w:tabs>
          <w:tab w:val="left" w:pos="1701"/>
          <w:tab w:val="right" w:pos="9072"/>
        </w:tabs>
        <w:spacing w:after="0"/>
        <w:ind w:left="993" w:hanging="426"/>
        <w:rPr>
          <w:b/>
          <w:i/>
        </w:rPr>
      </w:pPr>
      <w:r>
        <w:rPr>
          <w:b/>
          <w:i/>
        </w:rPr>
        <w:t>Közterület-felügyelői feladatok I.</w:t>
      </w:r>
      <w:r w:rsidR="00C53E01" w:rsidRPr="00644690">
        <w:rPr>
          <w:b/>
          <w:i/>
        </w:rPr>
        <w:tab/>
      </w:r>
      <w:r>
        <w:rPr>
          <w:b/>
          <w:i/>
        </w:rPr>
        <w:t>11</w:t>
      </w:r>
      <w:r w:rsidR="00C53E01">
        <w:rPr>
          <w:b/>
          <w:i/>
        </w:rPr>
        <w:t xml:space="preserve"> ó</w:t>
      </w:r>
      <w:r w:rsidR="00C53E01" w:rsidRPr="00644690">
        <w:rPr>
          <w:b/>
          <w:i/>
        </w:rPr>
        <w:t>ra/… óra</w:t>
      </w:r>
    </w:p>
    <w:p w:rsidR="003A2E08" w:rsidRDefault="003A2E08" w:rsidP="003A2E08">
      <w:pPr>
        <w:pStyle w:val="NormlWeb"/>
        <w:spacing w:before="0" w:beforeAutospacing="0" w:after="20" w:afterAutospacing="0"/>
        <w:ind w:left="360"/>
        <w:jc w:val="both"/>
        <w:rPr>
          <w:rFonts w:ascii="Times" w:hAnsi="Times" w:cs="Times"/>
          <w:color w:val="000000"/>
        </w:rPr>
      </w:pPr>
      <w:r>
        <w:rPr>
          <w:rFonts w:ascii="Times" w:hAnsi="Times" w:cs="Times"/>
          <w:color w:val="000000"/>
        </w:rPr>
        <w:t>A közterület rendjének védelme</w:t>
      </w:r>
    </w:p>
    <w:p w:rsidR="003A2E08" w:rsidRDefault="003A2E08" w:rsidP="003A2E08">
      <w:pPr>
        <w:pStyle w:val="NormlWeb"/>
        <w:spacing w:before="0" w:beforeAutospacing="0" w:after="20" w:afterAutospacing="0"/>
        <w:ind w:left="360"/>
        <w:jc w:val="both"/>
        <w:rPr>
          <w:rFonts w:ascii="Times" w:hAnsi="Times" w:cs="Times"/>
          <w:color w:val="000000"/>
        </w:rPr>
      </w:pPr>
      <w:r>
        <w:rPr>
          <w:rFonts w:ascii="Times" w:hAnsi="Times" w:cs="Times"/>
          <w:color w:val="000000"/>
        </w:rPr>
        <w:t>A közterület jogszerű, engedélyhez kötött használatának ellenőrzése</w:t>
      </w:r>
    </w:p>
    <w:p w:rsidR="003A2E08" w:rsidRDefault="003A2E08" w:rsidP="003A2E08">
      <w:pPr>
        <w:pStyle w:val="NormlWeb"/>
        <w:spacing w:before="0" w:beforeAutospacing="0" w:after="20" w:afterAutospacing="0"/>
        <w:ind w:left="360"/>
        <w:jc w:val="both"/>
        <w:rPr>
          <w:rFonts w:ascii="Times" w:hAnsi="Times" w:cs="Times"/>
          <w:color w:val="000000"/>
        </w:rPr>
      </w:pPr>
      <w:r>
        <w:rPr>
          <w:rFonts w:ascii="Times" w:hAnsi="Times" w:cs="Times"/>
          <w:color w:val="000000"/>
        </w:rPr>
        <w:t>A hajléktalan ellátás alapfeladatainak segítése</w:t>
      </w:r>
    </w:p>
    <w:p w:rsidR="003A2E08" w:rsidRDefault="003A2E08" w:rsidP="003A2E08">
      <w:pPr>
        <w:pStyle w:val="NormlWeb"/>
        <w:spacing w:before="0" w:beforeAutospacing="0" w:after="20" w:afterAutospacing="0"/>
        <w:ind w:left="360"/>
        <w:jc w:val="both"/>
        <w:rPr>
          <w:rFonts w:ascii="Times" w:hAnsi="Times" w:cs="Times"/>
          <w:color w:val="000000"/>
        </w:rPr>
      </w:pPr>
      <w:r>
        <w:rPr>
          <w:rFonts w:ascii="Times" w:hAnsi="Times" w:cs="Times"/>
          <w:color w:val="000000"/>
        </w:rPr>
        <w:t>Az önkormányzat közterületi rendezvényeinek védelme</w:t>
      </w:r>
    </w:p>
    <w:p w:rsidR="00C53E01" w:rsidRPr="002A1C54" w:rsidRDefault="00C53E01" w:rsidP="00C53E01">
      <w:pPr>
        <w:tabs>
          <w:tab w:val="left" w:pos="1418"/>
          <w:tab w:val="right" w:pos="9072"/>
        </w:tabs>
        <w:spacing w:after="0"/>
        <w:ind w:left="851"/>
      </w:pPr>
    </w:p>
    <w:p w:rsidR="00C53E01" w:rsidRDefault="00877DF8" w:rsidP="00C53E01">
      <w:pPr>
        <w:pStyle w:val="Listaszerbekezds"/>
        <w:numPr>
          <w:ilvl w:val="2"/>
          <w:numId w:val="8"/>
        </w:numPr>
        <w:tabs>
          <w:tab w:val="left" w:pos="1701"/>
          <w:tab w:val="right" w:pos="9072"/>
        </w:tabs>
        <w:spacing w:after="0"/>
        <w:ind w:left="993" w:hanging="426"/>
        <w:rPr>
          <w:b/>
          <w:i/>
        </w:rPr>
      </w:pPr>
      <w:r>
        <w:rPr>
          <w:b/>
          <w:i/>
        </w:rPr>
        <w:t>Közterület-felügyelői feladatok II.</w:t>
      </w:r>
      <w:r w:rsidR="00C53E01" w:rsidRPr="00644690">
        <w:rPr>
          <w:b/>
          <w:i/>
        </w:rPr>
        <w:tab/>
      </w:r>
      <w:r>
        <w:rPr>
          <w:b/>
          <w:i/>
        </w:rPr>
        <w:t>11</w:t>
      </w:r>
      <w:r w:rsidR="00C53E01">
        <w:rPr>
          <w:b/>
          <w:i/>
        </w:rPr>
        <w:t xml:space="preserve"> ó</w:t>
      </w:r>
      <w:r w:rsidR="00C53E01" w:rsidRPr="00644690">
        <w:rPr>
          <w:b/>
          <w:i/>
        </w:rPr>
        <w:t>ra/… óra</w:t>
      </w:r>
    </w:p>
    <w:p w:rsidR="00C53E01" w:rsidRDefault="00237916" w:rsidP="00237916">
      <w:pPr>
        <w:tabs>
          <w:tab w:val="left" w:pos="1418"/>
          <w:tab w:val="right" w:pos="9072"/>
        </w:tabs>
        <w:spacing w:after="0"/>
        <w:ind w:left="284"/>
        <w:rPr>
          <w:rFonts w:ascii="Times" w:hAnsi="Times" w:cs="Times"/>
          <w:color w:val="000000"/>
        </w:rPr>
      </w:pPr>
      <w:r>
        <w:rPr>
          <w:rFonts w:ascii="Times" w:hAnsi="Times" w:cs="Times"/>
          <w:color w:val="000000"/>
        </w:rPr>
        <w:t>Az önkormányzati tulajdonú közösségi tömegközlekedési eszközök rendeltetésszerű használatának ellenőrzés</w:t>
      </w:r>
    </w:p>
    <w:p w:rsidR="00237916" w:rsidRDefault="00237916" w:rsidP="00237916">
      <w:pPr>
        <w:tabs>
          <w:tab w:val="left" w:pos="1418"/>
          <w:tab w:val="right" w:pos="9072"/>
        </w:tabs>
        <w:spacing w:after="0"/>
        <w:ind w:left="284"/>
        <w:rPr>
          <w:rFonts w:ascii="Times" w:hAnsi="Times" w:cs="Times"/>
          <w:color w:val="000000"/>
        </w:rPr>
      </w:pPr>
      <w:r>
        <w:rPr>
          <w:rFonts w:ascii="Times" w:hAnsi="Times" w:cs="Times"/>
          <w:color w:val="000000"/>
        </w:rPr>
        <w:t>Állategészségügyi és állatrendészeti feladatok ellátása</w:t>
      </w:r>
    </w:p>
    <w:p w:rsidR="00237916" w:rsidRDefault="00237916" w:rsidP="00237916">
      <w:pPr>
        <w:tabs>
          <w:tab w:val="left" w:pos="1418"/>
          <w:tab w:val="right" w:pos="9072"/>
        </w:tabs>
        <w:spacing w:after="0"/>
        <w:ind w:left="284"/>
        <w:rPr>
          <w:rFonts w:ascii="Times" w:hAnsi="Times" w:cs="Times"/>
          <w:color w:val="000000"/>
        </w:rPr>
      </w:pPr>
      <w:r>
        <w:rPr>
          <w:rFonts w:ascii="Times" w:hAnsi="Times" w:cs="Times"/>
          <w:color w:val="000000"/>
        </w:rPr>
        <w:t>Köztisztaságra vonatkozó jogszabályok végrehajtásának ellenőrzése</w:t>
      </w:r>
    </w:p>
    <w:p w:rsidR="00237916" w:rsidRPr="002A1C54" w:rsidRDefault="00237916" w:rsidP="00237916">
      <w:pPr>
        <w:tabs>
          <w:tab w:val="left" w:pos="1418"/>
          <w:tab w:val="right" w:pos="9072"/>
        </w:tabs>
        <w:spacing w:after="0"/>
        <w:ind w:left="284"/>
      </w:pPr>
      <w:r>
        <w:rPr>
          <w:rFonts w:ascii="Times" w:hAnsi="Times" w:cs="Times"/>
          <w:color w:val="000000"/>
        </w:rPr>
        <w:t>Részt vesz a szabálysértési és közigazgatási eljárások kezdeményezésében, lefolytatásában, törvény illetve önkormányzati rendeletben meghatározott esetekben lefoglalást vagy elkobzást kezdeményez, illetve ruházat, csomag és gépjármű átvizsgálást végrehajt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7DF8" w:rsidP="00C53E01">
      <w:pPr>
        <w:spacing w:after="0"/>
        <w:ind w:left="426"/>
      </w:pPr>
      <w:r>
        <w:t>Tanterem, gyakorlótér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671FF5" w:rsidRPr="00671FF5" w:rsidTr="00671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xml:space="preserve">Alkalmazandó eszközök és felszerelések </w:t>
            </w:r>
          </w:p>
        </w:tc>
      </w:tr>
      <w:tr w:rsidR="00671FF5" w:rsidRPr="00671FF5" w:rsidTr="00F41203">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r>
      <w:tr w:rsidR="00671FF5" w:rsidRPr="00671FF5" w:rsidTr="00F4120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lastRenderedPageBreak/>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single" w:sz="8" w:space="0" w:color="auto"/>
              <w:left w:val="nil"/>
              <w:bottom w:val="single" w:sz="8" w:space="0" w:color="auto"/>
              <w:right w:val="single" w:sz="4"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671FF5" w:rsidRDefault="00671FF5" w:rsidP="00671FF5">
            <w:pPr>
              <w:spacing w:after="0"/>
              <w:jc w:val="left"/>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color w:val="000000"/>
                <w:sz w:val="20"/>
                <w:szCs w:val="20"/>
                <w:lang w:eastAsia="hu-HU"/>
              </w:rPr>
            </w:pPr>
            <w:r w:rsidRPr="00671FF5">
              <w:rPr>
                <w:rFonts w:ascii="Palatino Linotype" w:eastAsia="Times New Roman" w:hAnsi="Palatino Linotype"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671FF5" w:rsidRDefault="00671FF5" w:rsidP="00671FF5">
            <w:pPr>
              <w:spacing w:after="0"/>
              <w:jc w:val="center"/>
              <w:rPr>
                <w:rFonts w:ascii="Palatino Linotype" w:eastAsia="Times New Roman" w:hAnsi="Palatino Linotype" w:cs="Times New Roman"/>
                <w:b/>
                <w:bCs/>
                <w:color w:val="000000"/>
                <w:sz w:val="20"/>
                <w:szCs w:val="20"/>
                <w:lang w:eastAsia="hu-HU"/>
              </w:rPr>
            </w:pPr>
            <w:r w:rsidRPr="00671FF5">
              <w:rPr>
                <w:rFonts w:ascii="Palatino Linotype" w:eastAsia="Times New Roman" w:hAnsi="Palatino Linotype"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bl>
    <w:p w:rsidR="00671FF5" w:rsidRPr="000C3996" w:rsidRDefault="00671FF5" w:rsidP="000C3996">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71FF5" w:rsidRDefault="00671FF5" w:rsidP="000C3996">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671FF5" w:rsidRPr="00671FF5" w:rsidTr="000C3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xml:space="preserve">Alkalmazandó eszközök és felszerelések </w:t>
            </w:r>
          </w:p>
        </w:tc>
      </w:tr>
      <w:tr w:rsidR="00671FF5" w:rsidRPr="00671FF5" w:rsidTr="000C3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71FF5" w:rsidRPr="00671FF5" w:rsidRDefault="00671FF5" w:rsidP="00671FF5">
            <w:pPr>
              <w:spacing w:after="0"/>
              <w:jc w:val="left"/>
              <w:rPr>
                <w:rFonts w:eastAsia="Times New Roman" w:cs="Times New Roman"/>
                <w:color w:val="000000"/>
                <w:sz w:val="20"/>
                <w:szCs w:val="20"/>
                <w:lang w:eastAsia="hu-HU"/>
              </w:rPr>
            </w:pP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 feldolgozó tevékenységek</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Ismeretalkalmazási gyakorló tevékenységek, feladatok</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Képi információk körében</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proofErr w:type="gramStart"/>
            <w:r w:rsidRPr="00671FF5">
              <w:rPr>
                <w:rFonts w:eastAsia="Times New Roman" w:cs="Times New Roman"/>
                <w:color w:val="000000"/>
                <w:sz w:val="20"/>
                <w:szCs w:val="20"/>
                <w:lang w:eastAsia="hu-HU"/>
              </w:rPr>
              <w:t>rajz készítés</w:t>
            </w:r>
            <w:proofErr w:type="gramEnd"/>
            <w:r w:rsidRPr="00671FF5">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proofErr w:type="gramStart"/>
            <w:r w:rsidRPr="00671FF5">
              <w:rPr>
                <w:rFonts w:eastAsia="Times New Roman" w:cs="Times New Roman"/>
                <w:color w:val="000000"/>
                <w:sz w:val="20"/>
                <w:szCs w:val="20"/>
                <w:lang w:eastAsia="hu-HU"/>
              </w:rPr>
              <w:t>rajz elemzés</w:t>
            </w:r>
            <w:proofErr w:type="gramEnd"/>
            <w:r w:rsidRPr="00671FF5">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Komplex információk körében</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Csoportos munkaformák körében</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lastRenderedPageBreak/>
              <w:t>5.2.</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r w:rsidR="00671FF5" w:rsidRPr="00671FF5"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671FF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center"/>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671FF5" w:rsidRDefault="00671FF5" w:rsidP="00671FF5">
            <w:pPr>
              <w:spacing w:after="0"/>
              <w:jc w:val="left"/>
              <w:rPr>
                <w:rFonts w:eastAsia="Times New Roman" w:cs="Times New Roman"/>
                <w:color w:val="000000"/>
                <w:sz w:val="20"/>
                <w:szCs w:val="20"/>
                <w:lang w:eastAsia="hu-HU"/>
              </w:rPr>
            </w:pPr>
            <w:r w:rsidRPr="00671FF5">
              <w:rPr>
                <w:rFonts w:eastAsia="Times New Roman" w:cs="Times New Roman"/>
                <w:color w:val="000000"/>
                <w:sz w:val="20"/>
                <w:szCs w:val="20"/>
                <w:lang w:eastAsia="hu-HU"/>
              </w:rPr>
              <w:t> </w:t>
            </w:r>
          </w:p>
        </w:tc>
      </w:tr>
    </w:tbl>
    <w:p w:rsidR="00671FF5" w:rsidRPr="000C3996" w:rsidRDefault="00671FF5" w:rsidP="000C399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B6297" w:rsidP="00C53E01">
      <w:pPr>
        <w:pStyle w:val="Listaszerbekezds"/>
        <w:numPr>
          <w:ilvl w:val="0"/>
          <w:numId w:val="8"/>
        </w:numPr>
        <w:tabs>
          <w:tab w:val="right" w:pos="9072"/>
        </w:tabs>
        <w:spacing w:after="0"/>
        <w:rPr>
          <w:rFonts w:cs="Times New Roman"/>
          <w:b/>
        </w:rPr>
      </w:pPr>
      <w:r w:rsidRPr="005F2A86">
        <w:rPr>
          <w:rFonts w:eastAsia="Lucida Sans Unicode" w:cs="Times New Roman"/>
          <w:b/>
          <w:kern w:val="2"/>
          <w:szCs w:val="24"/>
          <w:lang w:eastAsia="hi-IN" w:bidi="hi-IN"/>
        </w:rPr>
        <w:t>Személy-és vagyonvédelmi ismeretek gyakorlat</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B6297" w:rsidRPr="006803E5" w:rsidRDefault="005B6297" w:rsidP="005B6297">
      <w:pPr>
        <w:pStyle w:val="Listaszerbekezds"/>
        <w:spacing w:after="0"/>
        <w:ind w:left="360"/>
        <w:rPr>
          <w:rFonts w:cs="Times New Roman"/>
          <w:bCs/>
          <w:szCs w:val="24"/>
        </w:rPr>
      </w:pPr>
      <w:r>
        <w:rPr>
          <w:rFonts w:cs="Times New Roman"/>
          <w:bCs/>
          <w:szCs w:val="24"/>
        </w:rPr>
        <w:t>Gyakorolják</w:t>
      </w:r>
      <w:r w:rsidRPr="006803E5">
        <w:rPr>
          <w:rFonts w:cs="Times New Roman"/>
          <w:bCs/>
          <w:szCs w:val="24"/>
        </w:rPr>
        <w:t xml:space="preserve"> személy és gépjármű be- és kiléptetésének, valamint a recepciós és bolti szo</w:t>
      </w:r>
      <w:r>
        <w:rPr>
          <w:rFonts w:cs="Times New Roman"/>
          <w:bCs/>
          <w:szCs w:val="24"/>
        </w:rPr>
        <w:t>lgálat ellátásának szabályait.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B6297"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6297" w:rsidP="00C53E01">
      <w:pPr>
        <w:pStyle w:val="Listaszerbekezds"/>
        <w:numPr>
          <w:ilvl w:val="2"/>
          <w:numId w:val="8"/>
        </w:numPr>
        <w:tabs>
          <w:tab w:val="left" w:pos="1701"/>
          <w:tab w:val="right" w:pos="9072"/>
        </w:tabs>
        <w:spacing w:after="0"/>
        <w:ind w:left="993" w:hanging="426"/>
        <w:rPr>
          <w:b/>
          <w:i/>
        </w:rPr>
      </w:pPr>
      <w:r w:rsidRPr="005F2A86">
        <w:rPr>
          <w:b/>
          <w:i/>
        </w:rPr>
        <w:t>Személyek ki és beléptetése</w:t>
      </w:r>
      <w:r w:rsidR="00C53E01" w:rsidRPr="00644690">
        <w:rPr>
          <w:b/>
          <w:i/>
        </w:rPr>
        <w:tab/>
      </w:r>
      <w:r>
        <w:rPr>
          <w:b/>
          <w:i/>
        </w:rPr>
        <w:t>6</w:t>
      </w:r>
      <w:r w:rsidR="00C53E01">
        <w:rPr>
          <w:b/>
          <w:i/>
        </w:rPr>
        <w:t xml:space="preserve"> ó</w:t>
      </w:r>
      <w:r w:rsidR="00C53E01" w:rsidRPr="00644690">
        <w:rPr>
          <w:b/>
          <w:i/>
        </w:rPr>
        <w:t>ra/… óra</w:t>
      </w:r>
    </w:p>
    <w:p w:rsidR="005B6297" w:rsidRPr="00F87F89" w:rsidRDefault="005B6297" w:rsidP="005B6297">
      <w:pPr>
        <w:pStyle w:val="Listaszerbekezds"/>
        <w:tabs>
          <w:tab w:val="left" w:pos="1418"/>
          <w:tab w:val="right" w:pos="9072"/>
        </w:tabs>
        <w:spacing w:after="0"/>
        <w:ind w:left="360"/>
        <w:rPr>
          <w:rFonts w:cs="Times New Roman"/>
          <w:szCs w:val="24"/>
        </w:rPr>
      </w:pPr>
      <w:r w:rsidRPr="00F87F89">
        <w:rPr>
          <w:rFonts w:cs="Times New Roman"/>
          <w:szCs w:val="24"/>
        </w:rPr>
        <w:t>Személy be- és kiléptetés</w:t>
      </w:r>
    </w:p>
    <w:p w:rsidR="005B6297" w:rsidRPr="00F87F89" w:rsidRDefault="005B6297" w:rsidP="005B6297">
      <w:pPr>
        <w:pStyle w:val="Listaszerbekezds"/>
        <w:tabs>
          <w:tab w:val="left" w:pos="1418"/>
          <w:tab w:val="right" w:pos="9072"/>
        </w:tabs>
        <w:spacing w:after="0"/>
        <w:ind w:left="360"/>
        <w:rPr>
          <w:rFonts w:cs="Times New Roman"/>
          <w:szCs w:val="24"/>
        </w:rPr>
      </w:pPr>
      <w:r w:rsidRPr="00F87F89">
        <w:rPr>
          <w:rFonts w:cs="Times New Roman"/>
          <w:szCs w:val="24"/>
        </w:rPr>
        <w:t>Gépjárművek be- és kiléptetése</w:t>
      </w:r>
    </w:p>
    <w:p w:rsidR="005B6297" w:rsidRPr="00F87F89" w:rsidRDefault="005B6297" w:rsidP="005B6297">
      <w:pPr>
        <w:pStyle w:val="Listaszerbekezds"/>
        <w:tabs>
          <w:tab w:val="left" w:pos="1418"/>
          <w:tab w:val="right" w:pos="9072"/>
        </w:tabs>
        <w:spacing w:after="0"/>
        <w:ind w:left="360"/>
        <w:rPr>
          <w:rFonts w:cs="Times New Roman"/>
          <w:szCs w:val="24"/>
        </w:rPr>
      </w:pPr>
      <w:r w:rsidRPr="00F87F89">
        <w:rPr>
          <w:rFonts w:cs="Times New Roman"/>
          <w:szCs w:val="24"/>
        </w:rPr>
        <w:t>A szállítmány ellenőrzés</w:t>
      </w:r>
    </w:p>
    <w:p w:rsidR="005B6297" w:rsidRPr="00F87F89" w:rsidRDefault="005B6297" w:rsidP="005B6297">
      <w:pPr>
        <w:pStyle w:val="Listaszerbekezds"/>
        <w:tabs>
          <w:tab w:val="left" w:pos="1418"/>
          <w:tab w:val="right" w:pos="9072"/>
        </w:tabs>
        <w:spacing w:after="0"/>
        <w:ind w:left="360"/>
        <w:rPr>
          <w:rFonts w:cs="Times New Roman"/>
          <w:szCs w:val="24"/>
        </w:rPr>
      </w:pPr>
      <w:r w:rsidRPr="00F87F89">
        <w:rPr>
          <w:rFonts w:cs="Times New Roman"/>
          <w:szCs w:val="24"/>
        </w:rPr>
        <w:t>Ruházat, csomagellenőrzés</w:t>
      </w:r>
    </w:p>
    <w:p w:rsidR="00C53E01" w:rsidRPr="00644690" w:rsidRDefault="00C53E01" w:rsidP="00C53E01">
      <w:pPr>
        <w:tabs>
          <w:tab w:val="left" w:pos="1418"/>
          <w:tab w:val="right" w:pos="9072"/>
        </w:tabs>
        <w:spacing w:after="0"/>
        <w:ind w:left="851"/>
      </w:pPr>
    </w:p>
    <w:p w:rsidR="00C53E01" w:rsidRDefault="005B6297" w:rsidP="00C53E01">
      <w:pPr>
        <w:pStyle w:val="Listaszerbekezds"/>
        <w:numPr>
          <w:ilvl w:val="2"/>
          <w:numId w:val="8"/>
        </w:numPr>
        <w:tabs>
          <w:tab w:val="left" w:pos="1701"/>
          <w:tab w:val="right" w:pos="9072"/>
        </w:tabs>
        <w:spacing w:after="0"/>
        <w:ind w:left="993" w:hanging="426"/>
        <w:rPr>
          <w:b/>
          <w:i/>
        </w:rPr>
      </w:pPr>
      <w:r w:rsidRPr="002E1AAD">
        <w:rPr>
          <w:b/>
          <w:i/>
        </w:rPr>
        <w:t>A kényszerítő és a támadáselhárító eszközö</w:t>
      </w:r>
      <w:r w:rsidR="00067AAF">
        <w:rPr>
          <w:b/>
          <w:i/>
        </w:rPr>
        <w:t>k gyakorlat I.</w:t>
      </w:r>
      <w:r w:rsidR="00C53E01" w:rsidRPr="00644690">
        <w:rPr>
          <w:b/>
          <w:i/>
        </w:rPr>
        <w:tab/>
      </w:r>
      <w:r>
        <w:rPr>
          <w:b/>
          <w:i/>
        </w:rPr>
        <w:t>8</w:t>
      </w:r>
      <w:r w:rsidR="00C53E01">
        <w:rPr>
          <w:b/>
          <w:i/>
        </w:rPr>
        <w:t xml:space="preserve"> ó</w:t>
      </w:r>
      <w:r w:rsidR="00C53E01" w:rsidRPr="00644690">
        <w:rPr>
          <w:b/>
          <w:i/>
        </w:rPr>
        <w:t>ra/… óra</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 xml:space="preserve">A </w:t>
      </w:r>
      <w:r w:rsidR="00096342">
        <w:rPr>
          <w:rFonts w:cs="Times New Roman"/>
          <w:szCs w:val="24"/>
        </w:rPr>
        <w:t>rendvédelmi</w:t>
      </w:r>
      <w:r w:rsidR="00096342" w:rsidRPr="005F2A86">
        <w:rPr>
          <w:rFonts w:cs="Times New Roman"/>
          <w:szCs w:val="24"/>
        </w:rPr>
        <w:t xml:space="preserve"> </w:t>
      </w:r>
      <w:r w:rsidRPr="005F2A86">
        <w:rPr>
          <w:rFonts w:cs="Times New Roman"/>
          <w:szCs w:val="24"/>
        </w:rPr>
        <w:t>szervek kényszerítő eszköz-használata és a személy- és vagyonőri támadáselhárító eszközhasználat elhatárolása.</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jogtalan támadás, a jogos védelem, végszükség, mint a szakma alapjainak elhatárolása.</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támadáselhárító eszközök jogszerű és szakszerű alkalmazásának szabályai.</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testi kényszer és a gumibot alkalmazásának szabályai.</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vegyi eszköz (gázspray) alkalmazásának esetei, szabályai.</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szolgálati kutya alkalmazása.</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fegyveres munkavégzés jogszabályi feltételei.</w:t>
      </w:r>
    </w:p>
    <w:p w:rsidR="005B6297" w:rsidRPr="005F2A86" w:rsidRDefault="005B6297" w:rsidP="005B6297">
      <w:pPr>
        <w:pStyle w:val="Listaszerbekezds"/>
        <w:widowControl w:val="0"/>
        <w:suppressAutoHyphens/>
        <w:spacing w:after="0"/>
        <w:ind w:left="360"/>
        <w:rPr>
          <w:rFonts w:cs="Times New Roman"/>
          <w:b/>
        </w:rPr>
      </w:pPr>
      <w:r w:rsidRPr="005F2A86">
        <w:rPr>
          <w:rFonts w:cs="Times New Roman"/>
          <w:szCs w:val="24"/>
        </w:rPr>
        <w:t>A maroklőfegyver alkalmazásának esetei, feltételei és szabályai.</w:t>
      </w:r>
    </w:p>
    <w:p w:rsidR="00C53E01" w:rsidRPr="002A1C54" w:rsidRDefault="00C53E01" w:rsidP="00C53E01">
      <w:pPr>
        <w:tabs>
          <w:tab w:val="left" w:pos="1418"/>
          <w:tab w:val="right" w:pos="9072"/>
        </w:tabs>
        <w:spacing w:after="0"/>
        <w:ind w:left="851"/>
      </w:pPr>
    </w:p>
    <w:p w:rsidR="00C53E01" w:rsidRDefault="005B6297" w:rsidP="00C53E01">
      <w:pPr>
        <w:pStyle w:val="Listaszerbekezds"/>
        <w:numPr>
          <w:ilvl w:val="2"/>
          <w:numId w:val="8"/>
        </w:numPr>
        <w:tabs>
          <w:tab w:val="left" w:pos="1701"/>
          <w:tab w:val="right" w:pos="9072"/>
        </w:tabs>
        <w:spacing w:after="0"/>
        <w:ind w:left="993" w:hanging="426"/>
        <w:rPr>
          <w:b/>
          <w:i/>
        </w:rPr>
      </w:pPr>
      <w:r w:rsidRPr="005F2A86">
        <w:rPr>
          <w:b/>
          <w:i/>
        </w:rPr>
        <w:t>Szállítmánykísérés gyakorlat</w:t>
      </w:r>
      <w:r w:rsidR="00C53E01" w:rsidRPr="00644690">
        <w:rPr>
          <w:b/>
          <w:i/>
        </w:rPr>
        <w:tab/>
      </w:r>
      <w:r>
        <w:rPr>
          <w:b/>
          <w:i/>
        </w:rPr>
        <w:t>4</w:t>
      </w:r>
      <w:r w:rsidR="00C53E01">
        <w:rPr>
          <w:b/>
          <w:i/>
        </w:rPr>
        <w:t xml:space="preserve"> ó</w:t>
      </w:r>
      <w:r w:rsidR="00C53E01" w:rsidRPr="00644690">
        <w:rPr>
          <w:b/>
          <w:i/>
        </w:rPr>
        <w:t>ra/… óra</w:t>
      </w:r>
    </w:p>
    <w:p w:rsidR="005B6297" w:rsidRPr="00536432" w:rsidRDefault="005B6297" w:rsidP="005B6297">
      <w:pPr>
        <w:pStyle w:val="Listaszerbekezds"/>
        <w:tabs>
          <w:tab w:val="left" w:pos="1418"/>
          <w:tab w:val="right" w:pos="9072"/>
        </w:tabs>
        <w:spacing w:after="0"/>
        <w:ind w:left="360"/>
        <w:rPr>
          <w:rFonts w:cs="Times New Roman"/>
          <w:szCs w:val="24"/>
        </w:rPr>
      </w:pPr>
      <w:r w:rsidRPr="00536432">
        <w:rPr>
          <w:rFonts w:cs="Times New Roman"/>
          <w:szCs w:val="24"/>
        </w:rPr>
        <w:t>Szállítmányok kísérése</w:t>
      </w:r>
    </w:p>
    <w:p w:rsidR="005B6297" w:rsidRPr="00536432" w:rsidRDefault="005B6297" w:rsidP="005B6297">
      <w:pPr>
        <w:pStyle w:val="Listaszerbekezds"/>
        <w:tabs>
          <w:tab w:val="left" w:pos="1418"/>
          <w:tab w:val="right" w:pos="9072"/>
        </w:tabs>
        <w:spacing w:after="0"/>
        <w:ind w:left="360"/>
        <w:rPr>
          <w:rFonts w:cs="Times New Roman"/>
          <w:szCs w:val="24"/>
        </w:rPr>
      </w:pPr>
      <w:r w:rsidRPr="00536432">
        <w:rPr>
          <w:rFonts w:cs="Times New Roman"/>
          <w:szCs w:val="24"/>
        </w:rPr>
        <w:t>Az értékszállítás befejezését követő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6297" w:rsidP="00C53E01">
      <w:pPr>
        <w:spacing w:after="0"/>
        <w:ind w:left="426"/>
      </w:pPr>
      <w:r>
        <w:t>Gyakorlótér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0C3996" w:rsidRPr="000C3996" w:rsidTr="000C3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Alkalmazandó eszközök és felszerelések </w:t>
            </w:r>
          </w:p>
        </w:tc>
      </w:tr>
      <w:tr w:rsidR="000C3996" w:rsidRPr="000C3996" w:rsidTr="000C3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bl>
    <w:p w:rsidR="000C3996" w:rsidRPr="000C3996" w:rsidRDefault="000C3996" w:rsidP="000C3996">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3996" w:rsidRDefault="000C3996" w:rsidP="000C3996">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0C3996" w:rsidRPr="000C3996" w:rsidTr="000C3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Alkalmazandó eszközök és felszerelések </w:t>
            </w:r>
          </w:p>
        </w:tc>
      </w:tr>
      <w:tr w:rsidR="000C3996" w:rsidRPr="000C3996" w:rsidTr="000C3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r>
      <w:tr w:rsidR="000C3996" w:rsidRPr="000C3996"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3996" w:rsidRPr="000C3996" w:rsidRDefault="000C3996" w:rsidP="000C3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0C3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Gyakorlati munkavégzés körében</w:t>
            </w:r>
          </w:p>
        </w:tc>
      </w:tr>
      <w:tr w:rsidR="000C3996" w:rsidRPr="000C3996"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0C3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0C3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bl>
    <w:p w:rsidR="000C3996" w:rsidRPr="000C3996" w:rsidRDefault="000C3996" w:rsidP="000C399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B1572" w:rsidP="00C53E01">
      <w:pPr>
        <w:pStyle w:val="Listaszerbekezds"/>
        <w:numPr>
          <w:ilvl w:val="0"/>
          <w:numId w:val="8"/>
        </w:numPr>
        <w:tabs>
          <w:tab w:val="right" w:pos="9072"/>
        </w:tabs>
        <w:spacing w:after="0"/>
        <w:rPr>
          <w:rFonts w:cs="Times New Roman"/>
          <w:b/>
        </w:rPr>
      </w:pPr>
      <w:r w:rsidRPr="005F2A86">
        <w:rPr>
          <w:rFonts w:eastAsia="Lucida Sans Unicode" w:cs="Times New Roman"/>
          <w:b/>
          <w:kern w:val="2"/>
          <w:szCs w:val="24"/>
          <w:lang w:eastAsia="hi-IN" w:bidi="hi-IN"/>
        </w:rPr>
        <w:t xml:space="preserve">Személy- és vagyonőri és </w:t>
      </w:r>
      <w:r>
        <w:rPr>
          <w:rFonts w:eastAsia="Lucida Sans Unicode" w:cs="Times New Roman"/>
          <w:b/>
          <w:kern w:val="2"/>
          <w:szCs w:val="24"/>
          <w:lang w:eastAsia="hi-IN" w:bidi="hi-IN"/>
        </w:rPr>
        <w:t>közterület-felügyelői</w:t>
      </w:r>
      <w:r w:rsidRPr="005F2A86">
        <w:rPr>
          <w:rFonts w:eastAsia="Lucida Sans Unicode" w:cs="Times New Roman"/>
          <w:b/>
          <w:kern w:val="2"/>
          <w:szCs w:val="24"/>
          <w:lang w:eastAsia="hi-IN" w:bidi="hi-IN"/>
        </w:rPr>
        <w:t xml:space="preserve"> ismeretek gyakorlat</w:t>
      </w:r>
      <w:r w:rsidR="00C53E01" w:rsidRPr="00644690">
        <w:rPr>
          <w:b/>
        </w:rPr>
        <w:t xml:space="preserve"> tantárgy</w:t>
      </w:r>
      <w:r w:rsidR="00067AAF">
        <w:rPr>
          <w:b/>
        </w:rPr>
        <w:t xml:space="preserve"> 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67AAF" w:rsidRDefault="00067AAF" w:rsidP="00067AAF">
      <w:pPr>
        <w:pStyle w:val="Listaszerbekezds"/>
        <w:spacing w:after="0"/>
        <w:ind w:left="360"/>
      </w:pPr>
      <w:r w:rsidRPr="00942061">
        <w:rPr>
          <w:rFonts w:cs="Times New Roman"/>
          <w:bCs/>
          <w:szCs w:val="24"/>
        </w:rPr>
        <w:t xml:space="preserve">A tanulók </w:t>
      </w:r>
      <w:r>
        <w:rPr>
          <w:rFonts w:cs="Times New Roman"/>
          <w:bCs/>
          <w:szCs w:val="24"/>
        </w:rPr>
        <w:t>gyakorolják</w:t>
      </w:r>
      <w:r w:rsidRPr="00942061">
        <w:rPr>
          <w:rFonts w:cs="Times New Roman"/>
          <w:bCs/>
          <w:szCs w:val="24"/>
        </w:rPr>
        <w:t xml:space="preserve"> támadá</w:t>
      </w:r>
      <w:r>
        <w:rPr>
          <w:rFonts w:cs="Times New Roman"/>
          <w:bCs/>
          <w:szCs w:val="24"/>
        </w:rPr>
        <w:t>selhárító és eszközök használatát.</w:t>
      </w:r>
      <w:r w:rsidRPr="00942061">
        <w:rPr>
          <w:rFonts w:cs="Times New Roman"/>
          <w:bCs/>
          <w:szCs w:val="24"/>
        </w:rPr>
        <w:t xml:space="preserve"> Tovább mélyítsék személy- és vagyonvédelmi ismereteiket, ismerjék meg a járőrszolgálat </w:t>
      </w:r>
      <w:r>
        <w:rPr>
          <w:rFonts w:cs="Times New Roman"/>
          <w:bCs/>
          <w:szCs w:val="24"/>
        </w:rPr>
        <w:t xml:space="preserve">gyakorlati </w:t>
      </w:r>
      <w:r w:rsidRPr="00942061">
        <w:rPr>
          <w:rFonts w:cs="Times New Roman"/>
          <w:bCs/>
          <w:szCs w:val="24"/>
        </w:rPr>
        <w:t xml:space="preserve">szabályait.  </w:t>
      </w:r>
      <w:r>
        <w:rPr>
          <w:rFonts w:cs="Times New Roman"/>
          <w:bCs/>
          <w:szCs w:val="24"/>
        </w:rPr>
        <w:t>Gyakorolják</w:t>
      </w:r>
      <w:r w:rsidRPr="00942061">
        <w:rPr>
          <w:rFonts w:cs="Times New Roman"/>
          <w:bCs/>
          <w:szCs w:val="24"/>
        </w:rPr>
        <w:t xml:space="preserve"> a </w:t>
      </w:r>
      <w:r>
        <w:rPr>
          <w:rFonts w:cs="Times New Roman"/>
          <w:bCs/>
          <w:szCs w:val="24"/>
        </w:rPr>
        <w:t>közterület-felügyelői tevékenység</w:t>
      </w:r>
      <w:r w:rsidRPr="00942061">
        <w:rPr>
          <w:rFonts w:cs="Times New Roman"/>
          <w:bCs/>
          <w:szCs w:val="24"/>
        </w:rPr>
        <w:t xml:space="preserve"> szabályait.</w:t>
      </w:r>
    </w:p>
    <w:p w:rsidR="00067AAF" w:rsidRDefault="00067AAF" w:rsidP="00067AAF">
      <w:pPr>
        <w:pStyle w:val="Listaszerbekezds"/>
        <w:spacing w:after="0"/>
        <w:ind w:left="360"/>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67AAF" w:rsidP="00C53E01">
      <w:pPr>
        <w:pStyle w:val="Listaszerbekezds"/>
        <w:numPr>
          <w:ilvl w:val="2"/>
          <w:numId w:val="8"/>
        </w:numPr>
        <w:tabs>
          <w:tab w:val="left" w:pos="1701"/>
          <w:tab w:val="right" w:pos="9072"/>
        </w:tabs>
        <w:spacing w:after="0"/>
        <w:ind w:left="993" w:hanging="426"/>
        <w:rPr>
          <w:b/>
          <w:i/>
        </w:rPr>
      </w:pPr>
      <w:r w:rsidRPr="002E1AAD">
        <w:rPr>
          <w:b/>
          <w:i/>
        </w:rPr>
        <w:t>A kényszerítő és a támadáselhárító eszközö</w:t>
      </w:r>
      <w:r>
        <w:rPr>
          <w:b/>
          <w:i/>
        </w:rPr>
        <w:t>k gyakorlat II.</w:t>
      </w:r>
      <w:r w:rsidR="00C53E01" w:rsidRPr="00644690">
        <w:rPr>
          <w:b/>
          <w:i/>
        </w:rPr>
        <w:tab/>
      </w:r>
      <w:r>
        <w:rPr>
          <w:b/>
          <w:i/>
        </w:rPr>
        <w:t>7</w:t>
      </w:r>
      <w:r w:rsidR="00C53E01">
        <w:rPr>
          <w:b/>
          <w:i/>
        </w:rPr>
        <w:t xml:space="preserve"> ó</w:t>
      </w:r>
      <w:r w:rsidR="00C53E01" w:rsidRPr="00644690">
        <w:rPr>
          <w:b/>
          <w:i/>
        </w:rPr>
        <w:t>ra/… óra</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 xml:space="preserve">A </w:t>
      </w:r>
      <w:r w:rsidR="00096342">
        <w:rPr>
          <w:rFonts w:cs="Times New Roman"/>
          <w:szCs w:val="24"/>
        </w:rPr>
        <w:t>rendvédelmi</w:t>
      </w:r>
      <w:r w:rsidR="00096342" w:rsidRPr="005F2A86">
        <w:rPr>
          <w:rFonts w:cs="Times New Roman"/>
          <w:szCs w:val="24"/>
        </w:rPr>
        <w:t xml:space="preserve"> </w:t>
      </w:r>
      <w:r w:rsidRPr="005F2A86">
        <w:rPr>
          <w:rFonts w:cs="Times New Roman"/>
          <w:szCs w:val="24"/>
        </w:rPr>
        <w:t xml:space="preserve">szervek kényszerítő eszköz-használata és a személy- és vagyonőri </w:t>
      </w:r>
      <w:r w:rsidRPr="005F2A86">
        <w:rPr>
          <w:rFonts w:cs="Times New Roman"/>
          <w:szCs w:val="24"/>
        </w:rPr>
        <w:lastRenderedPageBreak/>
        <w:t>támadáselhárító eszközhasználat elhatárolása.</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jogtalan támadás, a jogos védelem, végszükség, mint a szakma alapjainak elhatárolása.</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támadáselhárító eszközök jogszerű és szakszerű alkalmazásának szabályai.</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testi kényszer és a gumibot alkalmazásának szabályai.</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vegyi eszköz (gázspray) alkalmazásának esetei, szabályai.</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szolgálati kutya alkalmazása.</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fegyveres munkavégzés jogszabályi feltételei.</w:t>
      </w:r>
    </w:p>
    <w:p w:rsidR="00067AAF" w:rsidRPr="005F2A86" w:rsidRDefault="00067AAF" w:rsidP="00067AAF">
      <w:pPr>
        <w:pStyle w:val="Listaszerbekezds"/>
        <w:widowControl w:val="0"/>
        <w:suppressAutoHyphens/>
        <w:spacing w:after="0"/>
        <w:ind w:left="360"/>
        <w:rPr>
          <w:rFonts w:cs="Times New Roman"/>
          <w:b/>
        </w:rPr>
      </w:pPr>
      <w:r w:rsidRPr="005F2A86">
        <w:rPr>
          <w:rFonts w:cs="Times New Roman"/>
          <w:szCs w:val="24"/>
        </w:rPr>
        <w:t>A maroklőfegyver alkalmazásának esetei, feltételei és szabályai.</w:t>
      </w:r>
    </w:p>
    <w:p w:rsidR="00C53E01" w:rsidRPr="00644690" w:rsidRDefault="00C53E01" w:rsidP="00C53E01">
      <w:pPr>
        <w:tabs>
          <w:tab w:val="left" w:pos="1418"/>
          <w:tab w:val="right" w:pos="9072"/>
        </w:tabs>
        <w:spacing w:after="0"/>
        <w:ind w:left="851"/>
      </w:pPr>
    </w:p>
    <w:p w:rsidR="00C53E01" w:rsidRDefault="00067AAF" w:rsidP="00C53E01">
      <w:pPr>
        <w:pStyle w:val="Listaszerbekezds"/>
        <w:numPr>
          <w:ilvl w:val="2"/>
          <w:numId w:val="8"/>
        </w:numPr>
        <w:tabs>
          <w:tab w:val="left" w:pos="1701"/>
          <w:tab w:val="right" w:pos="9072"/>
        </w:tabs>
        <w:spacing w:after="0"/>
        <w:ind w:left="993" w:hanging="426"/>
        <w:rPr>
          <w:b/>
          <w:i/>
        </w:rPr>
      </w:pPr>
      <w:r w:rsidRPr="005F2A86">
        <w:rPr>
          <w:b/>
          <w:i/>
        </w:rPr>
        <w:t>Járőrszolgálat gyakorlat</w:t>
      </w:r>
      <w:r w:rsidR="00C53E01" w:rsidRPr="00644690">
        <w:rPr>
          <w:b/>
          <w:i/>
        </w:rPr>
        <w:tab/>
      </w:r>
      <w:r>
        <w:rPr>
          <w:b/>
          <w:i/>
        </w:rPr>
        <w:t>6</w:t>
      </w:r>
      <w:r w:rsidR="00C53E01">
        <w:rPr>
          <w:b/>
          <w:i/>
        </w:rPr>
        <w:t xml:space="preserve"> ó</w:t>
      </w:r>
      <w:r w:rsidR="00C53E01" w:rsidRPr="00644690">
        <w:rPr>
          <w:b/>
          <w:i/>
        </w:rPr>
        <w:t>ra/… óra</w:t>
      </w:r>
    </w:p>
    <w:p w:rsidR="00067AAF" w:rsidRPr="00536432" w:rsidRDefault="00067AAF" w:rsidP="00067AAF">
      <w:pPr>
        <w:pStyle w:val="Listaszerbekezds"/>
        <w:tabs>
          <w:tab w:val="left" w:pos="1418"/>
          <w:tab w:val="right" w:pos="9072"/>
        </w:tabs>
        <w:spacing w:after="0"/>
        <w:ind w:left="360"/>
        <w:rPr>
          <w:rFonts w:cs="Times New Roman"/>
          <w:szCs w:val="24"/>
        </w:rPr>
      </w:pPr>
      <w:r w:rsidRPr="00536432">
        <w:rPr>
          <w:rFonts w:cs="Times New Roman"/>
          <w:szCs w:val="24"/>
        </w:rPr>
        <w:t>A járőrszolgálat ellátása</w:t>
      </w:r>
    </w:p>
    <w:p w:rsidR="00067AAF" w:rsidRDefault="00067AAF" w:rsidP="00067AAF">
      <w:pPr>
        <w:pStyle w:val="Listaszerbekezds"/>
        <w:tabs>
          <w:tab w:val="left" w:pos="1418"/>
          <w:tab w:val="right" w:pos="9072"/>
        </w:tabs>
        <w:spacing w:after="0"/>
        <w:ind w:left="360"/>
        <w:rPr>
          <w:rFonts w:cs="Times New Roman"/>
          <w:szCs w:val="24"/>
        </w:rPr>
      </w:pPr>
      <w:r w:rsidRPr="00942061">
        <w:rPr>
          <w:rFonts w:cs="Times New Roman"/>
          <w:szCs w:val="24"/>
        </w:rPr>
        <w:t>A készenléti (kivonuló) járőrszolgálat</w:t>
      </w:r>
    </w:p>
    <w:p w:rsidR="00C53E01" w:rsidRPr="002A1C54" w:rsidRDefault="00C53E01" w:rsidP="00C53E01">
      <w:pPr>
        <w:tabs>
          <w:tab w:val="left" w:pos="1418"/>
          <w:tab w:val="right" w:pos="9072"/>
        </w:tabs>
        <w:spacing w:after="0"/>
        <w:ind w:left="851"/>
      </w:pPr>
    </w:p>
    <w:p w:rsidR="00C53E01" w:rsidRDefault="00067AAF" w:rsidP="00C53E01">
      <w:pPr>
        <w:pStyle w:val="Listaszerbekezds"/>
        <w:numPr>
          <w:ilvl w:val="2"/>
          <w:numId w:val="8"/>
        </w:numPr>
        <w:tabs>
          <w:tab w:val="left" w:pos="1701"/>
          <w:tab w:val="right" w:pos="9072"/>
        </w:tabs>
        <w:spacing w:after="0"/>
        <w:ind w:left="993" w:hanging="426"/>
        <w:rPr>
          <w:b/>
          <w:i/>
        </w:rPr>
      </w:pPr>
      <w:r>
        <w:rPr>
          <w:b/>
          <w:i/>
        </w:rPr>
        <w:t>Közterület-felügyelői ismeretek gyakorlat</w:t>
      </w:r>
      <w:r w:rsidR="00C53E01" w:rsidRPr="00644690">
        <w:rPr>
          <w:b/>
          <w:i/>
        </w:rPr>
        <w:tab/>
      </w:r>
      <w:r>
        <w:rPr>
          <w:b/>
          <w:i/>
        </w:rPr>
        <w:t>18</w:t>
      </w:r>
      <w:r w:rsidR="00C53E01">
        <w:rPr>
          <w:b/>
          <w:i/>
        </w:rPr>
        <w:t xml:space="preserve"> ó</w:t>
      </w:r>
      <w:r w:rsidR="00C53E01" w:rsidRPr="00644690">
        <w:rPr>
          <w:b/>
          <w:i/>
        </w:rPr>
        <w:t>ra/… óra</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A közterület rendjének védelme</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A közterület jogszerű, engedélyhez kötött használatának ellenőrzése</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A hajléktalan ellátás alapfeladatainak segítése</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Az önkormányzat közterületi rendezvényeinek védelme</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Részt vesz a szabálysértési és közigazgatási eljárások kezdeményezésében, lefolytatásában, törvény illetve önkormányzati rendeletben meghatározott esetekben lefoglalást vagy elkobzást kezdeményez, illetve ruházat, csomag és gépjármű átvizsgálást végrehajt</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Köztisztaságra vonatkozó jogszabályok végrehajtásának ellenőrzése</w:t>
      </w:r>
    </w:p>
    <w:p w:rsidR="00067AAF" w:rsidRDefault="00067AAF" w:rsidP="00067AAF">
      <w:pPr>
        <w:pStyle w:val="NormlWeb"/>
        <w:spacing w:before="0" w:beforeAutospacing="0" w:after="20" w:afterAutospacing="0"/>
        <w:ind w:left="360"/>
        <w:jc w:val="both"/>
        <w:rPr>
          <w:rFonts w:ascii="Times" w:hAnsi="Times" w:cs="Times"/>
          <w:color w:val="000000"/>
        </w:rPr>
      </w:pPr>
      <w:r>
        <w:rPr>
          <w:rFonts w:ascii="Times" w:hAnsi="Times" w:cs="Times"/>
          <w:color w:val="000000"/>
        </w:rPr>
        <w:t>Az önkormányzati tulajdonú közösségi tömegközlekedési eszközök rendeltetésszerű használatának ellenőrzés Állategészségügyi és állatrendészeti feladatok ellátása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67AAF" w:rsidP="00C53E01">
      <w:pPr>
        <w:spacing w:after="0"/>
        <w:ind w:left="426"/>
      </w:pPr>
      <w:r>
        <w:t>Gyakorlótér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3996" w:rsidRDefault="000C3996" w:rsidP="000C3996">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0C3996" w:rsidRPr="000C3996" w:rsidTr="000C3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Alkalmazandó eszközök és felszerelések </w:t>
            </w:r>
          </w:p>
        </w:tc>
      </w:tr>
      <w:tr w:rsidR="000C3996" w:rsidRPr="000C3996" w:rsidTr="000C3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0C3996" w:rsidRDefault="000C3996" w:rsidP="000C3996">
            <w:pPr>
              <w:spacing w:after="0"/>
              <w:jc w:val="left"/>
              <w:rPr>
                <w:rFonts w:ascii="Palatino Linotype" w:eastAsia="Times New Roman" w:hAnsi="Palatino Linotype" w:cs="Times New Roman"/>
                <w:color w:val="000000"/>
                <w:sz w:val="20"/>
                <w:szCs w:val="20"/>
                <w:lang w:eastAsia="hu-HU"/>
              </w:rPr>
            </w:pPr>
            <w:r w:rsidRPr="000C3996">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bl>
    <w:p w:rsidR="000C3996" w:rsidRPr="000C3996" w:rsidRDefault="000C3996" w:rsidP="000C3996">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0C3996" w:rsidRDefault="000C3996" w:rsidP="000C3996">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0C3996" w:rsidRPr="000C3996" w:rsidTr="000C3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Alkalmazandó eszközök és felszerelések </w:t>
            </w:r>
          </w:p>
        </w:tc>
      </w:tr>
      <w:tr w:rsidR="000C3996" w:rsidRPr="000C3996" w:rsidTr="000C3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3996" w:rsidRPr="000C3996" w:rsidRDefault="000C3996" w:rsidP="000C3996">
            <w:pPr>
              <w:spacing w:after="0"/>
              <w:jc w:val="left"/>
              <w:rPr>
                <w:rFonts w:eastAsia="Times New Roman" w:cs="Times New Roman"/>
                <w:color w:val="000000"/>
                <w:sz w:val="20"/>
                <w:szCs w:val="20"/>
                <w:lang w:eastAsia="hu-HU"/>
              </w:rPr>
            </w:pPr>
          </w:p>
        </w:tc>
      </w:tr>
      <w:tr w:rsidR="000C3996" w:rsidRPr="000C3996"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3996" w:rsidRPr="000C3996" w:rsidRDefault="000C3996" w:rsidP="000C3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0C3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Gyakorlati munkavégzés körében</w:t>
            </w:r>
          </w:p>
        </w:tc>
      </w:tr>
      <w:tr w:rsidR="000C3996" w:rsidRPr="000C3996"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tcPr>
          <w:p w:rsidR="000C3996" w:rsidRPr="000C3996" w:rsidRDefault="000C3996" w:rsidP="000C3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0C399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0C399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bl>
    <w:p w:rsidR="000C3996" w:rsidRPr="000C3996" w:rsidRDefault="000C3996" w:rsidP="000C399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04793" w:rsidP="00C53E01">
      <w:pPr>
        <w:spacing w:after="480"/>
        <w:jc w:val="center"/>
        <w:rPr>
          <w:rFonts w:cs="Times New Roman"/>
          <w:b/>
          <w:sz w:val="36"/>
        </w:rPr>
      </w:pPr>
      <w:r w:rsidRPr="00F41203">
        <w:rPr>
          <w:rFonts w:cs="Times New Roman"/>
          <w:b/>
          <w:sz w:val="36"/>
        </w:rPr>
        <w:t>11553</w:t>
      </w:r>
      <w:r w:rsidR="00C53E01" w:rsidRPr="00F41203">
        <w:rPr>
          <w:rFonts w:cs="Times New Roman"/>
          <w:b/>
          <w:sz w:val="36"/>
        </w:rPr>
        <w:t>-</w:t>
      </w:r>
      <w:r w:rsidR="00E33E4F" w:rsidRPr="00F41203">
        <w:rPr>
          <w:rFonts w:cs="Times New Roman"/>
          <w:b/>
          <w:sz w:val="36"/>
        </w:rPr>
        <w:t>16</w:t>
      </w:r>
      <w:r w:rsidR="00C53E01" w:rsidRPr="00F41203">
        <w:rPr>
          <w:rFonts w:cs="Times New Roman"/>
          <w:b/>
          <w:sz w:val="36"/>
        </w:rPr>
        <w:t xml:space="preserve"> azonosító</w:t>
      </w:r>
      <w:r w:rsidR="00C53E01" w:rsidRPr="00D52C63">
        <w:rPr>
          <w:rFonts w:cs="Times New Roman"/>
          <w:b/>
          <w:sz w:val="36"/>
        </w:rPr>
        <w:t xml:space="preserve"> számú</w:t>
      </w:r>
    </w:p>
    <w:p w:rsidR="00C53E01" w:rsidRPr="00D52C63" w:rsidRDefault="00E33E4F" w:rsidP="00C53E01">
      <w:pPr>
        <w:jc w:val="center"/>
        <w:rPr>
          <w:rFonts w:cs="Times New Roman"/>
          <w:b/>
          <w:sz w:val="36"/>
        </w:rPr>
      </w:pPr>
      <w:r>
        <w:rPr>
          <w:rFonts w:cs="Times New Roman"/>
          <w:b/>
          <w:sz w:val="36"/>
        </w:rPr>
        <w:t>Rendvédelmi szervek és alapfeladatok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04793">
        <w:rPr>
          <w:rFonts w:cs="Times New Roman"/>
        </w:rPr>
        <w:t>11553</w:t>
      </w:r>
      <w:r w:rsidR="00604793" w:rsidRPr="00D26A67">
        <w:rPr>
          <w:rFonts w:cs="Times New Roman"/>
        </w:rPr>
        <w:t>-</w:t>
      </w:r>
      <w:r w:rsidR="00604793">
        <w:rPr>
          <w:rFonts w:cs="Times New Roman"/>
        </w:rPr>
        <w:t>16</w:t>
      </w:r>
      <w:r w:rsidRPr="00D26A67">
        <w:rPr>
          <w:rFonts w:cs="Times New Roman"/>
        </w:rPr>
        <w:t>.</w:t>
      </w:r>
      <w:r w:rsidRPr="00D52C63">
        <w:rPr>
          <w:rFonts w:cs="Times New Roman"/>
        </w:rPr>
        <w:t xml:space="preserve"> azonosító számú </w:t>
      </w:r>
      <w:r w:rsidR="00E33E4F">
        <w:rPr>
          <w:rFonts w:cs="Times New Roman"/>
        </w:rPr>
        <w:t>Rendvédelmi szervek és alapfeladatok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0C3996" w:rsidRDefault="000C3996" w:rsidP="00C53E01">
      <w:pPr>
        <w:rPr>
          <w:rFonts w:cs="Times New Roman"/>
        </w:rPr>
      </w:pPr>
    </w:p>
    <w:tbl>
      <w:tblPr>
        <w:tblW w:w="8784" w:type="dxa"/>
        <w:tblCellMar>
          <w:left w:w="70" w:type="dxa"/>
          <w:right w:w="70" w:type="dxa"/>
        </w:tblCellMar>
        <w:tblLook w:val="04A0"/>
      </w:tblPr>
      <w:tblGrid>
        <w:gridCol w:w="4531"/>
        <w:gridCol w:w="567"/>
        <w:gridCol w:w="567"/>
        <w:gridCol w:w="709"/>
        <w:gridCol w:w="709"/>
        <w:gridCol w:w="709"/>
        <w:gridCol w:w="992"/>
      </w:tblGrid>
      <w:tr w:rsidR="000C3996" w:rsidRPr="000C3996" w:rsidTr="00B5186D">
        <w:trPr>
          <w:trHeight w:val="1755"/>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és alapfeladatok 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és alapfeladatok II.</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és alapfeladatok III.</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és alapfeladatok IV.</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és alapfeladatok V.</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és alapfeladatok gyakorlat</w:t>
            </w:r>
          </w:p>
        </w:tc>
      </w:tr>
      <w:tr w:rsidR="000C3996" w:rsidRPr="000C3996"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FELADATOK</w:t>
            </w:r>
          </w:p>
        </w:tc>
      </w:tr>
      <w:tr w:rsidR="000C3996" w:rsidRPr="000C3996" w:rsidTr="00B5186D">
        <w:trPr>
          <w:trHeight w:val="68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Ismeri és átlátja a magyarországi rendvédelmi feladatot ellátó szervek és a magánbiztonsági szervezetek rendeltetését, alapfeladatait, fellépéseit, intézkedéseit.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837"/>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Betartja a feladatellátásában a rendőrség, a katasztrófavédelem, a büntetés-végrehajtás valamint a magánbiztonsági szervezetek szolgálatellátására vonatkozó jogszabályait és egyéb szabályzóit.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89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Ismeri a rendőrség, a katasztrófavédelem, a büntetés-végrehajtás valamint magánbiztonság erőit és eszközeit, valamint a feladatrendszerükhöz kapcsolódó egyéb tudnivalókat.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396"/>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Szolgálatot ad és vesz át az általános előírások szerint.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Ellátja a fegyverek tárolásával és kiadásával kapcsolatos feladatokat.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Átlátja az ügykezeléssel kapcsolatos fontosabb fogalmakat, az iratok védelmével kapcsolatos szabályokat.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959"/>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Ismeri a rendvédelmi és egyéb közszolgálati szerv tisztviselőjére, valamint a magánbiztonság alkalmazottjára vonatkozó elvárásokat, átlátja és érvényesíti a jogosultságokat.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Betartja a rendvédelmi, és egyéb közszolgálati tisztviselőre, valamint a magánbiztonság alkalmazottjára vonatkozó etikai normákat.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488"/>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Szabályszerűen alkalmazza az adat- és titokvédelemre vonatkozó előírásokat, titoktartási szabályokat.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Elvégzi a rendvédelmi és egyéb közszolgálati feladatellátáshoz szükséges egészségügyi, pszichikai és fizikai felméréseket.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634"/>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Alkalmazza a tűzvédelmi, munkavédelmi, környezetvédelmi és környezetgazdálkodási szabályokat.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501"/>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Ismeri és betartja a fegyverek és lőszerek használatával és tárolásával kapcsolatos előírásokat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7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Alkalmazza az elsősegély-nyújtási szabályokat, előírásokat.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SZAKMAI ISMERETEK</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magyarországi rendvédelem történetének főbb szakaszai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85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lastRenderedPageBreak/>
              <w:t>A rendvédelmi szervek felépítése, helye és szerepe a társadalomban, a működésüket meghatározó jogszabályok, a rendvédelem alapfogalmai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Magyarországon működő rendvédelmi feladatokat ellátó szervek irányítása</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 rendőrség feladatai, működése és szervezeti felépítése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polgári nemzetbiztonsági szolgálatok szervezete és jogállása</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57"/>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Az Országgyűlési Őrségre és a Nemzeti Adó- és Vámhivatalra vonatkozó legfontosabb ismeretek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katasztrófavédelem feladatai, működését meghatározó jogszabályok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büntetés-végrehajtás feladatai, működését meghatározó jogszabályok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Együttműködés a rendvédelmi szervek között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rendészeti tevékenységet végző állami, önkormányzati és civil szervezetek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rendvédelmi szervek alapfeladatai és eljárások alapjai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769"/>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A rendvédelmi szervekre vonatkozó munka-, baleset, tűz-, környezetvédelmi, egészségvédelemi és az </w:t>
            </w:r>
            <w:proofErr w:type="spellStart"/>
            <w:r w:rsidRPr="000C3996">
              <w:rPr>
                <w:rFonts w:eastAsia="Times New Roman" w:cs="Times New Roman"/>
                <w:color w:val="000000"/>
                <w:sz w:val="20"/>
                <w:szCs w:val="20"/>
                <w:lang w:eastAsia="hu-HU"/>
              </w:rPr>
              <w:t>elsősegélynyújtási</w:t>
            </w:r>
            <w:proofErr w:type="spellEnd"/>
            <w:r w:rsidRPr="000C3996">
              <w:rPr>
                <w:rFonts w:eastAsia="Times New Roman" w:cs="Times New Roman"/>
                <w:color w:val="000000"/>
                <w:sz w:val="20"/>
                <w:szCs w:val="20"/>
                <w:lang w:eastAsia="hu-HU"/>
              </w:rPr>
              <w:t xml:space="preserve"> szabályok, előírások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Adat- és titokvédelemre, valamint ügykezelésre vonatkozó előírások, titoktartási szabályok, adatkezelés</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63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szolgálati viszony létesítése, tartalma, beosztási, rendfokozati előmeneteli rendszer, a rendvédelmi szerv tagját megillető jogosultságok és elvárások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Alapvető közúti közlekedési fogalmak, jogszabályi előírások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6"/>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kényszerítő eszközök és alkalmazásuk szabályai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Az államhatárral kapcsolatos alapfogalmak és a feladatokat meghatározó főbb jogi szabályzók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Katasztrófavédelmi alapismeretek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Büntetés-végrehajtási alapismeretek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SZAKMAI KÉSZSÉGEK</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Rendvédelmi szervek alapfeladatainak ismerete</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A rendvédelmi szervek munkáját meghatározó szabályrendszer ismerete</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Együttműködés lehetőségei és formái a rendvédelmi szerveknél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SZEMÉLYES KOMPETENCIÁK</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Megbízhatóság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Önfegyelem</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Elhivatottság, elkötelezettség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TÁRSAS KOMPETENCIÁK</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Empatikus készség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Konfliktusmegoldó készség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Kommunikációs rugalmasság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r w:rsidR="000C3996" w:rsidRPr="000C3996"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MÓDSZERKOMPETENCIÁK</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t>Ismeretek helyén való alkalmazása</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rPr>
                <w:rFonts w:eastAsia="Times New Roman" w:cs="Times New Roman"/>
                <w:color w:val="000000"/>
                <w:sz w:val="20"/>
                <w:szCs w:val="20"/>
                <w:lang w:eastAsia="hu-HU"/>
              </w:rPr>
            </w:pPr>
            <w:r w:rsidRPr="000C3996">
              <w:rPr>
                <w:rFonts w:eastAsia="Times New Roman" w:cs="Times New Roman"/>
                <w:color w:val="000000"/>
                <w:sz w:val="20"/>
                <w:szCs w:val="20"/>
                <w:lang w:eastAsia="hu-HU"/>
              </w:rPr>
              <w:lastRenderedPageBreak/>
              <w:t>Körültekintés, elővigyázatosság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x</w:t>
            </w:r>
          </w:p>
        </w:tc>
      </w:tr>
      <w:tr w:rsidR="000C3996" w:rsidRPr="000C3996"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0C3996" w:rsidRDefault="000C3996" w:rsidP="000C3996">
            <w:pPr>
              <w:spacing w:after="0"/>
              <w:jc w:val="left"/>
              <w:rPr>
                <w:rFonts w:eastAsia="Times New Roman" w:cs="Times New Roman"/>
                <w:color w:val="000000"/>
                <w:sz w:val="20"/>
                <w:szCs w:val="20"/>
                <w:lang w:eastAsia="hu-HU"/>
              </w:rPr>
            </w:pPr>
            <w:r w:rsidRPr="000C3996">
              <w:rPr>
                <w:rFonts w:eastAsia="Times New Roman" w:cs="Times New Roman"/>
                <w:color w:val="000000"/>
                <w:sz w:val="20"/>
                <w:szCs w:val="20"/>
                <w:lang w:eastAsia="hu-HU"/>
              </w:rPr>
              <w:t xml:space="preserve">Helyzetfelismerés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0C3996" w:rsidRDefault="000C3996" w:rsidP="000C3996">
            <w:pPr>
              <w:spacing w:after="0"/>
              <w:jc w:val="center"/>
              <w:rPr>
                <w:rFonts w:eastAsia="Times New Roman" w:cs="Times New Roman"/>
                <w:color w:val="000000"/>
                <w:sz w:val="20"/>
                <w:szCs w:val="20"/>
                <w:lang w:eastAsia="hu-HU"/>
              </w:rPr>
            </w:pPr>
            <w:r w:rsidRPr="000C3996">
              <w:rPr>
                <w:rFonts w:eastAsia="Times New Roman" w:cs="Times New Roman"/>
                <w:color w:val="000000"/>
                <w:sz w:val="20"/>
                <w:szCs w:val="20"/>
                <w:lang w:eastAsia="hu-HU"/>
              </w:rPr>
              <w:t> </w:t>
            </w:r>
          </w:p>
        </w:tc>
      </w:tr>
    </w:tbl>
    <w:p w:rsidR="000C3996" w:rsidRDefault="000C3996" w:rsidP="00C53E01">
      <w:pPr>
        <w:rPr>
          <w:rFonts w:cs="Times New Roman"/>
        </w:rPr>
      </w:pPr>
    </w:p>
    <w:p w:rsidR="00C53E01" w:rsidRPr="00D52C63" w:rsidRDefault="00C53E01" w:rsidP="00C53E01">
      <w:pPr>
        <w:jc w:val="center"/>
        <w:rPr>
          <w:rFonts w:cs="Times New Roman"/>
        </w:rPr>
      </w:pPr>
    </w:p>
    <w:p w:rsidR="00C53E01" w:rsidRPr="00644690" w:rsidRDefault="002E0F31" w:rsidP="00C53E01">
      <w:pPr>
        <w:pStyle w:val="Listaszerbekezds"/>
        <w:numPr>
          <w:ilvl w:val="0"/>
          <w:numId w:val="8"/>
        </w:numPr>
        <w:tabs>
          <w:tab w:val="right" w:pos="9072"/>
        </w:tabs>
        <w:spacing w:after="0"/>
        <w:rPr>
          <w:rFonts w:cs="Times New Roman"/>
          <w:b/>
        </w:rPr>
      </w:pPr>
      <w:r w:rsidRPr="002C286B">
        <w:rPr>
          <w:b/>
        </w:rPr>
        <w:t>Rendvédelmi szervek és alapfeladatok</w:t>
      </w:r>
      <w:r>
        <w:rPr>
          <w:b/>
        </w:rPr>
        <w:t xml:space="preserve"> I.</w:t>
      </w:r>
      <w:r w:rsidR="00C53E01" w:rsidRPr="00644690">
        <w:rPr>
          <w:b/>
        </w:rPr>
        <w:t xml:space="preserve"> tantárgy</w:t>
      </w:r>
      <w:r w:rsidR="00C53E01" w:rsidRPr="00644690">
        <w:rPr>
          <w:b/>
        </w:rPr>
        <w:tab/>
      </w:r>
      <w:r w:rsidR="002A1F44">
        <w:rPr>
          <w:b/>
        </w:rPr>
        <w:t>54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81906" w:rsidRDefault="002E0F31" w:rsidP="00781906">
      <w:pPr>
        <w:spacing w:after="0"/>
        <w:ind w:left="426"/>
      </w:pPr>
      <w:r w:rsidRPr="002A1742">
        <w:rPr>
          <w:rFonts w:eastAsia="Lucida Sans Unicode" w:cs="Times New Roman"/>
          <w:kern w:val="2"/>
          <w:szCs w:val="24"/>
          <w:lang w:eastAsia="hi-IN" w:bidi="hi-IN"/>
        </w:rPr>
        <w:t xml:space="preserve">A tanuló ismerje meg a magyarországi </w:t>
      </w:r>
      <w:r w:rsidRPr="00543157">
        <w:rPr>
          <w:rFonts w:eastAsia="Lucida Sans Unicode" w:cs="Times New Roman"/>
          <w:kern w:val="2"/>
          <w:szCs w:val="24"/>
          <w:lang w:eastAsia="hi-IN" w:bidi="hi-IN"/>
        </w:rPr>
        <w:t>rendvédelmi</w:t>
      </w:r>
      <w:r>
        <w:rPr>
          <w:rFonts w:eastAsia="Lucida Sans Unicode" w:cs="Times New Roman"/>
          <w:kern w:val="2"/>
          <w:szCs w:val="24"/>
          <w:lang w:eastAsia="hi-IN" w:bidi="hi-IN"/>
        </w:rPr>
        <w:t xml:space="preserve"> szervek történetét az államalapítástól napjainkig. </w:t>
      </w:r>
      <w:r w:rsidR="00781906" w:rsidRPr="002A1742">
        <w:rPr>
          <w:rFonts w:eastAsia="Lucida Sans Unicode" w:cs="Times New Roman"/>
          <w:kern w:val="2"/>
          <w:szCs w:val="24"/>
          <w:lang w:eastAsia="hi-IN" w:bidi="hi-IN"/>
        </w:rPr>
        <w:t>A tanuló ismerje meg a rendőrség, feladatát, működését, szervezeti felépítését.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E0F31"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E0F31" w:rsidP="00C53E01">
      <w:pPr>
        <w:pStyle w:val="Listaszerbekezds"/>
        <w:numPr>
          <w:ilvl w:val="2"/>
          <w:numId w:val="8"/>
        </w:numPr>
        <w:tabs>
          <w:tab w:val="left" w:pos="1701"/>
          <w:tab w:val="right" w:pos="9072"/>
        </w:tabs>
        <w:spacing w:after="0"/>
        <w:ind w:left="993" w:hanging="426"/>
        <w:rPr>
          <w:b/>
          <w:i/>
        </w:rPr>
      </w:pPr>
      <w:r w:rsidRPr="00D50D21">
        <w:rPr>
          <w:rFonts w:eastAsia="Lucida Sans Unicode" w:cs="Times New Roman"/>
          <w:b/>
          <w:i/>
          <w:kern w:val="2"/>
          <w:szCs w:val="24"/>
          <w:lang w:eastAsia="hi-IN" w:bidi="hi-IN"/>
        </w:rPr>
        <w:t>A magyarországi rendvédelmi szervek története</w:t>
      </w:r>
      <w:r w:rsidR="00C53E01" w:rsidRPr="00644690">
        <w:rPr>
          <w:b/>
          <w:i/>
        </w:rPr>
        <w:tab/>
      </w:r>
      <w:r w:rsidR="002A1F44">
        <w:rPr>
          <w:b/>
          <w:i/>
        </w:rPr>
        <w:t>36</w:t>
      </w:r>
      <w:r w:rsidR="00C53E01">
        <w:rPr>
          <w:b/>
          <w:i/>
        </w:rPr>
        <w:t xml:space="preserve"> ó</w:t>
      </w:r>
      <w:r w:rsidR="00C53E01" w:rsidRPr="00644690">
        <w:rPr>
          <w:b/>
          <w:i/>
        </w:rPr>
        <w:t>ra/… óra</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 magyarországi rendvédelem történetének főbb szakaszai.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Az államalapítástól a török kiűzéséig.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 hódoltsági területek sajátos közigazgatása (vilajet, kádik).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 török kiűzésétől 1848-ig.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Az 1848-1849-es forradalom és szabadságharc idején.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A dualizmus korában.</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 két világháború között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 xml:space="preserve">Az 1945-1989 közötti időszakban. </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A magyarországi rendvédelem nemzetközi együttműködéseinek kialakítása.</w:t>
      </w:r>
    </w:p>
    <w:p w:rsidR="002E0F31" w:rsidRPr="002E0F31" w:rsidRDefault="002E0F31" w:rsidP="002E0F31">
      <w:pPr>
        <w:pStyle w:val="Listaszerbekezds"/>
        <w:tabs>
          <w:tab w:val="left" w:pos="1418"/>
          <w:tab w:val="right" w:pos="9072"/>
        </w:tabs>
        <w:spacing w:after="0"/>
        <w:ind w:left="360"/>
        <w:rPr>
          <w:rFonts w:cs="Times New Roman"/>
        </w:rPr>
      </w:pPr>
      <w:r w:rsidRPr="002E0F31">
        <w:rPr>
          <w:rFonts w:cs="Times New Roman"/>
        </w:rPr>
        <w:t>A modern rendfenntartó testületek felépítése, modellje.</w:t>
      </w:r>
    </w:p>
    <w:p w:rsidR="00C53E01" w:rsidRPr="00644690" w:rsidRDefault="00C53E01" w:rsidP="00C53E01">
      <w:pPr>
        <w:tabs>
          <w:tab w:val="left" w:pos="1418"/>
          <w:tab w:val="right" w:pos="9072"/>
        </w:tabs>
        <w:spacing w:after="0"/>
        <w:ind w:left="851"/>
      </w:pPr>
    </w:p>
    <w:p w:rsidR="00C53E01" w:rsidRDefault="002E0F31" w:rsidP="00C53E01">
      <w:pPr>
        <w:pStyle w:val="Listaszerbekezds"/>
        <w:numPr>
          <w:ilvl w:val="2"/>
          <w:numId w:val="8"/>
        </w:numPr>
        <w:tabs>
          <w:tab w:val="left" w:pos="1701"/>
          <w:tab w:val="right" w:pos="9072"/>
        </w:tabs>
        <w:spacing w:after="0"/>
        <w:ind w:left="993" w:hanging="426"/>
        <w:rPr>
          <w:b/>
          <w:i/>
        </w:rPr>
      </w:pPr>
      <w:r w:rsidRPr="00D50D21">
        <w:rPr>
          <w:rFonts w:eastAsia="Lucida Sans Unicode" w:cs="Times New Roman"/>
          <w:b/>
          <w:i/>
          <w:kern w:val="2"/>
          <w:szCs w:val="24"/>
          <w:lang w:eastAsia="hi-IN" w:bidi="hi-IN"/>
        </w:rPr>
        <w:t xml:space="preserve">Rendvédelmi szervek alapismeretek </w:t>
      </w:r>
      <w:r>
        <w:rPr>
          <w:rFonts w:eastAsia="Lucida Sans Unicode" w:cs="Times New Roman"/>
          <w:b/>
          <w:i/>
          <w:kern w:val="2"/>
          <w:szCs w:val="24"/>
          <w:lang w:eastAsia="hi-IN" w:bidi="hi-IN"/>
        </w:rPr>
        <w:t>I.</w:t>
      </w:r>
      <w:r w:rsidR="00C53E01" w:rsidRPr="00644690">
        <w:rPr>
          <w:b/>
          <w:i/>
        </w:rPr>
        <w:tab/>
      </w:r>
      <w:r w:rsidR="002A1F44">
        <w:rPr>
          <w:b/>
          <w:i/>
        </w:rPr>
        <w:t>10</w:t>
      </w:r>
      <w:r w:rsidR="00C53E01">
        <w:rPr>
          <w:b/>
          <w:i/>
        </w:rPr>
        <w:t xml:space="preserve"> ó</w:t>
      </w:r>
      <w:r w:rsidR="00C53E01" w:rsidRPr="00644690">
        <w:rPr>
          <w:b/>
          <w:i/>
        </w:rPr>
        <w:t>ra/… óra</w:t>
      </w:r>
    </w:p>
    <w:p w:rsidR="002E0F31" w:rsidRDefault="002E0F31" w:rsidP="002E0F31">
      <w:pPr>
        <w:pStyle w:val="Listaszerbekezds"/>
        <w:tabs>
          <w:tab w:val="left" w:pos="1418"/>
          <w:tab w:val="right" w:pos="9072"/>
        </w:tabs>
        <w:spacing w:after="0"/>
        <w:ind w:left="360"/>
      </w:pPr>
      <w:r>
        <w:t>A rendvédelmi szervek helye és szerepe a társadalomban, a működésüket meghatározó jogszabályok.</w:t>
      </w:r>
    </w:p>
    <w:p w:rsidR="002E0F31" w:rsidRDefault="002E0F31" w:rsidP="002E0F31">
      <w:pPr>
        <w:pStyle w:val="Listaszerbekezds"/>
        <w:tabs>
          <w:tab w:val="left" w:pos="1418"/>
          <w:tab w:val="right" w:pos="9072"/>
        </w:tabs>
        <w:spacing w:after="0"/>
        <w:ind w:left="360"/>
      </w:pPr>
      <w:r>
        <w:t xml:space="preserve">A rendvédelem alapfogalmai. </w:t>
      </w:r>
    </w:p>
    <w:p w:rsidR="002E0F31" w:rsidRDefault="002E0F31" w:rsidP="002E0F31">
      <w:pPr>
        <w:pStyle w:val="Listaszerbekezds"/>
        <w:tabs>
          <w:tab w:val="left" w:pos="1418"/>
          <w:tab w:val="right" w:pos="9072"/>
        </w:tabs>
        <w:spacing w:after="0"/>
        <w:ind w:left="360"/>
      </w:pPr>
      <w:r>
        <w:t>A Magyarországon működő rendvédelmi szervek irányítása: a Belügyminisztérium.</w:t>
      </w:r>
    </w:p>
    <w:p w:rsidR="002E0F31" w:rsidRDefault="002E0F31" w:rsidP="002E0F31">
      <w:pPr>
        <w:pStyle w:val="Listaszerbekezds"/>
        <w:tabs>
          <w:tab w:val="left" w:pos="1418"/>
          <w:tab w:val="right" w:pos="9072"/>
        </w:tabs>
        <w:spacing w:after="0"/>
        <w:ind w:left="360"/>
      </w:pPr>
      <w:r>
        <w:t xml:space="preserve">A rendőrség feladatai. A rendőrség működése. A rendőrség szervezeti felépítése. </w:t>
      </w:r>
    </w:p>
    <w:p w:rsidR="002E0F31" w:rsidRDefault="002E0F31" w:rsidP="002E0F31">
      <w:pPr>
        <w:pStyle w:val="Listaszerbekezds"/>
        <w:tabs>
          <w:tab w:val="left" w:pos="1418"/>
          <w:tab w:val="right" w:pos="9072"/>
        </w:tabs>
        <w:spacing w:after="0"/>
        <w:ind w:left="360"/>
      </w:pPr>
      <w:r>
        <w:t>Az általános rendőrségi feladatok ellátására létrehozott szerv, a belső bűnmegelőzési és bűnfelderítési feladatokat ellátó szerv, valamint a terrorizmust elhárító szerv felépítése, feladatai.</w:t>
      </w:r>
    </w:p>
    <w:p w:rsidR="00C53E01" w:rsidRPr="002A1C54" w:rsidRDefault="00C53E01" w:rsidP="00C53E01">
      <w:pPr>
        <w:tabs>
          <w:tab w:val="left" w:pos="1418"/>
          <w:tab w:val="right" w:pos="9072"/>
        </w:tabs>
        <w:spacing w:after="0"/>
        <w:ind w:left="851"/>
      </w:pPr>
    </w:p>
    <w:p w:rsidR="00C53E01" w:rsidRDefault="00F4517B" w:rsidP="00C53E01">
      <w:pPr>
        <w:pStyle w:val="Listaszerbekezds"/>
        <w:numPr>
          <w:ilvl w:val="2"/>
          <w:numId w:val="8"/>
        </w:numPr>
        <w:tabs>
          <w:tab w:val="left" w:pos="1701"/>
          <w:tab w:val="right" w:pos="9072"/>
        </w:tabs>
        <w:spacing w:after="0"/>
        <w:ind w:left="993" w:hanging="426"/>
        <w:rPr>
          <w:b/>
          <w:i/>
        </w:rPr>
      </w:pPr>
      <w:r w:rsidRPr="00F16FE2">
        <w:rPr>
          <w:b/>
          <w:i/>
        </w:rPr>
        <w:t>Munkavédelem</w:t>
      </w:r>
      <w:r>
        <w:rPr>
          <w:b/>
          <w:i/>
        </w:rPr>
        <w:t xml:space="preserve"> és környezetvédelem</w:t>
      </w:r>
      <w:r w:rsidR="00C53E01" w:rsidRPr="00644690">
        <w:rPr>
          <w:b/>
          <w:i/>
        </w:rPr>
        <w:tab/>
      </w:r>
      <w:r w:rsidR="002A1F44">
        <w:rPr>
          <w:b/>
          <w:i/>
        </w:rPr>
        <w:t>8</w:t>
      </w:r>
      <w:r w:rsidR="00C53E01">
        <w:rPr>
          <w:b/>
          <w:i/>
        </w:rPr>
        <w:t xml:space="preserve"> ó</w:t>
      </w:r>
      <w:r w:rsidR="00C53E01" w:rsidRPr="00644690">
        <w:rPr>
          <w:b/>
          <w:i/>
        </w:rPr>
        <w:t>ra/… óra</w:t>
      </w:r>
    </w:p>
    <w:p w:rsidR="00F4517B" w:rsidRDefault="00F4517B" w:rsidP="00F4517B">
      <w:pPr>
        <w:pStyle w:val="Listaszerbekezds"/>
        <w:tabs>
          <w:tab w:val="left" w:pos="1418"/>
          <w:tab w:val="right" w:pos="9072"/>
        </w:tabs>
        <w:spacing w:after="0"/>
        <w:ind w:left="360"/>
      </w:pPr>
      <w:r>
        <w:t>A munkavédelmi szabályok, előírások gyakorlati alkalmazása</w:t>
      </w:r>
    </w:p>
    <w:p w:rsidR="00F4517B" w:rsidRDefault="00F4517B" w:rsidP="00F4517B">
      <w:pPr>
        <w:pStyle w:val="Listaszerbekezds"/>
        <w:tabs>
          <w:tab w:val="left" w:pos="1418"/>
          <w:tab w:val="right" w:pos="9072"/>
        </w:tabs>
        <w:spacing w:after="0"/>
        <w:ind w:left="360"/>
      </w:pPr>
      <w:r>
        <w:t>A környezetvédelmi szabályok gyakorlatban történő alkalmazása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4517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BA090F" w:rsidRPr="00BA090F" w:rsidTr="00BA090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xml:space="preserve">Alkalmazandó eszközök és felszerelések </w:t>
            </w:r>
          </w:p>
        </w:tc>
      </w:tr>
      <w:tr w:rsidR="00BA090F" w:rsidRPr="00BA090F" w:rsidTr="00BA090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bl>
    <w:p w:rsidR="00BA090F" w:rsidRPr="00B5186D" w:rsidRDefault="00BA090F"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090F" w:rsidRDefault="00BA090F" w:rsidP="00B5186D">
      <w:pPr>
        <w:spacing w:after="0"/>
        <w:rPr>
          <w:b/>
        </w:rPr>
      </w:pPr>
    </w:p>
    <w:tbl>
      <w:tblPr>
        <w:tblW w:w="8500" w:type="dxa"/>
        <w:tblCellMar>
          <w:left w:w="70" w:type="dxa"/>
          <w:right w:w="70" w:type="dxa"/>
        </w:tblCellMar>
        <w:tblLook w:val="04A0"/>
      </w:tblPr>
      <w:tblGrid>
        <w:gridCol w:w="1036"/>
        <w:gridCol w:w="2777"/>
        <w:gridCol w:w="758"/>
        <w:gridCol w:w="796"/>
        <w:gridCol w:w="774"/>
        <w:gridCol w:w="2359"/>
      </w:tblGrid>
      <w:tr w:rsidR="00BA090F" w:rsidRPr="00BA090F"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xml:space="preserve">Alkalmazandó eszközök és felszerelések </w:t>
            </w:r>
          </w:p>
        </w:tc>
      </w:tr>
      <w:tr w:rsidR="00BA090F" w:rsidRPr="00BA090F"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 feldolgozó tevékenységek</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Ismeretalkalmazási gyakorló tevékenységek, feladatok</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A090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Komplex információk körében</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090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munkaformák körében</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090F">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bl>
    <w:p w:rsidR="00BA090F" w:rsidRPr="00B5186D" w:rsidRDefault="00BA090F"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07B10" w:rsidP="00C53E01">
      <w:pPr>
        <w:pStyle w:val="Listaszerbekezds"/>
        <w:numPr>
          <w:ilvl w:val="0"/>
          <w:numId w:val="8"/>
        </w:numPr>
        <w:tabs>
          <w:tab w:val="right" w:pos="9072"/>
        </w:tabs>
        <w:spacing w:after="0"/>
        <w:rPr>
          <w:rFonts w:cs="Times New Roman"/>
          <w:b/>
        </w:rPr>
      </w:pPr>
      <w:r w:rsidRPr="002C2514">
        <w:rPr>
          <w:b/>
        </w:rPr>
        <w:t>Rendvédelmi szervek és alapfeladatok I</w:t>
      </w:r>
      <w:r>
        <w:rPr>
          <w:b/>
        </w:rPr>
        <w:t>I</w:t>
      </w:r>
      <w:r w:rsidRPr="002C2514">
        <w:rPr>
          <w:b/>
        </w:rPr>
        <w:t>.</w:t>
      </w:r>
      <w:r>
        <w:rPr>
          <w:b/>
        </w:rPr>
        <w:t xml:space="preserve"> </w:t>
      </w:r>
      <w:r w:rsidR="00C53E01" w:rsidRPr="00644690">
        <w:rPr>
          <w:b/>
        </w:rPr>
        <w:t>tantárgy</w:t>
      </w:r>
      <w:r w:rsidR="00C53E01" w:rsidRPr="00644690">
        <w:rPr>
          <w:b/>
        </w:rPr>
        <w:tab/>
      </w:r>
      <w:r w:rsidR="002A1F44">
        <w:rPr>
          <w:b/>
        </w:rPr>
        <w:t>90</w:t>
      </w:r>
      <w:r w:rsidR="00C53E01">
        <w:rPr>
          <w:b/>
        </w:rPr>
        <w:t xml:space="preserve"> ó</w:t>
      </w:r>
      <w:r w:rsidR="00C53E01" w:rsidRPr="00644690">
        <w:rPr>
          <w:b/>
        </w:rPr>
        <w:t>ra/</w:t>
      </w:r>
      <w:r w:rsidR="002A1F44">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07B10" w:rsidP="00C53E01">
      <w:pPr>
        <w:spacing w:after="0"/>
        <w:ind w:left="426"/>
      </w:pPr>
      <w:r w:rsidRPr="002A1742">
        <w:rPr>
          <w:rFonts w:eastAsia="Lucida Sans Unicode" w:cs="Times New Roman"/>
          <w:kern w:val="2"/>
          <w:szCs w:val="24"/>
          <w:lang w:eastAsia="hi-IN" w:bidi="hi-IN"/>
        </w:rPr>
        <w:t>A tanuló ismerje meg a katasztrófavédelem és a büntetés-végrehajtás feladatát, mű</w:t>
      </w:r>
      <w:r w:rsidR="00781906">
        <w:rPr>
          <w:rFonts w:eastAsia="Lucida Sans Unicode" w:cs="Times New Roman"/>
          <w:kern w:val="2"/>
          <w:szCs w:val="24"/>
          <w:lang w:eastAsia="hi-IN" w:bidi="hi-IN"/>
        </w:rPr>
        <w:t>ködését, szervezeti felépítését és az</w:t>
      </w:r>
      <w:r w:rsidR="00781906">
        <w:t xml:space="preserve"> Országgyűlési Őrség és a Nemzeti Adó- és Vámhivatal feladatait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81906"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1906" w:rsidP="00C53E01">
      <w:pPr>
        <w:pStyle w:val="Listaszerbekezds"/>
        <w:numPr>
          <w:ilvl w:val="2"/>
          <w:numId w:val="8"/>
        </w:numPr>
        <w:tabs>
          <w:tab w:val="left" w:pos="1701"/>
          <w:tab w:val="right" w:pos="9072"/>
        </w:tabs>
        <w:spacing w:after="0"/>
        <w:ind w:left="993" w:hanging="426"/>
        <w:rPr>
          <w:b/>
          <w:i/>
        </w:rPr>
      </w:pPr>
      <w:r w:rsidRPr="00D50D21">
        <w:rPr>
          <w:rFonts w:eastAsia="Lucida Sans Unicode" w:cs="Times New Roman"/>
          <w:b/>
          <w:i/>
          <w:kern w:val="2"/>
          <w:szCs w:val="24"/>
          <w:lang w:eastAsia="hi-IN" w:bidi="hi-IN"/>
        </w:rPr>
        <w:t xml:space="preserve">Rendvédelmi szervek alapismeretek </w:t>
      </w:r>
      <w:r>
        <w:rPr>
          <w:rFonts w:eastAsia="Lucida Sans Unicode" w:cs="Times New Roman"/>
          <w:b/>
          <w:i/>
          <w:kern w:val="2"/>
          <w:szCs w:val="24"/>
          <w:lang w:eastAsia="hi-IN" w:bidi="hi-IN"/>
        </w:rPr>
        <w:t>II.</w:t>
      </w:r>
      <w:r w:rsidR="00C53E01" w:rsidRPr="00644690">
        <w:rPr>
          <w:b/>
          <w:i/>
        </w:rPr>
        <w:tab/>
      </w:r>
      <w:r w:rsidR="002A1F44">
        <w:rPr>
          <w:b/>
          <w:i/>
        </w:rPr>
        <w:t>18</w:t>
      </w:r>
      <w:r w:rsidR="00C53E01">
        <w:rPr>
          <w:b/>
          <w:i/>
        </w:rPr>
        <w:t xml:space="preserve"> ó</w:t>
      </w:r>
      <w:r w:rsidR="00C53E01" w:rsidRPr="00644690">
        <w:rPr>
          <w:b/>
          <w:i/>
        </w:rPr>
        <w:t>ra/</w:t>
      </w:r>
      <w:r w:rsidR="002A1F44">
        <w:rPr>
          <w:b/>
          <w:i/>
        </w:rPr>
        <w:t>18</w:t>
      </w:r>
      <w:r w:rsidR="00C53E01" w:rsidRPr="00644690">
        <w:rPr>
          <w:b/>
          <w:i/>
        </w:rPr>
        <w:t xml:space="preserve"> óra</w:t>
      </w:r>
    </w:p>
    <w:p w:rsidR="00781906" w:rsidRDefault="00781906" w:rsidP="00781906">
      <w:pPr>
        <w:pStyle w:val="Listaszerbekezds"/>
        <w:tabs>
          <w:tab w:val="left" w:pos="1418"/>
          <w:tab w:val="right" w:pos="9072"/>
        </w:tabs>
        <w:spacing w:after="0"/>
        <w:ind w:left="360"/>
      </w:pPr>
      <w:r>
        <w:t>A hivatásos katasztrófavédelmi szervre vonatkozó alapvető ismeretek.</w:t>
      </w:r>
    </w:p>
    <w:p w:rsidR="00781906" w:rsidRDefault="00781906" w:rsidP="00781906">
      <w:pPr>
        <w:pStyle w:val="Listaszerbekezds"/>
        <w:tabs>
          <w:tab w:val="left" w:pos="1418"/>
          <w:tab w:val="right" w:pos="9072"/>
        </w:tabs>
        <w:spacing w:after="0"/>
        <w:ind w:left="360"/>
      </w:pPr>
      <w:r>
        <w:t xml:space="preserve">A büntetés-végrehajtási szervezet felépítése, feladatai. </w:t>
      </w:r>
    </w:p>
    <w:p w:rsidR="00781906" w:rsidRDefault="00781906" w:rsidP="00781906">
      <w:pPr>
        <w:pStyle w:val="Listaszerbekezds"/>
        <w:tabs>
          <w:tab w:val="left" w:pos="1418"/>
          <w:tab w:val="right" w:pos="9072"/>
        </w:tabs>
        <w:spacing w:after="0"/>
        <w:ind w:left="360"/>
      </w:pPr>
      <w:r>
        <w:t xml:space="preserve">A polgári nemzetbiztonsági szolgálatok szervezete és jogállása. </w:t>
      </w:r>
    </w:p>
    <w:p w:rsidR="00781906" w:rsidRDefault="00781906" w:rsidP="00781906">
      <w:pPr>
        <w:pStyle w:val="Listaszerbekezds"/>
        <w:tabs>
          <w:tab w:val="left" w:pos="1418"/>
          <w:tab w:val="right" w:pos="9072"/>
        </w:tabs>
        <w:spacing w:after="0"/>
        <w:ind w:left="360"/>
      </w:pPr>
      <w:r>
        <w:t>Az Országgyűlési Őrség és a Nemzeti Adó- és Vámhivatal irányítása, tevékenységi körei, személyi állománya.</w:t>
      </w:r>
    </w:p>
    <w:p w:rsidR="00C53E01" w:rsidRDefault="00781906" w:rsidP="00781906">
      <w:pPr>
        <w:pStyle w:val="Listaszerbekezds"/>
        <w:tabs>
          <w:tab w:val="left" w:pos="1418"/>
          <w:tab w:val="right" w:pos="9072"/>
        </w:tabs>
        <w:spacing w:after="0"/>
        <w:ind w:left="360"/>
      </w:pPr>
      <w:r>
        <w:t>Együttműködés a rendvédelmi szervek között.</w:t>
      </w:r>
    </w:p>
    <w:p w:rsidR="00817562" w:rsidRPr="00644690" w:rsidRDefault="00817562" w:rsidP="00781906">
      <w:pPr>
        <w:pStyle w:val="Listaszerbekezds"/>
        <w:tabs>
          <w:tab w:val="left" w:pos="1418"/>
          <w:tab w:val="right" w:pos="9072"/>
        </w:tabs>
        <w:spacing w:after="0"/>
        <w:ind w:left="360"/>
      </w:pPr>
    </w:p>
    <w:p w:rsidR="00C53E01" w:rsidRDefault="00781906" w:rsidP="00C53E01">
      <w:pPr>
        <w:pStyle w:val="Listaszerbekezds"/>
        <w:numPr>
          <w:ilvl w:val="2"/>
          <w:numId w:val="8"/>
        </w:numPr>
        <w:tabs>
          <w:tab w:val="left" w:pos="1701"/>
          <w:tab w:val="right" w:pos="9072"/>
        </w:tabs>
        <w:spacing w:after="0"/>
        <w:ind w:left="993" w:hanging="426"/>
        <w:rPr>
          <w:b/>
          <w:i/>
        </w:rPr>
      </w:pPr>
      <w:r w:rsidRPr="00F16FE2">
        <w:rPr>
          <w:rFonts w:eastAsia="Lucida Sans Unicode" w:cs="Times New Roman"/>
          <w:b/>
          <w:i/>
          <w:kern w:val="2"/>
          <w:szCs w:val="24"/>
          <w:lang w:eastAsia="hi-IN" w:bidi="hi-IN"/>
        </w:rPr>
        <w:t>A rendvédelmi és a rendészeti tevékenységet végző szervek, személyek intézkedéseinek elhelyezése a közigazgatási jogalkalmazás rendszerében</w:t>
      </w:r>
      <w:r>
        <w:rPr>
          <w:rFonts w:eastAsia="Lucida Sans Unicode" w:cs="Times New Roman"/>
          <w:b/>
          <w:i/>
          <w:kern w:val="2"/>
          <w:szCs w:val="24"/>
          <w:lang w:eastAsia="hi-IN" w:bidi="hi-IN"/>
        </w:rPr>
        <w:t xml:space="preserve"> </w:t>
      </w:r>
      <w:r w:rsidR="00C53E01" w:rsidRPr="00644690">
        <w:rPr>
          <w:b/>
          <w:i/>
        </w:rPr>
        <w:tab/>
      </w:r>
      <w:r w:rsidR="0018516B">
        <w:rPr>
          <w:b/>
          <w:i/>
        </w:rPr>
        <w:t>20</w:t>
      </w:r>
      <w:r w:rsidR="00C53E01">
        <w:rPr>
          <w:b/>
          <w:i/>
        </w:rPr>
        <w:t xml:space="preserve"> ó</w:t>
      </w:r>
      <w:r w:rsidR="00C53E01" w:rsidRPr="00644690">
        <w:rPr>
          <w:b/>
          <w:i/>
        </w:rPr>
        <w:t>ra/</w:t>
      </w:r>
      <w:r w:rsidR="00627BA2">
        <w:rPr>
          <w:b/>
          <w:i/>
        </w:rPr>
        <w:t>20</w:t>
      </w:r>
      <w:r w:rsidR="00C53E01" w:rsidRPr="00644690">
        <w:rPr>
          <w:b/>
          <w:i/>
        </w:rPr>
        <w:t xml:space="preserve"> óra</w:t>
      </w:r>
    </w:p>
    <w:p w:rsidR="00781906" w:rsidRDefault="00781906" w:rsidP="0018516B">
      <w:pPr>
        <w:pStyle w:val="Listaszerbekezds"/>
        <w:tabs>
          <w:tab w:val="left" w:pos="1418"/>
          <w:tab w:val="right" w:pos="9072"/>
        </w:tabs>
        <w:spacing w:after="0"/>
        <w:ind w:left="360"/>
      </w:pPr>
      <w:r>
        <w:t xml:space="preserve">Magyarország biztonsága és biztonsági stratégiája </w:t>
      </w:r>
    </w:p>
    <w:p w:rsidR="00781906" w:rsidRDefault="00781906" w:rsidP="0018516B">
      <w:pPr>
        <w:pStyle w:val="Listaszerbekezds"/>
        <w:tabs>
          <w:tab w:val="left" w:pos="1418"/>
          <w:tab w:val="right" w:pos="9072"/>
        </w:tabs>
        <w:spacing w:after="0"/>
        <w:ind w:left="360"/>
      </w:pPr>
      <w:r>
        <w:t>A rendészeti tevékenységet végző állami, önkormányzati és civil szervezetek.</w:t>
      </w:r>
    </w:p>
    <w:p w:rsidR="00781906" w:rsidRDefault="00781906" w:rsidP="0018516B">
      <w:pPr>
        <w:pStyle w:val="Listaszerbekezds"/>
        <w:tabs>
          <w:tab w:val="left" w:pos="1418"/>
          <w:tab w:val="right" w:pos="9072"/>
        </w:tabs>
        <w:spacing w:after="0"/>
        <w:ind w:left="360"/>
      </w:pPr>
      <w:r>
        <w:t xml:space="preserve">A rendőri intézkedések és eljárások alapjai. </w:t>
      </w:r>
    </w:p>
    <w:p w:rsidR="00781906" w:rsidRDefault="00781906" w:rsidP="0018516B">
      <w:pPr>
        <w:pStyle w:val="Listaszerbekezds"/>
        <w:tabs>
          <w:tab w:val="left" w:pos="1418"/>
          <w:tab w:val="right" w:pos="9072"/>
        </w:tabs>
        <w:spacing w:after="0"/>
        <w:ind w:left="360"/>
      </w:pPr>
      <w:r>
        <w:t>Az egyes rendészeti tevékenységet végző személyek tevékenységének alapjai.</w:t>
      </w:r>
    </w:p>
    <w:p w:rsidR="00781906" w:rsidRDefault="00781906" w:rsidP="0018516B">
      <w:pPr>
        <w:pStyle w:val="Listaszerbekezds"/>
        <w:tabs>
          <w:tab w:val="left" w:pos="1418"/>
          <w:tab w:val="right" w:pos="9072"/>
        </w:tabs>
        <w:spacing w:after="0"/>
        <w:ind w:left="360"/>
      </w:pPr>
      <w:r>
        <w:t xml:space="preserve">A katasztrófavédelmi intézkedések, eljárások alapjai. </w:t>
      </w:r>
    </w:p>
    <w:p w:rsidR="00C53E01" w:rsidRDefault="00781906" w:rsidP="0018516B">
      <w:pPr>
        <w:pStyle w:val="Listaszerbekezds"/>
        <w:tabs>
          <w:tab w:val="left" w:pos="1418"/>
          <w:tab w:val="right" w:pos="9072"/>
        </w:tabs>
        <w:spacing w:after="0"/>
        <w:ind w:left="360"/>
      </w:pPr>
      <w:r>
        <w:t>A büntetés-végrehajtási szervek feladatai és eljárásai.</w:t>
      </w:r>
    </w:p>
    <w:p w:rsidR="00817562" w:rsidRPr="002A1C54" w:rsidRDefault="00817562" w:rsidP="0018516B">
      <w:pPr>
        <w:pStyle w:val="Listaszerbekezds"/>
        <w:tabs>
          <w:tab w:val="left" w:pos="1418"/>
          <w:tab w:val="right" w:pos="9072"/>
        </w:tabs>
        <w:spacing w:after="0"/>
        <w:ind w:left="360"/>
      </w:pPr>
    </w:p>
    <w:p w:rsidR="00C53E01" w:rsidRDefault="0018516B" w:rsidP="00C53E01">
      <w:pPr>
        <w:pStyle w:val="Listaszerbekezds"/>
        <w:numPr>
          <w:ilvl w:val="2"/>
          <w:numId w:val="8"/>
        </w:numPr>
        <w:tabs>
          <w:tab w:val="left" w:pos="1701"/>
          <w:tab w:val="right" w:pos="9072"/>
        </w:tabs>
        <w:spacing w:after="0"/>
        <w:ind w:left="993" w:hanging="426"/>
        <w:rPr>
          <w:b/>
          <w:i/>
        </w:rPr>
      </w:pPr>
      <w:r w:rsidRPr="00F16FE2">
        <w:rPr>
          <w:rFonts w:eastAsia="Lucida Sans Unicode" w:cs="Times New Roman"/>
          <w:b/>
          <w:i/>
          <w:kern w:val="2"/>
          <w:szCs w:val="24"/>
          <w:lang w:eastAsia="hi-IN" w:bidi="hi-IN"/>
        </w:rPr>
        <w:t>Általános vagyonvédelmi és szolgálati ismeretek</w:t>
      </w:r>
      <w:r w:rsidR="00C53E01" w:rsidRPr="00644690">
        <w:rPr>
          <w:b/>
          <w:i/>
        </w:rPr>
        <w:tab/>
      </w:r>
      <w:r>
        <w:rPr>
          <w:b/>
          <w:i/>
        </w:rPr>
        <w:t>24</w:t>
      </w:r>
      <w:r w:rsidR="00C53E01">
        <w:rPr>
          <w:b/>
          <w:i/>
        </w:rPr>
        <w:t xml:space="preserve"> ó</w:t>
      </w:r>
      <w:r w:rsidR="00C53E01" w:rsidRPr="00644690">
        <w:rPr>
          <w:b/>
          <w:i/>
        </w:rPr>
        <w:t>ra/</w:t>
      </w:r>
      <w:r w:rsidR="00627BA2">
        <w:rPr>
          <w:b/>
          <w:i/>
        </w:rPr>
        <w:t>24</w:t>
      </w:r>
      <w:r w:rsidR="00C53E01" w:rsidRPr="00644690">
        <w:rPr>
          <w:b/>
          <w:i/>
        </w:rPr>
        <w:t xml:space="preserve"> óra</w:t>
      </w:r>
    </w:p>
    <w:p w:rsidR="0018516B" w:rsidRDefault="0018516B" w:rsidP="0018516B">
      <w:pPr>
        <w:pStyle w:val="Listaszerbekezds"/>
        <w:tabs>
          <w:tab w:val="left" w:pos="1418"/>
          <w:tab w:val="right" w:pos="9072"/>
        </w:tabs>
        <w:spacing w:after="0"/>
        <w:ind w:left="360"/>
      </w:pPr>
      <w:r>
        <w:t>A civil vagyonvédelem története, kialakulása Magyarországon.</w:t>
      </w:r>
    </w:p>
    <w:p w:rsidR="0018516B" w:rsidRDefault="0018516B" w:rsidP="0018516B">
      <w:pPr>
        <w:pStyle w:val="Listaszerbekezds"/>
        <w:tabs>
          <w:tab w:val="left" w:pos="1418"/>
          <w:tab w:val="right" w:pos="9072"/>
        </w:tabs>
        <w:spacing w:after="0"/>
        <w:ind w:left="360"/>
      </w:pPr>
      <w:r>
        <w:t>A vagyonvédelmi szervek tevékenysége és működésük feltételei.</w:t>
      </w:r>
    </w:p>
    <w:p w:rsidR="0018516B" w:rsidRDefault="0018516B" w:rsidP="0018516B">
      <w:pPr>
        <w:pStyle w:val="Listaszerbekezds"/>
        <w:tabs>
          <w:tab w:val="left" w:pos="1418"/>
          <w:tab w:val="right" w:pos="9072"/>
        </w:tabs>
        <w:spacing w:after="0"/>
        <w:ind w:left="360"/>
      </w:pPr>
      <w:r>
        <w:t xml:space="preserve">Alapfogalmak, jogszabályi környezet, jogi háttér. </w:t>
      </w:r>
    </w:p>
    <w:p w:rsidR="0018516B" w:rsidRDefault="0018516B" w:rsidP="0018516B">
      <w:pPr>
        <w:pStyle w:val="Listaszerbekezds"/>
        <w:tabs>
          <w:tab w:val="left" w:pos="1418"/>
          <w:tab w:val="right" w:pos="9072"/>
        </w:tabs>
        <w:spacing w:after="0"/>
        <w:ind w:left="360"/>
      </w:pPr>
      <w:r>
        <w:t xml:space="preserve">Társaság alapítása. </w:t>
      </w:r>
    </w:p>
    <w:p w:rsidR="0018516B" w:rsidRDefault="0018516B" w:rsidP="0018516B">
      <w:pPr>
        <w:pStyle w:val="Listaszerbekezds"/>
        <w:tabs>
          <w:tab w:val="left" w:pos="1418"/>
          <w:tab w:val="right" w:pos="9072"/>
        </w:tabs>
        <w:spacing w:after="0"/>
        <w:ind w:left="360"/>
      </w:pPr>
      <w:r>
        <w:t xml:space="preserve">A vagyon- és titokvédelemre vonatkozó szabályok. </w:t>
      </w:r>
    </w:p>
    <w:p w:rsidR="0018516B" w:rsidRDefault="0018516B" w:rsidP="0018516B">
      <w:pPr>
        <w:pStyle w:val="Listaszerbekezds"/>
        <w:tabs>
          <w:tab w:val="left" w:pos="1418"/>
          <w:tab w:val="right" w:pos="9072"/>
        </w:tabs>
        <w:spacing w:after="0"/>
        <w:ind w:left="360"/>
      </w:pPr>
      <w:r>
        <w:t>A vagyonőrre vonatkozó általános és speciális szabályok.</w:t>
      </w:r>
    </w:p>
    <w:p w:rsidR="0018516B" w:rsidRDefault="0018516B" w:rsidP="0018516B">
      <w:pPr>
        <w:pStyle w:val="Listaszerbekezds"/>
        <w:tabs>
          <w:tab w:val="left" w:pos="1418"/>
          <w:tab w:val="right" w:pos="9072"/>
        </w:tabs>
        <w:spacing w:after="0"/>
        <w:ind w:left="360"/>
      </w:pPr>
      <w:r>
        <w:t>A személy- és vagyonőr általános feladatai.</w:t>
      </w:r>
    </w:p>
    <w:p w:rsidR="0018516B" w:rsidRDefault="0018516B" w:rsidP="0018516B">
      <w:pPr>
        <w:pStyle w:val="Listaszerbekezds"/>
        <w:tabs>
          <w:tab w:val="left" w:pos="1418"/>
          <w:tab w:val="right" w:pos="9072"/>
        </w:tabs>
        <w:spacing w:after="0"/>
        <w:ind w:left="360"/>
      </w:pPr>
      <w:r>
        <w:t xml:space="preserve">Az etikai szabályok kérdése a szakmai kamarában. </w:t>
      </w:r>
    </w:p>
    <w:p w:rsidR="0018516B" w:rsidRDefault="0018516B" w:rsidP="0018516B">
      <w:pPr>
        <w:pStyle w:val="Listaszerbekezds"/>
        <w:tabs>
          <w:tab w:val="left" w:pos="1418"/>
          <w:tab w:val="right" w:pos="9072"/>
        </w:tabs>
        <w:spacing w:after="0"/>
        <w:ind w:left="360"/>
      </w:pPr>
      <w:r>
        <w:t>A törvényességi felügyelet.</w:t>
      </w:r>
    </w:p>
    <w:p w:rsidR="00C53E01" w:rsidRPr="002A1C54" w:rsidRDefault="00C53E01" w:rsidP="00C53E01">
      <w:pPr>
        <w:tabs>
          <w:tab w:val="left" w:pos="1418"/>
          <w:tab w:val="right" w:pos="9072"/>
        </w:tabs>
        <w:spacing w:after="0"/>
        <w:ind w:left="851"/>
      </w:pPr>
    </w:p>
    <w:p w:rsidR="00C53E01" w:rsidRDefault="0018516B"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lastRenderedPageBreak/>
        <w:t>Általános szolgálati ismeretek</w:t>
      </w:r>
      <w:r w:rsidR="00C53E01" w:rsidRPr="00644690">
        <w:rPr>
          <w:b/>
          <w:i/>
        </w:rPr>
        <w:tab/>
      </w:r>
      <w:r>
        <w:rPr>
          <w:b/>
          <w:i/>
        </w:rPr>
        <w:t>28</w:t>
      </w:r>
      <w:r w:rsidR="00C53E01">
        <w:rPr>
          <w:b/>
          <w:i/>
        </w:rPr>
        <w:t xml:space="preserve"> ó</w:t>
      </w:r>
      <w:r w:rsidR="00C53E01" w:rsidRPr="00644690">
        <w:rPr>
          <w:b/>
          <w:i/>
        </w:rPr>
        <w:t>ra/</w:t>
      </w:r>
      <w:r w:rsidR="00627BA2">
        <w:rPr>
          <w:b/>
          <w:i/>
        </w:rPr>
        <w:t>28</w:t>
      </w:r>
      <w:r w:rsidR="00C53E01" w:rsidRPr="00644690">
        <w:rPr>
          <w:b/>
          <w:i/>
        </w:rPr>
        <w:t xml:space="preserve"> óra</w:t>
      </w:r>
    </w:p>
    <w:p w:rsidR="0018516B" w:rsidRDefault="0018516B" w:rsidP="0018516B">
      <w:pPr>
        <w:pStyle w:val="Listaszerbekezds"/>
        <w:tabs>
          <w:tab w:val="left" w:pos="1418"/>
          <w:tab w:val="right" w:pos="9072"/>
        </w:tabs>
        <w:spacing w:after="0"/>
        <w:ind w:left="360"/>
      </w:pPr>
      <w:r>
        <w:t>Adat- és titokvédelemre vonatkozó előírások, titoktartási szabályok, a fogvatartottak adatainak kezelése.</w:t>
      </w:r>
    </w:p>
    <w:p w:rsidR="0018516B" w:rsidRDefault="0018516B" w:rsidP="0018516B">
      <w:pPr>
        <w:pStyle w:val="Listaszerbekezds"/>
        <w:tabs>
          <w:tab w:val="left" w:pos="1418"/>
          <w:tab w:val="right" w:pos="9072"/>
        </w:tabs>
        <w:spacing w:after="0"/>
        <w:ind w:left="360"/>
      </w:pPr>
      <w:r>
        <w:t>Az ügykezeléssel kapcsolatos fontosabb fogalmak.</w:t>
      </w:r>
    </w:p>
    <w:p w:rsidR="0018516B" w:rsidRDefault="0018516B" w:rsidP="0018516B">
      <w:pPr>
        <w:pStyle w:val="Listaszerbekezds"/>
        <w:tabs>
          <w:tab w:val="left" w:pos="1418"/>
          <w:tab w:val="right" w:pos="9072"/>
        </w:tabs>
        <w:spacing w:after="0"/>
        <w:ind w:left="360"/>
      </w:pPr>
      <w:r>
        <w:t>Iratok védelmével kapcsolatos szabályok.</w:t>
      </w:r>
    </w:p>
    <w:p w:rsidR="0018516B" w:rsidRDefault="0018516B" w:rsidP="0018516B">
      <w:pPr>
        <w:pStyle w:val="Listaszerbekezds"/>
        <w:tabs>
          <w:tab w:val="left" w:pos="1418"/>
          <w:tab w:val="right" w:pos="9072"/>
        </w:tabs>
        <w:spacing w:after="0"/>
        <w:ind w:left="360"/>
      </w:pPr>
      <w:r>
        <w:t>Egészségi, pszichikai és fizikai alkalmasság vizsgálatára vonatkozó rendelkezések.</w:t>
      </w:r>
    </w:p>
    <w:p w:rsidR="0018516B" w:rsidRDefault="0018516B" w:rsidP="0018516B">
      <w:pPr>
        <w:pStyle w:val="Listaszerbekezds"/>
        <w:tabs>
          <w:tab w:val="left" w:pos="1418"/>
          <w:tab w:val="right" w:pos="9072"/>
        </w:tabs>
        <w:spacing w:after="0"/>
        <w:ind w:left="360"/>
      </w:pPr>
      <w:r>
        <w:t xml:space="preserve">A szolgálati viszony tartalma. </w:t>
      </w:r>
    </w:p>
    <w:p w:rsidR="0018516B" w:rsidRDefault="0018516B" w:rsidP="0018516B">
      <w:pPr>
        <w:pStyle w:val="Listaszerbekezds"/>
        <w:tabs>
          <w:tab w:val="left" w:pos="1418"/>
          <w:tab w:val="right" w:pos="9072"/>
        </w:tabs>
        <w:spacing w:after="0"/>
        <w:ind w:left="360"/>
      </w:pPr>
      <w:r>
        <w:t>Beosztási, rendfokozati előmeneteli rendszer.</w:t>
      </w:r>
    </w:p>
    <w:p w:rsidR="00C53E01" w:rsidRPr="002A1C54" w:rsidRDefault="0018516B" w:rsidP="0018516B">
      <w:pPr>
        <w:pStyle w:val="Listaszerbekezds"/>
        <w:tabs>
          <w:tab w:val="left" w:pos="1418"/>
          <w:tab w:val="right" w:pos="9072"/>
        </w:tabs>
        <w:spacing w:after="0"/>
        <w:ind w:left="360"/>
      </w:pPr>
      <w:r>
        <w:t>A rendvédelmi szerv tagját megillető jogosultságok és elvárások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8516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A090F" w:rsidRDefault="00BA090F" w:rsidP="00B5186D">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BA090F" w:rsidRPr="00BA090F" w:rsidTr="00BA090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xml:space="preserve">Alkalmazandó eszközök és felszerelések </w:t>
            </w:r>
          </w:p>
        </w:tc>
      </w:tr>
      <w:tr w:rsidR="00BA090F" w:rsidRPr="00BA090F" w:rsidTr="00BA090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bl>
    <w:p w:rsidR="00BA090F" w:rsidRPr="00B5186D" w:rsidRDefault="00BA090F"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A090F" w:rsidRDefault="00BA090F" w:rsidP="00B5186D">
      <w:pPr>
        <w:spacing w:after="0"/>
        <w:rPr>
          <w:b/>
        </w:rPr>
      </w:pPr>
    </w:p>
    <w:tbl>
      <w:tblPr>
        <w:tblW w:w="8500" w:type="dxa"/>
        <w:tblCellMar>
          <w:left w:w="70" w:type="dxa"/>
          <w:right w:w="70" w:type="dxa"/>
        </w:tblCellMar>
        <w:tblLook w:val="04A0"/>
      </w:tblPr>
      <w:tblGrid>
        <w:gridCol w:w="1036"/>
        <w:gridCol w:w="2777"/>
        <w:gridCol w:w="758"/>
        <w:gridCol w:w="796"/>
        <w:gridCol w:w="774"/>
        <w:gridCol w:w="2359"/>
      </w:tblGrid>
      <w:tr w:rsidR="00BA090F" w:rsidRPr="00BA090F"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xml:space="preserve">Alkalmazandó eszközök és felszerelések </w:t>
            </w:r>
          </w:p>
        </w:tc>
      </w:tr>
      <w:tr w:rsidR="00BA090F" w:rsidRPr="00BA090F"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 feldolgozó tevékenységek</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lastRenderedPageBreak/>
              <w:t>1.6.</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Ismeretalkalmazási gyakorló tevékenységek, feladatok</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A090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Komplex információk körében</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A090F">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A090F">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090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munkaformák körében</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090F">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bl>
    <w:p w:rsidR="00BA090F" w:rsidRPr="00B5186D" w:rsidRDefault="00BA090F"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12E9F" w:rsidP="00C53E01">
      <w:pPr>
        <w:pStyle w:val="Listaszerbekezds"/>
        <w:numPr>
          <w:ilvl w:val="0"/>
          <w:numId w:val="8"/>
        </w:numPr>
        <w:tabs>
          <w:tab w:val="right" w:pos="9072"/>
        </w:tabs>
        <w:spacing w:after="0"/>
        <w:rPr>
          <w:rFonts w:cs="Times New Roman"/>
          <w:b/>
        </w:rPr>
      </w:pPr>
      <w:r w:rsidRPr="002C2514">
        <w:rPr>
          <w:b/>
        </w:rPr>
        <w:t>Rendvédelmi szervek és alapfeladatok I</w:t>
      </w:r>
      <w:r>
        <w:rPr>
          <w:b/>
        </w:rPr>
        <w:t>II</w:t>
      </w:r>
      <w:r w:rsidRPr="002C2514">
        <w:rPr>
          <w:b/>
        </w:rPr>
        <w:t>.</w:t>
      </w:r>
      <w:r w:rsidR="00722D73">
        <w:rPr>
          <w:b/>
        </w:rPr>
        <w:t xml:space="preserve"> </w:t>
      </w:r>
      <w:r w:rsidR="00C53E01" w:rsidRPr="00644690">
        <w:rPr>
          <w:b/>
        </w:rPr>
        <w:t>tantárgy</w:t>
      </w:r>
      <w:r w:rsidR="00C53E01" w:rsidRPr="00644690">
        <w:rPr>
          <w:b/>
        </w:rPr>
        <w:tab/>
      </w:r>
      <w:r w:rsidR="00722D73">
        <w:rPr>
          <w:b/>
        </w:rPr>
        <w:t>144</w:t>
      </w:r>
      <w:r w:rsidR="00C53E01">
        <w:rPr>
          <w:b/>
        </w:rPr>
        <w:t xml:space="preserve"> ó</w:t>
      </w:r>
      <w:r w:rsidR="00C53E01" w:rsidRPr="00644690">
        <w:rPr>
          <w:b/>
        </w:rPr>
        <w:t>ra/</w:t>
      </w:r>
      <w:r w:rsidR="001C5E0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22D73" w:rsidP="00C53E01">
      <w:pPr>
        <w:spacing w:after="0"/>
        <w:ind w:left="426"/>
      </w:pPr>
      <w:r w:rsidRPr="00E13548">
        <w:t>A tanulók ismerjék meg a rendőrség, a katasztrófavédelem, a büntetés-végrehajtás szolgálatellátására vonatkozó általános szabályokat. Sajátítsák el a tűzoltó és tűzmegelőzési alapismereteket, illetve a büntetés-végrehajtási nevelési alapismereteket.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2D73"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2D73"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A szolgálatellátás általános szabályai</w:t>
      </w:r>
      <w:r w:rsidR="00C53E01" w:rsidRPr="00644690">
        <w:rPr>
          <w:b/>
          <w:i/>
        </w:rPr>
        <w:tab/>
      </w:r>
      <w:r w:rsidR="00990C37">
        <w:rPr>
          <w:b/>
          <w:i/>
        </w:rPr>
        <w:t>60</w:t>
      </w:r>
      <w:r w:rsidR="00C53E01">
        <w:rPr>
          <w:b/>
          <w:i/>
        </w:rPr>
        <w:t xml:space="preserve"> ó</w:t>
      </w:r>
      <w:r w:rsidR="00C53E01" w:rsidRPr="00644690">
        <w:rPr>
          <w:b/>
          <w:i/>
        </w:rPr>
        <w:t>ra/</w:t>
      </w:r>
      <w:r w:rsidR="001C5E08">
        <w:rPr>
          <w:b/>
          <w:i/>
        </w:rPr>
        <w:t>60</w:t>
      </w:r>
      <w:r w:rsidR="00C53E01" w:rsidRPr="00644690">
        <w:rPr>
          <w:b/>
          <w:i/>
        </w:rPr>
        <w:t xml:space="preserve"> óra</w:t>
      </w:r>
    </w:p>
    <w:p w:rsidR="00722D73" w:rsidRDefault="00722D73" w:rsidP="00722D73">
      <w:pPr>
        <w:pStyle w:val="Listaszerbekezds"/>
        <w:tabs>
          <w:tab w:val="left" w:pos="1418"/>
          <w:tab w:val="right" w:pos="9072"/>
        </w:tabs>
        <w:spacing w:after="0"/>
        <w:ind w:left="360"/>
      </w:pPr>
      <w:r>
        <w:t>A szolgálat ellátására vonatkozó általános rendelkezések.</w:t>
      </w:r>
    </w:p>
    <w:p w:rsidR="00722D73" w:rsidRDefault="00722D73" w:rsidP="00722D73">
      <w:pPr>
        <w:pStyle w:val="Listaszerbekezds"/>
        <w:tabs>
          <w:tab w:val="left" w:pos="1418"/>
          <w:tab w:val="right" w:pos="9072"/>
        </w:tabs>
        <w:spacing w:after="0"/>
        <w:ind w:left="360"/>
      </w:pPr>
      <w:r>
        <w:t xml:space="preserve">Szolgálaton kívüli magatartási szabályok </w:t>
      </w:r>
    </w:p>
    <w:p w:rsidR="00722D73" w:rsidRDefault="00722D73" w:rsidP="00722D73">
      <w:pPr>
        <w:pStyle w:val="Listaszerbekezds"/>
        <w:tabs>
          <w:tab w:val="left" w:pos="1418"/>
          <w:tab w:val="right" w:pos="9072"/>
        </w:tabs>
        <w:spacing w:after="0"/>
        <w:ind w:left="360"/>
      </w:pPr>
      <w:r>
        <w:t xml:space="preserve">Rendőri Hivatás Etikai Kódexe, a Büntetés- végrehajtási szervezet Etikai Kódexe. </w:t>
      </w:r>
    </w:p>
    <w:p w:rsidR="00722D73" w:rsidRDefault="00722D73" w:rsidP="00722D73">
      <w:pPr>
        <w:pStyle w:val="Listaszerbekezds"/>
        <w:tabs>
          <w:tab w:val="left" w:pos="1418"/>
          <w:tab w:val="right" w:pos="9072"/>
        </w:tabs>
        <w:spacing w:after="0"/>
        <w:ind w:left="360"/>
      </w:pPr>
      <w:r>
        <w:t>A hierarchia jelentősége és szerepe a rendvédelmi szerveknél.</w:t>
      </w:r>
    </w:p>
    <w:p w:rsidR="00722D73" w:rsidRDefault="00722D73" w:rsidP="00722D73">
      <w:pPr>
        <w:pStyle w:val="Listaszerbekezds"/>
        <w:tabs>
          <w:tab w:val="left" w:pos="1418"/>
          <w:tab w:val="right" w:pos="9072"/>
        </w:tabs>
        <w:spacing w:after="0"/>
        <w:ind w:left="360"/>
      </w:pPr>
      <w:r>
        <w:t xml:space="preserve">A rendőr magatartására vonatkozó általános szabályok. </w:t>
      </w:r>
    </w:p>
    <w:p w:rsidR="00722D73" w:rsidRDefault="00722D73" w:rsidP="00722D73">
      <w:pPr>
        <w:pStyle w:val="Listaszerbekezds"/>
        <w:tabs>
          <w:tab w:val="left" w:pos="1418"/>
          <w:tab w:val="right" w:pos="9072"/>
        </w:tabs>
        <w:spacing w:after="0"/>
        <w:ind w:left="360"/>
      </w:pPr>
      <w:r>
        <w:t xml:space="preserve">Parancs, utasítás fogalma, végrehajtásának rendje. </w:t>
      </w:r>
    </w:p>
    <w:p w:rsidR="00722D73" w:rsidRDefault="00722D73" w:rsidP="00722D73">
      <w:pPr>
        <w:pStyle w:val="Listaszerbekezds"/>
        <w:tabs>
          <w:tab w:val="left" w:pos="1418"/>
          <w:tab w:val="right" w:pos="9072"/>
        </w:tabs>
        <w:spacing w:after="0"/>
        <w:ind w:left="360"/>
      </w:pPr>
      <w:r>
        <w:t>Alapvető alaki előírások: megjelenés, öltözködés, ápoltság.</w:t>
      </w:r>
    </w:p>
    <w:p w:rsidR="00722D73" w:rsidRDefault="00722D73" w:rsidP="00722D73">
      <w:pPr>
        <w:pStyle w:val="Listaszerbekezds"/>
        <w:tabs>
          <w:tab w:val="left" w:pos="1418"/>
          <w:tab w:val="right" w:pos="9072"/>
        </w:tabs>
        <w:spacing w:after="0"/>
        <w:ind w:left="360"/>
      </w:pPr>
      <w:r>
        <w:t xml:space="preserve">Alaki fogások gyakorlása. Fordulatok, hátraarc </w:t>
      </w:r>
    </w:p>
    <w:p w:rsidR="00722D73" w:rsidRDefault="00722D73" w:rsidP="00722D73">
      <w:pPr>
        <w:pStyle w:val="Listaszerbekezds"/>
        <w:tabs>
          <w:tab w:val="left" w:pos="1418"/>
          <w:tab w:val="right" w:pos="9072"/>
        </w:tabs>
        <w:spacing w:after="0"/>
        <w:ind w:left="360"/>
      </w:pPr>
      <w:r>
        <w:t xml:space="preserve">Az egyenruha viselésének szabályai. </w:t>
      </w:r>
    </w:p>
    <w:p w:rsidR="00C53E01" w:rsidRDefault="00722D73" w:rsidP="00722D73">
      <w:pPr>
        <w:pStyle w:val="Listaszerbekezds"/>
        <w:tabs>
          <w:tab w:val="left" w:pos="1418"/>
          <w:tab w:val="right" w:pos="9072"/>
        </w:tabs>
        <w:spacing w:after="0"/>
        <w:ind w:left="360"/>
      </w:pPr>
      <w:r>
        <w:lastRenderedPageBreak/>
        <w:t>A fegyverek tárolásával és kiadásával kapcsolatos feladatok ellátásának szabályai.</w:t>
      </w:r>
    </w:p>
    <w:p w:rsidR="00D23BB4" w:rsidRPr="00644690" w:rsidRDefault="00D23BB4" w:rsidP="00722D73">
      <w:pPr>
        <w:pStyle w:val="Listaszerbekezds"/>
        <w:tabs>
          <w:tab w:val="left" w:pos="1418"/>
          <w:tab w:val="right" w:pos="9072"/>
        </w:tabs>
        <w:spacing w:after="0"/>
        <w:ind w:left="360"/>
      </w:pPr>
    </w:p>
    <w:p w:rsidR="00C53E01" w:rsidRDefault="00722D73"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Tűzoltó és tűzmegelőzési alapismeretek</w:t>
      </w:r>
      <w:r w:rsidR="00C53E01" w:rsidRPr="00644690">
        <w:rPr>
          <w:b/>
          <w:i/>
        </w:rPr>
        <w:tab/>
      </w:r>
      <w:r w:rsidR="00990C37">
        <w:rPr>
          <w:b/>
          <w:i/>
        </w:rPr>
        <w:t xml:space="preserve">60 </w:t>
      </w:r>
      <w:r w:rsidR="00C53E01">
        <w:rPr>
          <w:b/>
          <w:i/>
        </w:rPr>
        <w:t>ó</w:t>
      </w:r>
      <w:r w:rsidR="00C53E01" w:rsidRPr="00644690">
        <w:rPr>
          <w:b/>
          <w:i/>
        </w:rPr>
        <w:t>ra/</w:t>
      </w:r>
      <w:r w:rsidR="001C5E08">
        <w:rPr>
          <w:b/>
          <w:i/>
        </w:rPr>
        <w:t>60</w:t>
      </w:r>
      <w:r w:rsidR="00C53E01" w:rsidRPr="00644690">
        <w:rPr>
          <w:b/>
          <w:i/>
        </w:rPr>
        <w:t xml:space="preserve"> óra</w:t>
      </w:r>
    </w:p>
    <w:p w:rsidR="00722D73" w:rsidRDefault="00722D73" w:rsidP="00722D73">
      <w:pPr>
        <w:pStyle w:val="Listaszerbekezds"/>
        <w:tabs>
          <w:tab w:val="left" w:pos="1418"/>
          <w:tab w:val="right" w:pos="9072"/>
        </w:tabs>
        <w:spacing w:after="0"/>
        <w:ind w:left="360"/>
      </w:pPr>
      <w:r>
        <w:t>Égéselmélet és oltóanyag alapismeret.</w:t>
      </w:r>
    </w:p>
    <w:p w:rsidR="00722D73" w:rsidRDefault="00722D73" w:rsidP="00722D73">
      <w:pPr>
        <w:pStyle w:val="Listaszerbekezds"/>
        <w:tabs>
          <w:tab w:val="left" w:pos="1418"/>
          <w:tab w:val="right" w:pos="9072"/>
        </w:tabs>
        <w:spacing w:after="0"/>
        <w:ind w:left="360"/>
      </w:pPr>
      <w:r>
        <w:t>Az égés és a tűz általános jellemzése, fogalma, kialakulása, terjedése, osztályozása.</w:t>
      </w:r>
    </w:p>
    <w:p w:rsidR="00722D73" w:rsidRDefault="00722D73" w:rsidP="00722D73">
      <w:pPr>
        <w:pStyle w:val="Listaszerbekezds"/>
        <w:tabs>
          <w:tab w:val="left" w:pos="1418"/>
          <w:tab w:val="right" w:pos="9072"/>
        </w:tabs>
        <w:spacing w:after="0"/>
        <w:ind w:left="360"/>
      </w:pPr>
      <w:r>
        <w:t>A tűz kísérő jelenségei, paraméterei zónái, veszélyei.</w:t>
      </w:r>
    </w:p>
    <w:p w:rsidR="00722D73" w:rsidRDefault="00722D73" w:rsidP="00722D73">
      <w:pPr>
        <w:pStyle w:val="Listaszerbekezds"/>
        <w:tabs>
          <w:tab w:val="left" w:pos="1418"/>
          <w:tab w:val="right" w:pos="9072"/>
        </w:tabs>
        <w:spacing w:after="0"/>
        <w:ind w:left="360"/>
      </w:pPr>
      <w:r>
        <w:t>Az égés megszűntetésének módjai.</w:t>
      </w:r>
    </w:p>
    <w:p w:rsidR="00722D73" w:rsidRDefault="00722D73" w:rsidP="00722D73">
      <w:pPr>
        <w:pStyle w:val="Listaszerbekezds"/>
        <w:tabs>
          <w:tab w:val="left" w:pos="1418"/>
          <w:tab w:val="right" w:pos="9072"/>
        </w:tabs>
        <w:spacing w:after="0"/>
        <w:ind w:left="360"/>
      </w:pPr>
      <w:r>
        <w:t>Tűzoltóanyagok jellemzése, csoportosítása, felhasználási lehetőségei.</w:t>
      </w:r>
    </w:p>
    <w:p w:rsidR="00722D73" w:rsidRDefault="00722D73" w:rsidP="00722D73">
      <w:pPr>
        <w:pStyle w:val="Listaszerbekezds"/>
        <w:tabs>
          <w:tab w:val="left" w:pos="1418"/>
          <w:tab w:val="right" w:pos="9072"/>
        </w:tabs>
        <w:spacing w:after="0"/>
        <w:ind w:left="360"/>
      </w:pPr>
      <w:r>
        <w:t xml:space="preserve">A tűzoltó vízsugár képzése, formái és ezek jellemzése. </w:t>
      </w:r>
    </w:p>
    <w:p w:rsidR="00722D73" w:rsidRDefault="00722D73" w:rsidP="00722D73">
      <w:pPr>
        <w:pStyle w:val="Listaszerbekezds"/>
        <w:tabs>
          <w:tab w:val="left" w:pos="1418"/>
          <w:tab w:val="right" w:pos="9072"/>
        </w:tabs>
        <w:spacing w:after="0"/>
        <w:ind w:left="360"/>
      </w:pPr>
      <w:r>
        <w:t xml:space="preserve">Tűzoltási és műszaki mentési alapismeretek. </w:t>
      </w:r>
    </w:p>
    <w:p w:rsidR="00722D73" w:rsidRDefault="00722D73" w:rsidP="00722D73">
      <w:pPr>
        <w:pStyle w:val="Listaszerbekezds"/>
        <w:tabs>
          <w:tab w:val="left" w:pos="1418"/>
          <w:tab w:val="right" w:pos="9072"/>
        </w:tabs>
        <w:spacing w:after="0"/>
        <w:ind w:left="360"/>
      </w:pPr>
      <w:r>
        <w:t>Az ember, állat, tárgymentések jellemzése, sajátosságai.</w:t>
      </w:r>
    </w:p>
    <w:p w:rsidR="00722D73" w:rsidRDefault="00722D73" w:rsidP="00722D73">
      <w:pPr>
        <w:pStyle w:val="Listaszerbekezds"/>
        <w:tabs>
          <w:tab w:val="left" w:pos="1418"/>
          <w:tab w:val="right" w:pos="9072"/>
        </w:tabs>
        <w:spacing w:after="0"/>
        <w:ind w:left="360"/>
      </w:pPr>
      <w:r>
        <w:t xml:space="preserve">Tűzoltási és műszaki mentési tevékenység vezetése. </w:t>
      </w:r>
    </w:p>
    <w:p w:rsidR="00722D73" w:rsidRDefault="00722D73" w:rsidP="00722D73">
      <w:pPr>
        <w:pStyle w:val="Listaszerbekezds"/>
        <w:tabs>
          <w:tab w:val="left" w:pos="1418"/>
          <w:tab w:val="right" w:pos="9072"/>
        </w:tabs>
        <w:spacing w:after="0"/>
        <w:ind w:left="360"/>
      </w:pPr>
      <w:r>
        <w:t>A tűzmegelőzés helye, szerepe.</w:t>
      </w:r>
    </w:p>
    <w:p w:rsidR="00722D73" w:rsidRDefault="00722D73" w:rsidP="00722D73">
      <w:pPr>
        <w:pStyle w:val="Listaszerbekezds"/>
        <w:tabs>
          <w:tab w:val="left" w:pos="1418"/>
          <w:tab w:val="right" w:pos="9072"/>
        </w:tabs>
        <w:spacing w:after="0"/>
        <w:ind w:left="360"/>
      </w:pPr>
      <w:r>
        <w:t>Személyek biztonságát szolgáló szabályok rendszere.</w:t>
      </w:r>
    </w:p>
    <w:p w:rsidR="00722D73" w:rsidRDefault="00722D73" w:rsidP="00722D73">
      <w:pPr>
        <w:pStyle w:val="Listaszerbekezds"/>
        <w:tabs>
          <w:tab w:val="left" w:pos="1418"/>
          <w:tab w:val="right" w:pos="9072"/>
        </w:tabs>
        <w:spacing w:after="0"/>
        <w:ind w:left="360"/>
      </w:pPr>
      <w:r>
        <w:t>A tűzoltás alapvető feltételeit biztosító szabályok.</w:t>
      </w:r>
    </w:p>
    <w:p w:rsidR="00722D73" w:rsidRDefault="00722D73" w:rsidP="00722D73">
      <w:pPr>
        <w:pStyle w:val="Listaszerbekezds"/>
        <w:tabs>
          <w:tab w:val="left" w:pos="1418"/>
          <w:tab w:val="right" w:pos="9072"/>
        </w:tabs>
        <w:spacing w:after="0"/>
        <w:ind w:left="360"/>
      </w:pPr>
      <w:r>
        <w:t xml:space="preserve">A tűzoltó készülékekkel kapcsolatos alapfogalmak. </w:t>
      </w:r>
    </w:p>
    <w:p w:rsidR="00722D73" w:rsidRDefault="00722D73" w:rsidP="00722D73">
      <w:pPr>
        <w:pStyle w:val="Listaszerbekezds"/>
        <w:tabs>
          <w:tab w:val="left" w:pos="1418"/>
          <w:tab w:val="right" w:pos="9072"/>
        </w:tabs>
        <w:spacing w:after="0"/>
        <w:ind w:left="360"/>
      </w:pPr>
      <w:r>
        <w:t>A tűzoltó készülékek típusai, fő részeik és működésük.</w:t>
      </w:r>
    </w:p>
    <w:p w:rsidR="00C53E01" w:rsidRDefault="00722D73" w:rsidP="00722D73">
      <w:pPr>
        <w:pStyle w:val="Listaszerbekezds"/>
        <w:tabs>
          <w:tab w:val="left" w:pos="1418"/>
          <w:tab w:val="right" w:pos="9072"/>
        </w:tabs>
        <w:spacing w:after="0"/>
        <w:ind w:left="360"/>
      </w:pPr>
      <w:r>
        <w:t>Egyéb felszerelések általános jellemzése.</w:t>
      </w:r>
    </w:p>
    <w:p w:rsidR="00D23BB4" w:rsidRPr="002A1C54" w:rsidRDefault="00D23BB4" w:rsidP="00722D73">
      <w:pPr>
        <w:pStyle w:val="Listaszerbekezds"/>
        <w:tabs>
          <w:tab w:val="left" w:pos="1418"/>
          <w:tab w:val="right" w:pos="9072"/>
        </w:tabs>
        <w:spacing w:after="0"/>
        <w:ind w:left="360"/>
      </w:pPr>
    </w:p>
    <w:p w:rsidR="00C53E01" w:rsidRDefault="00722D73"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Büntetés-végrehajtási nevelési alapismeretek</w:t>
      </w:r>
      <w:r w:rsidR="00C53E01" w:rsidRPr="00644690">
        <w:rPr>
          <w:b/>
          <w:i/>
        </w:rPr>
        <w:tab/>
      </w:r>
      <w:r w:rsidR="00990C37">
        <w:rPr>
          <w:b/>
          <w:i/>
        </w:rPr>
        <w:t>24</w:t>
      </w:r>
      <w:r w:rsidR="00C53E01">
        <w:rPr>
          <w:b/>
          <w:i/>
        </w:rPr>
        <w:t xml:space="preserve"> ó</w:t>
      </w:r>
      <w:r w:rsidR="00C53E01" w:rsidRPr="00644690">
        <w:rPr>
          <w:b/>
          <w:i/>
        </w:rPr>
        <w:t>ra/</w:t>
      </w:r>
      <w:r w:rsidR="001C5E08">
        <w:rPr>
          <w:b/>
          <w:i/>
        </w:rPr>
        <w:t>24</w:t>
      </w:r>
      <w:r w:rsidR="00C53E01" w:rsidRPr="00644690">
        <w:rPr>
          <w:b/>
          <w:i/>
        </w:rPr>
        <w:t xml:space="preserve"> óra</w:t>
      </w:r>
    </w:p>
    <w:p w:rsidR="00722D73" w:rsidRDefault="00722D73" w:rsidP="00722D73">
      <w:pPr>
        <w:pStyle w:val="Listaszerbekezds"/>
        <w:tabs>
          <w:tab w:val="left" w:pos="1418"/>
          <w:tab w:val="right" w:pos="9072"/>
        </w:tabs>
        <w:spacing w:after="0"/>
        <w:ind w:left="360"/>
      </w:pPr>
      <w:r>
        <w:t>A büntetés-végrehajtás működését meghatározó jogszabályok.</w:t>
      </w:r>
    </w:p>
    <w:p w:rsidR="00722D73" w:rsidRDefault="00722D73" w:rsidP="00722D73">
      <w:pPr>
        <w:pStyle w:val="Listaszerbekezds"/>
        <w:tabs>
          <w:tab w:val="left" w:pos="1418"/>
          <w:tab w:val="right" w:pos="9072"/>
        </w:tabs>
        <w:spacing w:after="0"/>
        <w:ind w:left="360"/>
      </w:pPr>
      <w:r>
        <w:t>A büntetés-végrehajtási nevelés pedagógiai hagyományai.</w:t>
      </w:r>
    </w:p>
    <w:p w:rsidR="00722D73" w:rsidRDefault="00722D73" w:rsidP="00722D73">
      <w:pPr>
        <w:pStyle w:val="Listaszerbekezds"/>
        <w:tabs>
          <w:tab w:val="left" w:pos="1418"/>
          <w:tab w:val="right" w:pos="9072"/>
        </w:tabs>
        <w:spacing w:after="0"/>
        <w:ind w:left="360"/>
      </w:pPr>
      <w:r>
        <w:t>A büntetés-végrehajtási nevelés történeti-ideológiai változásai.</w:t>
      </w:r>
    </w:p>
    <w:p w:rsidR="00722D73" w:rsidRDefault="00722D73" w:rsidP="00722D73">
      <w:pPr>
        <w:pStyle w:val="Listaszerbekezds"/>
        <w:tabs>
          <w:tab w:val="left" w:pos="1418"/>
          <w:tab w:val="right" w:pos="9072"/>
        </w:tabs>
        <w:spacing w:after="0"/>
        <w:ind w:left="360"/>
      </w:pPr>
      <w:r>
        <w:t xml:space="preserve">A szabadságvesztés-büntetés végrehajtása, célja. </w:t>
      </w:r>
    </w:p>
    <w:p w:rsidR="00722D73" w:rsidRDefault="00722D73" w:rsidP="00722D73">
      <w:pPr>
        <w:pStyle w:val="Listaszerbekezds"/>
        <w:tabs>
          <w:tab w:val="left" w:pos="1418"/>
          <w:tab w:val="right" w:pos="9072"/>
        </w:tabs>
        <w:spacing w:after="0"/>
        <w:ind w:left="360"/>
      </w:pPr>
      <w:r>
        <w:t>A büntetés- végrehajtási nevelés fogalma, története.</w:t>
      </w:r>
    </w:p>
    <w:p w:rsidR="00722D73" w:rsidRDefault="00722D73" w:rsidP="00722D73">
      <w:pPr>
        <w:pStyle w:val="Listaszerbekezds"/>
        <w:tabs>
          <w:tab w:val="left" w:pos="1418"/>
          <w:tab w:val="right" w:pos="9072"/>
        </w:tabs>
        <w:spacing w:after="0"/>
        <w:ind w:left="360"/>
      </w:pPr>
      <w:r>
        <w:t xml:space="preserve">A nevelés jogszabályi háttere,- eszközei, ösztönzés, fegyelmezés-jutalmazás. </w:t>
      </w:r>
    </w:p>
    <w:p w:rsidR="00722D73" w:rsidRDefault="00722D73" w:rsidP="00722D73">
      <w:pPr>
        <w:pStyle w:val="Listaszerbekezds"/>
        <w:tabs>
          <w:tab w:val="left" w:pos="1418"/>
          <w:tab w:val="right" w:pos="9072"/>
        </w:tabs>
        <w:spacing w:after="0"/>
        <w:ind w:left="360"/>
      </w:pPr>
      <w:r>
        <w:t>Eltérő nevelési igényű csoportok (HSR körlet, KBK, fiatalkorúak, nők, első bűntényesek).</w:t>
      </w:r>
    </w:p>
    <w:p w:rsidR="00C53E01" w:rsidRDefault="00722D73" w:rsidP="00722D73">
      <w:pPr>
        <w:pStyle w:val="Listaszerbekezds"/>
        <w:tabs>
          <w:tab w:val="left" w:pos="1418"/>
          <w:tab w:val="right" w:pos="9072"/>
        </w:tabs>
        <w:spacing w:after="0"/>
        <w:ind w:left="360"/>
      </w:pPr>
      <w:r>
        <w:t xml:space="preserve">A </w:t>
      </w:r>
      <w:proofErr w:type="spellStart"/>
      <w:r>
        <w:t>reintegrációs</w:t>
      </w:r>
      <w:proofErr w:type="spellEnd"/>
      <w:r>
        <w:t xml:space="preserve"> programok, </w:t>
      </w:r>
      <w:proofErr w:type="spellStart"/>
      <w:r>
        <w:t>resztoratív</w:t>
      </w:r>
      <w:proofErr w:type="spellEnd"/>
      <w:r>
        <w:t xml:space="preserve"> elemek.</w:t>
      </w:r>
    </w:p>
    <w:p w:rsidR="001C5E08" w:rsidRPr="002A1C54" w:rsidRDefault="001C5E08" w:rsidP="00722D73">
      <w:pPr>
        <w:pStyle w:val="Listaszerbekezds"/>
        <w:tabs>
          <w:tab w:val="left" w:pos="1418"/>
          <w:tab w:val="right" w:pos="9072"/>
        </w:tabs>
        <w:spacing w:after="0"/>
        <w:ind w:left="36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90C37" w:rsidP="00C53E01">
      <w:pPr>
        <w:spacing w:after="0"/>
        <w:ind w:left="426"/>
      </w:pPr>
      <w:r>
        <w:t>Tanterem, iskolaudvar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BA090F" w:rsidRPr="00BA090F" w:rsidTr="00BA090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xml:space="preserve">Alkalmazandó eszközök és felszerelések </w:t>
            </w:r>
          </w:p>
        </w:tc>
      </w:tr>
      <w:tr w:rsidR="00BA090F" w:rsidRPr="00BA090F" w:rsidTr="00BA090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bl>
    <w:p w:rsidR="00BA090F" w:rsidRPr="00B5186D" w:rsidRDefault="00BA090F"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tblPr>
      <w:tblGrid>
        <w:gridCol w:w="1036"/>
        <w:gridCol w:w="2777"/>
        <w:gridCol w:w="758"/>
        <w:gridCol w:w="796"/>
        <w:gridCol w:w="774"/>
        <w:gridCol w:w="2359"/>
      </w:tblGrid>
      <w:tr w:rsidR="00BA090F" w:rsidRPr="00BA090F"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xml:space="preserve">Alkalmazandó eszközök és felszerelések </w:t>
            </w:r>
          </w:p>
        </w:tc>
      </w:tr>
      <w:tr w:rsidR="00BA090F" w:rsidRPr="00BA090F"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090F" w:rsidRPr="00BA090F" w:rsidRDefault="00BA090F" w:rsidP="00BA090F">
            <w:pPr>
              <w:spacing w:after="0"/>
              <w:jc w:val="left"/>
              <w:rPr>
                <w:rFonts w:eastAsia="Times New Roman" w:cs="Times New Roman"/>
                <w:color w:val="000000"/>
                <w:sz w:val="20"/>
                <w:szCs w:val="20"/>
                <w:lang w:eastAsia="hu-HU"/>
              </w:rPr>
            </w:pP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 feldolgozó tevékenységek</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Ismeretalkalmazási gyakorló tevékenységek, feladatok</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A090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Komplex információk körében</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BA090F" w:rsidRDefault="00A21FE3"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A090F" w:rsidRPr="00BA090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munkaformák körében</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A21FE3"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BA090F"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r w:rsidR="00BA090F" w:rsidRPr="00BA090F"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BA090F" w:rsidRDefault="00A21FE3" w:rsidP="00BA090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BA090F" w:rsidRPr="00BA090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center"/>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BA090F" w:rsidRDefault="00BA090F" w:rsidP="00BA090F">
            <w:pPr>
              <w:spacing w:after="0"/>
              <w:jc w:val="left"/>
              <w:rPr>
                <w:rFonts w:eastAsia="Times New Roman" w:cs="Times New Roman"/>
                <w:color w:val="000000"/>
                <w:sz w:val="20"/>
                <w:szCs w:val="20"/>
                <w:lang w:eastAsia="hu-HU"/>
              </w:rPr>
            </w:pPr>
            <w:r w:rsidRPr="00BA090F">
              <w:rPr>
                <w:rFonts w:eastAsia="Times New Roman" w:cs="Times New Roman"/>
                <w:color w:val="000000"/>
                <w:sz w:val="20"/>
                <w:szCs w:val="20"/>
                <w:lang w:eastAsia="hu-HU"/>
              </w:rPr>
              <w:t> </w:t>
            </w:r>
          </w:p>
        </w:tc>
      </w:tr>
    </w:tbl>
    <w:p w:rsidR="00BA090F" w:rsidRPr="00B5186D" w:rsidRDefault="00BA090F"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90C37" w:rsidP="00C53E01">
      <w:pPr>
        <w:pStyle w:val="Listaszerbekezds"/>
        <w:numPr>
          <w:ilvl w:val="0"/>
          <w:numId w:val="8"/>
        </w:numPr>
        <w:tabs>
          <w:tab w:val="right" w:pos="9072"/>
        </w:tabs>
        <w:spacing w:after="0"/>
        <w:rPr>
          <w:rFonts w:cs="Times New Roman"/>
          <w:b/>
        </w:rPr>
      </w:pPr>
      <w:r w:rsidRPr="002C2514">
        <w:rPr>
          <w:b/>
        </w:rPr>
        <w:t xml:space="preserve">Rendvédelmi szervek és alapfeladatok </w:t>
      </w:r>
      <w:r>
        <w:rPr>
          <w:b/>
        </w:rPr>
        <w:t>IV</w:t>
      </w:r>
      <w:r w:rsidRPr="002C2514">
        <w:rPr>
          <w:b/>
        </w:rPr>
        <w: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sidR="001C5E0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D7365" w:rsidP="00C53E01">
      <w:pPr>
        <w:spacing w:after="0"/>
        <w:ind w:left="426"/>
        <w:rPr>
          <w:rFonts w:eastAsia="Times New Roman" w:cs="Times New Roman"/>
          <w:bCs/>
          <w:szCs w:val="24"/>
        </w:rPr>
      </w:pPr>
      <w:r w:rsidRPr="00543157">
        <w:lastRenderedPageBreak/>
        <w:t xml:space="preserve">A tanulók ismerkedjenek meg a közlekedés alapfogalmaival és a KRESZ alapvető szabályaival. </w:t>
      </w:r>
      <w:r w:rsidRPr="00543157">
        <w:rPr>
          <w:rFonts w:eastAsia="Times New Roman" w:cs="Times New Roman"/>
          <w:bCs/>
          <w:szCs w:val="24"/>
        </w:rPr>
        <w:t>A tanulók ismerjék meg a kényszerítő és a támadáselhárító eszközöket</w:t>
      </w:r>
      <w:r>
        <w:rPr>
          <w:rFonts w:eastAsia="Times New Roman" w:cs="Times New Roman"/>
          <w:bCs/>
          <w:szCs w:val="24"/>
        </w:rPr>
        <w:t xml:space="preserve">. </w:t>
      </w:r>
      <w:r w:rsidRPr="00543157">
        <w:rPr>
          <w:rFonts w:eastAsia="Times New Roman" w:cs="Times New Roman"/>
          <w:bCs/>
          <w:szCs w:val="24"/>
        </w:rPr>
        <w:t>Ismerkedjenek meg a határrendészeti alapismeretekkel.</w:t>
      </w:r>
    </w:p>
    <w:p w:rsidR="001C5E08" w:rsidRPr="002B5BF7" w:rsidRDefault="001C5E08"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D7365"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90C37"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Közlekedési alapismeretek</w:t>
      </w:r>
      <w:r w:rsidR="00C53E01" w:rsidRPr="00644690">
        <w:rPr>
          <w:b/>
          <w:i/>
        </w:rPr>
        <w:tab/>
      </w:r>
      <w:r w:rsidR="003D7365">
        <w:rPr>
          <w:b/>
          <w:i/>
        </w:rPr>
        <w:t>48</w:t>
      </w:r>
      <w:r w:rsidR="00C53E01">
        <w:rPr>
          <w:b/>
          <w:i/>
        </w:rPr>
        <w:t xml:space="preserve"> ó</w:t>
      </w:r>
      <w:r w:rsidR="00C53E01" w:rsidRPr="00644690">
        <w:rPr>
          <w:b/>
          <w:i/>
        </w:rPr>
        <w:t>ra/</w:t>
      </w:r>
      <w:r w:rsidR="001C5E08">
        <w:rPr>
          <w:b/>
          <w:i/>
        </w:rPr>
        <w:t>48</w:t>
      </w:r>
      <w:r w:rsidR="00C53E01" w:rsidRPr="00644690">
        <w:rPr>
          <w:b/>
          <w:i/>
        </w:rPr>
        <w:t xml:space="preserve"> óra</w:t>
      </w:r>
    </w:p>
    <w:p w:rsidR="00990C37" w:rsidRDefault="00990C37" w:rsidP="00990C37">
      <w:pPr>
        <w:pStyle w:val="Listaszerbekezds"/>
        <w:tabs>
          <w:tab w:val="left" w:pos="1418"/>
          <w:tab w:val="right" w:pos="9072"/>
        </w:tabs>
        <w:spacing w:after="0"/>
        <w:ind w:left="360"/>
      </w:pPr>
      <w:r>
        <w:t>A közlekedés fogalma szűkebb és tágabb értelemben.</w:t>
      </w:r>
    </w:p>
    <w:p w:rsidR="00990C37" w:rsidRDefault="00990C37" w:rsidP="00990C37">
      <w:pPr>
        <w:pStyle w:val="Listaszerbekezds"/>
        <w:tabs>
          <w:tab w:val="left" w:pos="1418"/>
          <w:tab w:val="right" w:pos="9072"/>
        </w:tabs>
        <w:spacing w:after="0"/>
        <w:ind w:left="360"/>
      </w:pPr>
      <w:r>
        <w:t>A közlekedés ágazatai, valamint a közúti közlekedésben résztvevők jogai és kötelességei.</w:t>
      </w:r>
    </w:p>
    <w:p w:rsidR="00990C37" w:rsidRDefault="00990C37" w:rsidP="00990C37">
      <w:pPr>
        <w:pStyle w:val="Listaszerbekezds"/>
        <w:tabs>
          <w:tab w:val="left" w:pos="1418"/>
          <w:tab w:val="right" w:pos="9072"/>
        </w:tabs>
        <w:spacing w:after="0"/>
        <w:ind w:left="360"/>
      </w:pPr>
      <w:r>
        <w:t>Alapvető közúti közlekedési fogalmak, jogszabályi előírások.</w:t>
      </w:r>
    </w:p>
    <w:p w:rsidR="00990C37" w:rsidRDefault="00990C37" w:rsidP="00990C37">
      <w:pPr>
        <w:pStyle w:val="Listaszerbekezds"/>
        <w:tabs>
          <w:tab w:val="left" w:pos="1418"/>
          <w:tab w:val="right" w:pos="9072"/>
        </w:tabs>
        <w:spacing w:after="0"/>
        <w:ind w:left="360"/>
      </w:pPr>
      <w:r>
        <w:t>A KRESZ hatálya, a bizalmi elv lényege.</w:t>
      </w:r>
    </w:p>
    <w:p w:rsidR="00990C37" w:rsidRDefault="00990C37" w:rsidP="00990C37">
      <w:pPr>
        <w:pStyle w:val="Listaszerbekezds"/>
        <w:tabs>
          <w:tab w:val="left" w:pos="1418"/>
          <w:tab w:val="right" w:pos="9072"/>
        </w:tabs>
        <w:spacing w:after="0"/>
        <w:ind w:left="360"/>
      </w:pPr>
      <w:r>
        <w:t>Az úttal, a járművekkel kapcsolatos fogalmak, jogszabályi előírások.</w:t>
      </w:r>
    </w:p>
    <w:p w:rsidR="00990C37" w:rsidRDefault="00990C37" w:rsidP="00990C37">
      <w:pPr>
        <w:pStyle w:val="Listaszerbekezds"/>
        <w:tabs>
          <w:tab w:val="left" w:pos="1418"/>
          <w:tab w:val="right" w:pos="9072"/>
        </w:tabs>
        <w:spacing w:after="0"/>
        <w:ind w:left="360"/>
      </w:pPr>
      <w:r>
        <w:t>A közlekedésben résztvevőkre vonatkozó általános rendelkezések.</w:t>
      </w:r>
    </w:p>
    <w:p w:rsidR="00990C37" w:rsidRDefault="00990C37" w:rsidP="00990C37">
      <w:pPr>
        <w:pStyle w:val="Listaszerbekezds"/>
        <w:tabs>
          <w:tab w:val="left" w:pos="1418"/>
          <w:tab w:val="right" w:pos="9072"/>
        </w:tabs>
        <w:spacing w:after="0"/>
        <w:ind w:left="360"/>
      </w:pPr>
      <w:r>
        <w:t>A közúti közlekedésben való részvétel személyi feltételei, a járművezetők legfőbb kötelességei.</w:t>
      </w:r>
    </w:p>
    <w:p w:rsidR="00990C37" w:rsidRDefault="00990C37" w:rsidP="00990C37">
      <w:pPr>
        <w:pStyle w:val="Listaszerbekezds"/>
        <w:tabs>
          <w:tab w:val="left" w:pos="1418"/>
          <w:tab w:val="right" w:pos="9072"/>
        </w:tabs>
        <w:spacing w:after="0"/>
        <w:ind w:left="360"/>
      </w:pPr>
      <w:r>
        <w:t>A járművezetés személyi feltételei.</w:t>
      </w:r>
    </w:p>
    <w:p w:rsidR="00990C37" w:rsidRDefault="00990C37" w:rsidP="00990C37">
      <w:pPr>
        <w:pStyle w:val="Listaszerbekezds"/>
        <w:tabs>
          <w:tab w:val="left" w:pos="1418"/>
          <w:tab w:val="right" w:pos="9072"/>
        </w:tabs>
        <w:spacing w:after="0"/>
        <w:ind w:left="360"/>
      </w:pPr>
      <w:r>
        <w:t>Kerékpárosra vonatkozó szabályok, közúti jelzőtáblákra vonatkozó közös rendelkezések.</w:t>
      </w:r>
    </w:p>
    <w:p w:rsidR="00990C37" w:rsidRDefault="00990C37" w:rsidP="00990C37">
      <w:pPr>
        <w:pStyle w:val="Listaszerbekezds"/>
        <w:tabs>
          <w:tab w:val="left" w:pos="1418"/>
          <w:tab w:val="right" w:pos="9072"/>
        </w:tabs>
        <w:spacing w:after="0"/>
        <w:ind w:left="360"/>
      </w:pPr>
      <w:r>
        <w:t>Járművekre vonatkozó szabályok.</w:t>
      </w:r>
    </w:p>
    <w:p w:rsidR="00990C37" w:rsidRDefault="00990C37" w:rsidP="00990C37">
      <w:pPr>
        <w:pStyle w:val="Listaszerbekezds"/>
        <w:tabs>
          <w:tab w:val="left" w:pos="1418"/>
          <w:tab w:val="right" w:pos="9072"/>
        </w:tabs>
        <w:spacing w:after="0"/>
        <w:ind w:left="360"/>
      </w:pPr>
      <w:r>
        <w:t>Megállás, várakozás, párhuzamos közlekedés</w:t>
      </w:r>
    </w:p>
    <w:p w:rsidR="00C53E01" w:rsidRPr="00644690" w:rsidRDefault="00C53E01" w:rsidP="00C53E01">
      <w:pPr>
        <w:tabs>
          <w:tab w:val="left" w:pos="1418"/>
          <w:tab w:val="right" w:pos="9072"/>
        </w:tabs>
        <w:spacing w:after="0"/>
        <w:ind w:left="851"/>
      </w:pPr>
    </w:p>
    <w:p w:rsidR="00C53E01" w:rsidRDefault="003D7365"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A kényszerítő és a támadáselhárító eszközök</w:t>
      </w:r>
      <w:r w:rsidR="00C53E01" w:rsidRPr="00644690">
        <w:rPr>
          <w:b/>
          <w:i/>
        </w:rPr>
        <w:tab/>
      </w:r>
      <w:r>
        <w:rPr>
          <w:b/>
          <w:i/>
        </w:rPr>
        <w:t>64</w:t>
      </w:r>
      <w:r w:rsidR="00C53E01">
        <w:rPr>
          <w:b/>
          <w:i/>
        </w:rPr>
        <w:t xml:space="preserve"> ó</w:t>
      </w:r>
      <w:r w:rsidR="00C53E01" w:rsidRPr="00644690">
        <w:rPr>
          <w:b/>
          <w:i/>
        </w:rPr>
        <w:t>ra/</w:t>
      </w:r>
      <w:r w:rsidR="001C5E08">
        <w:rPr>
          <w:b/>
          <w:i/>
        </w:rPr>
        <w:t>64</w:t>
      </w:r>
      <w:r w:rsidR="00C53E01" w:rsidRPr="00644690">
        <w:rPr>
          <w:b/>
          <w:i/>
        </w:rPr>
        <w:t xml:space="preserve"> óra</w:t>
      </w:r>
    </w:p>
    <w:p w:rsidR="003D7365" w:rsidRDefault="003D7365" w:rsidP="003D7365">
      <w:pPr>
        <w:pStyle w:val="Listaszerbekezds"/>
        <w:tabs>
          <w:tab w:val="left" w:pos="1418"/>
          <w:tab w:val="right" w:pos="9072"/>
        </w:tabs>
        <w:spacing w:after="0"/>
        <w:ind w:left="360"/>
      </w:pPr>
      <w:r>
        <w:t>A rendvédelmi szervek kényszerítő eszköz-használata és a személy- és vagyonőri támadáselhárító eszközhasználat elhatárolása.</w:t>
      </w:r>
    </w:p>
    <w:p w:rsidR="003D7365" w:rsidRDefault="003D7365" w:rsidP="003D7365">
      <w:pPr>
        <w:pStyle w:val="Listaszerbekezds"/>
        <w:tabs>
          <w:tab w:val="left" w:pos="1418"/>
          <w:tab w:val="right" w:pos="9072"/>
        </w:tabs>
        <w:spacing w:after="0"/>
        <w:ind w:left="360"/>
      </w:pPr>
      <w:r>
        <w:t xml:space="preserve">Rendőri ismeretek: </w:t>
      </w:r>
    </w:p>
    <w:p w:rsidR="003D7365" w:rsidRDefault="003D7365" w:rsidP="003D7365">
      <w:pPr>
        <w:pStyle w:val="Listaszerbekezds"/>
        <w:tabs>
          <w:tab w:val="left" w:pos="1418"/>
          <w:tab w:val="right" w:pos="9072"/>
        </w:tabs>
        <w:spacing w:after="0"/>
        <w:ind w:left="360"/>
      </w:pPr>
      <w:r>
        <w:t>A kényszerítő eszközök alkalmazásának közös szabályai.</w:t>
      </w:r>
    </w:p>
    <w:p w:rsidR="003D7365" w:rsidRDefault="003D7365" w:rsidP="003D7365">
      <w:pPr>
        <w:pStyle w:val="Listaszerbekezds"/>
        <w:tabs>
          <w:tab w:val="left" w:pos="1418"/>
          <w:tab w:val="right" w:pos="9072"/>
        </w:tabs>
        <w:spacing w:after="0"/>
        <w:ind w:left="360"/>
      </w:pPr>
      <w:r>
        <w:t>A kényszerítő eszközök csoportosítása.</w:t>
      </w:r>
    </w:p>
    <w:p w:rsidR="003D7365" w:rsidRDefault="003D7365" w:rsidP="003D7365">
      <w:pPr>
        <w:pStyle w:val="Listaszerbekezds"/>
        <w:tabs>
          <w:tab w:val="left" w:pos="1418"/>
          <w:tab w:val="right" w:pos="9072"/>
        </w:tabs>
        <w:spacing w:after="0"/>
        <w:ind w:left="360"/>
      </w:pPr>
      <w:r>
        <w:t>Testi kényszer.</w:t>
      </w:r>
    </w:p>
    <w:p w:rsidR="003D7365" w:rsidRDefault="003D7365" w:rsidP="003D7365">
      <w:pPr>
        <w:pStyle w:val="Listaszerbekezds"/>
        <w:tabs>
          <w:tab w:val="left" w:pos="1418"/>
          <w:tab w:val="right" w:pos="9072"/>
        </w:tabs>
        <w:spacing w:after="0"/>
        <w:ind w:left="360"/>
      </w:pPr>
      <w:r>
        <w:t>Bilincs.</w:t>
      </w:r>
    </w:p>
    <w:p w:rsidR="003D7365" w:rsidRDefault="003D7365" w:rsidP="003D7365">
      <w:pPr>
        <w:pStyle w:val="Listaszerbekezds"/>
        <w:tabs>
          <w:tab w:val="left" w:pos="1418"/>
          <w:tab w:val="right" w:pos="9072"/>
        </w:tabs>
        <w:spacing w:after="0"/>
        <w:ind w:left="360"/>
      </w:pPr>
      <w:r>
        <w:t>Vegyi eszköz, elektromos sokkoló eszköz, rendőrbot, kardlap, illetőleg más eszköz alkalmazása.</w:t>
      </w:r>
    </w:p>
    <w:p w:rsidR="003D7365" w:rsidRDefault="003D7365" w:rsidP="003D7365">
      <w:pPr>
        <w:pStyle w:val="Listaszerbekezds"/>
        <w:tabs>
          <w:tab w:val="left" w:pos="1418"/>
          <w:tab w:val="right" w:pos="9072"/>
        </w:tabs>
        <w:spacing w:after="0"/>
        <w:ind w:left="360"/>
      </w:pPr>
      <w:r>
        <w:t>A szolgálati kutya alkalmazása.</w:t>
      </w:r>
    </w:p>
    <w:p w:rsidR="003D7365" w:rsidRDefault="003D7365" w:rsidP="003D7365">
      <w:pPr>
        <w:pStyle w:val="Listaszerbekezds"/>
        <w:tabs>
          <w:tab w:val="left" w:pos="1418"/>
          <w:tab w:val="right" w:pos="9072"/>
        </w:tabs>
        <w:spacing w:after="0"/>
        <w:ind w:left="360"/>
      </w:pPr>
      <w:r>
        <w:t>Útzár, megállásra kényszerítés.</w:t>
      </w:r>
    </w:p>
    <w:p w:rsidR="003D7365" w:rsidRDefault="003D7365" w:rsidP="003D7365">
      <w:pPr>
        <w:pStyle w:val="Listaszerbekezds"/>
        <w:tabs>
          <w:tab w:val="left" w:pos="1418"/>
          <w:tab w:val="right" w:pos="9072"/>
        </w:tabs>
        <w:spacing w:after="0"/>
        <w:ind w:left="360"/>
      </w:pPr>
      <w:r>
        <w:t>Lőfegyverhasználat szabályai.</w:t>
      </w:r>
    </w:p>
    <w:p w:rsidR="003D7365" w:rsidRDefault="003D7365" w:rsidP="003D7365">
      <w:pPr>
        <w:pStyle w:val="Listaszerbekezds"/>
        <w:tabs>
          <w:tab w:val="left" w:pos="1418"/>
          <w:tab w:val="right" w:pos="9072"/>
        </w:tabs>
        <w:spacing w:after="0"/>
        <w:ind w:left="360"/>
      </w:pPr>
      <w:r>
        <w:t>Csapaterő, tömegoszlatás.</w:t>
      </w:r>
    </w:p>
    <w:p w:rsidR="003D7365" w:rsidRDefault="003D7365" w:rsidP="003D7365">
      <w:pPr>
        <w:pStyle w:val="Listaszerbekezds"/>
        <w:tabs>
          <w:tab w:val="left" w:pos="1418"/>
          <w:tab w:val="right" w:pos="9072"/>
        </w:tabs>
        <w:spacing w:after="0"/>
        <w:ind w:left="360"/>
      </w:pPr>
      <w:r>
        <w:t>A büntetés- végrehajtásnál rendszeresített kényszerítő eszközök, alkalmazásuk eltérő szabályai.</w:t>
      </w:r>
    </w:p>
    <w:p w:rsidR="003D7365" w:rsidRDefault="003D7365" w:rsidP="003D7365">
      <w:pPr>
        <w:pStyle w:val="Listaszerbekezds"/>
        <w:tabs>
          <w:tab w:val="left" w:pos="1418"/>
          <w:tab w:val="right" w:pos="9072"/>
        </w:tabs>
        <w:spacing w:after="0"/>
        <w:ind w:left="360"/>
      </w:pPr>
      <w:r>
        <w:t>Személy- és vagyonőri ismeretek:</w:t>
      </w:r>
    </w:p>
    <w:p w:rsidR="003D7365" w:rsidRDefault="003D7365" w:rsidP="003D7365">
      <w:pPr>
        <w:pStyle w:val="Listaszerbekezds"/>
        <w:tabs>
          <w:tab w:val="left" w:pos="1418"/>
          <w:tab w:val="right" w:pos="9072"/>
        </w:tabs>
        <w:spacing w:after="0"/>
        <w:ind w:left="360"/>
      </w:pPr>
      <w:r>
        <w:t>A jogtalan támadás, a jogos védelem, végszükség, mint a szakma alapjainak elhatárolása.</w:t>
      </w:r>
    </w:p>
    <w:p w:rsidR="003D7365" w:rsidRDefault="003D7365" w:rsidP="003D7365">
      <w:pPr>
        <w:pStyle w:val="Listaszerbekezds"/>
        <w:tabs>
          <w:tab w:val="left" w:pos="1418"/>
          <w:tab w:val="right" w:pos="9072"/>
        </w:tabs>
        <w:spacing w:after="0"/>
        <w:ind w:left="360"/>
      </w:pPr>
      <w:r>
        <w:t>A támadáselhárító eszközök jogszerű és szakszerű alkalmazásának szabályai.</w:t>
      </w:r>
    </w:p>
    <w:p w:rsidR="003D7365" w:rsidRDefault="003D7365" w:rsidP="003D7365">
      <w:pPr>
        <w:pStyle w:val="Listaszerbekezds"/>
        <w:tabs>
          <w:tab w:val="left" w:pos="1418"/>
          <w:tab w:val="right" w:pos="9072"/>
        </w:tabs>
        <w:spacing w:after="0"/>
        <w:ind w:left="360"/>
      </w:pPr>
      <w:r>
        <w:t>A testi kényszer és a gumibot alkalmazásának szabályai.</w:t>
      </w:r>
    </w:p>
    <w:p w:rsidR="003D7365" w:rsidRDefault="003D7365" w:rsidP="003D7365">
      <w:pPr>
        <w:pStyle w:val="Listaszerbekezds"/>
        <w:tabs>
          <w:tab w:val="left" w:pos="1418"/>
          <w:tab w:val="right" w:pos="9072"/>
        </w:tabs>
        <w:spacing w:after="0"/>
        <w:ind w:left="360"/>
      </w:pPr>
      <w:r>
        <w:t>A vegyi eszköz (gázspray) alkalmazásának esetei, szabályai.</w:t>
      </w:r>
    </w:p>
    <w:p w:rsidR="003D7365" w:rsidRDefault="003D7365" w:rsidP="003D7365">
      <w:pPr>
        <w:pStyle w:val="Listaszerbekezds"/>
        <w:tabs>
          <w:tab w:val="left" w:pos="1418"/>
          <w:tab w:val="right" w:pos="9072"/>
        </w:tabs>
        <w:spacing w:after="0"/>
        <w:ind w:left="360"/>
      </w:pPr>
      <w:r>
        <w:t>A szolgálati kutya alkalmazása.</w:t>
      </w:r>
    </w:p>
    <w:p w:rsidR="003D7365" w:rsidRDefault="003D7365" w:rsidP="003D7365">
      <w:pPr>
        <w:pStyle w:val="Listaszerbekezds"/>
        <w:tabs>
          <w:tab w:val="left" w:pos="1418"/>
          <w:tab w:val="right" w:pos="9072"/>
        </w:tabs>
        <w:spacing w:after="0"/>
        <w:ind w:left="360"/>
      </w:pPr>
      <w:r>
        <w:t>A fegyveres munkavégzés jogszabályi feltételei.</w:t>
      </w:r>
    </w:p>
    <w:p w:rsidR="00C53E01" w:rsidRDefault="003D7365" w:rsidP="003D7365">
      <w:pPr>
        <w:pStyle w:val="Listaszerbekezds"/>
        <w:tabs>
          <w:tab w:val="left" w:pos="1418"/>
          <w:tab w:val="right" w:pos="9072"/>
        </w:tabs>
        <w:spacing w:after="0"/>
        <w:ind w:left="360"/>
      </w:pPr>
      <w:r>
        <w:t>A maroklőfegyver alkalmazásának esetei, feltételei és szabályai.</w:t>
      </w:r>
    </w:p>
    <w:p w:rsidR="00817562" w:rsidRPr="002A1C54" w:rsidRDefault="00817562" w:rsidP="003D7365">
      <w:pPr>
        <w:pStyle w:val="Listaszerbekezds"/>
        <w:tabs>
          <w:tab w:val="left" w:pos="1418"/>
          <w:tab w:val="right" w:pos="9072"/>
        </w:tabs>
        <w:spacing w:after="0"/>
        <w:ind w:left="360"/>
      </w:pPr>
    </w:p>
    <w:p w:rsidR="00C53E01" w:rsidRDefault="003D7365"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Határrendészeti ismeretek</w:t>
      </w:r>
      <w:r w:rsidR="00C53E01" w:rsidRPr="00644690">
        <w:rPr>
          <w:b/>
          <w:i/>
        </w:rPr>
        <w:tab/>
      </w:r>
      <w:r>
        <w:rPr>
          <w:b/>
          <w:i/>
        </w:rPr>
        <w:t>32</w:t>
      </w:r>
      <w:r w:rsidR="00C53E01">
        <w:rPr>
          <w:b/>
          <w:i/>
        </w:rPr>
        <w:t xml:space="preserve"> ó</w:t>
      </w:r>
      <w:r w:rsidR="00C53E01" w:rsidRPr="00644690">
        <w:rPr>
          <w:b/>
          <w:i/>
        </w:rPr>
        <w:t>ra/</w:t>
      </w:r>
      <w:r w:rsidR="00D24AB0">
        <w:rPr>
          <w:b/>
          <w:i/>
        </w:rPr>
        <w:t>32</w:t>
      </w:r>
      <w:r w:rsidR="00C53E01" w:rsidRPr="00644690">
        <w:rPr>
          <w:b/>
          <w:i/>
        </w:rPr>
        <w:t xml:space="preserve"> óra</w:t>
      </w:r>
    </w:p>
    <w:p w:rsidR="003D7365" w:rsidRDefault="003D7365" w:rsidP="003D7365">
      <w:pPr>
        <w:pStyle w:val="Listaszerbekezds"/>
        <w:tabs>
          <w:tab w:val="left" w:pos="1418"/>
          <w:tab w:val="right" w:pos="9072"/>
        </w:tabs>
        <w:spacing w:after="0"/>
        <w:ind w:left="360"/>
      </w:pPr>
      <w:r>
        <w:t>A Határőrség történetének rövid áttekintése.</w:t>
      </w:r>
    </w:p>
    <w:p w:rsidR="003D7365" w:rsidRDefault="003D7365" w:rsidP="003D7365">
      <w:pPr>
        <w:pStyle w:val="Listaszerbekezds"/>
        <w:tabs>
          <w:tab w:val="left" w:pos="1418"/>
          <w:tab w:val="right" w:pos="9072"/>
        </w:tabs>
        <w:spacing w:after="0"/>
        <w:ind w:left="360"/>
      </w:pPr>
      <w:r>
        <w:lastRenderedPageBreak/>
        <w:t>A határrendészeti szolgálati ág fejlődése, helye, szerepe, feladatrendszere a Rendőrség szervezeti felépítésében.</w:t>
      </w:r>
    </w:p>
    <w:p w:rsidR="003D7365" w:rsidRDefault="003D7365" w:rsidP="003D7365">
      <w:pPr>
        <w:pStyle w:val="Listaszerbekezds"/>
        <w:tabs>
          <w:tab w:val="left" w:pos="1418"/>
          <w:tab w:val="right" w:pos="9072"/>
        </w:tabs>
        <w:spacing w:after="0"/>
        <w:ind w:left="360"/>
      </w:pPr>
      <w:r>
        <w:t>A határrendészeti feladatok változásai az Európai Uniós csatlakozás és a Schengeni taggá válás következtében.</w:t>
      </w:r>
    </w:p>
    <w:p w:rsidR="003D7365" w:rsidRDefault="003D7365" w:rsidP="003D7365">
      <w:pPr>
        <w:pStyle w:val="Listaszerbekezds"/>
        <w:tabs>
          <w:tab w:val="left" w:pos="1418"/>
          <w:tab w:val="right" w:pos="9072"/>
        </w:tabs>
        <w:spacing w:after="0"/>
        <w:ind w:left="360"/>
      </w:pPr>
      <w:r>
        <w:t xml:space="preserve">Az államhatárral kapcsolatos alapfogalmak. </w:t>
      </w:r>
    </w:p>
    <w:p w:rsidR="003D7365" w:rsidRDefault="003D7365" w:rsidP="003D7365">
      <w:pPr>
        <w:pStyle w:val="Listaszerbekezds"/>
        <w:tabs>
          <w:tab w:val="left" w:pos="1418"/>
          <w:tab w:val="right" w:pos="9072"/>
        </w:tabs>
        <w:spacing w:after="0"/>
        <w:ind w:left="360"/>
      </w:pPr>
      <w:r>
        <w:t>A határrendészeti feladatokat meghatározó főbb jogi szabályzók.</w:t>
      </w:r>
    </w:p>
    <w:p w:rsidR="003D7365" w:rsidRDefault="003D7365" w:rsidP="003D7365">
      <w:pPr>
        <w:pStyle w:val="Listaszerbekezds"/>
        <w:tabs>
          <w:tab w:val="left" w:pos="1418"/>
          <w:tab w:val="right" w:pos="9072"/>
        </w:tabs>
        <w:spacing w:after="0"/>
        <w:ind w:left="360"/>
      </w:pPr>
      <w:r>
        <w:t>A határrendészeti szolgálati ág felépítése.</w:t>
      </w:r>
    </w:p>
    <w:p w:rsidR="003D7365" w:rsidRDefault="003D7365" w:rsidP="003D7365">
      <w:pPr>
        <w:pStyle w:val="Listaszerbekezds"/>
        <w:tabs>
          <w:tab w:val="left" w:pos="1418"/>
          <w:tab w:val="right" w:pos="9072"/>
        </w:tabs>
        <w:spacing w:after="0"/>
        <w:ind w:left="360"/>
      </w:pPr>
      <w:r>
        <w:t>A határrendészeti kirendeltség fogalma, felépítése, feladatai.</w:t>
      </w:r>
    </w:p>
    <w:p w:rsidR="003D7365" w:rsidRDefault="003D7365" w:rsidP="003D7365">
      <w:pPr>
        <w:pStyle w:val="Listaszerbekezds"/>
        <w:tabs>
          <w:tab w:val="left" w:pos="1418"/>
          <w:tab w:val="right" w:pos="9072"/>
        </w:tabs>
        <w:spacing w:after="0"/>
        <w:ind w:left="360"/>
      </w:pPr>
      <w:r>
        <w:t xml:space="preserve">A határforgalom-ellenőrzés és a határőrizet meghatározása. </w:t>
      </w:r>
    </w:p>
    <w:p w:rsidR="003D7365" w:rsidRDefault="003D7365" w:rsidP="003D7365">
      <w:pPr>
        <w:pStyle w:val="Listaszerbekezds"/>
        <w:tabs>
          <w:tab w:val="left" w:pos="1418"/>
          <w:tab w:val="right" w:pos="9072"/>
        </w:tabs>
        <w:spacing w:after="0"/>
        <w:ind w:left="360"/>
      </w:pPr>
      <w:r>
        <w:t xml:space="preserve">A határbiztonsági rendszer felépítése. </w:t>
      </w:r>
    </w:p>
    <w:p w:rsidR="003D7365" w:rsidRDefault="003D7365" w:rsidP="003D7365">
      <w:pPr>
        <w:pStyle w:val="Listaszerbekezds"/>
        <w:tabs>
          <w:tab w:val="left" w:pos="1418"/>
          <w:tab w:val="right" w:pos="9072"/>
        </w:tabs>
        <w:spacing w:after="0"/>
        <w:ind w:left="360"/>
      </w:pPr>
      <w:r>
        <w:t>A határellenőrzéssel, határrend fenntartásával, a mélységi ellenőrzéssel kapcsolatos feladatok ellátásának rendje, az idegenrendészeti intézkedések és eljárások.</w:t>
      </w:r>
    </w:p>
    <w:p w:rsidR="00C53E01" w:rsidRPr="002A1C54" w:rsidRDefault="003D7365" w:rsidP="003D7365">
      <w:pPr>
        <w:pStyle w:val="Listaszerbekezds"/>
        <w:tabs>
          <w:tab w:val="left" w:pos="1418"/>
          <w:tab w:val="right" w:pos="9072"/>
        </w:tabs>
        <w:spacing w:after="0"/>
        <w:ind w:left="360"/>
      </w:pPr>
      <w:r>
        <w:t>A kiegyenlítő intézkedések bevezetésének gyakorlati megvalósulása, akciók végrehajtásának rendje, a mélységi ellenőrzés technikai eszközei.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D7365" w:rsidP="00C53E01">
      <w:pPr>
        <w:spacing w:after="0"/>
        <w:ind w:left="426"/>
      </w:pPr>
      <w:r>
        <w:t>Tanterem, iskolaudvar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A21FE3" w:rsidRPr="00A21FE3" w:rsidTr="00A21FE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xml:space="preserve">Alkalmazandó eszközök és felszerelések </w:t>
            </w:r>
          </w:p>
        </w:tc>
      </w:tr>
      <w:tr w:rsidR="00A21FE3" w:rsidRPr="00A21FE3" w:rsidTr="00A21FE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1FE3" w:rsidRPr="00A21FE3" w:rsidRDefault="00A21FE3" w:rsidP="00A21F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1FE3" w:rsidRPr="00A21FE3" w:rsidRDefault="00A21FE3" w:rsidP="00A21F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1FE3" w:rsidRPr="00A21FE3" w:rsidRDefault="00A21FE3" w:rsidP="00A21FE3">
            <w:pPr>
              <w:spacing w:after="0"/>
              <w:jc w:val="left"/>
              <w:rPr>
                <w:rFonts w:eastAsia="Times New Roman" w:cs="Times New Roman"/>
                <w:color w:val="000000"/>
                <w:sz w:val="20"/>
                <w:szCs w:val="20"/>
                <w:lang w:eastAsia="hu-HU"/>
              </w:rPr>
            </w:pP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bl>
    <w:p w:rsidR="00A21FE3" w:rsidRPr="00B5186D" w:rsidRDefault="00A21FE3"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21FE3" w:rsidRDefault="00A21FE3" w:rsidP="00B5186D">
      <w:pPr>
        <w:spacing w:after="0"/>
        <w:rPr>
          <w:b/>
        </w:rPr>
      </w:pPr>
    </w:p>
    <w:tbl>
      <w:tblPr>
        <w:tblW w:w="8500" w:type="dxa"/>
        <w:tblCellMar>
          <w:left w:w="70" w:type="dxa"/>
          <w:right w:w="70" w:type="dxa"/>
        </w:tblCellMar>
        <w:tblLook w:val="04A0"/>
      </w:tblPr>
      <w:tblGrid>
        <w:gridCol w:w="1036"/>
        <w:gridCol w:w="2777"/>
        <w:gridCol w:w="758"/>
        <w:gridCol w:w="796"/>
        <w:gridCol w:w="774"/>
        <w:gridCol w:w="2359"/>
      </w:tblGrid>
      <w:tr w:rsidR="00A21FE3" w:rsidRPr="00A21FE3"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xml:space="preserve">Alkalmazandó eszközök és felszerelések </w:t>
            </w:r>
          </w:p>
        </w:tc>
      </w:tr>
      <w:tr w:rsidR="00A21FE3" w:rsidRPr="00A21FE3"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21FE3" w:rsidRPr="00A21FE3" w:rsidRDefault="00A21FE3" w:rsidP="00A21FE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21FE3" w:rsidRPr="00A21FE3" w:rsidRDefault="00A21FE3" w:rsidP="00A21FE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21FE3" w:rsidRPr="00A21FE3" w:rsidRDefault="00A21FE3" w:rsidP="00A21FE3">
            <w:pPr>
              <w:spacing w:after="0"/>
              <w:jc w:val="left"/>
              <w:rPr>
                <w:rFonts w:eastAsia="Times New Roman" w:cs="Times New Roman"/>
                <w:color w:val="000000"/>
                <w:sz w:val="20"/>
                <w:szCs w:val="20"/>
                <w:lang w:eastAsia="hu-HU"/>
              </w:rPr>
            </w:pP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Információ feldolgozó tevékenységek</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lastRenderedPageBreak/>
              <w:t>1.3.</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Ismeretalkalmazási gyakorló tevékenységek, feladatok</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A21FE3" w:rsidRPr="00A21FE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A21FE3" w:rsidRPr="00A21FE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A21FE3" w:rsidRPr="00A21FE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A21FE3" w:rsidRPr="00A21FE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21FE3" w:rsidRPr="00A21FE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Csoportos munkaformák körében</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21FE3" w:rsidRPr="00A21FE3">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21FE3" w:rsidRPr="00A21FE3">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21FE3" w:rsidRPr="00A21FE3">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21FE3" w:rsidRPr="00A21FE3">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r w:rsidR="00A21FE3" w:rsidRPr="00A21FE3"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A21FE3" w:rsidRDefault="0063521E" w:rsidP="00A21FE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A21FE3" w:rsidRPr="00A21FE3">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center"/>
              <w:rPr>
                <w:rFonts w:eastAsia="Times New Roman" w:cs="Times New Roman"/>
                <w:color w:val="000000"/>
                <w:sz w:val="20"/>
                <w:szCs w:val="20"/>
                <w:lang w:eastAsia="hu-HU"/>
              </w:rPr>
            </w:pPr>
            <w:r w:rsidRPr="00A21FE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A21FE3" w:rsidRDefault="00A21FE3" w:rsidP="00A21FE3">
            <w:pPr>
              <w:spacing w:after="0"/>
              <w:jc w:val="left"/>
              <w:rPr>
                <w:rFonts w:eastAsia="Times New Roman" w:cs="Times New Roman"/>
                <w:color w:val="000000"/>
                <w:sz w:val="20"/>
                <w:szCs w:val="20"/>
                <w:lang w:eastAsia="hu-HU"/>
              </w:rPr>
            </w:pPr>
            <w:r w:rsidRPr="00A21FE3">
              <w:rPr>
                <w:rFonts w:eastAsia="Times New Roman" w:cs="Times New Roman"/>
                <w:color w:val="000000"/>
                <w:sz w:val="20"/>
                <w:szCs w:val="20"/>
                <w:lang w:eastAsia="hu-HU"/>
              </w:rPr>
              <w:t> </w:t>
            </w:r>
          </w:p>
        </w:tc>
      </w:tr>
    </w:tbl>
    <w:p w:rsidR="00A21FE3" w:rsidRPr="00B5186D" w:rsidRDefault="00A21FE3"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D7365" w:rsidP="00C53E01">
      <w:pPr>
        <w:pStyle w:val="Listaszerbekezds"/>
        <w:numPr>
          <w:ilvl w:val="0"/>
          <w:numId w:val="8"/>
        </w:numPr>
        <w:tabs>
          <w:tab w:val="right" w:pos="9072"/>
        </w:tabs>
        <w:spacing w:after="0"/>
        <w:rPr>
          <w:rFonts w:cs="Times New Roman"/>
          <w:b/>
        </w:rPr>
      </w:pPr>
      <w:r w:rsidRPr="002C2514">
        <w:rPr>
          <w:b/>
        </w:rPr>
        <w:t>Rendvédelmi szervek és alapfeladatok</w:t>
      </w:r>
      <w:r w:rsidR="00F83FC6">
        <w:rPr>
          <w:rFonts w:eastAsia="Times New Roman" w:cs="Times New Roman"/>
          <w:bCs/>
          <w:szCs w:val="24"/>
        </w:rPr>
        <w:t xml:space="preserve"> </w:t>
      </w:r>
      <w:r>
        <w:rPr>
          <w:b/>
        </w:rPr>
        <w:t>V</w:t>
      </w:r>
      <w:r w:rsidRPr="002C2514">
        <w:rPr>
          <w:b/>
        </w:rPr>
        <w:t>.</w:t>
      </w:r>
      <w:r w:rsidR="00C53E01" w:rsidRPr="00644690">
        <w:rPr>
          <w:b/>
        </w:rPr>
        <w:t xml:space="preserve"> tantárgy</w:t>
      </w:r>
      <w:r w:rsidR="00C53E01" w:rsidRPr="00644690">
        <w:rPr>
          <w:b/>
        </w:rPr>
        <w:tab/>
      </w:r>
      <w:r w:rsidR="00302177">
        <w:rPr>
          <w:b/>
        </w:rPr>
        <w:t>62</w:t>
      </w:r>
      <w:r w:rsidR="00C53E01">
        <w:rPr>
          <w:b/>
        </w:rPr>
        <w:t xml:space="preserve"> ó</w:t>
      </w:r>
      <w:r w:rsidR="00C53E01" w:rsidRPr="00644690">
        <w:rPr>
          <w:b/>
        </w:rPr>
        <w:t>ra/</w:t>
      </w:r>
      <w:r w:rsidR="00663B76">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D7365" w:rsidP="00C53E01">
      <w:pPr>
        <w:spacing w:after="0"/>
        <w:ind w:left="426"/>
      </w:pPr>
      <w:r>
        <w:t>A tanulók s</w:t>
      </w:r>
      <w:r w:rsidRPr="00543157">
        <w:t>zerezzenek iparbiztonsági, illetve kat</w:t>
      </w:r>
      <w:r w:rsidR="00302177">
        <w:t>asztrófavédelmi alapismereteket, katasztrófavédelmi műszaki ismereteket és a rendőri szolgálati ismereteket.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D7365"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2170F" w:rsidP="00C53E01">
      <w:pPr>
        <w:pStyle w:val="Listaszerbekezds"/>
        <w:numPr>
          <w:ilvl w:val="2"/>
          <w:numId w:val="8"/>
        </w:numPr>
        <w:tabs>
          <w:tab w:val="left" w:pos="1701"/>
          <w:tab w:val="right" w:pos="9072"/>
        </w:tabs>
        <w:spacing w:after="0"/>
        <w:ind w:left="993" w:hanging="426"/>
        <w:rPr>
          <w:b/>
          <w:i/>
        </w:rPr>
      </w:pPr>
      <w:r w:rsidRPr="00532B41">
        <w:rPr>
          <w:rFonts w:eastAsia="Lucida Sans Unicode" w:cs="Times New Roman"/>
          <w:b/>
          <w:i/>
          <w:kern w:val="2"/>
          <w:szCs w:val="24"/>
          <w:lang w:eastAsia="hi-IN" w:bidi="hi-IN"/>
        </w:rPr>
        <w:t>Iparbiztonsági és katasztrófavédelmi alapismeretek</w:t>
      </w:r>
      <w:r w:rsidR="00C53E01" w:rsidRPr="00644690">
        <w:rPr>
          <w:b/>
          <w:i/>
        </w:rPr>
        <w:tab/>
      </w:r>
      <w:r w:rsidR="00302177">
        <w:rPr>
          <w:b/>
          <w:i/>
        </w:rPr>
        <w:t>16</w:t>
      </w:r>
      <w:r w:rsidR="00C53E01">
        <w:rPr>
          <w:b/>
          <w:i/>
        </w:rPr>
        <w:t xml:space="preserve"> ó</w:t>
      </w:r>
      <w:r w:rsidR="00C53E01" w:rsidRPr="00644690">
        <w:rPr>
          <w:b/>
          <w:i/>
        </w:rPr>
        <w:t>ra/</w:t>
      </w:r>
      <w:r w:rsidR="00663B76">
        <w:rPr>
          <w:b/>
          <w:i/>
        </w:rPr>
        <w:t>16</w:t>
      </w:r>
      <w:r w:rsidR="00C53E01" w:rsidRPr="00644690">
        <w:rPr>
          <w:b/>
          <w:i/>
        </w:rPr>
        <w:t xml:space="preserve"> óra</w:t>
      </w:r>
    </w:p>
    <w:p w:rsidR="00B2170F" w:rsidRDefault="00B2170F" w:rsidP="00B2170F">
      <w:pPr>
        <w:pStyle w:val="Listaszerbekezds"/>
        <w:tabs>
          <w:tab w:val="left" w:pos="1418"/>
          <w:tab w:val="right" w:pos="9072"/>
        </w:tabs>
        <w:spacing w:after="0"/>
        <w:ind w:left="360"/>
      </w:pPr>
      <w:r>
        <w:t>Katasztrófák elleni védekezés alapjai.</w:t>
      </w:r>
    </w:p>
    <w:p w:rsidR="00B2170F" w:rsidRDefault="00B2170F" w:rsidP="00B2170F">
      <w:pPr>
        <w:pStyle w:val="Listaszerbekezds"/>
        <w:tabs>
          <w:tab w:val="left" w:pos="1418"/>
          <w:tab w:val="right" w:pos="9072"/>
        </w:tabs>
        <w:spacing w:after="0"/>
        <w:ind w:left="360"/>
      </w:pPr>
      <w:r>
        <w:t>A katasztrófavédelem hazai jogszabályi alapjai.</w:t>
      </w:r>
    </w:p>
    <w:p w:rsidR="00B2170F" w:rsidRDefault="00B2170F" w:rsidP="00B2170F">
      <w:pPr>
        <w:pStyle w:val="Listaszerbekezds"/>
        <w:tabs>
          <w:tab w:val="left" w:pos="1418"/>
          <w:tab w:val="right" w:pos="9072"/>
        </w:tabs>
        <w:spacing w:after="0"/>
        <w:ind w:left="360"/>
      </w:pPr>
      <w:r>
        <w:t>A nemzeti védekezés időszakai és rendszere.</w:t>
      </w:r>
    </w:p>
    <w:p w:rsidR="00B2170F" w:rsidRDefault="00B2170F" w:rsidP="00B2170F">
      <w:pPr>
        <w:pStyle w:val="Listaszerbekezds"/>
        <w:tabs>
          <w:tab w:val="left" w:pos="1418"/>
          <w:tab w:val="right" w:pos="9072"/>
        </w:tabs>
        <w:spacing w:after="0"/>
        <w:ind w:left="360"/>
      </w:pPr>
      <w:r>
        <w:t>A katasztrófák csoportosítása, jellemzői.</w:t>
      </w:r>
    </w:p>
    <w:p w:rsidR="00B2170F" w:rsidRDefault="00B2170F" w:rsidP="00B2170F">
      <w:pPr>
        <w:pStyle w:val="Listaszerbekezds"/>
        <w:tabs>
          <w:tab w:val="left" w:pos="1418"/>
          <w:tab w:val="right" w:pos="9072"/>
        </w:tabs>
        <w:spacing w:after="0"/>
        <w:ind w:left="360"/>
      </w:pPr>
      <w:r>
        <w:t>Magyarország jellemző katasztrófaveszélyeztetettsége.</w:t>
      </w:r>
    </w:p>
    <w:p w:rsidR="00B2170F" w:rsidRDefault="00B2170F" w:rsidP="00B2170F">
      <w:pPr>
        <w:pStyle w:val="Listaszerbekezds"/>
        <w:tabs>
          <w:tab w:val="left" w:pos="1418"/>
          <w:tab w:val="right" w:pos="9072"/>
        </w:tabs>
        <w:spacing w:after="0"/>
        <w:ind w:left="360"/>
      </w:pPr>
      <w:r>
        <w:t>Katasztrófavédelmi tervezés alapjai, a katasztrófavédelmi együttműködés alapelvei.</w:t>
      </w:r>
    </w:p>
    <w:p w:rsidR="00B2170F" w:rsidRDefault="00B2170F" w:rsidP="00B2170F">
      <w:pPr>
        <w:pStyle w:val="Listaszerbekezds"/>
        <w:tabs>
          <w:tab w:val="left" w:pos="1418"/>
          <w:tab w:val="right" w:pos="9072"/>
        </w:tabs>
        <w:spacing w:after="0"/>
        <w:ind w:left="360"/>
      </w:pPr>
      <w:r>
        <w:lastRenderedPageBreak/>
        <w:t>Helyreállítási és újjáépítési ismeretek.</w:t>
      </w:r>
    </w:p>
    <w:p w:rsidR="00B2170F" w:rsidRDefault="00B2170F" w:rsidP="00B2170F">
      <w:pPr>
        <w:pStyle w:val="Listaszerbekezds"/>
        <w:tabs>
          <w:tab w:val="left" w:pos="1418"/>
          <w:tab w:val="right" w:pos="9072"/>
        </w:tabs>
        <w:spacing w:after="0"/>
        <w:ind w:left="360"/>
      </w:pPr>
      <w:r>
        <w:t>Iparbiztonsági alapismeretek, az iparbiztonsági hatósági eljárások fajtái, hatásköri és illetékességi szabályai.</w:t>
      </w:r>
    </w:p>
    <w:p w:rsidR="00B2170F" w:rsidRDefault="00B2170F" w:rsidP="00B2170F">
      <w:pPr>
        <w:pStyle w:val="Listaszerbekezds"/>
        <w:tabs>
          <w:tab w:val="left" w:pos="1418"/>
          <w:tab w:val="right" w:pos="9072"/>
        </w:tabs>
        <w:spacing w:after="0"/>
        <w:ind w:left="360"/>
      </w:pPr>
      <w:r>
        <w:t>Veszélyes üzemekkel kapcsolatos feladatok rendszere.</w:t>
      </w:r>
    </w:p>
    <w:p w:rsidR="00C53E01" w:rsidRDefault="00B2170F" w:rsidP="00B2170F">
      <w:pPr>
        <w:pStyle w:val="Listaszerbekezds"/>
        <w:tabs>
          <w:tab w:val="left" w:pos="1418"/>
          <w:tab w:val="right" w:pos="9072"/>
        </w:tabs>
        <w:spacing w:after="0"/>
        <w:ind w:left="360"/>
      </w:pPr>
      <w:r>
        <w:t>Veszélyes anyagok közúti, vasúti, vízi és légi szállításának alapvető szabályai.</w:t>
      </w:r>
    </w:p>
    <w:p w:rsidR="00817562" w:rsidRPr="00644690" w:rsidRDefault="00817562" w:rsidP="00B2170F">
      <w:pPr>
        <w:pStyle w:val="Listaszerbekezds"/>
        <w:tabs>
          <w:tab w:val="left" w:pos="1418"/>
          <w:tab w:val="right" w:pos="9072"/>
        </w:tabs>
        <w:spacing w:after="0"/>
        <w:ind w:left="360"/>
      </w:pPr>
    </w:p>
    <w:p w:rsidR="00C53E01" w:rsidRDefault="00B2170F" w:rsidP="00C53E01">
      <w:pPr>
        <w:pStyle w:val="Listaszerbekezds"/>
        <w:numPr>
          <w:ilvl w:val="2"/>
          <w:numId w:val="8"/>
        </w:numPr>
        <w:tabs>
          <w:tab w:val="left" w:pos="1701"/>
          <w:tab w:val="right" w:pos="9072"/>
        </w:tabs>
        <w:spacing w:after="0"/>
        <w:ind w:left="993" w:hanging="426"/>
        <w:rPr>
          <w:b/>
          <w:i/>
        </w:rPr>
      </w:pPr>
      <w:r w:rsidRPr="00817562">
        <w:rPr>
          <w:rFonts w:eastAsia="Lucida Sans Unicode" w:cs="Times New Roman"/>
          <w:b/>
          <w:i/>
          <w:kern w:val="2"/>
          <w:szCs w:val="24"/>
          <w:lang w:eastAsia="hi-IN" w:bidi="hi-IN"/>
        </w:rPr>
        <w:t>Katasztrófavédelmi műszaki alapismeretek</w:t>
      </w:r>
      <w:r w:rsidR="00C53E01" w:rsidRPr="00644690">
        <w:rPr>
          <w:b/>
          <w:i/>
        </w:rPr>
        <w:tab/>
      </w:r>
      <w:r w:rsidR="00302177">
        <w:rPr>
          <w:b/>
          <w:i/>
        </w:rPr>
        <w:t>16</w:t>
      </w:r>
      <w:r w:rsidR="00C53E01">
        <w:rPr>
          <w:b/>
          <w:i/>
        </w:rPr>
        <w:t xml:space="preserve"> ó</w:t>
      </w:r>
      <w:r w:rsidR="00C53E01" w:rsidRPr="00644690">
        <w:rPr>
          <w:b/>
          <w:i/>
        </w:rPr>
        <w:t>ra/</w:t>
      </w:r>
      <w:r w:rsidR="00663B76">
        <w:rPr>
          <w:b/>
          <w:i/>
        </w:rPr>
        <w:t>16</w:t>
      </w:r>
      <w:r w:rsidR="00C53E01" w:rsidRPr="00644690">
        <w:rPr>
          <w:b/>
          <w:i/>
        </w:rPr>
        <w:t xml:space="preserve"> óra</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katasztrófavédelem eszközei, felszerelései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 xml:space="preserve">A katasztrófavédelmi felszerelések rendszerezése, csoportosítása. </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szakszerű, gazdaságos és biztonságos üzemeltetésű katasztrófavédelmi eszközök műszaki jellemzői.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 xml:space="preserve">A tűzoltó szakfelszerelések csoportosítása. </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tűzoltó fecskendők szívó- és nyomóoldali felszereléseinek műszaki jellemzői, használatuk lehetőségei.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habképzés kiegészítő felszerelései.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tűzoltó készülékekkel kapcsolatos alapfogalmak. A tűzoltó készülékek típusai, fő részeik és működésük.</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Egyéb felszerelések általános jellemzése.</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 xml:space="preserve">Katasztrófavédelem védőeszközei. </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védőeszközök fogalma és csoportosítása.</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légzésvédő eszközök feladata és csoportosítása.</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tűzoltóságnál használatos légzőkészülékek főbb szerkezeti részei és működésük. A hővédő-ruhák és vegyi anyagok ellen védő ruhák fajtái, jellemzésük és használatukra vonatkozó előírások.</w:t>
      </w:r>
    </w:p>
    <w:p w:rsidR="00C53E01" w:rsidRPr="00302177" w:rsidRDefault="00B2170F" w:rsidP="00B2170F">
      <w:pPr>
        <w:pStyle w:val="Listaszerbekezds"/>
        <w:tabs>
          <w:tab w:val="left" w:pos="1418"/>
          <w:tab w:val="right" w:pos="9072"/>
        </w:tabs>
        <w:spacing w:after="0"/>
        <w:ind w:left="360"/>
        <w:rPr>
          <w:rFonts w:cs="Times New Roman"/>
        </w:rPr>
      </w:pPr>
      <w:r w:rsidRPr="00302177">
        <w:rPr>
          <w:rFonts w:cs="Times New Roman"/>
          <w:szCs w:val="24"/>
        </w:rPr>
        <w:t>A tűzoltási és műszaki mentési feladatoknál használatos egyéb védőeszközök fajtái, jellemzésük és a használatukra vonatkozó előírások.</w:t>
      </w:r>
    </w:p>
    <w:p w:rsidR="00C53E01" w:rsidRDefault="00B2170F" w:rsidP="00C53E01">
      <w:pPr>
        <w:pStyle w:val="Listaszerbekezds"/>
        <w:numPr>
          <w:ilvl w:val="2"/>
          <w:numId w:val="8"/>
        </w:numPr>
        <w:tabs>
          <w:tab w:val="left" w:pos="1701"/>
          <w:tab w:val="right" w:pos="9072"/>
        </w:tabs>
        <w:spacing w:after="0"/>
        <w:ind w:left="993" w:hanging="426"/>
        <w:rPr>
          <w:b/>
          <w:i/>
        </w:rPr>
      </w:pPr>
      <w:r w:rsidRPr="00817562">
        <w:rPr>
          <w:rFonts w:eastAsia="Lucida Sans Unicode" w:cs="Times New Roman"/>
          <w:b/>
          <w:i/>
          <w:kern w:val="2"/>
          <w:szCs w:val="24"/>
          <w:lang w:eastAsia="hi-IN" w:bidi="hi-IN"/>
        </w:rPr>
        <w:t>Rendőri szolgálati ismeretek</w:t>
      </w:r>
      <w:r w:rsidR="00C53E01" w:rsidRPr="00644690">
        <w:rPr>
          <w:b/>
          <w:i/>
        </w:rPr>
        <w:tab/>
      </w:r>
      <w:r w:rsidR="00302177">
        <w:rPr>
          <w:b/>
          <w:i/>
        </w:rPr>
        <w:t>30</w:t>
      </w:r>
      <w:r w:rsidR="00C53E01">
        <w:rPr>
          <w:b/>
          <w:i/>
        </w:rPr>
        <w:t xml:space="preserve"> ó</w:t>
      </w:r>
      <w:r w:rsidR="00C53E01" w:rsidRPr="00644690">
        <w:rPr>
          <w:b/>
          <w:i/>
        </w:rPr>
        <w:t>ra/</w:t>
      </w:r>
      <w:r w:rsidR="00663B76">
        <w:rPr>
          <w:b/>
          <w:i/>
        </w:rPr>
        <w:t>30</w:t>
      </w:r>
      <w:r w:rsidR="00C53E01" w:rsidRPr="00644690">
        <w:rPr>
          <w:b/>
          <w:i/>
        </w:rPr>
        <w:t xml:space="preserve"> óra</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szolgálati fellépés módja és tartalmi követelményei.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Az intézkedési kötelezettség.</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rendőri intézkedések fajtái, csoportosítása, a jogszerű és szakszerű rendőri intézkedés alapjai, a rendőri intézkedéssel szembeni követelmények, alapelvek megismerése.</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rendőri intézkedés akadályainak elhárítása, a segítség és eszközök igénybevételének szabályai.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rendőri intézkedések közös elvei, szabályai, követelményei.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kényszerítő eszközök alkalmazásának jelentősége, a kényszerítő eszközök fajtái.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A titoktartásra, az ajándék és jutalom elfogadására, valamint a nyilvános szereplésre vonatkozó szabályok.</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Felvilágosítás adás és kérés szabályai.</w:t>
      </w:r>
    </w:p>
    <w:p w:rsidR="00B2170F" w:rsidRPr="00302177" w:rsidRDefault="00B2170F" w:rsidP="00B2170F">
      <w:pPr>
        <w:pStyle w:val="Listaszerbekezds"/>
        <w:widowControl w:val="0"/>
        <w:suppressAutoHyphens/>
        <w:spacing w:after="0"/>
        <w:ind w:left="360"/>
        <w:rPr>
          <w:rFonts w:cs="Times New Roman"/>
          <w:szCs w:val="24"/>
        </w:rPr>
      </w:pPr>
      <w:r w:rsidRPr="00302177">
        <w:rPr>
          <w:rFonts w:cs="Times New Roman"/>
          <w:szCs w:val="24"/>
        </w:rPr>
        <w:t>Szolgálatok átadása-átvétele, beszámoltatás.</w:t>
      </w:r>
    </w:p>
    <w:p w:rsidR="00C53E01" w:rsidRPr="002A1C54" w:rsidRDefault="00C53E01" w:rsidP="00817562">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02177" w:rsidP="00C53E01">
      <w:pPr>
        <w:spacing w:after="0"/>
        <w:ind w:left="426"/>
      </w:pPr>
      <w:r>
        <w:t>Tanterem, iskolaudvar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spacing w:after="0"/>
        <w:ind w:left="426"/>
      </w:pPr>
    </w:p>
    <w:p w:rsidR="00F41203" w:rsidRPr="00FF2E9D" w:rsidRDefault="00F41203"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A779F1" w:rsidRPr="00A779F1" w:rsidTr="00A779F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Alkalmazandó eszközök és felszerelések </w:t>
            </w:r>
          </w:p>
        </w:tc>
      </w:tr>
      <w:tr w:rsidR="00A779F1" w:rsidRPr="00A779F1" w:rsidTr="00A779F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bl>
    <w:p w:rsidR="00A779F1" w:rsidRPr="00B5186D" w:rsidRDefault="00A779F1"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779F1" w:rsidRDefault="00A779F1"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A779F1" w:rsidRPr="00A779F1"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Alkalmazandó eszközök és felszerelések </w:t>
            </w:r>
          </w:p>
        </w:tc>
      </w:tr>
      <w:tr w:rsidR="00A779F1" w:rsidRPr="00A779F1"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Információ feldolgozó tevékenységek</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Ismeretalkalmazási gyakorló tevékenységek, feladatok</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779F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Csoportos munkaformák körében</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779F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bl>
    <w:p w:rsidR="00A779F1" w:rsidRPr="00B5186D" w:rsidRDefault="00A779F1" w:rsidP="00B5186D">
      <w:pPr>
        <w:spacing w:after="0"/>
        <w:rPr>
          <w:b/>
        </w:rPr>
      </w:pPr>
    </w:p>
    <w:p w:rsidR="00F41203" w:rsidRPr="002B5BF7" w:rsidRDefault="00F41203"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02177" w:rsidP="00C53E01">
      <w:pPr>
        <w:pStyle w:val="Listaszerbekezds"/>
        <w:numPr>
          <w:ilvl w:val="0"/>
          <w:numId w:val="8"/>
        </w:numPr>
        <w:tabs>
          <w:tab w:val="right" w:pos="9072"/>
        </w:tabs>
        <w:spacing w:after="0"/>
        <w:rPr>
          <w:rFonts w:cs="Times New Roman"/>
          <w:b/>
        </w:rPr>
      </w:pPr>
      <w:r>
        <w:rPr>
          <w:b/>
        </w:rPr>
        <w:t>Rendvédelmi szervek és alapfeladatok gyakorlat</w:t>
      </w:r>
      <w:r w:rsidR="00C53E01" w:rsidRPr="00644690">
        <w:rPr>
          <w:b/>
        </w:rPr>
        <w:t xml:space="preserve"> tantárgy</w:t>
      </w:r>
      <w:r w:rsidR="00C53E01" w:rsidRPr="00644690">
        <w:rPr>
          <w:b/>
        </w:rPr>
        <w:tab/>
      </w:r>
      <w:r w:rsidR="002A1F44">
        <w:rPr>
          <w:b/>
        </w:rPr>
        <w:t>36</w:t>
      </w:r>
      <w:r w:rsidR="00C53E01">
        <w:rPr>
          <w:b/>
        </w:rPr>
        <w:t xml:space="preserve"> ó</w:t>
      </w:r>
      <w:r w:rsidR="00C53E01" w:rsidRPr="00644690">
        <w:rPr>
          <w:b/>
        </w:rPr>
        <w:t>ra/</w:t>
      </w:r>
      <w:r w:rsidR="002A1F44">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B15FC" w:rsidP="00C53E01">
      <w:pPr>
        <w:spacing w:after="0"/>
        <w:ind w:left="426"/>
      </w:pPr>
      <w:r>
        <w:t>A tanulók gyakorlatban is sajátítsák el a szolgálati ismeretekre vonatkozó legfontosabb szabályokat, a tűzoltási gyakorlati alapismereteket és betekintést nyerjenek a büntetés-végrehajtás alapismereteibe.</w:t>
      </w:r>
    </w:p>
    <w:p w:rsidR="00663B76" w:rsidRPr="002B5BF7" w:rsidRDefault="00663B76"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B15FC"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15FC" w:rsidP="00C53E01">
      <w:pPr>
        <w:pStyle w:val="Listaszerbekezds"/>
        <w:numPr>
          <w:ilvl w:val="2"/>
          <w:numId w:val="8"/>
        </w:numPr>
        <w:tabs>
          <w:tab w:val="left" w:pos="1701"/>
          <w:tab w:val="right" w:pos="9072"/>
        </w:tabs>
        <w:spacing w:after="0"/>
        <w:ind w:left="993" w:hanging="426"/>
        <w:rPr>
          <w:b/>
          <w:i/>
        </w:rPr>
      </w:pPr>
      <w:r>
        <w:rPr>
          <w:b/>
          <w:i/>
        </w:rPr>
        <w:t>Általános szolgálati ismeretek</w:t>
      </w:r>
      <w:r w:rsidR="00C53E01" w:rsidRPr="00644690">
        <w:rPr>
          <w:b/>
          <w:i/>
        </w:rPr>
        <w:tab/>
      </w:r>
      <w:r w:rsidR="002A1F44">
        <w:rPr>
          <w:b/>
          <w:i/>
        </w:rPr>
        <w:t>18</w:t>
      </w:r>
      <w:r w:rsidR="00C53E01">
        <w:rPr>
          <w:b/>
          <w:i/>
        </w:rPr>
        <w:t xml:space="preserve"> ó</w:t>
      </w:r>
      <w:r w:rsidR="00C53E01" w:rsidRPr="00644690">
        <w:rPr>
          <w:b/>
          <w:i/>
        </w:rPr>
        <w:t>ra/</w:t>
      </w:r>
      <w:r w:rsidR="00663B76">
        <w:rPr>
          <w:b/>
          <w:i/>
        </w:rPr>
        <w:t>1</w:t>
      </w:r>
      <w:r w:rsidR="002A1F44">
        <w:rPr>
          <w:b/>
          <w:i/>
        </w:rPr>
        <w:t>8</w:t>
      </w:r>
      <w:r w:rsidR="00C53E01" w:rsidRPr="00644690">
        <w:rPr>
          <w:b/>
          <w:i/>
        </w:rPr>
        <w:t xml:space="preserve"> óra</w:t>
      </w:r>
    </w:p>
    <w:p w:rsidR="00FB15FC" w:rsidRDefault="00FB15FC" w:rsidP="00FB15FC">
      <w:pPr>
        <w:pStyle w:val="Listaszerbekezds"/>
        <w:tabs>
          <w:tab w:val="left" w:pos="1418"/>
          <w:tab w:val="right" w:pos="9072"/>
        </w:tabs>
        <w:spacing w:after="0"/>
        <w:ind w:left="360"/>
      </w:pPr>
      <w:r>
        <w:t>Alaki és öltözködési szabályok.</w:t>
      </w:r>
    </w:p>
    <w:p w:rsidR="00FB15FC" w:rsidRDefault="00FB15FC" w:rsidP="00FB15FC">
      <w:pPr>
        <w:pStyle w:val="Listaszerbekezds"/>
        <w:tabs>
          <w:tab w:val="left" w:pos="1418"/>
          <w:tab w:val="right" w:pos="9072"/>
        </w:tabs>
        <w:spacing w:after="0"/>
        <w:ind w:left="360"/>
      </w:pPr>
      <w:r>
        <w:t>Parancs és utasítás végrehajtási rendje, a rendfokozatok.</w:t>
      </w:r>
    </w:p>
    <w:p w:rsidR="00C53E01" w:rsidRDefault="00FB15FC" w:rsidP="00FB15FC">
      <w:pPr>
        <w:pStyle w:val="Listaszerbekezds"/>
        <w:tabs>
          <w:tab w:val="left" w:pos="1418"/>
          <w:tab w:val="right" w:pos="9072"/>
        </w:tabs>
        <w:spacing w:after="0"/>
        <w:ind w:left="360"/>
      </w:pPr>
      <w:r>
        <w:t>A fegyverek tárolásával és kiadásával kapcsolatos gyakorlati ismeretek.</w:t>
      </w:r>
    </w:p>
    <w:p w:rsidR="00D23BB4" w:rsidRPr="00644690" w:rsidRDefault="00D23BB4" w:rsidP="00FB15FC">
      <w:pPr>
        <w:pStyle w:val="Listaszerbekezds"/>
        <w:tabs>
          <w:tab w:val="left" w:pos="1418"/>
          <w:tab w:val="right" w:pos="9072"/>
        </w:tabs>
        <w:spacing w:after="0"/>
        <w:ind w:left="360"/>
      </w:pPr>
    </w:p>
    <w:p w:rsidR="00C53E01" w:rsidRPr="00D23BB4" w:rsidRDefault="00FB15FC" w:rsidP="00D23BB4">
      <w:pPr>
        <w:pStyle w:val="Listaszerbekezds"/>
        <w:numPr>
          <w:ilvl w:val="2"/>
          <w:numId w:val="8"/>
        </w:numPr>
        <w:tabs>
          <w:tab w:val="left" w:pos="1701"/>
          <w:tab w:val="right" w:pos="9072"/>
        </w:tabs>
        <w:spacing w:after="0"/>
        <w:ind w:left="993" w:hanging="426"/>
        <w:rPr>
          <w:b/>
          <w:i/>
        </w:rPr>
      </w:pPr>
      <w:r>
        <w:rPr>
          <w:b/>
          <w:i/>
        </w:rPr>
        <w:t>Tűzoltási alapismeretek</w:t>
      </w:r>
      <w:r w:rsidR="00C53E01" w:rsidRPr="00D23BB4">
        <w:rPr>
          <w:b/>
          <w:i/>
        </w:rPr>
        <w:tab/>
      </w:r>
      <w:r w:rsidR="002A1F44">
        <w:rPr>
          <w:b/>
          <w:i/>
        </w:rPr>
        <w:t>10</w:t>
      </w:r>
      <w:r w:rsidR="00C53E01" w:rsidRPr="00D23BB4">
        <w:rPr>
          <w:b/>
          <w:i/>
        </w:rPr>
        <w:t xml:space="preserve"> óra/</w:t>
      </w:r>
      <w:r w:rsidR="002A1F44">
        <w:rPr>
          <w:b/>
          <w:i/>
        </w:rPr>
        <w:t>10</w:t>
      </w:r>
      <w:r w:rsidR="00C53E01" w:rsidRPr="00D23BB4">
        <w:rPr>
          <w:b/>
          <w:i/>
        </w:rPr>
        <w:t xml:space="preserve"> óra</w:t>
      </w:r>
    </w:p>
    <w:p w:rsidR="00FB15FC" w:rsidRDefault="00FB15FC" w:rsidP="00FB15FC">
      <w:pPr>
        <w:pStyle w:val="Listaszerbekezds"/>
        <w:tabs>
          <w:tab w:val="left" w:pos="1418"/>
          <w:tab w:val="right" w:pos="9072"/>
        </w:tabs>
        <w:spacing w:after="0"/>
        <w:ind w:left="360"/>
      </w:pPr>
      <w:r>
        <w:t>A láng jellemzése, szerkezete, tulajdonságai.</w:t>
      </w:r>
    </w:p>
    <w:p w:rsidR="00FB15FC" w:rsidRDefault="00FB15FC" w:rsidP="00FB15FC">
      <w:pPr>
        <w:pStyle w:val="Listaszerbekezds"/>
        <w:tabs>
          <w:tab w:val="left" w:pos="1418"/>
          <w:tab w:val="right" w:pos="9072"/>
        </w:tabs>
        <w:spacing w:after="0"/>
        <w:ind w:left="360"/>
      </w:pPr>
      <w:r>
        <w:t>A gázcsere fogalma, kialakulása, lefolyása.</w:t>
      </w:r>
    </w:p>
    <w:p w:rsidR="00FB15FC" w:rsidRDefault="00FB15FC" w:rsidP="00FB15FC">
      <w:pPr>
        <w:pStyle w:val="Listaszerbekezds"/>
        <w:tabs>
          <w:tab w:val="left" w:pos="1418"/>
          <w:tab w:val="right" w:pos="9072"/>
        </w:tabs>
        <w:spacing w:after="0"/>
        <w:ind w:left="360"/>
      </w:pPr>
      <w:r>
        <w:t>A különböző halmazállapotú anyagok égésének sajátosságai, jellemzése.</w:t>
      </w:r>
    </w:p>
    <w:p w:rsidR="00FB15FC" w:rsidRDefault="00FB15FC" w:rsidP="00FB15FC">
      <w:pPr>
        <w:pStyle w:val="Listaszerbekezds"/>
        <w:tabs>
          <w:tab w:val="left" w:pos="1418"/>
          <w:tab w:val="right" w:pos="9072"/>
        </w:tabs>
        <w:spacing w:after="0"/>
        <w:ind w:left="360"/>
      </w:pPr>
      <w:r>
        <w:t>Tűzoltóanyagokra vonatkozó gyakorlati ismeretek.</w:t>
      </w:r>
    </w:p>
    <w:p w:rsidR="00FB15FC" w:rsidRDefault="00FB15FC" w:rsidP="00FB15FC">
      <w:pPr>
        <w:pStyle w:val="Listaszerbekezds"/>
        <w:tabs>
          <w:tab w:val="left" w:pos="1418"/>
          <w:tab w:val="right" w:pos="9072"/>
        </w:tabs>
        <w:spacing w:after="0"/>
        <w:ind w:left="360"/>
      </w:pPr>
      <w:r>
        <w:t>A tűzoltó készülékekkel kapcsolatos ismeretek.</w:t>
      </w:r>
    </w:p>
    <w:p w:rsidR="00C53E01" w:rsidRPr="002A1C54" w:rsidRDefault="00C53E01" w:rsidP="00C53E01">
      <w:pPr>
        <w:tabs>
          <w:tab w:val="left" w:pos="1418"/>
          <w:tab w:val="right" w:pos="9072"/>
        </w:tabs>
        <w:spacing w:after="0"/>
        <w:ind w:left="851"/>
      </w:pPr>
    </w:p>
    <w:p w:rsidR="00C53E01" w:rsidRDefault="00FB15FC" w:rsidP="00C53E01">
      <w:pPr>
        <w:pStyle w:val="Listaszerbekezds"/>
        <w:numPr>
          <w:ilvl w:val="2"/>
          <w:numId w:val="8"/>
        </w:numPr>
        <w:tabs>
          <w:tab w:val="left" w:pos="1701"/>
          <w:tab w:val="right" w:pos="9072"/>
        </w:tabs>
        <w:spacing w:after="0"/>
        <w:ind w:left="993" w:hanging="426"/>
        <w:rPr>
          <w:b/>
          <w:i/>
        </w:rPr>
      </w:pPr>
      <w:r>
        <w:rPr>
          <w:b/>
          <w:i/>
        </w:rPr>
        <w:t>Büntetés-végrehajtási alapismeretek</w:t>
      </w:r>
      <w:r w:rsidR="00C53E01" w:rsidRPr="00644690">
        <w:rPr>
          <w:b/>
          <w:i/>
        </w:rPr>
        <w:tab/>
      </w:r>
      <w:r>
        <w:rPr>
          <w:b/>
          <w:i/>
        </w:rPr>
        <w:t>8</w:t>
      </w:r>
      <w:r w:rsidR="00C53E01">
        <w:rPr>
          <w:b/>
          <w:i/>
        </w:rPr>
        <w:t xml:space="preserve"> ó</w:t>
      </w:r>
      <w:r w:rsidR="00C53E01" w:rsidRPr="00644690">
        <w:rPr>
          <w:b/>
          <w:i/>
        </w:rPr>
        <w:t>ra/</w:t>
      </w:r>
      <w:r w:rsidR="00663B76">
        <w:rPr>
          <w:b/>
          <w:i/>
        </w:rPr>
        <w:t>8</w:t>
      </w:r>
      <w:r w:rsidR="00C53E01" w:rsidRPr="00644690">
        <w:rPr>
          <w:b/>
          <w:i/>
        </w:rPr>
        <w:t xml:space="preserve"> óra</w:t>
      </w:r>
    </w:p>
    <w:p w:rsidR="00C53E01" w:rsidRPr="002A1C54" w:rsidRDefault="00FB15FC" w:rsidP="00C53E01">
      <w:pPr>
        <w:tabs>
          <w:tab w:val="left" w:pos="1418"/>
          <w:tab w:val="right" w:pos="9072"/>
        </w:tabs>
        <w:spacing w:after="0"/>
        <w:ind w:left="851"/>
      </w:pPr>
      <w:r w:rsidRPr="000D7B7C">
        <w:t>A börtön sajátos környezete, a börtön személyzete, a fogvatartotti hierarchia, informális háló.</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B15FC" w:rsidP="00C53E01">
      <w:pPr>
        <w:spacing w:after="0"/>
        <w:ind w:left="426"/>
      </w:pPr>
      <w:r>
        <w:t>Szaktanterem, külső helyszín</w:t>
      </w:r>
    </w:p>
    <w:p w:rsidR="00FB15FC" w:rsidRPr="002B5BF7" w:rsidRDefault="00FB15FC"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779F1" w:rsidRDefault="00A779F1" w:rsidP="00B5186D">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A779F1" w:rsidRPr="00A779F1" w:rsidTr="00A779F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Alkalmazandó eszközök és felszerelések </w:t>
            </w:r>
          </w:p>
        </w:tc>
      </w:tr>
      <w:tr w:rsidR="00A779F1" w:rsidRPr="00A779F1" w:rsidTr="00A779F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bl>
    <w:p w:rsidR="00C53E01"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779F1" w:rsidRDefault="00A779F1"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A779F1" w:rsidRPr="00A779F1"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Alkalmazandó eszközök és felszerelések </w:t>
            </w:r>
          </w:p>
        </w:tc>
      </w:tr>
      <w:tr w:rsidR="00A779F1" w:rsidRPr="00A779F1"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79F1" w:rsidRPr="00A779F1" w:rsidRDefault="00A779F1" w:rsidP="00A779F1">
            <w:pPr>
              <w:spacing w:after="0"/>
              <w:jc w:val="left"/>
              <w:rPr>
                <w:rFonts w:eastAsia="Times New Roman" w:cs="Times New Roman"/>
                <w:color w:val="000000"/>
                <w:sz w:val="20"/>
                <w:szCs w:val="20"/>
                <w:lang w:eastAsia="hu-HU"/>
              </w:rPr>
            </w:pP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A779F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Ismeretalkalmazási gyakorló tevékenységek, feladatok</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A779F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Komplex információk körében</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779F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Csoportos munkaformák körében</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779F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Gyakorlati munkavégzés körében</w:t>
            </w:r>
          </w:p>
        </w:tc>
      </w:tr>
      <w:tr w:rsidR="00A779F1" w:rsidRPr="00A779F1"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A779F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bl>
    <w:p w:rsidR="00A779F1" w:rsidRPr="00B5186D" w:rsidRDefault="00A779F1"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85A5E" w:rsidP="00C53E01">
      <w:pPr>
        <w:spacing w:after="480"/>
        <w:jc w:val="center"/>
        <w:rPr>
          <w:rFonts w:cs="Times New Roman"/>
          <w:b/>
          <w:sz w:val="36"/>
        </w:rPr>
      </w:pPr>
      <w:r w:rsidRPr="00F41203">
        <w:rPr>
          <w:rFonts w:cs="Times New Roman"/>
          <w:b/>
          <w:sz w:val="36"/>
        </w:rPr>
        <w:t>11556</w:t>
      </w:r>
      <w:r w:rsidR="00C53E01" w:rsidRPr="00F41203">
        <w:rPr>
          <w:rFonts w:cs="Times New Roman"/>
          <w:b/>
          <w:sz w:val="36"/>
        </w:rPr>
        <w:t>-</w:t>
      </w:r>
      <w:r w:rsidR="002F32FF" w:rsidRPr="00F41203">
        <w:rPr>
          <w:rFonts w:cs="Times New Roman"/>
          <w:b/>
          <w:sz w:val="36"/>
        </w:rPr>
        <w:t>16</w:t>
      </w:r>
      <w:r w:rsidR="00C53E01" w:rsidRPr="00F41203">
        <w:rPr>
          <w:rFonts w:cs="Times New Roman"/>
          <w:b/>
          <w:sz w:val="36"/>
        </w:rPr>
        <w:t xml:space="preserve"> azonosító számú</w:t>
      </w:r>
    </w:p>
    <w:p w:rsidR="00C53E01" w:rsidRPr="00D52C63" w:rsidRDefault="002F32FF" w:rsidP="00C53E01">
      <w:pPr>
        <w:jc w:val="center"/>
        <w:rPr>
          <w:rFonts w:cs="Times New Roman"/>
          <w:b/>
          <w:sz w:val="36"/>
        </w:rPr>
      </w:pPr>
      <w:r>
        <w:rPr>
          <w:rFonts w:cs="Times New Roman"/>
          <w:b/>
          <w:sz w:val="36"/>
        </w:rPr>
        <w:t>Társadalomismeret és szakmai kommunikáció</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1384C">
        <w:rPr>
          <w:rFonts w:cs="Times New Roman"/>
        </w:rPr>
        <w:t>11556</w:t>
      </w:r>
      <w:r w:rsidR="002F32FF">
        <w:rPr>
          <w:rFonts w:cs="Times New Roman"/>
        </w:rPr>
        <w:t>-16</w:t>
      </w:r>
      <w:r w:rsidRPr="00D52C63">
        <w:rPr>
          <w:rFonts w:cs="Times New Roman"/>
        </w:rPr>
        <w:t xml:space="preserve"> azonosító számú </w:t>
      </w:r>
      <w:r w:rsidR="002F32FF">
        <w:rPr>
          <w:rFonts w:cs="Times New Roman"/>
        </w:rPr>
        <w:t>Társadalomismeret és szakmai kommunikáció</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A779F1" w:rsidRDefault="00A779F1" w:rsidP="00C53E01">
      <w:pPr>
        <w:rPr>
          <w:rFonts w:cs="Times New Roman"/>
        </w:rPr>
      </w:pPr>
    </w:p>
    <w:tbl>
      <w:tblPr>
        <w:tblW w:w="8642" w:type="dxa"/>
        <w:tblCellMar>
          <w:left w:w="70" w:type="dxa"/>
          <w:right w:w="70" w:type="dxa"/>
        </w:tblCellMar>
        <w:tblLook w:val="04A0"/>
      </w:tblPr>
      <w:tblGrid>
        <w:gridCol w:w="7083"/>
        <w:gridCol w:w="709"/>
        <w:gridCol w:w="850"/>
      </w:tblGrid>
      <w:tr w:rsidR="00A779F1" w:rsidRPr="00A779F1" w:rsidTr="00B5186D">
        <w:trPr>
          <w:trHeight w:val="1755"/>
        </w:trPr>
        <w:tc>
          <w:tcPr>
            <w:tcW w:w="7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Közszolgálati ügyintéző 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Közszolgálati ügyintéző gyakorlati ismeretek</w:t>
            </w:r>
          </w:p>
        </w:tc>
      </w:tr>
      <w:tr w:rsidR="00A779F1" w:rsidRPr="00A779F1"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FELADATOK</w:t>
            </w:r>
          </w:p>
        </w:tc>
      </w:tr>
      <w:tr w:rsidR="00A779F1" w:rsidRPr="00A779F1"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Ismeri a pszichológiai, szociológiai és kriminológiai alapfogalmakat és a rendvédelmi tevékenységhez kapcsolódó jellemzőit.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Érvényesíti és alkalmazza a kommunikáció speciális szabályait a rendvédelem és a magánbiztonság különböző területein</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Alkalmazza a kapcsolatfelvétel és üzenetváltás speciális kommunikációs fordulatait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Kezeli a speciális feladatok ellátása során adódó konfliktusokat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Kommunikál szervezeten belül és szervezeten kívül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Tájékoztatást nyújt a szakmai munkavégzése során felmerülő panasz kivizsgálásáról.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Tájékoztatást ad az ügyfeleknek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Együttműködik a feladat-végrehajtásban érintett hatóságokkal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Személyeket hallgat meg, feljegyzést készít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Jelentést tesz az intézkedései során használt eszköz és a kényszerítő testi erő alkalmazásáról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Jegyzőkönyvet, összesített írásos beszámolót készít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Felismeri a kommunikációs zavarokat és alkalmazza a leküzdésére szolgáló technikákat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Alkalmazza a magán és a hivatalos nyelvi kommunikációt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Használja és értelmezi a non verbális és metakommunikációs jelzéseket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Alkalmazza a stressz- és konfliktuskezelés alapvető módszereit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Felismeri az előítéletes megnyilatkozásokat, kezelésükben használja megszerzett ismereteit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Az antiszociális magatartásformák kezelésében használja az asszertív kommunikációt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Átlátja a </w:t>
            </w:r>
            <w:proofErr w:type="spellStart"/>
            <w:r w:rsidRPr="00A779F1">
              <w:rPr>
                <w:rFonts w:eastAsia="Times New Roman" w:cs="Times New Roman"/>
                <w:color w:val="000000"/>
                <w:sz w:val="20"/>
                <w:szCs w:val="20"/>
                <w:lang w:eastAsia="hu-HU"/>
              </w:rPr>
              <w:t>kriminlógia</w:t>
            </w:r>
            <w:proofErr w:type="spellEnd"/>
            <w:r w:rsidRPr="00A779F1">
              <w:rPr>
                <w:rFonts w:eastAsia="Times New Roman" w:cs="Times New Roman"/>
                <w:color w:val="000000"/>
                <w:sz w:val="20"/>
                <w:szCs w:val="20"/>
                <w:lang w:eastAsia="hu-HU"/>
              </w:rPr>
              <w:t xml:space="preserve"> rendszerét, bűnmegelőzésben betöltött szerepét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SZAKMAI ISMERETEK</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pszichológia fogalma, lelki jelenségek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személyiség fogalma, jellemzői, kialakulása, fejlődését meghatározó tényezők.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lastRenderedPageBreak/>
              <w:t>A központi idegrendszerre, így a lelki jelenségekre is ható, azt károsító anyagok (dohány, alkohol, drog)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Az empátia és a türelem fejlesztése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személyészlelés, a személyészlelési ítéletek pontosságának fejlesztése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Az antiszociális magatartás észlelése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Előítélet, az egyén és csoport viszonya</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Az antiszociális magatartásformák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 deviancia fogalma, deviáns jelenségek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szocializáció folyamata, szociális szerepek, a szereptanulás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Az érett személyiség jellemzői, önismeret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kriminológia fogalma, tárgya, okok, megelőzés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 társadalom és az egyén viszonyai, társadalmi csoportok, konfliktusok, erőszak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kisebbségek helyzete Magyarországon</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kommunikáció folyamata, jellemzői</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mindennapi kommunikáció és a rendvédelmi szervek kommunikációjának hasonlóságai és különbözőségei</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 kommunikáció speciális szabályai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 tömegkommunikáció és a médiumok hatása a személyiség fejlődésére.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Az asszertív kommunikáció jellemzői.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rendvédelmi szervek csak intézkedéseikor felmerülő tipikus helyzetek, személyes reakciók, ezek elemzése.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Kapcsolatfelvétel, üzenetváltás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magán (személyes hangú) és hivatalos nyelvi kommunikáció jellemzői.</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hivatalos szóbeli kommunikáció fejlesztése: nyilvános megnyilatkozás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 hivatalos témájú írásbeli kommunikáció fejlesztése: a hivatalos szöveg jellemzői.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A metakommunikáció jeleinek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SZAKMAI KÉSZSÉGEK</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A társadalmi rétegeknek megfelelő sajátos kommunikáció alkalmazása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 konfliktushelyzetek felismerése, kezelése,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Kommunikációs zavarok megoldására alkalmas módszerek ismerete és alkalmazása.</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r>
      <w:tr w:rsidR="00A779F1" w:rsidRPr="00A779F1"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SZEMÉLYES KOMPETENCIÁK</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Önfegyelem</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Stressz tűrő képesség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jc w:val="left"/>
              <w:rPr>
                <w:rFonts w:eastAsia="Times New Roman" w:cs="Times New Roman"/>
                <w:color w:val="000000"/>
                <w:sz w:val="20"/>
                <w:szCs w:val="20"/>
                <w:lang w:eastAsia="hu-HU"/>
              </w:rPr>
            </w:pPr>
            <w:r w:rsidRPr="00A779F1">
              <w:rPr>
                <w:rFonts w:eastAsia="Times New Roman" w:cs="Times New Roman"/>
                <w:color w:val="000000"/>
                <w:sz w:val="20"/>
                <w:szCs w:val="20"/>
                <w:lang w:eastAsia="hu-HU"/>
              </w:rPr>
              <w:t>Rugalmasság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TÁRSAS KOMPETENCIÁK</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Empatikus készség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Adekvát metakommunikáció</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Kommunikációs rugalmasság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MÓDSZERKOMPETENCIÁK</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lastRenderedPageBreak/>
              <w:t>Gyakorlatias feladatértelmezés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 xml:space="preserve">Helyzetfelismerés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r w:rsidR="00A779F1" w:rsidRPr="00A779F1"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A779F1" w:rsidRDefault="00A779F1" w:rsidP="00A779F1">
            <w:pPr>
              <w:spacing w:after="0"/>
              <w:rPr>
                <w:rFonts w:eastAsia="Times New Roman" w:cs="Times New Roman"/>
                <w:color w:val="000000"/>
                <w:sz w:val="20"/>
                <w:szCs w:val="20"/>
                <w:lang w:eastAsia="hu-HU"/>
              </w:rPr>
            </w:pPr>
            <w:r w:rsidRPr="00A779F1">
              <w:rPr>
                <w:rFonts w:eastAsia="Times New Roman" w:cs="Times New Roman"/>
                <w:color w:val="000000"/>
                <w:sz w:val="20"/>
                <w:szCs w:val="20"/>
                <w:lang w:eastAsia="hu-HU"/>
              </w:rPr>
              <w:t>Következtetési képesség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A779F1" w:rsidRDefault="00A779F1" w:rsidP="00A779F1">
            <w:pPr>
              <w:spacing w:after="0"/>
              <w:jc w:val="center"/>
              <w:rPr>
                <w:rFonts w:eastAsia="Times New Roman" w:cs="Times New Roman"/>
                <w:color w:val="000000"/>
                <w:sz w:val="20"/>
                <w:szCs w:val="20"/>
                <w:lang w:eastAsia="hu-HU"/>
              </w:rPr>
            </w:pPr>
            <w:r w:rsidRPr="00A779F1">
              <w:rPr>
                <w:rFonts w:eastAsia="Times New Roman" w:cs="Times New Roman"/>
                <w:color w:val="000000"/>
                <w:sz w:val="20"/>
                <w:szCs w:val="20"/>
                <w:lang w:eastAsia="hu-HU"/>
              </w:rPr>
              <w:t>x</w:t>
            </w:r>
          </w:p>
        </w:tc>
      </w:tr>
    </w:tbl>
    <w:p w:rsidR="0061163B" w:rsidRPr="00D52C63" w:rsidRDefault="0061163B" w:rsidP="00F41203">
      <w:pPr>
        <w:rPr>
          <w:rFonts w:cs="Times New Roman"/>
        </w:rPr>
      </w:pPr>
    </w:p>
    <w:p w:rsidR="00C53E01" w:rsidRPr="0061163B" w:rsidRDefault="002465CB" w:rsidP="0061163B">
      <w:pPr>
        <w:pStyle w:val="Listaszerbekezds"/>
        <w:numPr>
          <w:ilvl w:val="0"/>
          <w:numId w:val="8"/>
        </w:numPr>
        <w:rPr>
          <w:rFonts w:cs="Times New Roman"/>
          <w:b/>
        </w:rPr>
      </w:pPr>
      <w:r w:rsidRPr="0061163B">
        <w:rPr>
          <w:b/>
        </w:rPr>
        <w:t>Közszolgálati ügyintézői ismeretek</w:t>
      </w:r>
      <w:r w:rsidR="001D339A" w:rsidRPr="0061163B">
        <w:rPr>
          <w:b/>
        </w:rPr>
        <w:t xml:space="preserve"> tantárgy</w:t>
      </w:r>
      <w:r w:rsidR="00817562" w:rsidRPr="0061163B">
        <w:rPr>
          <w:b/>
        </w:rPr>
        <w:tab/>
      </w:r>
      <w:r w:rsidR="00817562" w:rsidRPr="0061163B">
        <w:rPr>
          <w:b/>
        </w:rPr>
        <w:tab/>
      </w:r>
      <w:r w:rsidR="00817562" w:rsidRPr="0061163B">
        <w:rPr>
          <w:b/>
        </w:rPr>
        <w:tab/>
      </w:r>
      <w:r w:rsidR="002A1F44">
        <w:rPr>
          <w:b/>
        </w:rPr>
        <w:t>18</w:t>
      </w:r>
      <w:r w:rsidR="00C53E01" w:rsidRPr="0061163B">
        <w:rPr>
          <w:b/>
        </w:rPr>
        <w:t xml:space="preserve"> óra/…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E713F" w:rsidRDefault="005E713F" w:rsidP="00EA0993">
      <w:pPr>
        <w:spacing w:after="0"/>
      </w:pPr>
      <w:r>
        <w:t>A tanuló ismerje meg a pszichológiai, a szociológiai, a szociálpszichológiai alapfogalmakat, a személyiségfejlődés alapjait és a kriminológia alapvető szabályait.</w:t>
      </w:r>
    </w:p>
    <w:p w:rsidR="005E713F" w:rsidRDefault="005E713F" w:rsidP="005E713F">
      <w:pPr>
        <w:spacing w:after="0"/>
      </w:pPr>
    </w:p>
    <w:p w:rsidR="005E713F" w:rsidRDefault="005E713F" w:rsidP="005E713F">
      <w:pPr>
        <w:spacing w:after="0"/>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E3729" w:rsidP="00C53E01">
      <w:pPr>
        <w:spacing w:after="0"/>
        <w:ind w:left="426"/>
      </w:pPr>
      <w:r>
        <w:t>Nincs</w:t>
      </w:r>
    </w:p>
    <w:p w:rsidR="00C53E01" w:rsidRPr="002B5BF7" w:rsidRDefault="00C53E01" w:rsidP="00C53E01">
      <w:pPr>
        <w:spacing w:after="0"/>
        <w:ind w:left="426"/>
      </w:pPr>
    </w:p>
    <w:p w:rsidR="00817562" w:rsidRPr="00817562" w:rsidRDefault="00C53E01" w:rsidP="00817562">
      <w:pPr>
        <w:pStyle w:val="Listaszerbekezds"/>
        <w:numPr>
          <w:ilvl w:val="1"/>
          <w:numId w:val="8"/>
        </w:numPr>
        <w:spacing w:after="0"/>
        <w:rPr>
          <w:rFonts w:cs="Times New Roman"/>
          <w:b/>
        </w:rPr>
      </w:pPr>
      <w:r w:rsidRPr="00644690">
        <w:rPr>
          <w:b/>
        </w:rPr>
        <w:t>Témakörök</w:t>
      </w:r>
    </w:p>
    <w:p w:rsidR="00817562" w:rsidRPr="00817562" w:rsidRDefault="005E713F" w:rsidP="0061163B">
      <w:pPr>
        <w:pStyle w:val="Listaszerbekezds"/>
        <w:numPr>
          <w:ilvl w:val="2"/>
          <w:numId w:val="8"/>
        </w:numPr>
        <w:spacing w:after="0"/>
        <w:ind w:hanging="1072"/>
        <w:rPr>
          <w:rFonts w:cs="Times New Roman"/>
          <w:b/>
        </w:rPr>
      </w:pPr>
      <w:r w:rsidRPr="00817562">
        <w:rPr>
          <w:b/>
          <w:i/>
        </w:rPr>
        <w:t xml:space="preserve">Pszichológiai alapismeretek </w:t>
      </w:r>
      <w:r w:rsidR="00817562">
        <w:rPr>
          <w:b/>
          <w:i/>
        </w:rPr>
        <w:t>és a</w:t>
      </w:r>
      <w:r w:rsidR="001D339A">
        <w:rPr>
          <w:b/>
          <w:i/>
        </w:rPr>
        <w:t xml:space="preserve"> személyiségfejlődés </w:t>
      </w:r>
      <w:proofErr w:type="gramStart"/>
      <w:r w:rsidR="001D339A">
        <w:rPr>
          <w:b/>
          <w:i/>
        </w:rPr>
        <w:t xml:space="preserve">alapja </w:t>
      </w:r>
      <w:r w:rsidR="0061163B">
        <w:rPr>
          <w:b/>
          <w:i/>
        </w:rPr>
        <w:t xml:space="preserve">    </w:t>
      </w:r>
      <w:r w:rsidR="002A1F44">
        <w:rPr>
          <w:b/>
          <w:i/>
        </w:rPr>
        <w:t>6</w:t>
      </w:r>
      <w:proofErr w:type="gramEnd"/>
      <w:r w:rsidRPr="00817562">
        <w:rPr>
          <w:b/>
          <w:i/>
        </w:rPr>
        <w:t xml:space="preserve"> óra/</w:t>
      </w:r>
      <w:r w:rsidR="00817562" w:rsidRPr="00817562">
        <w:rPr>
          <w:b/>
        </w:rPr>
        <w:t>/… óra</w:t>
      </w:r>
    </w:p>
    <w:p w:rsidR="00817562" w:rsidRPr="00817562" w:rsidRDefault="005E713F" w:rsidP="00817562">
      <w:pPr>
        <w:tabs>
          <w:tab w:val="left" w:pos="1701"/>
          <w:tab w:val="right" w:pos="9072"/>
        </w:tabs>
        <w:spacing w:after="0"/>
        <w:ind w:left="851"/>
        <w:rPr>
          <w:b/>
          <w:i/>
        </w:rPr>
      </w:pPr>
      <w:r>
        <w:t>A pszichológia fogalma, lelki jelenségek</w:t>
      </w:r>
    </w:p>
    <w:p w:rsidR="005E713F" w:rsidRPr="00817562" w:rsidRDefault="005E713F" w:rsidP="00817562">
      <w:pPr>
        <w:tabs>
          <w:tab w:val="left" w:pos="1701"/>
          <w:tab w:val="right" w:pos="9072"/>
        </w:tabs>
        <w:spacing w:after="0"/>
        <w:ind w:left="851"/>
        <w:rPr>
          <w:b/>
          <w:i/>
        </w:rPr>
      </w:pPr>
      <w:r>
        <w:t>A pszichológia feladata.</w:t>
      </w:r>
    </w:p>
    <w:p w:rsidR="005E713F" w:rsidRDefault="005E713F" w:rsidP="005E713F">
      <w:pPr>
        <w:tabs>
          <w:tab w:val="left" w:pos="1418"/>
          <w:tab w:val="right" w:pos="9072"/>
        </w:tabs>
        <w:spacing w:after="0"/>
        <w:ind w:left="851"/>
      </w:pPr>
      <w:r>
        <w:t>A központi idegrendszerre, így a lelki jelenségekre is ható, azt károsító anyagok (dohány, alkohol, drog).</w:t>
      </w:r>
    </w:p>
    <w:p w:rsidR="005E713F" w:rsidRDefault="005E713F" w:rsidP="005E713F">
      <w:pPr>
        <w:tabs>
          <w:tab w:val="left" w:pos="1418"/>
          <w:tab w:val="right" w:pos="9072"/>
        </w:tabs>
        <w:spacing w:after="0"/>
        <w:ind w:left="851"/>
      </w:pPr>
      <w:r>
        <w:t>A személyiség fogalma, jellemzői.</w:t>
      </w:r>
    </w:p>
    <w:p w:rsidR="005E713F" w:rsidRDefault="005E713F" w:rsidP="005E713F">
      <w:pPr>
        <w:tabs>
          <w:tab w:val="left" w:pos="1418"/>
          <w:tab w:val="right" w:pos="9072"/>
        </w:tabs>
        <w:spacing w:after="0"/>
        <w:ind w:left="851"/>
      </w:pPr>
      <w:r>
        <w:t>A személyiség kialakulása, fejlődését meghatározó tényezők.</w:t>
      </w:r>
    </w:p>
    <w:p w:rsidR="005E713F" w:rsidRDefault="005E713F" w:rsidP="005E713F">
      <w:pPr>
        <w:tabs>
          <w:tab w:val="left" w:pos="1418"/>
          <w:tab w:val="right" w:pos="9072"/>
        </w:tabs>
        <w:spacing w:after="0"/>
        <w:ind w:left="851"/>
      </w:pPr>
      <w:r>
        <w:t>Személyiségtípusok.</w:t>
      </w:r>
    </w:p>
    <w:p w:rsidR="005E713F" w:rsidRDefault="005E713F" w:rsidP="005E713F">
      <w:pPr>
        <w:tabs>
          <w:tab w:val="left" w:pos="1418"/>
          <w:tab w:val="right" w:pos="9072"/>
        </w:tabs>
        <w:spacing w:after="0"/>
        <w:ind w:left="851"/>
      </w:pPr>
      <w:r>
        <w:t>Az agresszív magatartás jellemzői, az indokolatlan agresszivitás.</w:t>
      </w:r>
    </w:p>
    <w:p w:rsidR="005E713F" w:rsidRDefault="005E713F" w:rsidP="005E713F">
      <w:pPr>
        <w:tabs>
          <w:tab w:val="left" w:pos="1418"/>
          <w:tab w:val="right" w:pos="9072"/>
        </w:tabs>
        <w:spacing w:after="0"/>
        <w:ind w:left="851"/>
      </w:pPr>
      <w:r>
        <w:t>Az asszertív magatartás jellemzői.</w:t>
      </w:r>
    </w:p>
    <w:p w:rsidR="005E713F" w:rsidRDefault="005E713F" w:rsidP="005E713F">
      <w:pPr>
        <w:tabs>
          <w:tab w:val="left" w:pos="1418"/>
          <w:tab w:val="right" w:pos="9072"/>
        </w:tabs>
        <w:spacing w:after="0"/>
        <w:ind w:left="851"/>
      </w:pPr>
      <w:r w:rsidRPr="00AA6B1C">
        <w:t>A tömegkommunikáció és a médiumok hatása a személyiség fejlődésére.</w:t>
      </w:r>
    </w:p>
    <w:p w:rsidR="005E713F" w:rsidRDefault="005E713F" w:rsidP="005E713F">
      <w:pPr>
        <w:tabs>
          <w:tab w:val="left" w:pos="1418"/>
          <w:tab w:val="right" w:pos="9072"/>
        </w:tabs>
        <w:spacing w:after="0"/>
        <w:ind w:left="851"/>
      </w:pPr>
    </w:p>
    <w:p w:rsidR="005E713F" w:rsidRDefault="005E713F" w:rsidP="005E713F">
      <w:pPr>
        <w:pStyle w:val="Listaszerbekezds"/>
        <w:numPr>
          <w:ilvl w:val="2"/>
          <w:numId w:val="8"/>
        </w:numPr>
        <w:tabs>
          <w:tab w:val="left" w:pos="1701"/>
          <w:tab w:val="right" w:pos="9072"/>
        </w:tabs>
        <w:spacing w:after="0"/>
        <w:ind w:left="993" w:hanging="426"/>
        <w:rPr>
          <w:b/>
          <w:i/>
        </w:rPr>
      </w:pPr>
      <w:r>
        <w:rPr>
          <w:b/>
          <w:i/>
        </w:rPr>
        <w:t>Szociológiai és szociálpszichológiai alapismeretek</w:t>
      </w:r>
      <w:r w:rsidR="0061163B">
        <w:rPr>
          <w:b/>
          <w:i/>
        </w:rPr>
        <w:t xml:space="preserve"> </w:t>
      </w:r>
      <w:r w:rsidR="0061163B">
        <w:rPr>
          <w:b/>
          <w:i/>
        </w:rPr>
        <w:tab/>
      </w:r>
      <w:r w:rsidR="002A1F44">
        <w:rPr>
          <w:b/>
          <w:i/>
        </w:rPr>
        <w:t>6</w:t>
      </w:r>
      <w:r w:rsidR="0061163B" w:rsidRPr="0061163B">
        <w:rPr>
          <w:b/>
          <w:i/>
        </w:rPr>
        <w:t xml:space="preserve"> óra//…</w:t>
      </w:r>
      <w:r w:rsidR="0061163B">
        <w:rPr>
          <w:b/>
          <w:i/>
        </w:rPr>
        <w:t xml:space="preserve"> </w:t>
      </w:r>
      <w:r w:rsidR="0061163B" w:rsidRPr="0061163B">
        <w:rPr>
          <w:b/>
          <w:i/>
        </w:rPr>
        <w:t>óra</w:t>
      </w:r>
      <w:r w:rsidR="0061163B">
        <w:rPr>
          <w:b/>
          <w:i/>
        </w:rPr>
        <w:t xml:space="preserve"> </w:t>
      </w:r>
    </w:p>
    <w:p w:rsidR="005E713F" w:rsidRDefault="005E713F" w:rsidP="005E713F">
      <w:pPr>
        <w:tabs>
          <w:tab w:val="left" w:pos="1418"/>
          <w:tab w:val="right" w:pos="9072"/>
        </w:tabs>
        <w:spacing w:after="0"/>
        <w:ind w:left="851"/>
      </w:pPr>
      <w:r>
        <w:t>A szociológia fogalma, tárgya; a társadalmi sokféleség.</w:t>
      </w:r>
    </w:p>
    <w:p w:rsidR="005E713F" w:rsidRDefault="005E713F" w:rsidP="005E713F">
      <w:pPr>
        <w:tabs>
          <w:tab w:val="left" w:pos="1418"/>
          <w:tab w:val="right" w:pos="9072"/>
        </w:tabs>
        <w:spacing w:after="0"/>
        <w:ind w:left="851"/>
      </w:pPr>
      <w:r>
        <w:t>A társadalom és az egyén viszonyai.</w:t>
      </w:r>
    </w:p>
    <w:p w:rsidR="005E713F" w:rsidRDefault="005E713F" w:rsidP="005E713F">
      <w:pPr>
        <w:tabs>
          <w:tab w:val="left" w:pos="1418"/>
          <w:tab w:val="right" w:pos="9072"/>
        </w:tabs>
        <w:spacing w:after="0"/>
        <w:ind w:left="851"/>
      </w:pPr>
      <w:r>
        <w:t xml:space="preserve">Társadalmi csoportok, konfliktusok, erőszak. </w:t>
      </w:r>
    </w:p>
    <w:p w:rsidR="005E713F" w:rsidRDefault="005E713F" w:rsidP="005E713F">
      <w:pPr>
        <w:tabs>
          <w:tab w:val="left" w:pos="1418"/>
          <w:tab w:val="right" w:pos="9072"/>
        </w:tabs>
        <w:spacing w:after="0"/>
        <w:ind w:left="851"/>
      </w:pPr>
      <w:r>
        <w:t>Változás és állandóság a társadalomban (pl. globalizáció, migráció). A városok és falvak jellemzői.</w:t>
      </w:r>
    </w:p>
    <w:p w:rsidR="005E713F" w:rsidRDefault="005E713F" w:rsidP="005E713F">
      <w:pPr>
        <w:tabs>
          <w:tab w:val="left" w:pos="1418"/>
          <w:tab w:val="right" w:pos="9072"/>
        </w:tabs>
        <w:spacing w:after="0"/>
        <w:ind w:left="851"/>
      </w:pPr>
      <w:r>
        <w:t>A kisebbségek helyzete Magyarországon.</w:t>
      </w:r>
    </w:p>
    <w:p w:rsidR="005E713F" w:rsidRDefault="005E713F" w:rsidP="005E713F">
      <w:pPr>
        <w:tabs>
          <w:tab w:val="left" w:pos="1418"/>
          <w:tab w:val="right" w:pos="9072"/>
        </w:tabs>
        <w:spacing w:after="0"/>
        <w:ind w:left="851"/>
      </w:pPr>
      <w:r>
        <w:t>A rendvédelmi szervek feladatai a társadalmi problémák kezelésében.</w:t>
      </w:r>
    </w:p>
    <w:p w:rsidR="005E713F" w:rsidRDefault="005E713F" w:rsidP="005E713F">
      <w:pPr>
        <w:tabs>
          <w:tab w:val="left" w:pos="1418"/>
          <w:tab w:val="right" w:pos="9072"/>
        </w:tabs>
        <w:spacing w:after="0"/>
        <w:ind w:left="851"/>
      </w:pPr>
      <w:r>
        <w:t xml:space="preserve">A Szociálpszichológia fogalma, tárgya, területei. </w:t>
      </w:r>
    </w:p>
    <w:p w:rsidR="005E713F" w:rsidRDefault="005E713F" w:rsidP="005E713F">
      <w:pPr>
        <w:tabs>
          <w:tab w:val="left" w:pos="1418"/>
          <w:tab w:val="right" w:pos="9072"/>
        </w:tabs>
        <w:spacing w:after="0"/>
        <w:ind w:left="851"/>
      </w:pPr>
      <w:r>
        <w:t>Az előítélet.</w:t>
      </w:r>
    </w:p>
    <w:p w:rsidR="005E713F" w:rsidRDefault="005E713F" w:rsidP="005E713F">
      <w:pPr>
        <w:tabs>
          <w:tab w:val="left" w:pos="1418"/>
          <w:tab w:val="right" w:pos="9072"/>
        </w:tabs>
        <w:spacing w:after="0"/>
        <w:ind w:left="851"/>
      </w:pPr>
      <w:r>
        <w:t xml:space="preserve">Egyén és csoport viszonya. </w:t>
      </w:r>
    </w:p>
    <w:p w:rsidR="005E713F" w:rsidRDefault="005E713F" w:rsidP="005E713F">
      <w:pPr>
        <w:tabs>
          <w:tab w:val="left" w:pos="1418"/>
          <w:tab w:val="right" w:pos="9072"/>
        </w:tabs>
        <w:spacing w:after="0"/>
        <w:ind w:left="851"/>
      </w:pPr>
      <w:r>
        <w:t>Pozitív és negatív attitűd.</w:t>
      </w:r>
    </w:p>
    <w:p w:rsidR="005E713F" w:rsidRDefault="005E713F" w:rsidP="005E713F">
      <w:pPr>
        <w:tabs>
          <w:tab w:val="left" w:pos="1418"/>
          <w:tab w:val="right" w:pos="9072"/>
        </w:tabs>
        <w:spacing w:after="0"/>
        <w:ind w:left="851"/>
      </w:pPr>
      <w:r>
        <w:t>A magatartás fogalma, a legtipikusabb magatartásformák.</w:t>
      </w:r>
    </w:p>
    <w:p w:rsidR="005E713F" w:rsidRDefault="005E713F" w:rsidP="005E713F">
      <w:pPr>
        <w:tabs>
          <w:tab w:val="left" w:pos="1418"/>
          <w:tab w:val="right" w:pos="9072"/>
        </w:tabs>
        <w:spacing w:after="0"/>
        <w:ind w:left="851"/>
      </w:pPr>
      <w:r>
        <w:t>Az antiszociális magatartásformák.</w:t>
      </w:r>
    </w:p>
    <w:p w:rsidR="005E713F" w:rsidRDefault="005E713F" w:rsidP="005E713F">
      <w:pPr>
        <w:tabs>
          <w:tab w:val="left" w:pos="1418"/>
          <w:tab w:val="right" w:pos="9072"/>
        </w:tabs>
        <w:spacing w:after="0"/>
        <w:ind w:left="851"/>
      </w:pPr>
      <w:r>
        <w:t>A deviancia fogalma, deviáns jelenségek.</w:t>
      </w:r>
    </w:p>
    <w:p w:rsidR="005E713F" w:rsidRDefault="005E713F" w:rsidP="005E713F">
      <w:pPr>
        <w:tabs>
          <w:tab w:val="left" w:pos="1418"/>
          <w:tab w:val="right" w:pos="9072"/>
        </w:tabs>
        <w:spacing w:after="0"/>
        <w:ind w:left="851"/>
      </w:pPr>
    </w:p>
    <w:p w:rsidR="005E713F" w:rsidRDefault="005E713F" w:rsidP="005E713F">
      <w:pPr>
        <w:pStyle w:val="Listaszerbekezds"/>
        <w:numPr>
          <w:ilvl w:val="2"/>
          <w:numId w:val="8"/>
        </w:numPr>
        <w:tabs>
          <w:tab w:val="left" w:pos="1701"/>
          <w:tab w:val="right" w:pos="9072"/>
        </w:tabs>
        <w:spacing w:after="0"/>
        <w:ind w:left="993" w:hanging="426"/>
        <w:rPr>
          <w:b/>
          <w:i/>
        </w:rPr>
      </w:pPr>
      <w:r>
        <w:rPr>
          <w:b/>
          <w:i/>
        </w:rPr>
        <w:t>Kriminológia</w:t>
      </w:r>
      <w:r w:rsidRPr="00644690">
        <w:rPr>
          <w:b/>
          <w:i/>
        </w:rPr>
        <w:tab/>
      </w:r>
      <w:r w:rsidR="002A1F44">
        <w:rPr>
          <w:b/>
          <w:i/>
        </w:rPr>
        <w:t>6</w:t>
      </w:r>
      <w:r w:rsidR="0061163B" w:rsidRPr="0061163B">
        <w:rPr>
          <w:b/>
          <w:i/>
        </w:rPr>
        <w:t xml:space="preserve"> óra//… óra</w:t>
      </w:r>
    </w:p>
    <w:p w:rsidR="005E713F" w:rsidRDefault="005E713F" w:rsidP="005E713F">
      <w:pPr>
        <w:tabs>
          <w:tab w:val="left" w:pos="1418"/>
          <w:tab w:val="right" w:pos="9072"/>
        </w:tabs>
        <w:spacing w:after="0"/>
        <w:ind w:left="851"/>
      </w:pPr>
      <w:r>
        <w:t xml:space="preserve">A kriminológia fogalma, tárgya. </w:t>
      </w:r>
    </w:p>
    <w:p w:rsidR="005E713F" w:rsidRDefault="005E713F" w:rsidP="005E713F">
      <w:pPr>
        <w:tabs>
          <w:tab w:val="left" w:pos="1418"/>
          <w:tab w:val="right" w:pos="9072"/>
        </w:tabs>
        <w:spacing w:after="0"/>
        <w:ind w:left="851"/>
      </w:pPr>
      <w:r>
        <w:t xml:space="preserve">A bűnözés fogalma, kialakulásának tényezői. </w:t>
      </w:r>
    </w:p>
    <w:p w:rsidR="005E713F" w:rsidRDefault="005E713F" w:rsidP="005E713F">
      <w:pPr>
        <w:tabs>
          <w:tab w:val="left" w:pos="1418"/>
          <w:tab w:val="right" w:pos="9072"/>
        </w:tabs>
        <w:spacing w:after="0"/>
        <w:ind w:left="851"/>
      </w:pPr>
      <w:r>
        <w:t>A bűnözés szerkezete, az áldozatok szerepe a bűncselekmény megvalósulásában.</w:t>
      </w:r>
    </w:p>
    <w:p w:rsidR="005E713F" w:rsidRDefault="005E713F" w:rsidP="005E713F">
      <w:pPr>
        <w:tabs>
          <w:tab w:val="left" w:pos="1418"/>
          <w:tab w:val="right" w:pos="9072"/>
        </w:tabs>
        <w:spacing w:after="0"/>
        <w:ind w:left="851"/>
      </w:pPr>
    </w:p>
    <w:p w:rsidR="00C53E01" w:rsidRPr="002A1C54" w:rsidRDefault="00C53E01" w:rsidP="005E713F">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5583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4FAC" w:rsidRPr="00B5186D" w:rsidRDefault="00DC4FAC" w:rsidP="00B5186D">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DC4FAC" w:rsidRPr="00DC4FAC" w:rsidTr="00DC4F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Alkalmazandó eszközök és felszerelések </w:t>
            </w:r>
          </w:p>
        </w:tc>
      </w:tr>
      <w:tr w:rsidR="00DC4FAC" w:rsidRPr="00DC4FAC" w:rsidTr="00DC4F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C53E01"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4FAC" w:rsidRDefault="00DC4FAC"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DC4FAC" w:rsidRPr="00DC4FAC"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Alkalmazandó eszközök és felszerelések </w:t>
            </w:r>
          </w:p>
        </w:tc>
      </w:tr>
      <w:tr w:rsidR="00DC4FAC" w:rsidRPr="00DC4FAC"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 feldolgozó tevékenységek</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Ismeretalkalmazási gyakorló tevékenységek, feladatok</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DC4FA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Csoportos munkaformák körében</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C4FA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DC4FAC" w:rsidRPr="00B5186D" w:rsidRDefault="00DC4FAC"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A0993" w:rsidP="00C53E01">
      <w:pPr>
        <w:pStyle w:val="Listaszerbekezds"/>
        <w:numPr>
          <w:ilvl w:val="0"/>
          <w:numId w:val="8"/>
        </w:numPr>
        <w:tabs>
          <w:tab w:val="right" w:pos="9072"/>
        </w:tabs>
        <w:spacing w:after="0"/>
        <w:rPr>
          <w:rFonts w:cs="Times New Roman"/>
          <w:b/>
        </w:rPr>
      </w:pPr>
      <w:r w:rsidRPr="00EA0993">
        <w:rPr>
          <w:b/>
        </w:rPr>
        <w:t>Közszolgálati ügyintéző gyakorlati ismeretek</w:t>
      </w:r>
      <w:r w:rsidR="00C53E01" w:rsidRPr="00644690">
        <w:rPr>
          <w:b/>
        </w:rPr>
        <w:tab/>
      </w:r>
      <w:r w:rsidR="002A1F44">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55831" w:rsidRDefault="00455831" w:rsidP="00455831">
      <w:pPr>
        <w:pStyle w:val="Listaszerbekezds"/>
        <w:spacing w:after="0"/>
        <w:ind w:left="360"/>
      </w:pPr>
      <w:r>
        <w:t>A tanulók gyakorlatban sajátítsák el a szóbeli kommunikáció alapvető szabályait, a metakommunikáció alkalmazását, ismerjék meg az önismereti és személyiségfejlesztő gyakorlatokat.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55831"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55831" w:rsidP="00C53E01">
      <w:pPr>
        <w:pStyle w:val="Listaszerbekezds"/>
        <w:numPr>
          <w:ilvl w:val="2"/>
          <w:numId w:val="8"/>
        </w:numPr>
        <w:tabs>
          <w:tab w:val="left" w:pos="1701"/>
          <w:tab w:val="right" w:pos="9072"/>
        </w:tabs>
        <w:spacing w:after="0"/>
        <w:ind w:left="993" w:hanging="426"/>
        <w:rPr>
          <w:b/>
          <w:i/>
        </w:rPr>
      </w:pPr>
      <w:r>
        <w:rPr>
          <w:b/>
          <w:i/>
        </w:rPr>
        <w:t>A szóbeli kommunikáció alapismeretei</w:t>
      </w:r>
      <w:r w:rsidR="00C53E01" w:rsidRPr="00644690">
        <w:rPr>
          <w:b/>
          <w:i/>
        </w:rPr>
        <w:tab/>
      </w:r>
      <w:r w:rsidR="002A1F44">
        <w:rPr>
          <w:b/>
          <w:i/>
        </w:rPr>
        <w:t>6</w:t>
      </w:r>
      <w:r w:rsidR="00C53E01">
        <w:rPr>
          <w:b/>
          <w:i/>
        </w:rPr>
        <w:t xml:space="preserve"> ó</w:t>
      </w:r>
      <w:r w:rsidR="00C53E01" w:rsidRPr="00644690">
        <w:rPr>
          <w:b/>
          <w:i/>
        </w:rPr>
        <w:t>ra/… óra</w:t>
      </w:r>
    </w:p>
    <w:p w:rsidR="00455831" w:rsidRDefault="00455831" w:rsidP="00455831">
      <w:pPr>
        <w:pStyle w:val="Listaszerbekezds"/>
        <w:tabs>
          <w:tab w:val="left" w:pos="1418"/>
          <w:tab w:val="right" w:pos="9072"/>
        </w:tabs>
        <w:spacing w:after="0"/>
        <w:ind w:left="360"/>
      </w:pPr>
      <w:r>
        <w:t xml:space="preserve">A kommunikáció folyamata, jellemzői. </w:t>
      </w:r>
    </w:p>
    <w:p w:rsidR="00455831" w:rsidRDefault="00455831" w:rsidP="00455831">
      <w:pPr>
        <w:pStyle w:val="Listaszerbekezds"/>
        <w:tabs>
          <w:tab w:val="left" w:pos="1418"/>
          <w:tab w:val="right" w:pos="9072"/>
        </w:tabs>
        <w:spacing w:after="0"/>
        <w:ind w:left="360"/>
      </w:pPr>
      <w:r>
        <w:t>A kommunikációs zajok.</w:t>
      </w:r>
    </w:p>
    <w:p w:rsidR="00455831" w:rsidRDefault="00455831" w:rsidP="00455831">
      <w:pPr>
        <w:pStyle w:val="Listaszerbekezds"/>
        <w:tabs>
          <w:tab w:val="left" w:pos="1418"/>
          <w:tab w:val="right" w:pos="9072"/>
        </w:tabs>
        <w:spacing w:after="0"/>
        <w:ind w:left="360"/>
      </w:pPr>
      <w:r>
        <w:t>A hiteles kommunikáció jellemzői.</w:t>
      </w:r>
    </w:p>
    <w:p w:rsidR="00455831" w:rsidRDefault="00455831" w:rsidP="00455831">
      <w:pPr>
        <w:pStyle w:val="Listaszerbekezds"/>
        <w:tabs>
          <w:tab w:val="left" w:pos="1418"/>
          <w:tab w:val="right" w:pos="9072"/>
        </w:tabs>
        <w:spacing w:after="0"/>
        <w:ind w:left="360"/>
      </w:pPr>
      <w:r>
        <w:t>Kapcsolatteremtő és bizalomjátékok.</w:t>
      </w:r>
    </w:p>
    <w:p w:rsidR="00455831" w:rsidRDefault="00455831" w:rsidP="00455831">
      <w:pPr>
        <w:pStyle w:val="Listaszerbekezds"/>
        <w:tabs>
          <w:tab w:val="left" w:pos="1418"/>
          <w:tab w:val="right" w:pos="9072"/>
        </w:tabs>
        <w:spacing w:after="0"/>
        <w:ind w:left="360"/>
      </w:pPr>
      <w:r>
        <w:t>Kapcsolatfelvétel, üzenetváltás.</w:t>
      </w:r>
    </w:p>
    <w:p w:rsidR="00455831" w:rsidRDefault="00455831" w:rsidP="00455831">
      <w:pPr>
        <w:pStyle w:val="Listaszerbekezds"/>
        <w:tabs>
          <w:tab w:val="left" w:pos="1418"/>
          <w:tab w:val="right" w:pos="9072"/>
        </w:tabs>
        <w:spacing w:after="0"/>
        <w:ind w:left="360"/>
      </w:pPr>
      <w:r>
        <w:t>A magán (személyes hangú) és hivatalos nyelvi kommunikáció jellemzői.</w:t>
      </w:r>
    </w:p>
    <w:p w:rsidR="00455831" w:rsidRDefault="00455831" w:rsidP="00455831">
      <w:pPr>
        <w:pStyle w:val="Listaszerbekezds"/>
        <w:tabs>
          <w:tab w:val="left" w:pos="1418"/>
          <w:tab w:val="right" w:pos="9072"/>
        </w:tabs>
        <w:spacing w:after="0"/>
        <w:ind w:left="360"/>
      </w:pPr>
      <w:r>
        <w:t>A hivatalos szóbeli kommunikáció fejlesztése: nyilvános megnyilatkozás.</w:t>
      </w:r>
    </w:p>
    <w:p w:rsidR="00C53E01" w:rsidRPr="00644690" w:rsidRDefault="00C53E01" w:rsidP="00C53E01">
      <w:pPr>
        <w:tabs>
          <w:tab w:val="left" w:pos="1418"/>
          <w:tab w:val="right" w:pos="9072"/>
        </w:tabs>
        <w:spacing w:after="0"/>
        <w:ind w:left="851"/>
      </w:pPr>
    </w:p>
    <w:p w:rsidR="00C53E01" w:rsidRDefault="00455831" w:rsidP="00C53E01">
      <w:pPr>
        <w:pStyle w:val="Listaszerbekezds"/>
        <w:numPr>
          <w:ilvl w:val="2"/>
          <w:numId w:val="8"/>
        </w:numPr>
        <w:tabs>
          <w:tab w:val="left" w:pos="1701"/>
          <w:tab w:val="right" w:pos="9072"/>
        </w:tabs>
        <w:spacing w:after="0"/>
        <w:ind w:left="993" w:hanging="426"/>
        <w:rPr>
          <w:b/>
          <w:i/>
        </w:rPr>
      </w:pPr>
      <w:r>
        <w:rPr>
          <w:b/>
          <w:i/>
        </w:rPr>
        <w:t>Metakommunikációs ismeretek</w:t>
      </w:r>
      <w:r w:rsidR="00C53E01" w:rsidRPr="00644690">
        <w:rPr>
          <w:b/>
          <w:i/>
        </w:rPr>
        <w:tab/>
      </w:r>
      <w:r w:rsidR="002A1F44">
        <w:rPr>
          <w:b/>
          <w:i/>
        </w:rPr>
        <w:t>6</w:t>
      </w:r>
      <w:r w:rsidR="00C53E01">
        <w:rPr>
          <w:b/>
          <w:i/>
        </w:rPr>
        <w:t xml:space="preserve"> ó</w:t>
      </w:r>
      <w:r w:rsidR="00C53E01" w:rsidRPr="00644690">
        <w:rPr>
          <w:b/>
          <w:i/>
        </w:rPr>
        <w:t>ra/… óra</w:t>
      </w:r>
    </w:p>
    <w:p w:rsidR="00455831" w:rsidRDefault="00455831" w:rsidP="00455831">
      <w:pPr>
        <w:pStyle w:val="Listaszerbekezds"/>
        <w:tabs>
          <w:tab w:val="left" w:pos="1418"/>
          <w:tab w:val="right" w:pos="9072"/>
        </w:tabs>
        <w:spacing w:after="0"/>
        <w:ind w:left="360"/>
      </w:pPr>
      <w:r>
        <w:t>A testbeszéd helye és szerepe a kommunikációban.</w:t>
      </w:r>
    </w:p>
    <w:p w:rsidR="00455831" w:rsidRDefault="00455831" w:rsidP="00455831">
      <w:pPr>
        <w:pStyle w:val="Listaszerbekezds"/>
        <w:tabs>
          <w:tab w:val="left" w:pos="1418"/>
          <w:tab w:val="right" w:pos="9072"/>
        </w:tabs>
        <w:spacing w:after="0"/>
        <w:ind w:left="360"/>
      </w:pPr>
      <w:r>
        <w:t>A metakommunikáció jeleinek értelmezése.</w:t>
      </w:r>
    </w:p>
    <w:p w:rsidR="00455831" w:rsidRDefault="00455831" w:rsidP="00455831">
      <w:pPr>
        <w:pStyle w:val="Listaszerbekezds"/>
        <w:tabs>
          <w:tab w:val="left" w:pos="1418"/>
          <w:tab w:val="right" w:pos="9072"/>
        </w:tabs>
        <w:spacing w:after="0"/>
        <w:ind w:left="360"/>
      </w:pPr>
      <w:r>
        <w:t>A test, mint kommunikációs eszköz, testbeszéd gyakorlatok.</w:t>
      </w:r>
    </w:p>
    <w:p w:rsidR="00455831" w:rsidRDefault="00455831" w:rsidP="00455831">
      <w:pPr>
        <w:pStyle w:val="Listaszerbekezds"/>
        <w:tabs>
          <w:tab w:val="left" w:pos="1418"/>
          <w:tab w:val="right" w:pos="9072"/>
        </w:tabs>
        <w:spacing w:after="0"/>
        <w:ind w:left="360"/>
      </w:pPr>
      <w:r>
        <w:t xml:space="preserve">Térhasználat fejlesztése, a helyes térköz megválasztása. </w:t>
      </w:r>
    </w:p>
    <w:p w:rsidR="00455831" w:rsidRDefault="00455831" w:rsidP="00455831">
      <w:pPr>
        <w:pStyle w:val="Listaszerbekezds"/>
        <w:tabs>
          <w:tab w:val="left" w:pos="1418"/>
          <w:tab w:val="right" w:pos="9072"/>
        </w:tabs>
        <w:spacing w:after="0"/>
        <w:ind w:left="360"/>
      </w:pPr>
      <w:r>
        <w:t xml:space="preserve">Különböző élethelyzetek-szerepek megjelenítése gesztus, mimika, testtartás segítségével, felismerésük. </w:t>
      </w:r>
    </w:p>
    <w:p w:rsidR="00C53E01" w:rsidRDefault="00455831" w:rsidP="00455831">
      <w:pPr>
        <w:pStyle w:val="Listaszerbekezds"/>
        <w:tabs>
          <w:tab w:val="left" w:pos="1418"/>
          <w:tab w:val="right" w:pos="9072"/>
        </w:tabs>
        <w:spacing w:after="0"/>
        <w:ind w:left="360"/>
      </w:pPr>
      <w:r>
        <w:t>A kommunikációs zavarok leküzdésére szolgáló gyakorlatok (példák gyűjtése, megfigyelések, analizálások, egyéni és csoportos szituációs játékok).</w:t>
      </w:r>
    </w:p>
    <w:p w:rsidR="00EA0993" w:rsidRPr="002A1C54" w:rsidRDefault="00EA0993" w:rsidP="00455831">
      <w:pPr>
        <w:pStyle w:val="Listaszerbekezds"/>
        <w:tabs>
          <w:tab w:val="left" w:pos="1418"/>
          <w:tab w:val="right" w:pos="9072"/>
        </w:tabs>
        <w:spacing w:after="0"/>
        <w:ind w:left="360"/>
      </w:pPr>
    </w:p>
    <w:p w:rsidR="00C53E01" w:rsidRDefault="00455831" w:rsidP="00C53E01">
      <w:pPr>
        <w:pStyle w:val="Listaszerbekezds"/>
        <w:numPr>
          <w:ilvl w:val="2"/>
          <w:numId w:val="8"/>
        </w:numPr>
        <w:tabs>
          <w:tab w:val="left" w:pos="1701"/>
          <w:tab w:val="right" w:pos="9072"/>
        </w:tabs>
        <w:spacing w:after="0"/>
        <w:ind w:left="993" w:hanging="426"/>
        <w:rPr>
          <w:b/>
          <w:i/>
        </w:rPr>
      </w:pPr>
      <w:r>
        <w:rPr>
          <w:b/>
          <w:i/>
        </w:rPr>
        <w:t>Önismeret fejlesztése</w:t>
      </w:r>
      <w:r w:rsidR="00C53E01" w:rsidRPr="00644690">
        <w:rPr>
          <w:b/>
          <w:i/>
        </w:rPr>
        <w:tab/>
      </w:r>
      <w:r w:rsidR="002A1F44">
        <w:rPr>
          <w:b/>
          <w:i/>
        </w:rPr>
        <w:t>6</w:t>
      </w:r>
      <w:r w:rsidR="00C53E01">
        <w:rPr>
          <w:b/>
          <w:i/>
        </w:rPr>
        <w:t xml:space="preserve"> ó</w:t>
      </w:r>
      <w:r w:rsidR="00C53E01" w:rsidRPr="00644690">
        <w:rPr>
          <w:b/>
          <w:i/>
        </w:rPr>
        <w:t>ra/… óra</w:t>
      </w:r>
    </w:p>
    <w:p w:rsidR="00455831" w:rsidRDefault="00455831" w:rsidP="00455831">
      <w:pPr>
        <w:pStyle w:val="Listaszerbekezds"/>
        <w:tabs>
          <w:tab w:val="left" w:pos="1418"/>
          <w:tab w:val="right" w:pos="9072"/>
        </w:tabs>
        <w:spacing w:after="0"/>
        <w:ind w:left="360"/>
      </w:pPr>
      <w:r>
        <w:t>Személyiségünk sajátosságai, működési mechanizmusai.</w:t>
      </w:r>
    </w:p>
    <w:p w:rsidR="00455831" w:rsidRDefault="00455831" w:rsidP="00455831">
      <w:pPr>
        <w:pStyle w:val="Listaszerbekezds"/>
        <w:tabs>
          <w:tab w:val="left" w:pos="1418"/>
          <w:tab w:val="right" w:pos="9072"/>
        </w:tabs>
        <w:spacing w:after="0"/>
        <w:ind w:left="360"/>
      </w:pPr>
      <w:r>
        <w:t xml:space="preserve">Önismeret és énkép- a társadalom, a környezet elvárásai és a saját célok összhangja. </w:t>
      </w:r>
    </w:p>
    <w:p w:rsidR="00455831" w:rsidRDefault="00455831" w:rsidP="00455831">
      <w:pPr>
        <w:pStyle w:val="Listaszerbekezds"/>
        <w:tabs>
          <w:tab w:val="left" w:pos="1418"/>
          <w:tab w:val="right" w:pos="9072"/>
        </w:tabs>
        <w:spacing w:after="0"/>
        <w:ind w:left="360"/>
      </w:pPr>
      <w:r>
        <w:t>Élethelyzetek, reakciók, a tudatos életvezetés képessége - reális jövőkép.</w:t>
      </w:r>
    </w:p>
    <w:p w:rsidR="00455831" w:rsidRDefault="00455831" w:rsidP="00455831">
      <w:pPr>
        <w:pStyle w:val="Listaszerbekezds"/>
        <w:tabs>
          <w:tab w:val="left" w:pos="1418"/>
          <w:tab w:val="right" w:pos="9072"/>
        </w:tabs>
        <w:spacing w:after="0"/>
        <w:ind w:left="360"/>
      </w:pPr>
      <w:r>
        <w:t>Az önismeret – önértékelés – önbecsülés.</w:t>
      </w:r>
    </w:p>
    <w:p w:rsidR="00455831" w:rsidRDefault="00455831" w:rsidP="00455831">
      <w:pPr>
        <w:pStyle w:val="Listaszerbekezds"/>
        <w:tabs>
          <w:tab w:val="left" w:pos="1418"/>
          <w:tab w:val="right" w:pos="9072"/>
        </w:tabs>
        <w:spacing w:after="0"/>
        <w:ind w:left="360"/>
      </w:pPr>
      <w:r>
        <w:t>A siker, az elismerés és a kudarc megélése.</w:t>
      </w:r>
    </w:p>
    <w:p w:rsidR="00455831" w:rsidRDefault="00455831" w:rsidP="00455831">
      <w:pPr>
        <w:pStyle w:val="Listaszerbekezds"/>
        <w:tabs>
          <w:tab w:val="left" w:pos="1418"/>
          <w:tab w:val="right" w:pos="9072"/>
        </w:tabs>
        <w:spacing w:after="0"/>
        <w:ind w:left="360"/>
      </w:pPr>
      <w:r>
        <w:t xml:space="preserve">Az extrovertált és introvertált személyiség jellemzői. </w:t>
      </w:r>
    </w:p>
    <w:p w:rsidR="00455831" w:rsidRDefault="00455831" w:rsidP="00455831">
      <w:pPr>
        <w:pStyle w:val="Listaszerbekezds"/>
        <w:tabs>
          <w:tab w:val="left" w:pos="1418"/>
          <w:tab w:val="right" w:pos="9072"/>
        </w:tabs>
        <w:spacing w:after="0"/>
        <w:ind w:left="360"/>
      </w:pPr>
      <w:r>
        <w:t xml:space="preserve">Önismeretet és személyiséget fejlesztő gyakorlatok és játékok. </w:t>
      </w:r>
    </w:p>
    <w:p w:rsidR="00C53E01" w:rsidRPr="002A1C54" w:rsidRDefault="00455831" w:rsidP="00455831">
      <w:pPr>
        <w:pStyle w:val="Listaszerbekezds"/>
        <w:tabs>
          <w:tab w:val="left" w:pos="1418"/>
          <w:tab w:val="right" w:pos="9072"/>
        </w:tabs>
        <w:spacing w:after="0"/>
        <w:ind w:left="360"/>
      </w:pPr>
      <w:r>
        <w:lastRenderedPageBreak/>
        <w:t>A csoport és egyén kapcsolatának nyitottabbá tétele, egymás elfogadásának erősítése játékos formában, az egészséges versenyszellem erősítése (</w:t>
      </w:r>
      <w:proofErr w:type="spellStart"/>
      <w:r>
        <w:t>activity</w:t>
      </w:r>
      <w:proofErr w:type="spellEnd"/>
      <w:r>
        <w:t>, tabu, stb.).</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55831" w:rsidP="00C53E01">
      <w:pPr>
        <w:spacing w:after="0"/>
        <w:ind w:left="426"/>
      </w:pPr>
      <w:r>
        <w:t>Tanterem</w:t>
      </w:r>
      <w:r w:rsidR="001D339A">
        <w:t>, Tréning megtartására alkalmas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DC4FAC" w:rsidRPr="00DC4FAC" w:rsidTr="00DC4F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Alkalmazandó eszközök és felszerelések </w:t>
            </w:r>
          </w:p>
        </w:tc>
      </w:tr>
      <w:tr w:rsidR="00DC4FAC" w:rsidRPr="00DC4FAC" w:rsidTr="00DC4F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DC4FAC" w:rsidRPr="00B5186D" w:rsidRDefault="00DC4FAC"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4FAC" w:rsidRDefault="00DC4FAC"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DC4FAC" w:rsidRPr="00DC4FAC"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Alkalmazandó eszközök és felszerelések </w:t>
            </w:r>
          </w:p>
        </w:tc>
      </w:tr>
      <w:tr w:rsidR="00DC4FAC" w:rsidRPr="00DC4FAC"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 feldolgozó tevékenységek</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Ismeretalkalmazási gyakorló tevékenységek, feladatok</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2.4</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C4FA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Komplex információk körében</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C4FA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C4FAC">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C4FA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Csoportos munkaformák körében</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C4FA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C4FAC">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DC4FAC" w:rsidRPr="00B5186D" w:rsidRDefault="00DC4FAC"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E113D" w:rsidP="00C53E01">
      <w:pPr>
        <w:spacing w:after="480"/>
        <w:jc w:val="center"/>
        <w:rPr>
          <w:rFonts w:cs="Times New Roman"/>
          <w:b/>
          <w:sz w:val="36"/>
        </w:rPr>
      </w:pPr>
      <w:r w:rsidRPr="00F41203">
        <w:rPr>
          <w:rFonts w:cs="Times New Roman"/>
          <w:b/>
          <w:sz w:val="36"/>
        </w:rPr>
        <w:t>11657-</w:t>
      </w:r>
      <w:r w:rsidR="00A0002B" w:rsidRPr="00F41203">
        <w:rPr>
          <w:rFonts w:cs="Times New Roman"/>
          <w:b/>
          <w:sz w:val="36"/>
        </w:rPr>
        <w:t>16</w:t>
      </w:r>
      <w:r w:rsidR="00C53E01" w:rsidRPr="00F41203">
        <w:rPr>
          <w:rFonts w:cs="Times New Roman"/>
          <w:b/>
          <w:sz w:val="36"/>
        </w:rPr>
        <w:t>. azonosító</w:t>
      </w:r>
      <w:r w:rsidR="00C53E01" w:rsidRPr="00D52C63">
        <w:rPr>
          <w:rFonts w:cs="Times New Roman"/>
          <w:b/>
          <w:sz w:val="36"/>
        </w:rPr>
        <w:t xml:space="preserve"> számú</w:t>
      </w:r>
    </w:p>
    <w:p w:rsidR="00C53E01" w:rsidRPr="00D52C63" w:rsidRDefault="00A0002B" w:rsidP="00C53E01">
      <w:pPr>
        <w:jc w:val="center"/>
        <w:rPr>
          <w:rFonts w:cs="Times New Roman"/>
          <w:b/>
          <w:sz w:val="36"/>
        </w:rPr>
      </w:pPr>
      <w:r>
        <w:rPr>
          <w:rFonts w:cs="Times New Roman"/>
          <w:b/>
          <w:sz w:val="36"/>
        </w:rPr>
        <w:t>Rendészeti szakmai idegen nyelv</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DE113D" w:rsidRDefault="00C53E01" w:rsidP="00C53E01">
      <w:pPr>
        <w:rPr>
          <w:rFonts w:cs="Times New Roman"/>
        </w:rPr>
      </w:pPr>
      <w:r w:rsidRPr="00D52C63">
        <w:rPr>
          <w:rFonts w:cs="Times New Roman"/>
        </w:rPr>
        <w:lastRenderedPageBreak/>
        <w:t xml:space="preserve">A </w:t>
      </w:r>
      <w:r w:rsidR="00C1384C">
        <w:rPr>
          <w:rFonts w:cs="Times New Roman"/>
        </w:rPr>
        <w:t>11657</w:t>
      </w:r>
      <w:r w:rsidR="00A0002B">
        <w:rPr>
          <w:rFonts w:cs="Times New Roman"/>
        </w:rPr>
        <w:t>-16</w:t>
      </w:r>
      <w:r w:rsidRPr="00D52C63">
        <w:rPr>
          <w:rFonts w:cs="Times New Roman"/>
        </w:rPr>
        <w:t xml:space="preserve"> azonosító számú </w:t>
      </w:r>
      <w:r w:rsidR="00A0002B">
        <w:rPr>
          <w:rFonts w:cs="Times New Roman"/>
        </w:rPr>
        <w:t>Rendészeti szakmai idegen nyelv</w:t>
      </w:r>
      <w:r>
        <w:rPr>
          <w:rFonts w:cs="Times New Roman"/>
        </w:rPr>
        <w:t xml:space="preserve"> </w:t>
      </w:r>
      <w:r w:rsidRPr="00D52C63">
        <w:rPr>
          <w:rFonts w:cs="Times New Roman"/>
        </w:rPr>
        <w:t>megnevezésű szakmai követelménymodulhoz tartozó tantárgyak és témakörök oktatása során fejlesztendő kompetenciák</w:t>
      </w:r>
    </w:p>
    <w:p w:rsidR="00DC4FAC" w:rsidRDefault="00DC4FAC" w:rsidP="00C53E01">
      <w:pPr>
        <w:rPr>
          <w:rFonts w:cs="Times New Roman"/>
        </w:rPr>
      </w:pPr>
    </w:p>
    <w:tbl>
      <w:tblPr>
        <w:tblW w:w="6799" w:type="dxa"/>
        <w:jc w:val="center"/>
        <w:tblCellMar>
          <w:left w:w="70" w:type="dxa"/>
          <w:right w:w="70" w:type="dxa"/>
        </w:tblCellMar>
        <w:tblLook w:val="04A0"/>
      </w:tblPr>
      <w:tblGrid>
        <w:gridCol w:w="6091"/>
        <w:gridCol w:w="708"/>
      </w:tblGrid>
      <w:tr w:rsidR="00DC4FAC" w:rsidRPr="00DC4FAC" w:rsidTr="00B5186D">
        <w:trPr>
          <w:trHeight w:val="1755"/>
          <w:jc w:val="center"/>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08" w:type="dxa"/>
            <w:tcBorders>
              <w:top w:val="single" w:sz="4" w:space="0" w:color="auto"/>
              <w:left w:val="nil"/>
              <w:bottom w:val="single" w:sz="4" w:space="0" w:color="auto"/>
              <w:right w:val="single" w:sz="4" w:space="0" w:color="auto"/>
            </w:tcBorders>
            <w:shd w:val="clear" w:color="auto" w:fill="auto"/>
            <w:textDirection w:val="btLr"/>
            <w:vAlign w:val="bottom"/>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Rendészeti szakmai idegen nyelv</w:t>
            </w:r>
          </w:p>
        </w:tc>
      </w:tr>
      <w:tr w:rsidR="00DC4FAC" w:rsidRPr="00DC4FAC"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FELADATOK</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Adatokat, információkat közöl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Útbaigazítást, tájékoztatást ad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Tanácsot ad, segítséget nyújt, problémát kezel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Intézkedést végez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Panaszt felvesz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Segítséget nyújt baleset esetén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Intézkedik a helyszínen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Szakszerűen kiléptet, beléptet, igazoltat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Okmányokat elkér, kérdéseket tesz fel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SZAKMAI ISMERETEK</w:t>
            </w:r>
          </w:p>
        </w:tc>
      </w:tr>
      <w:tr w:rsidR="00DC4FAC" w:rsidRPr="00DC4FAC" w:rsidTr="00B5186D">
        <w:trPr>
          <w:trHeight w:val="102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Legfontosabb okmányok megnevezései (személyi igazolvány, lakcímkártya, útlevél, vezetői engedély, forgalmi engedély, TAJ kártya, adókártya)</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Személyi adatok, a rendőri munkához szükséges adatok megnevezése. Hivatalos bemutatkozás</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Az okmányellenőrzés általános kifejezései, személy- és tárgyleírás, határrendészeti feladatok ellátása során használt kifejezések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Utazás, útbaigazítás, segítségnyújtás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Intézkedésekhez szükséges alapvető utasítások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Igazoltatás általános kifejezései, okmányellenőrzés, utasítások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Az egyes intézkedésekhez szükséges idegen nyelvi fordulatok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Gépjármű ellenőrzés, </w:t>
            </w:r>
            <w:proofErr w:type="gramStart"/>
            <w:r w:rsidRPr="00DC4FAC">
              <w:rPr>
                <w:rFonts w:eastAsia="Times New Roman" w:cs="Times New Roman"/>
                <w:color w:val="000000"/>
                <w:sz w:val="20"/>
                <w:szCs w:val="20"/>
                <w:lang w:eastAsia="hu-HU"/>
              </w:rPr>
              <w:t>intézkedés közlekedési</w:t>
            </w:r>
            <w:proofErr w:type="gramEnd"/>
            <w:r w:rsidRPr="00DC4FAC">
              <w:rPr>
                <w:rFonts w:eastAsia="Times New Roman" w:cs="Times New Roman"/>
                <w:color w:val="000000"/>
                <w:sz w:val="20"/>
                <w:szCs w:val="20"/>
                <w:lang w:eastAsia="hu-HU"/>
              </w:rPr>
              <w:t xml:space="preserve"> baleset, szabálysértés, bűncselekmény helyszínén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Panasz, bejelentés felvétele, ezzel kapcsolatos kifejezések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Személyek épületekbe történő ki- és beléptetése során használt kifejezések gyakorlása</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Segítségnyújtáshoz szükséges alapvető kérdések a mentők, tűzoltóság értesítése érdekében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lastRenderedPageBreak/>
              <w:t>SZAKMAI KÉSZSÉGEK</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Szakmai idegen nyelvű beszédkészség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Szakmai idegen nyelvű íráskészség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Idegen nyelvű hallott szakmai szöveg megértése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Idegen nyelvű olvasott szakmai szöveg megértése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Jól artikulált, tiszta beszéd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SZEMÉLYES KOMPETENCIÁK</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proofErr w:type="spellStart"/>
            <w:r w:rsidRPr="00DC4FAC">
              <w:rPr>
                <w:rFonts w:eastAsia="Times New Roman" w:cs="Times New Roman"/>
                <w:color w:val="000000"/>
                <w:sz w:val="20"/>
                <w:szCs w:val="20"/>
                <w:lang w:eastAsia="hu-HU"/>
              </w:rPr>
              <w:t>Stressztűrő</w:t>
            </w:r>
            <w:proofErr w:type="spellEnd"/>
            <w:r w:rsidRPr="00DC4FAC">
              <w:rPr>
                <w:rFonts w:eastAsia="Times New Roman" w:cs="Times New Roman"/>
                <w:color w:val="000000"/>
                <w:sz w:val="20"/>
                <w:szCs w:val="20"/>
                <w:lang w:eastAsia="hu-HU"/>
              </w:rPr>
              <w:t xml:space="preserve"> képesség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Rugalmasság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Döntésképesség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TÁRSAS KOMPETENCIÁK</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Kapcsolatteremtő 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Konfliktusmegoldó 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Segítőkészség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MÓDSZERKOMPETENCIÁK</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Helyzetfelismerés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Problémaelemzés,</w:t>
            </w:r>
            <w:proofErr w:type="spellStart"/>
            <w:r w:rsidRPr="00DC4FAC">
              <w:rPr>
                <w:rFonts w:eastAsia="Times New Roman" w:cs="Times New Roman"/>
                <w:color w:val="000000"/>
                <w:sz w:val="20"/>
                <w:szCs w:val="20"/>
                <w:lang w:eastAsia="hu-HU"/>
              </w:rPr>
              <w:t>-feltárás</w:t>
            </w:r>
            <w:proofErr w:type="spellEnd"/>
            <w:r w:rsidRPr="00DC4FAC">
              <w:rPr>
                <w:rFonts w:eastAsia="Times New Roman" w:cs="Times New Roman"/>
                <w:color w:val="000000"/>
                <w:sz w:val="20"/>
                <w:szCs w:val="20"/>
                <w:lang w:eastAsia="hu-HU"/>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C4FAC" w:rsidRDefault="00DC4FAC"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Lényegfelismerés (lényeglátás)</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C53E01" w:rsidRPr="00DE113D" w:rsidRDefault="00DE113D" w:rsidP="00DE113D">
      <w:pPr>
        <w:tabs>
          <w:tab w:val="left" w:pos="4020"/>
        </w:tabs>
        <w:rPr>
          <w:rFonts w:cs="Times New Roman"/>
        </w:rPr>
      </w:pPr>
      <w:r>
        <w:rPr>
          <w:rFonts w:cs="Times New Roman"/>
        </w:rPr>
        <w:tab/>
      </w:r>
    </w:p>
    <w:p w:rsidR="00C53E01" w:rsidRPr="00D52C63" w:rsidRDefault="00C53E01" w:rsidP="00C53E01">
      <w:pPr>
        <w:jc w:val="center"/>
        <w:rPr>
          <w:rFonts w:cs="Times New Roman"/>
        </w:rPr>
      </w:pPr>
    </w:p>
    <w:p w:rsidR="00C53E01" w:rsidRPr="00644690" w:rsidRDefault="00AB6FE5" w:rsidP="00C53E01">
      <w:pPr>
        <w:pStyle w:val="Listaszerbekezds"/>
        <w:numPr>
          <w:ilvl w:val="0"/>
          <w:numId w:val="8"/>
        </w:numPr>
        <w:tabs>
          <w:tab w:val="right" w:pos="9072"/>
        </w:tabs>
        <w:spacing w:after="0"/>
        <w:rPr>
          <w:rFonts w:cs="Times New Roman"/>
          <w:b/>
        </w:rPr>
      </w:pPr>
      <w:r>
        <w:rPr>
          <w:b/>
        </w:rPr>
        <w:t>Rendészeti szakmai idegen nyelv</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B6FE5" w:rsidP="00AB6FE5">
      <w:pPr>
        <w:pStyle w:val="Listaszerbekezds"/>
        <w:spacing w:after="0"/>
        <w:ind w:left="360"/>
        <w:rPr>
          <w:rFonts w:cs="Times New Roman"/>
          <w:szCs w:val="24"/>
        </w:rPr>
      </w:pPr>
      <w:r w:rsidRPr="00AB6FE5">
        <w:rPr>
          <w:rFonts w:cs="Times New Roman"/>
          <w:szCs w:val="24"/>
        </w:rPr>
        <w:t xml:space="preserve">A tanuló tudásszintjének felmérése, kezdők esetében a rendészeti nyelv alapjainak lerakása, a tantárgy követelményeinek az ismertetése a kezdetektől a szakmai vizsgáig. Lexikai elemek: a környezet és az otthon. </w:t>
      </w:r>
      <w:r w:rsidRPr="00973683">
        <w:rPr>
          <w:rFonts w:cs="Times New Roman"/>
          <w:szCs w:val="24"/>
        </w:rPr>
        <w:t>Intézkedés során szükséges szókincs elsajátítása és gyakorlása</w:t>
      </w:r>
    </w:p>
    <w:p w:rsidR="0078778F" w:rsidRPr="002B5BF7" w:rsidRDefault="0078778F" w:rsidP="00AB6FE5">
      <w:pPr>
        <w:pStyle w:val="Listaszerbekezds"/>
        <w:spacing w:after="0"/>
        <w:ind w:left="360"/>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C53E01" w:rsidP="00F41203">
      <w:pPr>
        <w:spacing w:after="0"/>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6FE5" w:rsidP="00C53E01">
      <w:pPr>
        <w:pStyle w:val="Listaszerbekezds"/>
        <w:numPr>
          <w:ilvl w:val="2"/>
          <w:numId w:val="8"/>
        </w:numPr>
        <w:tabs>
          <w:tab w:val="left" w:pos="1701"/>
          <w:tab w:val="right" w:pos="9072"/>
        </w:tabs>
        <w:spacing w:after="0"/>
        <w:ind w:left="993" w:hanging="426"/>
        <w:rPr>
          <w:b/>
          <w:i/>
        </w:rPr>
      </w:pPr>
      <w:r w:rsidRPr="00973683">
        <w:rPr>
          <w:rFonts w:cs="Times New Roman"/>
          <w:b/>
          <w:i/>
          <w:szCs w:val="24"/>
        </w:rPr>
        <w:t>Tudásszint felmérése, követelmények</w:t>
      </w:r>
      <w:r w:rsidR="00C53E01" w:rsidRPr="00644690">
        <w:rPr>
          <w:b/>
          <w:i/>
        </w:rPr>
        <w:tab/>
      </w:r>
      <w:r>
        <w:rPr>
          <w:b/>
          <w:i/>
        </w:rPr>
        <w:t>2</w:t>
      </w:r>
      <w:r w:rsidR="00C53E01">
        <w:rPr>
          <w:b/>
          <w:i/>
        </w:rPr>
        <w:t xml:space="preserve"> ó</w:t>
      </w:r>
      <w:r w:rsidR="00C53E01" w:rsidRPr="00644690">
        <w:rPr>
          <w:b/>
          <w:i/>
        </w:rPr>
        <w:t>ra/… óra</w:t>
      </w:r>
    </w:p>
    <w:p w:rsidR="00C53E01" w:rsidRDefault="00AB6FE5" w:rsidP="00C53E01">
      <w:pPr>
        <w:tabs>
          <w:tab w:val="left" w:pos="1418"/>
          <w:tab w:val="right" w:pos="9072"/>
        </w:tabs>
        <w:spacing w:after="0"/>
        <w:ind w:left="851"/>
        <w:rPr>
          <w:rFonts w:cs="Times New Roman"/>
          <w:szCs w:val="24"/>
        </w:rPr>
      </w:pPr>
      <w:r w:rsidRPr="00973683">
        <w:rPr>
          <w:rFonts w:cs="Times New Roman"/>
          <w:szCs w:val="24"/>
        </w:rPr>
        <w:t>A hozott idegen nyelvi lexikai és nyelvtani ismeretek, tudásszint felmérése. Az oktatott idegen nyelv helye, sajátosságai, hasonlóságok, eltérések a magyar nyelvvel összehasonlítva.</w:t>
      </w:r>
    </w:p>
    <w:p w:rsidR="001D339A" w:rsidRPr="00644690" w:rsidRDefault="001D339A" w:rsidP="00C53E01">
      <w:pPr>
        <w:tabs>
          <w:tab w:val="left" w:pos="1418"/>
          <w:tab w:val="right" w:pos="9072"/>
        </w:tabs>
        <w:spacing w:after="0"/>
        <w:ind w:left="851"/>
      </w:pPr>
    </w:p>
    <w:p w:rsidR="00C53E01" w:rsidRDefault="00AB6FE5" w:rsidP="00C53E01">
      <w:pPr>
        <w:pStyle w:val="Listaszerbekezds"/>
        <w:numPr>
          <w:ilvl w:val="2"/>
          <w:numId w:val="8"/>
        </w:numPr>
        <w:tabs>
          <w:tab w:val="left" w:pos="1701"/>
          <w:tab w:val="right" w:pos="9072"/>
        </w:tabs>
        <w:spacing w:after="0"/>
        <w:ind w:left="993" w:hanging="426"/>
        <w:rPr>
          <w:b/>
          <w:i/>
        </w:rPr>
      </w:pPr>
      <w:r w:rsidRPr="00973683">
        <w:rPr>
          <w:rFonts w:cs="Times New Roman"/>
          <w:b/>
          <w:i/>
          <w:szCs w:val="24"/>
        </w:rPr>
        <w:t>Nyelvi alapozás</w:t>
      </w:r>
      <w:r w:rsidR="00C53E01" w:rsidRPr="00644690">
        <w:rPr>
          <w:b/>
          <w:i/>
        </w:rPr>
        <w:tab/>
      </w:r>
      <w:r>
        <w:rPr>
          <w:b/>
          <w:i/>
        </w:rPr>
        <w:t>10</w:t>
      </w:r>
      <w:r w:rsidR="00C53E01">
        <w:rPr>
          <w:b/>
          <w:i/>
        </w:rPr>
        <w:t xml:space="preserve"> ó</w:t>
      </w:r>
      <w:r w:rsidR="00C53E01" w:rsidRPr="00644690">
        <w:rPr>
          <w:b/>
          <w:i/>
        </w:rPr>
        <w:t>ra/… óra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Hétköznapi szituációk gyakorlása, udvariassági fordulatok kifejezései.</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Rendőri intézkedések során alkalmazandó szakkifejezések idegen nyelvű elsajátítása.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Idegen nyelvű okmányokban szereplő adatok értelmezése.</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Közlekedési információk idegen nyelven való közlésének elsajátítása.</w:t>
      </w:r>
    </w:p>
    <w:p w:rsidR="00AB6FE5" w:rsidRPr="00973683" w:rsidRDefault="00AB6FE5" w:rsidP="00AB6FE5">
      <w:pPr>
        <w:pStyle w:val="Listaszerbekezds"/>
        <w:widowControl w:val="0"/>
        <w:suppressAutoHyphens/>
        <w:spacing w:after="0"/>
        <w:ind w:left="360"/>
        <w:rPr>
          <w:rFonts w:cs="Times New Roman"/>
          <w:kern w:val="1"/>
          <w:szCs w:val="24"/>
          <w:lang w:eastAsia="hi-IN" w:bidi="hi-IN"/>
        </w:rPr>
      </w:pPr>
      <w:r w:rsidRPr="00973683">
        <w:rPr>
          <w:rFonts w:cs="Times New Roman"/>
          <w:szCs w:val="24"/>
        </w:rPr>
        <w:t>Kiejtés, intonáció, szövegértés gyakorlása, fejlesztése.</w:t>
      </w:r>
    </w:p>
    <w:p w:rsidR="00C53E01" w:rsidRPr="002A1C54" w:rsidRDefault="00C53E01" w:rsidP="00C53E01">
      <w:pPr>
        <w:tabs>
          <w:tab w:val="left" w:pos="1418"/>
          <w:tab w:val="right" w:pos="9072"/>
        </w:tabs>
        <w:spacing w:after="0"/>
        <w:ind w:left="851"/>
      </w:pPr>
    </w:p>
    <w:p w:rsidR="00C53E01" w:rsidRDefault="00AB6FE5" w:rsidP="00C53E01">
      <w:pPr>
        <w:pStyle w:val="Listaszerbekezds"/>
        <w:numPr>
          <w:ilvl w:val="2"/>
          <w:numId w:val="8"/>
        </w:numPr>
        <w:tabs>
          <w:tab w:val="left" w:pos="1701"/>
          <w:tab w:val="right" w:pos="9072"/>
        </w:tabs>
        <w:spacing w:after="0"/>
        <w:ind w:left="993" w:hanging="426"/>
        <w:rPr>
          <w:b/>
          <w:i/>
        </w:rPr>
      </w:pPr>
      <w:r w:rsidRPr="00973683">
        <w:rPr>
          <w:rFonts w:cs="Times New Roman"/>
          <w:b/>
          <w:i/>
          <w:szCs w:val="24"/>
        </w:rPr>
        <w:t>Okmányfajták</w:t>
      </w:r>
      <w:r>
        <w:rPr>
          <w:rFonts w:cs="Times New Roman"/>
          <w:b/>
          <w:i/>
          <w:szCs w:val="24"/>
        </w:rPr>
        <w:t xml:space="preserve">, </w:t>
      </w:r>
      <w:r w:rsidR="00FA28DD">
        <w:rPr>
          <w:rFonts w:cs="Times New Roman"/>
          <w:b/>
          <w:i/>
          <w:szCs w:val="24"/>
        </w:rPr>
        <w:t>g</w:t>
      </w:r>
      <w:r w:rsidRPr="00973683">
        <w:rPr>
          <w:rFonts w:cs="Times New Roman"/>
          <w:b/>
          <w:i/>
          <w:szCs w:val="24"/>
        </w:rPr>
        <w:t>épjárművekhez kapcsolódó kifejezések</w:t>
      </w:r>
      <w:r w:rsidR="00C53E01" w:rsidRPr="00644690">
        <w:rPr>
          <w:b/>
          <w:i/>
        </w:rPr>
        <w:tab/>
      </w:r>
      <w:r>
        <w:rPr>
          <w:b/>
          <w:i/>
        </w:rPr>
        <w:t>12</w:t>
      </w:r>
      <w:r w:rsidR="00C53E01">
        <w:rPr>
          <w:b/>
          <w:i/>
        </w:rPr>
        <w:t xml:space="preserve"> ó</w:t>
      </w:r>
      <w:r w:rsidR="00C53E01" w:rsidRPr="00644690">
        <w:rPr>
          <w:b/>
          <w:i/>
        </w:rPr>
        <w:t>ra/… óra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Okmányok ellenőrzése, okmányok nevei, az ezekben szereplő adatok megnevezése.</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Az okmányellenőrzéssel kapcsolatos intézkedéshez szükséges kifejezések.</w:t>
      </w:r>
    </w:p>
    <w:p w:rsidR="00AB6FE5" w:rsidRPr="00973683" w:rsidRDefault="00AB6FE5" w:rsidP="00AB6FE5">
      <w:pPr>
        <w:pStyle w:val="Listaszerbekezds"/>
        <w:widowControl w:val="0"/>
        <w:tabs>
          <w:tab w:val="left" w:pos="5827"/>
        </w:tabs>
        <w:suppressAutoHyphens/>
        <w:spacing w:after="0"/>
        <w:ind w:left="360"/>
        <w:rPr>
          <w:rFonts w:cs="Times New Roman"/>
          <w:szCs w:val="24"/>
        </w:rPr>
      </w:pPr>
      <w:r w:rsidRPr="00973683">
        <w:rPr>
          <w:rFonts w:cs="Times New Roman"/>
          <w:szCs w:val="24"/>
        </w:rPr>
        <w:lastRenderedPageBreak/>
        <w:t>A személy- és tárgyleírás kifejezései, a kifejezések helyes használata.</w:t>
      </w:r>
    </w:p>
    <w:p w:rsidR="00AB6FE5" w:rsidRPr="00973683" w:rsidRDefault="00AB6FE5" w:rsidP="00AB6FE5">
      <w:pPr>
        <w:pStyle w:val="Listaszerbekezds"/>
        <w:widowControl w:val="0"/>
        <w:tabs>
          <w:tab w:val="left" w:pos="5827"/>
        </w:tabs>
        <w:suppressAutoHyphens/>
        <w:spacing w:after="0"/>
        <w:ind w:left="360"/>
        <w:rPr>
          <w:rFonts w:cs="Times New Roman"/>
          <w:szCs w:val="24"/>
        </w:rPr>
      </w:pPr>
      <w:r w:rsidRPr="00973683">
        <w:rPr>
          <w:rFonts w:cs="Times New Roman"/>
          <w:szCs w:val="24"/>
        </w:rPr>
        <w:t>Okmányok ellenőrzéséhez kapcsolódó felszólító mód és melléknévragozás elsajátítása, gyakorlása.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Gépjárművekhez kapcsolódó kifejezések, a gépjárművek részeinek megnevezése.</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Gépjárművek kötelező tartozékainak megnevezése.</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Felvilágosítás, útbaigazítás</w:t>
      </w:r>
      <w:r w:rsidR="00D8631F">
        <w:rPr>
          <w:rFonts w:cs="Times New Roman"/>
          <w:szCs w:val="24"/>
        </w:rPr>
        <w:t>, segítségnyújtás.</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Gépjárművekkel kapcsolatos bejelentések, feljelentések rögzítéséhez szükséges kifejezések, szófordulatok.</w:t>
      </w:r>
    </w:p>
    <w:p w:rsidR="00AB6FE5" w:rsidRPr="00973683" w:rsidRDefault="00AB6FE5" w:rsidP="00AB6FE5">
      <w:pPr>
        <w:pStyle w:val="Listaszerbekezds"/>
        <w:tabs>
          <w:tab w:val="left" w:pos="1418"/>
          <w:tab w:val="right" w:pos="9072"/>
        </w:tabs>
        <w:spacing w:after="0"/>
        <w:ind w:left="360"/>
        <w:rPr>
          <w:rFonts w:cs="Times New Roman"/>
        </w:rPr>
      </w:pPr>
      <w:r w:rsidRPr="00973683">
        <w:rPr>
          <w:rFonts w:cs="Times New Roman"/>
          <w:szCs w:val="24"/>
        </w:rPr>
        <w:t>Intézkedések körözésben szereplő személy, gépjármű esetén</w:t>
      </w:r>
    </w:p>
    <w:p w:rsidR="00AB6FE5" w:rsidRDefault="00AB6FE5" w:rsidP="00AB6FE5">
      <w:pPr>
        <w:pStyle w:val="Listaszerbekezds"/>
        <w:tabs>
          <w:tab w:val="left" w:pos="1418"/>
          <w:tab w:val="right" w:pos="9072"/>
        </w:tabs>
        <w:spacing w:after="0"/>
        <w:ind w:left="360"/>
        <w:rPr>
          <w:rFonts w:cs="Times New Roman"/>
          <w:szCs w:val="24"/>
        </w:rPr>
      </w:pPr>
    </w:p>
    <w:p w:rsidR="00C53E01" w:rsidRPr="002A1C54" w:rsidRDefault="00C53E01" w:rsidP="00C53E01">
      <w:pPr>
        <w:tabs>
          <w:tab w:val="left" w:pos="1418"/>
          <w:tab w:val="right" w:pos="9072"/>
        </w:tabs>
        <w:spacing w:after="0"/>
        <w:ind w:left="851"/>
      </w:pPr>
    </w:p>
    <w:p w:rsidR="00C53E01" w:rsidRDefault="00AB6FE5" w:rsidP="00C53E01">
      <w:pPr>
        <w:pStyle w:val="Listaszerbekezds"/>
        <w:numPr>
          <w:ilvl w:val="2"/>
          <w:numId w:val="8"/>
        </w:numPr>
        <w:tabs>
          <w:tab w:val="left" w:pos="1701"/>
          <w:tab w:val="right" w:pos="9072"/>
        </w:tabs>
        <w:spacing w:after="0"/>
        <w:ind w:left="993" w:hanging="426"/>
        <w:rPr>
          <w:b/>
          <w:i/>
        </w:rPr>
      </w:pPr>
      <w:r>
        <w:rPr>
          <w:b/>
          <w:i/>
        </w:rPr>
        <w:t>Nyelvtani ismeretek és a rendészeti szaknyelv fejlesztése</w:t>
      </w:r>
      <w:r w:rsidR="00C53E01" w:rsidRPr="00644690">
        <w:rPr>
          <w:b/>
          <w:i/>
        </w:rPr>
        <w:tab/>
      </w:r>
      <w:r>
        <w:rPr>
          <w:b/>
          <w:i/>
        </w:rPr>
        <w:t>12</w:t>
      </w:r>
      <w:r w:rsidR="00C53E01">
        <w:rPr>
          <w:b/>
          <w:i/>
        </w:rPr>
        <w:t xml:space="preserve"> ó</w:t>
      </w:r>
      <w:r w:rsidR="00C53E01" w:rsidRPr="00644690">
        <w:rPr>
          <w:b/>
          <w:i/>
        </w:rPr>
        <w:t>ra/… óra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A korábban tanult nyelvtani készségek fejlesztése, rendvédelmi szófordulati elemek bővítése.</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Személyleírás gyakorlása.</w:t>
      </w:r>
    </w:p>
    <w:p w:rsidR="00C53E01" w:rsidRPr="00AB6FE5" w:rsidRDefault="00AB6FE5" w:rsidP="00AB6FE5">
      <w:pPr>
        <w:pStyle w:val="Listaszerbekezds"/>
        <w:tabs>
          <w:tab w:val="left" w:pos="1418"/>
          <w:tab w:val="right" w:pos="9072"/>
        </w:tabs>
        <w:spacing w:after="0"/>
        <w:ind w:left="360"/>
      </w:pPr>
      <w:r w:rsidRPr="00AB6FE5">
        <w:rPr>
          <w:rFonts w:cs="Times New Roman"/>
          <w:szCs w:val="24"/>
        </w:rPr>
        <w:t>Személy- és vagyonőri intézkedések szókincsének gyakorlása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Személyi adatok.</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Gépjármű ellenőrzés.</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Támadás elhárító eszközök alkalmazása.</w:t>
      </w:r>
    </w:p>
    <w:p w:rsidR="00AB6FE5" w:rsidRPr="00973683" w:rsidRDefault="00AB6FE5" w:rsidP="00AB6FE5">
      <w:pPr>
        <w:pStyle w:val="Listaszerbekezds"/>
        <w:widowControl w:val="0"/>
        <w:suppressAutoHyphens/>
        <w:spacing w:after="0"/>
        <w:ind w:left="360"/>
        <w:rPr>
          <w:rFonts w:cs="Times New Roman"/>
          <w:szCs w:val="24"/>
        </w:rPr>
      </w:pPr>
      <w:r w:rsidRPr="00973683">
        <w:rPr>
          <w:rFonts w:cs="Times New Roman"/>
          <w:szCs w:val="24"/>
        </w:rPr>
        <w:t>Ruházat, csomag, jármű átvizsgálás</w:t>
      </w:r>
    </w:p>
    <w:p w:rsidR="00AB6FE5" w:rsidRDefault="00AB6FE5" w:rsidP="00AB6FE5">
      <w:pPr>
        <w:pStyle w:val="Listaszerbekezds"/>
        <w:widowControl w:val="0"/>
        <w:suppressAutoHyphens/>
        <w:spacing w:after="0"/>
        <w:ind w:left="360"/>
        <w:rPr>
          <w:rFonts w:cs="Times New Roman"/>
          <w:szCs w:val="24"/>
        </w:rPr>
      </w:pPr>
      <w:r w:rsidRPr="00973683">
        <w:rPr>
          <w:rFonts w:cs="Times New Roman"/>
          <w:szCs w:val="24"/>
        </w:rPr>
        <w:t>Ki és beléptetés</w:t>
      </w:r>
    </w:p>
    <w:p w:rsidR="00AB6FE5" w:rsidRPr="002A1C54" w:rsidRDefault="00AB6FE5" w:rsidP="00AB6FE5">
      <w:pPr>
        <w:pStyle w:val="Listaszerbekezds"/>
        <w:tabs>
          <w:tab w:val="left" w:pos="1418"/>
          <w:tab w:val="right" w:pos="9072"/>
        </w:tabs>
        <w:spacing w:after="0"/>
        <w:ind w:left="360"/>
      </w:pPr>
      <w:r>
        <w:rPr>
          <w:rFonts w:cs="Times New Roman"/>
          <w:szCs w:val="24"/>
        </w:rPr>
        <w:t>Panaszt, bejelentést felvétele.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1384C" w:rsidP="00C53E01">
      <w:pPr>
        <w:spacing w:after="0"/>
        <w:ind w:left="426"/>
      </w:pPr>
      <w:r>
        <w:t>Tanterem, iskolaudvar</w:t>
      </w:r>
      <w:r w:rsidR="001D339A">
        <w:t>, nyelvi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DC4FAC" w:rsidRPr="00DC4FAC" w:rsidTr="00DC4F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Alkalmazandó eszközök és felszerelések </w:t>
            </w:r>
          </w:p>
        </w:tc>
      </w:tr>
      <w:tr w:rsidR="00DC4FAC" w:rsidRPr="00DC4FAC" w:rsidTr="00DC4F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C53E01"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4FAC" w:rsidRDefault="00DC4FAC"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DC4FAC" w:rsidRPr="00DC4FAC"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Alkalmazandó eszközök és felszerelések </w:t>
            </w:r>
          </w:p>
        </w:tc>
      </w:tr>
      <w:tr w:rsidR="00DC4FAC" w:rsidRPr="00DC4FAC"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C4FAC" w:rsidRPr="00DC4FAC" w:rsidRDefault="00DC4FAC" w:rsidP="00DC4FAC">
            <w:pPr>
              <w:spacing w:after="0"/>
              <w:jc w:val="left"/>
              <w:rPr>
                <w:rFonts w:eastAsia="Times New Roman" w:cs="Times New Roman"/>
                <w:color w:val="000000"/>
                <w:sz w:val="20"/>
                <w:szCs w:val="20"/>
                <w:lang w:eastAsia="hu-HU"/>
              </w:rPr>
            </w:pP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 feldolgozó tevékenységek</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C4FA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Csoportos munkaformák körében</w:t>
            </w:r>
          </w:p>
        </w:tc>
      </w:tr>
      <w:tr w:rsidR="00DC4FAC" w:rsidRPr="00DC4FAC"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r w:rsidR="00DC4FAC" w:rsidRPr="00DC4FAC"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C4FA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C4FAC" w:rsidRDefault="00DC4FAC" w:rsidP="00DC4FAC">
            <w:pPr>
              <w:spacing w:after="0"/>
              <w:jc w:val="left"/>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r>
    </w:tbl>
    <w:p w:rsidR="00DC4FAC" w:rsidRPr="00B5186D" w:rsidRDefault="00DC4FAC"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60D8B" w:rsidP="00C53E01">
      <w:pPr>
        <w:spacing w:after="480"/>
        <w:jc w:val="center"/>
        <w:rPr>
          <w:rFonts w:cs="Times New Roman"/>
          <w:b/>
          <w:sz w:val="36"/>
        </w:rPr>
      </w:pPr>
      <w:r w:rsidRPr="00F41203">
        <w:rPr>
          <w:rFonts w:cs="Times New Roman"/>
          <w:b/>
          <w:sz w:val="36"/>
        </w:rPr>
        <w:t>11658</w:t>
      </w:r>
      <w:r w:rsidR="00C53E01" w:rsidRPr="00F41203">
        <w:rPr>
          <w:rFonts w:cs="Times New Roman"/>
          <w:b/>
          <w:sz w:val="36"/>
        </w:rPr>
        <w:t>-</w:t>
      </w:r>
      <w:r w:rsidR="00ED3680" w:rsidRPr="00F41203">
        <w:rPr>
          <w:rFonts w:cs="Times New Roman"/>
          <w:b/>
          <w:sz w:val="36"/>
        </w:rPr>
        <w:t>16</w:t>
      </w:r>
      <w:r w:rsidR="00C53E01" w:rsidRPr="00F41203">
        <w:rPr>
          <w:rFonts w:cs="Times New Roman"/>
          <w:b/>
          <w:sz w:val="36"/>
        </w:rPr>
        <w:t xml:space="preserve"> azonosító szám</w:t>
      </w:r>
      <w:r w:rsidR="00C53E01" w:rsidRPr="00D52C63">
        <w:rPr>
          <w:rFonts w:cs="Times New Roman"/>
          <w:b/>
          <w:sz w:val="36"/>
        </w:rPr>
        <w:t>ú</w:t>
      </w:r>
    </w:p>
    <w:p w:rsidR="00C53E01" w:rsidRPr="00D52C63" w:rsidRDefault="00ED3680" w:rsidP="00C53E01">
      <w:pPr>
        <w:jc w:val="center"/>
        <w:rPr>
          <w:rFonts w:cs="Times New Roman"/>
          <w:b/>
          <w:sz w:val="36"/>
        </w:rPr>
      </w:pPr>
      <w:r>
        <w:rPr>
          <w:rFonts w:cs="Times New Roman"/>
          <w:b/>
          <w:sz w:val="36"/>
        </w:rPr>
        <w:t>Rendészeti szakmai informatika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60D8B">
        <w:rPr>
          <w:rFonts w:cs="Times New Roman"/>
        </w:rPr>
        <w:t>11658</w:t>
      </w:r>
      <w:r w:rsidR="00ED3680">
        <w:rPr>
          <w:rFonts w:cs="Times New Roman"/>
        </w:rPr>
        <w:t>-16</w:t>
      </w:r>
      <w:r w:rsidRPr="00D52C63">
        <w:rPr>
          <w:rFonts w:cs="Times New Roman"/>
        </w:rPr>
        <w:t xml:space="preserve"> azonosító számú </w:t>
      </w:r>
      <w:r w:rsidR="00ED3680">
        <w:rPr>
          <w:rFonts w:cs="Times New Roman"/>
        </w:rPr>
        <w:t>Rendészeti szakmai informatika</w:t>
      </w:r>
      <w:r>
        <w:rPr>
          <w:rFonts w:cs="Times New Roman"/>
        </w:rPr>
        <w:t xml:space="preserve"> </w:t>
      </w:r>
      <w:r w:rsidRPr="00D52C63">
        <w:rPr>
          <w:rFonts w:cs="Times New Roman"/>
        </w:rPr>
        <w:t>megnevezésű szakmai követelménymodulhoz tartozó tantárgyak és témakörök oktatása során fejlesztendő kompetenciák</w:t>
      </w:r>
    </w:p>
    <w:p w:rsidR="00DC4FAC" w:rsidRDefault="00DC4FAC" w:rsidP="00C53E01">
      <w:pPr>
        <w:rPr>
          <w:rFonts w:cs="Times New Roman"/>
        </w:rPr>
      </w:pPr>
    </w:p>
    <w:tbl>
      <w:tblPr>
        <w:tblW w:w="5098" w:type="dxa"/>
        <w:jc w:val="center"/>
        <w:tblCellMar>
          <w:left w:w="70" w:type="dxa"/>
          <w:right w:w="70" w:type="dxa"/>
        </w:tblCellMar>
        <w:tblLook w:val="04A0"/>
      </w:tblPr>
      <w:tblGrid>
        <w:gridCol w:w="4248"/>
        <w:gridCol w:w="850"/>
      </w:tblGrid>
      <w:tr w:rsidR="00363CB8" w:rsidRPr="00DC4FAC" w:rsidTr="00B5186D">
        <w:trPr>
          <w:trHeight w:val="1755"/>
          <w:jc w:val="center"/>
        </w:trPr>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Rendészeti szakmai informatik</w:t>
            </w:r>
            <w:r>
              <w:rPr>
                <w:rFonts w:eastAsia="Times New Roman" w:cs="Times New Roman"/>
                <w:color w:val="000000"/>
                <w:sz w:val="20"/>
                <w:szCs w:val="20"/>
                <w:lang w:eastAsia="hu-HU"/>
              </w:rPr>
              <w:t>a</w:t>
            </w:r>
          </w:p>
        </w:tc>
      </w:tr>
      <w:tr w:rsidR="00DC4FAC" w:rsidRPr="00DC4FAC"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FELADATOK</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Irodai szoftvereket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Betartja a titokvédelmi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Betartja az általános használati rendet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Betartja az adatvédelmi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Használja a rendvédelmi dokumentum fajtákat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Használja a rendőrségi nyilvántartásokat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Adatokat felvisz a nyilvántartó rendszerekbe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Iratmintákat készít,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Szolgálati jegyet készít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Jelentést készít a megfelelő formai követelményeket betartva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Híradástechnikai eszközöket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TETRA rendszert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Adatot továbbít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Iktatási programokat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Vezeték nélküli infokommunikációs eszközöket célszerűen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Térfigyelő rendszert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Képrögzítést végez</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Betartja a munka-, baleset-, tűz- és környezetvédelmi, valamint a távközlési feladatokra vonatkozó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SZAKMAI ISMERETEK</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Információ, adat fogalma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Titokvédelemre vonatkozó szabályok</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 rendvédelmi szerveknél rendszerben lévő informatikai-számítástechnikai eszközök és alkalmazásuk általános rendje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Számítógépes adatkezelés a rendvédelmi szerveknél, adatbiztonság, adatvédelem Rendőrségi nyilvántartások, alkalmazások</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Büntetés-végrehajtási nyilvántartás</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 rendészeti munka során használt szövegszerkesztő programok használatának megismerése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Különböző rendvédelmi dokumentumfajták megismerése, csoportosítása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Alapvető rendészeti iratok készítése: tartalmi és formai elemek elsajátítása.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lastRenderedPageBreak/>
              <w:t>Szolgálati jegy, jelentés, feljelentés készítése elektronikus formában</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Általános híradástechnikai alapismeretek, távközlés alapjai, híradó eszközök jelentősége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 rendőrség telefonhálózatának felépítése, a vezeték nélküli hírközlés, hírtovábbítás jellemzői</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Adattovábbítás-forgalmazás vezetékes eszközön és rádió segítségével, eszközök kezelése, alkalmazása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Vezeték nélküli infokommunikációs eszközök használata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A kombinált készülékek által kínált lehetőségek megismertetése és gyakoroltatása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Rádiókészülék kezelőszerveinek megismerése és használata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Rádióforgalmazás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nil"/>
              <w:bottom w:val="nil"/>
              <w:right w:val="nil"/>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Képrögzítő és térfigyelő rendszerek működésének ismerete</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SZAKMAI KÉSZSÉGEK</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Olvasott szakmai szöveg megértése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Képi és hang információs rendszerek alkalmazása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Adatbázis-kezelő és speciális szoftverek alkalmazása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SZEMÉLYES KOMPETENCIÁK</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Szorgalom, igyekezet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Önállóság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Döntésképesség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TÁRSAS KOMPETENCIÁK</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Fogalmazó készség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Kezdeményező készség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DC4FAC" w:rsidRPr="00DC4FAC"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C4FAC" w:rsidRDefault="00DC4FAC"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MÓDSZERKOMPETENCIÁK</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Rendszerben való gondolkodás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 xml:space="preserve">Áttekintő képesség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r w:rsidR="00363CB8" w:rsidRPr="00DC4FAC"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C4FAC" w:rsidRDefault="00363CB8" w:rsidP="00DC4FAC">
            <w:pPr>
              <w:spacing w:after="0"/>
              <w:rPr>
                <w:rFonts w:eastAsia="Times New Roman" w:cs="Times New Roman"/>
                <w:color w:val="000000"/>
                <w:sz w:val="20"/>
                <w:szCs w:val="20"/>
                <w:lang w:eastAsia="hu-HU"/>
              </w:rPr>
            </w:pPr>
            <w:r w:rsidRPr="00DC4FAC">
              <w:rPr>
                <w:rFonts w:eastAsia="Times New Roman" w:cs="Times New Roman"/>
                <w:color w:val="000000"/>
                <w:sz w:val="20"/>
                <w:szCs w:val="20"/>
                <w:lang w:eastAsia="hu-HU"/>
              </w:rPr>
              <w:t>Problémamegoldás, hibaelhárítás</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C4FAC" w:rsidRDefault="00363CB8" w:rsidP="00DC4FAC">
            <w:pPr>
              <w:spacing w:after="0"/>
              <w:jc w:val="center"/>
              <w:rPr>
                <w:rFonts w:eastAsia="Times New Roman" w:cs="Times New Roman"/>
                <w:color w:val="000000"/>
                <w:sz w:val="20"/>
                <w:szCs w:val="20"/>
                <w:lang w:eastAsia="hu-HU"/>
              </w:rPr>
            </w:pPr>
            <w:r w:rsidRPr="00DC4FAC">
              <w:rPr>
                <w:rFonts w:eastAsia="Times New Roman" w:cs="Times New Roman"/>
                <w:color w:val="000000"/>
                <w:sz w:val="20"/>
                <w:szCs w:val="20"/>
                <w:lang w:eastAsia="hu-HU"/>
              </w:rPr>
              <w:t>x</w:t>
            </w:r>
          </w:p>
        </w:tc>
      </w:tr>
    </w:tbl>
    <w:p w:rsidR="00DC4FAC" w:rsidRDefault="00DC4FAC"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D94098" w:rsidP="00C53E01">
      <w:pPr>
        <w:pStyle w:val="Listaszerbekezds"/>
        <w:numPr>
          <w:ilvl w:val="0"/>
          <w:numId w:val="8"/>
        </w:numPr>
        <w:tabs>
          <w:tab w:val="right" w:pos="9072"/>
        </w:tabs>
        <w:spacing w:after="0"/>
        <w:rPr>
          <w:rFonts w:cs="Times New Roman"/>
          <w:b/>
        </w:rPr>
      </w:pPr>
      <w:r>
        <w:rPr>
          <w:b/>
        </w:rPr>
        <w:t>Rendészeti informatika</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94098" w:rsidRDefault="00D94098" w:rsidP="00D94098">
      <w:pPr>
        <w:pStyle w:val="Listaszerbekezds"/>
        <w:spacing w:after="0"/>
        <w:ind w:left="360"/>
      </w:pPr>
      <w:r w:rsidRPr="00D94098">
        <w:rPr>
          <w:rFonts w:ascii="Palatino Linotype" w:hAnsi="Palatino Linotype"/>
          <w:szCs w:val="24"/>
        </w:rPr>
        <w:t>Az informatika rendészeti tevékenységben betöltött szerepének megismerése.</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94098" w:rsidP="00C53E01">
      <w:pPr>
        <w:spacing w:after="0"/>
        <w:ind w:left="426"/>
      </w:pPr>
      <w:r>
        <w:t>Nincs</w:t>
      </w:r>
    </w:p>
    <w:p w:rsidR="00C53E01" w:rsidRDefault="00C53E01" w:rsidP="00C53E01">
      <w:pPr>
        <w:spacing w:after="0"/>
        <w:ind w:left="426"/>
      </w:pPr>
    </w:p>
    <w:p w:rsidR="00F41203" w:rsidRDefault="00F41203" w:rsidP="00C53E01">
      <w:pPr>
        <w:spacing w:after="0"/>
        <w:ind w:left="426"/>
      </w:pPr>
    </w:p>
    <w:p w:rsidR="00F41203" w:rsidRPr="002B5BF7" w:rsidRDefault="00F41203"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4098" w:rsidP="00C53E01">
      <w:pPr>
        <w:pStyle w:val="Listaszerbekezds"/>
        <w:numPr>
          <w:ilvl w:val="2"/>
          <w:numId w:val="8"/>
        </w:numPr>
        <w:tabs>
          <w:tab w:val="left" w:pos="1701"/>
          <w:tab w:val="right" w:pos="9072"/>
        </w:tabs>
        <w:spacing w:after="0"/>
        <w:ind w:left="993" w:hanging="426"/>
        <w:rPr>
          <w:b/>
          <w:i/>
        </w:rPr>
      </w:pPr>
      <w:r w:rsidRPr="00973683">
        <w:rPr>
          <w:rFonts w:cs="Times New Roman"/>
          <w:b/>
          <w:i/>
          <w:szCs w:val="24"/>
        </w:rPr>
        <w:t>Rendészeti szövegszerkesztés alapjai</w:t>
      </w:r>
      <w:r w:rsidR="00C53E01" w:rsidRPr="00644690">
        <w:rPr>
          <w:b/>
          <w:i/>
        </w:rPr>
        <w:tab/>
      </w:r>
      <w:r>
        <w:rPr>
          <w:b/>
          <w:i/>
        </w:rPr>
        <w:t>6</w:t>
      </w:r>
      <w:r w:rsidR="00C53E01">
        <w:rPr>
          <w:b/>
          <w:i/>
        </w:rPr>
        <w:t xml:space="preserve"> ó</w:t>
      </w:r>
      <w:r w:rsidR="00C53E01" w:rsidRPr="00644690">
        <w:rPr>
          <w:b/>
          <w:i/>
        </w:rPr>
        <w:t>ra/… óra</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A szövegszerkesztő programok.</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A rendészeti munka során használt szövegszerkesztő programok kiemelése, alapfunkcióinak és, lehetőségeinek megismertetése.</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Különböző rendvédelmi dokumentumfajták megismerése csoportosítása.</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A rendészeti munkában használt iratminták megismerése.</w:t>
      </w:r>
    </w:p>
    <w:p w:rsidR="00C53E01" w:rsidRPr="00644690" w:rsidRDefault="00C53E01" w:rsidP="00C53E01">
      <w:pPr>
        <w:tabs>
          <w:tab w:val="left" w:pos="1418"/>
          <w:tab w:val="right" w:pos="9072"/>
        </w:tabs>
        <w:spacing w:after="0"/>
        <w:ind w:left="851"/>
      </w:pPr>
    </w:p>
    <w:p w:rsidR="00C53E01" w:rsidRDefault="00D94098" w:rsidP="00C53E01">
      <w:pPr>
        <w:pStyle w:val="Listaszerbekezds"/>
        <w:numPr>
          <w:ilvl w:val="2"/>
          <w:numId w:val="8"/>
        </w:numPr>
        <w:tabs>
          <w:tab w:val="left" w:pos="1701"/>
          <w:tab w:val="right" w:pos="9072"/>
        </w:tabs>
        <w:spacing w:after="0"/>
        <w:ind w:left="993" w:hanging="426"/>
        <w:rPr>
          <w:b/>
          <w:i/>
        </w:rPr>
      </w:pPr>
      <w:r w:rsidRPr="00973683">
        <w:rPr>
          <w:rFonts w:cs="Times New Roman"/>
          <w:b/>
          <w:i/>
          <w:szCs w:val="24"/>
        </w:rPr>
        <w:t>Rendészeti nyilvántartó és ügyintéző programok</w:t>
      </w:r>
      <w:r w:rsidR="007953A5">
        <w:rPr>
          <w:rFonts w:cs="Times New Roman"/>
          <w:b/>
          <w:i/>
          <w:szCs w:val="24"/>
        </w:rPr>
        <w:t>, híradástechnikai eszközök</w:t>
      </w:r>
      <w:r w:rsidR="00C53E01" w:rsidRPr="00644690">
        <w:rPr>
          <w:b/>
          <w:i/>
        </w:rPr>
        <w:tab/>
      </w:r>
      <w:r w:rsidR="002D2947">
        <w:rPr>
          <w:b/>
          <w:i/>
        </w:rPr>
        <w:tab/>
      </w:r>
      <w:r>
        <w:rPr>
          <w:b/>
          <w:i/>
        </w:rPr>
        <w:t>6</w:t>
      </w:r>
      <w:r w:rsidR="00C53E01">
        <w:rPr>
          <w:b/>
          <w:i/>
        </w:rPr>
        <w:t xml:space="preserve"> ó</w:t>
      </w:r>
      <w:r w:rsidR="00C53E01" w:rsidRPr="00644690">
        <w:rPr>
          <w:b/>
          <w:i/>
        </w:rPr>
        <w:t>ra/… óra</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A magyarországi rendvédelmi szerveknél rendszeresített nyilvántartó</w:t>
      </w:r>
      <w:r w:rsidR="007953A5">
        <w:rPr>
          <w:rFonts w:cs="Times New Roman"/>
          <w:szCs w:val="24"/>
        </w:rPr>
        <w:t>, iktató</w:t>
      </w:r>
      <w:r w:rsidRPr="00973683">
        <w:rPr>
          <w:rFonts w:cs="Times New Roman"/>
          <w:szCs w:val="24"/>
        </w:rPr>
        <w:t xml:space="preserve"> programok </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A Robot</w:t>
      </w:r>
      <w:proofErr w:type="gramStart"/>
      <w:r w:rsidRPr="00973683">
        <w:rPr>
          <w:rFonts w:cs="Times New Roman"/>
          <w:szCs w:val="24"/>
        </w:rPr>
        <w:t>zsaru</w:t>
      </w:r>
      <w:proofErr w:type="gramEnd"/>
      <w:r w:rsidRPr="00973683">
        <w:rPr>
          <w:rFonts w:cs="Times New Roman"/>
          <w:szCs w:val="24"/>
        </w:rPr>
        <w:t xml:space="preserve"> </w:t>
      </w:r>
      <w:proofErr w:type="spellStart"/>
      <w:r w:rsidRPr="00973683">
        <w:rPr>
          <w:rFonts w:cs="Times New Roman"/>
          <w:szCs w:val="24"/>
        </w:rPr>
        <w:t>Neo</w:t>
      </w:r>
      <w:proofErr w:type="spellEnd"/>
      <w:r w:rsidRPr="00973683">
        <w:rPr>
          <w:rFonts w:cs="Times New Roman"/>
          <w:szCs w:val="24"/>
        </w:rPr>
        <w:t>, a HERR, a HERMON és a SIS programok rendeltetésének és alapvető funkcióinak bemutatása.</w:t>
      </w:r>
    </w:p>
    <w:p w:rsidR="00C53E01" w:rsidRDefault="00D94098" w:rsidP="00D94098">
      <w:pPr>
        <w:pStyle w:val="Listaszerbekezds"/>
        <w:tabs>
          <w:tab w:val="left" w:pos="1418"/>
          <w:tab w:val="right" w:pos="9072"/>
        </w:tabs>
        <w:spacing w:after="0"/>
        <w:ind w:left="360"/>
        <w:rPr>
          <w:rFonts w:cs="Times New Roman"/>
          <w:szCs w:val="24"/>
        </w:rPr>
      </w:pPr>
      <w:r w:rsidRPr="00D94098">
        <w:rPr>
          <w:rFonts w:cs="Times New Roman"/>
          <w:szCs w:val="24"/>
        </w:rPr>
        <w:t>A priorálás</w:t>
      </w:r>
      <w:r w:rsidR="007953A5">
        <w:rPr>
          <w:rFonts w:cs="Times New Roman"/>
          <w:szCs w:val="24"/>
        </w:rPr>
        <w:t>.</w:t>
      </w:r>
    </w:p>
    <w:p w:rsidR="007953A5" w:rsidRDefault="007953A5" w:rsidP="00D94098">
      <w:pPr>
        <w:pStyle w:val="Listaszerbekezds"/>
        <w:tabs>
          <w:tab w:val="left" w:pos="1418"/>
          <w:tab w:val="right" w:pos="9072"/>
        </w:tabs>
        <w:spacing w:after="0"/>
        <w:ind w:left="360"/>
        <w:rPr>
          <w:rFonts w:cs="Times New Roman"/>
          <w:szCs w:val="24"/>
        </w:rPr>
      </w:pPr>
      <w:r>
        <w:rPr>
          <w:rFonts w:cs="Times New Roman"/>
          <w:szCs w:val="24"/>
        </w:rPr>
        <w:t>Híradástechnikai ismeretek (TETRA, EDR).</w:t>
      </w:r>
    </w:p>
    <w:p w:rsidR="007953A5" w:rsidRDefault="007953A5" w:rsidP="00D94098">
      <w:pPr>
        <w:pStyle w:val="Listaszerbekezds"/>
        <w:tabs>
          <w:tab w:val="left" w:pos="1418"/>
          <w:tab w:val="right" w:pos="9072"/>
        </w:tabs>
        <w:spacing w:after="0"/>
        <w:ind w:left="360"/>
        <w:rPr>
          <w:rFonts w:cs="Times New Roman"/>
          <w:szCs w:val="24"/>
        </w:rPr>
      </w:pPr>
      <w:r>
        <w:rPr>
          <w:rFonts w:cs="Times New Roman"/>
          <w:szCs w:val="24"/>
        </w:rPr>
        <w:t>Rádióforgalmazás alapvető szabályai.</w:t>
      </w:r>
    </w:p>
    <w:p w:rsidR="001D339A" w:rsidRPr="002A1C54" w:rsidRDefault="001D339A" w:rsidP="00D94098">
      <w:pPr>
        <w:pStyle w:val="Listaszerbekezds"/>
        <w:tabs>
          <w:tab w:val="left" w:pos="1418"/>
          <w:tab w:val="right" w:pos="9072"/>
        </w:tabs>
        <w:spacing w:after="0"/>
        <w:ind w:left="360"/>
      </w:pPr>
    </w:p>
    <w:p w:rsidR="00C53E01" w:rsidRDefault="00D94098" w:rsidP="00C53E01">
      <w:pPr>
        <w:pStyle w:val="Listaszerbekezds"/>
        <w:numPr>
          <w:ilvl w:val="2"/>
          <w:numId w:val="8"/>
        </w:numPr>
        <w:tabs>
          <w:tab w:val="left" w:pos="1701"/>
          <w:tab w:val="right" w:pos="9072"/>
        </w:tabs>
        <w:spacing w:after="0"/>
        <w:ind w:left="993" w:hanging="426"/>
        <w:rPr>
          <w:b/>
          <w:i/>
        </w:rPr>
      </w:pPr>
      <w:r w:rsidRPr="00455B34">
        <w:rPr>
          <w:rFonts w:cs="Times New Roman"/>
          <w:b/>
          <w:i/>
          <w:szCs w:val="24"/>
        </w:rPr>
        <w:t>Adminisztrációs tevékenységek a rendészeti munkában</w:t>
      </w:r>
      <w:r w:rsidR="00C53E01" w:rsidRPr="00644690">
        <w:rPr>
          <w:b/>
          <w:i/>
        </w:rPr>
        <w:tab/>
      </w:r>
      <w:r>
        <w:rPr>
          <w:b/>
          <w:i/>
        </w:rPr>
        <w:t>6</w:t>
      </w:r>
      <w:r w:rsidR="00C53E01">
        <w:rPr>
          <w:b/>
          <w:i/>
        </w:rPr>
        <w:t xml:space="preserve"> ó</w:t>
      </w:r>
      <w:r w:rsidR="00C53E01" w:rsidRPr="00644690">
        <w:rPr>
          <w:b/>
          <w:i/>
        </w:rPr>
        <w:t>ra/… óra</w:t>
      </w:r>
    </w:p>
    <w:p w:rsidR="00D94098" w:rsidRPr="00973683" w:rsidRDefault="00D94098" w:rsidP="00D94098">
      <w:pPr>
        <w:pStyle w:val="Listaszerbekezds"/>
        <w:widowControl w:val="0"/>
        <w:suppressAutoHyphens/>
        <w:spacing w:after="0"/>
        <w:ind w:left="360"/>
        <w:rPr>
          <w:rFonts w:cs="Times New Roman"/>
          <w:szCs w:val="24"/>
        </w:rPr>
      </w:pPr>
      <w:r w:rsidRPr="00973683">
        <w:rPr>
          <w:rFonts w:cs="Times New Roman"/>
          <w:szCs w:val="24"/>
        </w:rPr>
        <w:t>Eligazításon való részvétel.</w:t>
      </w:r>
    </w:p>
    <w:p w:rsidR="00D94098" w:rsidRPr="00973683" w:rsidRDefault="00D94098" w:rsidP="00D94098">
      <w:pPr>
        <w:pStyle w:val="Listaszerbekezds"/>
        <w:tabs>
          <w:tab w:val="left" w:pos="1418"/>
          <w:tab w:val="right" w:pos="9072"/>
        </w:tabs>
        <w:spacing w:after="0"/>
        <w:ind w:left="360"/>
        <w:rPr>
          <w:rFonts w:cs="Times New Roman"/>
          <w:szCs w:val="24"/>
        </w:rPr>
      </w:pPr>
      <w:r w:rsidRPr="00973683">
        <w:rPr>
          <w:rFonts w:cs="Times New Roman"/>
          <w:szCs w:val="24"/>
        </w:rPr>
        <w:t>Beszámolás a szolgálat végén.</w:t>
      </w:r>
    </w:p>
    <w:p w:rsidR="00D94098" w:rsidRPr="00973683" w:rsidRDefault="00D94098" w:rsidP="00D94098">
      <w:pPr>
        <w:pStyle w:val="Listaszerbekezds"/>
        <w:tabs>
          <w:tab w:val="left" w:pos="1418"/>
          <w:tab w:val="right" w:pos="9072"/>
        </w:tabs>
        <w:spacing w:after="0"/>
        <w:ind w:left="360"/>
        <w:rPr>
          <w:rFonts w:cs="Times New Roman"/>
        </w:rPr>
      </w:pPr>
      <w:r w:rsidRPr="00973683">
        <w:rPr>
          <w:rFonts w:cs="Times New Roman"/>
          <w:szCs w:val="24"/>
        </w:rPr>
        <w:t xml:space="preserve">Jelentésírás </w:t>
      </w:r>
    </w:p>
    <w:p w:rsidR="00D94098" w:rsidRPr="00973683" w:rsidRDefault="00D94098" w:rsidP="00D94098">
      <w:pPr>
        <w:pStyle w:val="Listaszerbekezds"/>
        <w:tabs>
          <w:tab w:val="left" w:pos="1418"/>
          <w:tab w:val="right" w:pos="9072"/>
        </w:tabs>
        <w:spacing w:after="0"/>
        <w:ind w:left="360"/>
        <w:rPr>
          <w:rFonts w:cs="Times New Roman"/>
        </w:rPr>
      </w:pPr>
      <w:r w:rsidRPr="00973683">
        <w:rPr>
          <w:rFonts w:cs="Times New Roman"/>
          <w:szCs w:val="24"/>
        </w:rPr>
        <w:t>A rendészeti szakterületen speciálisan alkalmazott számítástechnikai alkalmazás megismerése (GPS nyomkövetés, térfigyelő rendszer).</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D339A" w:rsidP="00C53E01">
      <w:pPr>
        <w:spacing w:after="0"/>
        <w:ind w:left="426"/>
      </w:pPr>
      <w:r>
        <w:t>Informatikai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363CB8" w:rsidRPr="00363CB8" w:rsidTr="00363CB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Alkalmazandó eszközök és felszerelések </w:t>
            </w:r>
          </w:p>
        </w:tc>
      </w:tr>
      <w:tr w:rsidR="00363CB8" w:rsidRPr="00363CB8" w:rsidTr="00363CB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r>
      <w:tr w:rsidR="00363CB8" w:rsidRPr="00363CB8" w:rsidTr="00363CB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363CB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bl>
    <w:p w:rsidR="00363CB8" w:rsidRPr="00B5186D" w:rsidRDefault="00363CB8"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63CB8" w:rsidRDefault="00363CB8"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363CB8" w:rsidRPr="00363CB8"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Alkalmazandó eszközök és felszerelések </w:t>
            </w:r>
          </w:p>
        </w:tc>
      </w:tr>
      <w:tr w:rsidR="00363CB8" w:rsidRPr="00363CB8"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Információ feldolgozó tevékenységek</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63CB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Csoportos munkaformák körében</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3CB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Gyakorlati munkavégzés körében</w:t>
            </w: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bl>
    <w:p w:rsidR="00363CB8" w:rsidRPr="00B5186D" w:rsidRDefault="00363CB8"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9A34FE" w:rsidRDefault="009A34FE">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B5BC6" w:rsidP="00C53E01">
      <w:pPr>
        <w:spacing w:after="480"/>
        <w:jc w:val="center"/>
        <w:rPr>
          <w:rFonts w:cs="Times New Roman"/>
          <w:b/>
          <w:sz w:val="36"/>
        </w:rPr>
      </w:pPr>
      <w:r w:rsidRPr="00F41203">
        <w:rPr>
          <w:rFonts w:cs="Times New Roman"/>
          <w:b/>
          <w:sz w:val="36"/>
        </w:rPr>
        <w:t>11552</w:t>
      </w:r>
      <w:r w:rsidR="00C53E01" w:rsidRPr="00F41203">
        <w:rPr>
          <w:rFonts w:cs="Times New Roman"/>
          <w:b/>
          <w:sz w:val="36"/>
        </w:rPr>
        <w:t>-</w:t>
      </w:r>
      <w:r w:rsidR="00CD49D0" w:rsidRPr="00F41203">
        <w:rPr>
          <w:rFonts w:cs="Times New Roman"/>
          <w:b/>
          <w:sz w:val="36"/>
        </w:rPr>
        <w:t>16</w:t>
      </w:r>
      <w:r w:rsidR="00C53E01" w:rsidRPr="00F41203">
        <w:rPr>
          <w:rFonts w:cs="Times New Roman"/>
          <w:b/>
          <w:sz w:val="36"/>
        </w:rPr>
        <w:t xml:space="preserve"> azonosító számú</w:t>
      </w:r>
    </w:p>
    <w:p w:rsidR="00C53E01" w:rsidRPr="00D52C63" w:rsidRDefault="00CD49D0" w:rsidP="00C53E01">
      <w:pPr>
        <w:jc w:val="center"/>
        <w:rPr>
          <w:rFonts w:cs="Times New Roman"/>
          <w:b/>
          <w:sz w:val="36"/>
        </w:rPr>
      </w:pPr>
      <w:r>
        <w:rPr>
          <w:rFonts w:cs="Times New Roman"/>
          <w:b/>
          <w:sz w:val="36"/>
        </w:rPr>
        <w:t>Önvédelem és intézkedéstaktika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B5BC6">
        <w:rPr>
          <w:rFonts w:cs="Times New Roman"/>
        </w:rPr>
        <w:t>11552.-16</w:t>
      </w:r>
      <w:r w:rsidRPr="00D26A67">
        <w:rPr>
          <w:rFonts w:cs="Times New Roman"/>
        </w:rPr>
        <w:t>.</w:t>
      </w:r>
      <w:r w:rsidRPr="00D52C63">
        <w:rPr>
          <w:rFonts w:cs="Times New Roman"/>
        </w:rPr>
        <w:t xml:space="preserve"> azonosító számú </w:t>
      </w:r>
      <w:r w:rsidR="008B5BC6">
        <w:rPr>
          <w:rFonts w:cs="Times New Roman"/>
        </w:rPr>
        <w:t>Önvédelem és intézkedéstaktika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363CB8" w:rsidRDefault="00363CB8" w:rsidP="00C53E01">
      <w:pPr>
        <w:rPr>
          <w:rFonts w:cs="Times New Roman"/>
        </w:rPr>
      </w:pPr>
    </w:p>
    <w:tbl>
      <w:tblPr>
        <w:tblW w:w="8784" w:type="dxa"/>
        <w:tblCellMar>
          <w:left w:w="70" w:type="dxa"/>
          <w:right w:w="70" w:type="dxa"/>
        </w:tblCellMar>
        <w:tblLook w:val="04A0"/>
      </w:tblPr>
      <w:tblGrid>
        <w:gridCol w:w="4673"/>
        <w:gridCol w:w="851"/>
        <w:gridCol w:w="850"/>
        <w:gridCol w:w="851"/>
        <w:gridCol w:w="850"/>
        <w:gridCol w:w="709"/>
      </w:tblGrid>
      <w:tr w:rsidR="00363CB8" w:rsidRPr="00363CB8" w:rsidTr="00B5186D">
        <w:trPr>
          <w:trHeight w:val="1755"/>
        </w:trPr>
        <w:tc>
          <w:tcPr>
            <w:tcW w:w="46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Önvédelem és intézkedéstaktika gyakorlat I.</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Önvédelem és intézkedéstaktika gyakorlat II.</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Önvédelem és intézkedéstaktika gyakorlat III.</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Önvédelem és intézkedéstaktika gyakorlat IV.</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Önvédelem és intézkedéstaktika </w:t>
            </w:r>
          </w:p>
        </w:tc>
      </w:tr>
      <w:tr w:rsidR="00363CB8" w:rsidRPr="00363CB8"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FELADATOK</w:t>
            </w:r>
          </w:p>
        </w:tc>
      </w:tr>
      <w:tr w:rsidR="00363CB8" w:rsidRPr="00363CB8" w:rsidTr="00B5186D">
        <w:trPr>
          <w:trHeight w:val="544"/>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Folyamatosan fejleszti fizikai állóképességét, önvédelmi alapismereteit, végrehajtja az éves fizikai felméréseket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Légpuska lőgyakorlatot teljesít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427"/>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Ismeri és betartja a fegyverek és lőszerek használatával és tárolásával kapcsolatos előírásokat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Rendészettechnikai eszközöket kezel, alkalmaz</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Személy- és tárgyleírást végez</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Szolgálat ellátása gyakorlása során a társ tevékenységét biztosítja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Testi kényszert, bilincset, vegyi eszköz, rendőrbot, alkalmazását gyakorolja.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Biztosítási feladatokat gyakorol közlekedési baleset, bűncselekmény, rendkívüli esemény, rendezvény szimulált helyszínén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439"/>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Feltartóztatja az intézkedés alá vont személyeket, átvizsgálja a ruházatot, csomagot, járművet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Felvilágosítást, tájékoztatást kér és ad, igazoltat, okmányokat ellenőriz, adatot, nyílt információt gyűjt és ellenőriz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Fokozott ellenőrzést gyakorol, ellenőrzi a kijelölt helyeket, meghatározott személyeket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961"/>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Intézkedik saját elhatározásából, felkérésre vagy utasításra, melynek során betartja a jogszerűség, szakszerűség, arányosság, objektivitás, biztonság és eredményesség követelményeit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Intézkedést gyakorol személyi sérüléssel nem járó balesetnél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Közúti ellenőrzést, személyazonosítást, speciális (Schengen) nyilvántartásokban történő ellenőrzést gyakorol</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Úti okmányok ellenőrzését, kezelését gyakorolja, felismeri az ezekkel kapcsolatos jogsértő cselekményeket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Közveszély esetén a szakmai szabályok szerint intézkedik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SZAKMAI ISMERETEK</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Az életkorhoz igazodó fizikai állóképesség fejlesztéséhez szükséges feltételek ismertetése</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Felvilágosítás a sérülésveszélyről, a tiltó és biztonsági rendszabályok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Az önvédelem, közelharc meghatározása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lastRenderedPageBreak/>
              <w:t>Önvédelmi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Az intézkedések végrehajtásának jogi alapjai</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Az intézkedések gyakorlati végrehajtása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Kommunikáció az intézkedés alá vont személlyel</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102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Az intézkedő állás helyes alkalmazása; az intézkedő állás céljának (stabilitás, lágy részek védelme, a kisebb támadható felület) érvényesítése</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A testi kényszer alaptechnikái.</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102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Az alkohol, kábítószer és valamilyen </w:t>
            </w:r>
            <w:proofErr w:type="spellStart"/>
            <w:r w:rsidRPr="00363CB8">
              <w:rPr>
                <w:rFonts w:eastAsia="Times New Roman" w:cs="Times New Roman"/>
                <w:color w:val="000000"/>
                <w:sz w:val="20"/>
                <w:szCs w:val="20"/>
                <w:lang w:eastAsia="hu-HU"/>
              </w:rPr>
              <w:t>pszichotrop</w:t>
            </w:r>
            <w:proofErr w:type="spellEnd"/>
            <w:r w:rsidRPr="00363CB8">
              <w:rPr>
                <w:rFonts w:eastAsia="Times New Roman" w:cs="Times New Roman"/>
                <w:color w:val="000000"/>
                <w:sz w:val="20"/>
                <w:szCs w:val="20"/>
                <w:lang w:eastAsia="hu-HU"/>
              </w:rPr>
              <w:t xml:space="preserve"> anyag hatása alatt álló személlyel szembeni intézkedés veszélyei és következményei.</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Lövészeti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SZAKMAI KÉSZSÉGEK</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Rendvédelmi technikai eszközök, egyéni alapfelszerelések kezelése, használata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Kényszerítő eszközök felismerése, megkülönböztetése</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Önvédelmi fogások alkalmazása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SZEMÉLYES KOMPETENCIÁK</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Önfegyelem</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Elhivatottság, elkötelezettség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Megbízhatóság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TÁRSAS KOMPETENCIÁK</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Empatikus készség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Konfliktus megoldó készség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Kommunikációs rugalmasság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MÓDSZERKOMPETENCIÁK</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Ismeretek helyénvaló alkalmazása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rPr>
                <w:rFonts w:eastAsia="Times New Roman" w:cs="Times New Roman"/>
                <w:color w:val="000000"/>
                <w:sz w:val="20"/>
                <w:szCs w:val="20"/>
                <w:lang w:eastAsia="hu-HU"/>
              </w:rPr>
            </w:pPr>
            <w:r w:rsidRPr="00363CB8">
              <w:rPr>
                <w:rFonts w:eastAsia="Times New Roman" w:cs="Times New Roman"/>
                <w:color w:val="000000"/>
                <w:sz w:val="20"/>
                <w:szCs w:val="20"/>
                <w:lang w:eastAsia="hu-HU"/>
              </w:rPr>
              <w:t>Körültekintés, elővigyázatosság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r w:rsidR="00363CB8" w:rsidRPr="00363CB8"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Helyzetfelismerés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r>
    </w:tbl>
    <w:p w:rsidR="00363CB8" w:rsidRDefault="00363CB8"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E309A8" w:rsidP="00C53E01">
      <w:pPr>
        <w:pStyle w:val="Listaszerbekezds"/>
        <w:numPr>
          <w:ilvl w:val="0"/>
          <w:numId w:val="8"/>
        </w:numPr>
        <w:tabs>
          <w:tab w:val="right" w:pos="9072"/>
        </w:tabs>
        <w:spacing w:after="0"/>
        <w:rPr>
          <w:rFonts w:cs="Times New Roman"/>
          <w:b/>
        </w:rPr>
      </w:pPr>
      <w:r>
        <w:rPr>
          <w:b/>
        </w:rPr>
        <w:t>Önvédelem és intézkedéstaktika gyakorlat I.</w:t>
      </w:r>
      <w:r w:rsidR="00C53E01" w:rsidRPr="00644690">
        <w:rPr>
          <w:b/>
        </w:rPr>
        <w:t xml:space="preserve"> tantárgy</w:t>
      </w:r>
      <w:r w:rsidR="00C53E01" w:rsidRPr="00644690">
        <w:rPr>
          <w:b/>
        </w:rPr>
        <w:tab/>
      </w:r>
      <w:r w:rsidR="002A1F44">
        <w:rPr>
          <w:b/>
        </w:rPr>
        <w:t>18</w:t>
      </w:r>
      <w:r>
        <w:rPr>
          <w:b/>
        </w:rPr>
        <w:t xml:space="preserve"> </w:t>
      </w:r>
      <w:r w:rsidR="00C53E01">
        <w:rPr>
          <w:b/>
        </w:rPr>
        <w:t>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D06D6" w:rsidP="00C53E01">
      <w:pPr>
        <w:spacing w:after="0"/>
        <w:ind w:left="426"/>
      </w:pPr>
      <w:r w:rsidRPr="00D22CD3">
        <w:rPr>
          <w:rFonts w:ascii="Palatino Linotype" w:hAnsi="Palatino Linotype"/>
          <w:bCs/>
          <w:szCs w:val="24"/>
        </w:rPr>
        <w:t>A tanulók ismerjék meg a fizikai erőnlét fejlesztésének, az önvédelmi ismereteknek és légfegyver lövészetnek az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D06D6"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06D6"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Fizikai erőnlét fejlesztése</w:t>
      </w:r>
      <w:r>
        <w:rPr>
          <w:rFonts w:eastAsia="Lucida Sans Unicode" w:cs="Times New Roman"/>
          <w:b/>
          <w:i/>
          <w:kern w:val="2"/>
          <w:szCs w:val="24"/>
          <w:lang w:eastAsia="hi-IN" w:bidi="hi-IN"/>
        </w:rPr>
        <w:t xml:space="preserve"> I.</w:t>
      </w:r>
      <w:r w:rsidR="00C53E01" w:rsidRPr="00644690">
        <w:rPr>
          <w:b/>
          <w:i/>
        </w:rPr>
        <w:tab/>
      </w:r>
      <w:r w:rsidR="002A1F44">
        <w:rPr>
          <w:b/>
          <w:i/>
        </w:rPr>
        <w:t>6</w:t>
      </w:r>
      <w:r w:rsidR="00C53E01">
        <w:rPr>
          <w:b/>
          <w:i/>
        </w:rPr>
        <w:t xml:space="preserve"> ó</w:t>
      </w:r>
      <w:r w:rsidR="00C53E01" w:rsidRPr="00644690">
        <w:rPr>
          <w:b/>
          <w:i/>
        </w:rPr>
        <w:t>ra/… óra</w:t>
      </w:r>
    </w:p>
    <w:p w:rsidR="004D06D6" w:rsidRPr="00121B3B" w:rsidRDefault="004D06D6" w:rsidP="004D06D6">
      <w:pPr>
        <w:pStyle w:val="Listaszerbekezds"/>
        <w:widowControl w:val="0"/>
        <w:suppressAutoHyphens/>
        <w:spacing w:after="0"/>
        <w:ind w:left="360"/>
        <w:rPr>
          <w:rFonts w:cs="Times New Roman"/>
          <w:szCs w:val="24"/>
        </w:rPr>
      </w:pPr>
      <w:r w:rsidRPr="00121B3B">
        <w:rPr>
          <w:rFonts w:cs="Times New Roman"/>
          <w:szCs w:val="24"/>
        </w:rPr>
        <w:t>Az életkorhoz igazodó fizikai állóképesség fejlesztéséhez szükséges feltételek ismertetése.</w:t>
      </w:r>
    </w:p>
    <w:p w:rsidR="004D06D6" w:rsidRPr="00121B3B" w:rsidRDefault="004D06D6" w:rsidP="004D06D6">
      <w:pPr>
        <w:pStyle w:val="Listaszerbekezds"/>
        <w:widowControl w:val="0"/>
        <w:suppressAutoHyphens/>
        <w:spacing w:after="0"/>
        <w:ind w:left="360"/>
        <w:rPr>
          <w:rFonts w:cs="Times New Roman"/>
          <w:szCs w:val="24"/>
        </w:rPr>
      </w:pPr>
      <w:r w:rsidRPr="00121B3B">
        <w:rPr>
          <w:rFonts w:cs="Times New Roman"/>
          <w:szCs w:val="24"/>
        </w:rPr>
        <w:t xml:space="preserve">Az egészséges életmód elvei, a rendszeres testedzés emberi szervezetre gyakorolt hatásai, </w:t>
      </w:r>
      <w:r w:rsidRPr="00121B3B">
        <w:rPr>
          <w:rFonts w:cs="Times New Roman"/>
          <w:szCs w:val="24"/>
        </w:rPr>
        <w:lastRenderedPageBreak/>
        <w:t>valamint a rendszeres és egészséges táplálkozás szerepe a fizikai teljesítőképesség fokozásához.</w:t>
      </w:r>
    </w:p>
    <w:p w:rsidR="004D06D6" w:rsidRPr="00121B3B" w:rsidRDefault="004D06D6" w:rsidP="004D06D6">
      <w:pPr>
        <w:pStyle w:val="Listaszerbekezds"/>
        <w:widowControl w:val="0"/>
        <w:suppressAutoHyphens/>
        <w:spacing w:after="0"/>
        <w:ind w:left="360"/>
        <w:rPr>
          <w:rFonts w:cs="Times New Roman"/>
          <w:szCs w:val="24"/>
        </w:rPr>
      </w:pPr>
      <w:r w:rsidRPr="00121B3B">
        <w:rPr>
          <w:rFonts w:cs="Times New Roman"/>
          <w:szCs w:val="24"/>
        </w:rPr>
        <w:t>Általános erősítő jellegű gimnasztika során saját testsúllyal és a társ testsúlyával végrehajtott gyakorlatok.</w:t>
      </w:r>
    </w:p>
    <w:p w:rsidR="004D06D6" w:rsidRPr="00121B3B" w:rsidRDefault="004D06D6" w:rsidP="004D06D6">
      <w:pPr>
        <w:pStyle w:val="Listaszerbekezds"/>
        <w:widowControl w:val="0"/>
        <w:suppressAutoHyphens/>
        <w:spacing w:after="0"/>
        <w:ind w:left="360"/>
        <w:rPr>
          <w:rFonts w:cs="Times New Roman"/>
          <w:szCs w:val="24"/>
        </w:rPr>
      </w:pPr>
      <w:r w:rsidRPr="00121B3B">
        <w:rPr>
          <w:rFonts w:cs="Times New Roman"/>
          <w:szCs w:val="24"/>
        </w:rPr>
        <w:t>Felvilágosítás a sérülésveszélyről, a tiltó és biztonsági rendszabályok.</w:t>
      </w:r>
    </w:p>
    <w:p w:rsidR="004D06D6" w:rsidRPr="00121B3B" w:rsidRDefault="004D06D6" w:rsidP="004D06D6">
      <w:pPr>
        <w:pStyle w:val="Listaszerbekezds"/>
        <w:widowControl w:val="0"/>
        <w:suppressAutoHyphens/>
        <w:spacing w:after="0"/>
        <w:ind w:left="360"/>
        <w:rPr>
          <w:rFonts w:cs="Times New Roman"/>
          <w:szCs w:val="24"/>
        </w:rPr>
      </w:pPr>
      <w:r w:rsidRPr="00121B3B">
        <w:rPr>
          <w:rFonts w:cs="Times New Roman"/>
          <w:szCs w:val="24"/>
        </w:rPr>
        <w:t xml:space="preserve">A saját testsúllyal és társsal végrehajtandó feladatok. </w:t>
      </w:r>
    </w:p>
    <w:p w:rsidR="004D06D6" w:rsidRPr="00121B3B" w:rsidRDefault="004D06D6" w:rsidP="004D06D6">
      <w:pPr>
        <w:pStyle w:val="Listaszerbekezds"/>
        <w:widowControl w:val="0"/>
        <w:suppressAutoHyphens/>
        <w:spacing w:after="0"/>
        <w:ind w:left="360"/>
        <w:rPr>
          <w:rFonts w:cs="Times New Roman"/>
          <w:kern w:val="1"/>
          <w:szCs w:val="24"/>
          <w:lang w:eastAsia="hi-IN" w:bidi="hi-IN"/>
        </w:rPr>
      </w:pPr>
      <w:r w:rsidRPr="00121B3B">
        <w:rPr>
          <w:rFonts w:cs="Times New Roman"/>
          <w:szCs w:val="24"/>
        </w:rPr>
        <w:t xml:space="preserve">Aerob gyakorlatok végrehajtása a rövid-, a közép- és a hosszútávfutások nagy ismétlésszámban. </w:t>
      </w:r>
    </w:p>
    <w:p w:rsidR="00C53E01" w:rsidRPr="00644690" w:rsidRDefault="00C53E01" w:rsidP="00C53E01">
      <w:pPr>
        <w:tabs>
          <w:tab w:val="left" w:pos="1418"/>
          <w:tab w:val="right" w:pos="9072"/>
        </w:tabs>
        <w:spacing w:after="0"/>
        <w:ind w:left="851"/>
      </w:pPr>
    </w:p>
    <w:p w:rsidR="00C53E01" w:rsidRDefault="004D06D6"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Önvédelmi alapismeretek</w:t>
      </w:r>
      <w:r w:rsidR="004676B9">
        <w:rPr>
          <w:rFonts w:eastAsia="Lucida Sans Unicode" w:cs="Times New Roman"/>
          <w:b/>
          <w:i/>
          <w:kern w:val="2"/>
          <w:szCs w:val="24"/>
          <w:lang w:eastAsia="hi-IN" w:bidi="hi-IN"/>
        </w:rPr>
        <w:t xml:space="preserve"> I.</w:t>
      </w:r>
      <w:r w:rsidR="00C53E01" w:rsidRPr="00644690">
        <w:rPr>
          <w:b/>
          <w:i/>
        </w:rPr>
        <w:tab/>
      </w:r>
      <w:r w:rsidR="002A1F44">
        <w:rPr>
          <w:b/>
          <w:i/>
        </w:rPr>
        <w:t>6</w:t>
      </w:r>
      <w:r w:rsidR="00C53E01">
        <w:rPr>
          <w:b/>
          <w:i/>
        </w:rPr>
        <w:t xml:space="preserve"> ó</w:t>
      </w:r>
      <w:r w:rsidR="00C53E01" w:rsidRPr="00644690">
        <w:rPr>
          <w:b/>
          <w:i/>
        </w:rPr>
        <w:t>ra/… óra</w:t>
      </w:r>
    </w:p>
    <w:p w:rsidR="004676B9" w:rsidRPr="00121B3B" w:rsidRDefault="004676B9" w:rsidP="004676B9">
      <w:pPr>
        <w:pStyle w:val="Listaszerbekezds"/>
        <w:widowControl w:val="0"/>
        <w:suppressAutoHyphens/>
        <w:spacing w:after="0"/>
        <w:ind w:left="360"/>
        <w:rPr>
          <w:rFonts w:cs="Times New Roman"/>
        </w:rPr>
      </w:pPr>
      <w:r w:rsidRPr="00121B3B">
        <w:rPr>
          <w:rFonts w:cs="Times New Roman"/>
          <w:szCs w:val="24"/>
        </w:rPr>
        <w:t>Az önvédelem, közelharc meghatározása, hivatalos rendészeti eljárásban való alkalmazásának lényege.</w:t>
      </w:r>
    </w:p>
    <w:p w:rsidR="004676B9" w:rsidRPr="00121B3B" w:rsidRDefault="004676B9" w:rsidP="004676B9">
      <w:pPr>
        <w:pStyle w:val="Listaszerbekezds"/>
        <w:widowControl w:val="0"/>
        <w:suppressAutoHyphens/>
        <w:spacing w:after="0"/>
        <w:ind w:left="360"/>
        <w:rPr>
          <w:rFonts w:cs="Times New Roman"/>
        </w:rPr>
      </w:pPr>
      <w:r w:rsidRPr="00121B3B">
        <w:rPr>
          <w:rFonts w:cs="Times New Roman"/>
          <w:szCs w:val="24"/>
        </w:rPr>
        <w:t xml:space="preserve">Az önvédelemi-közelharc pszichológiájának és anatómiájának jellemzése. </w:t>
      </w:r>
    </w:p>
    <w:p w:rsidR="004676B9" w:rsidRPr="00121B3B" w:rsidRDefault="004676B9" w:rsidP="004676B9">
      <w:pPr>
        <w:pStyle w:val="Listaszerbekezds"/>
        <w:widowControl w:val="0"/>
        <w:suppressAutoHyphens/>
        <w:spacing w:after="0"/>
        <w:ind w:left="360"/>
        <w:rPr>
          <w:rFonts w:cs="Times New Roman"/>
        </w:rPr>
      </w:pPr>
      <w:r w:rsidRPr="00121B3B">
        <w:rPr>
          <w:rFonts w:cs="Times New Roman"/>
          <w:szCs w:val="24"/>
        </w:rPr>
        <w:t xml:space="preserve">Az emberi test sérülékeny és érzékeny pontjai. </w:t>
      </w:r>
    </w:p>
    <w:p w:rsidR="004676B9" w:rsidRPr="00121B3B" w:rsidRDefault="004676B9" w:rsidP="004676B9">
      <w:pPr>
        <w:pStyle w:val="Listaszerbekezds"/>
        <w:widowControl w:val="0"/>
        <w:suppressAutoHyphens/>
        <w:spacing w:after="0"/>
        <w:ind w:left="360"/>
        <w:rPr>
          <w:rFonts w:cs="Times New Roman"/>
        </w:rPr>
      </w:pPr>
      <w:r w:rsidRPr="00121B3B">
        <w:rPr>
          <w:rFonts w:cs="Times New Roman"/>
          <w:szCs w:val="24"/>
        </w:rPr>
        <w:t>Önvédelmi alapismeretek: védekezés, támadás, fizikai törvényszerűségek ismeretének jelentősége az önvédelemben.</w:t>
      </w:r>
    </w:p>
    <w:p w:rsidR="004676B9" w:rsidRPr="00121B3B" w:rsidRDefault="004676B9" w:rsidP="004676B9">
      <w:pPr>
        <w:pStyle w:val="Listaszerbekezds"/>
        <w:widowControl w:val="0"/>
        <w:suppressAutoHyphens/>
        <w:spacing w:after="0"/>
        <w:ind w:left="360"/>
        <w:rPr>
          <w:rFonts w:cs="Times New Roman"/>
        </w:rPr>
      </w:pPr>
      <w:r w:rsidRPr="00121B3B">
        <w:rPr>
          <w:rFonts w:cs="Times New Roman"/>
          <w:szCs w:val="24"/>
        </w:rPr>
        <w:t xml:space="preserve">Állandó gyakorlatok. futás, esések és dobástechnikák, egyenes irányú ütés fejre és védése, egyenes irányú döfés és védése. </w:t>
      </w:r>
    </w:p>
    <w:p w:rsidR="004676B9" w:rsidRPr="00121B3B" w:rsidRDefault="004676B9" w:rsidP="004676B9">
      <w:pPr>
        <w:pStyle w:val="Listaszerbekezds"/>
        <w:widowControl w:val="0"/>
        <w:suppressAutoHyphens/>
        <w:spacing w:after="0"/>
        <w:ind w:left="360"/>
        <w:rPr>
          <w:rFonts w:cs="Times New Roman"/>
        </w:rPr>
      </w:pPr>
      <w:r w:rsidRPr="00121B3B">
        <w:rPr>
          <w:rFonts w:cs="Times New Roman"/>
          <w:szCs w:val="24"/>
        </w:rPr>
        <w:t>Ütések, rúgások és azok védése, hárítása.</w:t>
      </w:r>
    </w:p>
    <w:p w:rsidR="00C53E01" w:rsidRPr="002A1C54" w:rsidRDefault="00C53E01" w:rsidP="00C53E01">
      <w:pPr>
        <w:tabs>
          <w:tab w:val="left" w:pos="1418"/>
          <w:tab w:val="right" w:pos="9072"/>
        </w:tabs>
        <w:spacing w:after="0"/>
        <w:ind w:left="851"/>
      </w:pPr>
    </w:p>
    <w:p w:rsidR="00C53E01" w:rsidRDefault="004676B9"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Önvédelmi fogások gyakorlása, rögzítése</w:t>
      </w:r>
      <w:r w:rsidR="005E1B87">
        <w:rPr>
          <w:rFonts w:eastAsia="Lucida Sans Unicode" w:cs="Times New Roman"/>
          <w:b/>
          <w:i/>
          <w:kern w:val="2"/>
          <w:szCs w:val="24"/>
          <w:lang w:eastAsia="hi-IN" w:bidi="hi-IN"/>
        </w:rPr>
        <w:t xml:space="preserve"> I.</w:t>
      </w:r>
      <w:r w:rsidR="00C53E01" w:rsidRPr="00644690">
        <w:rPr>
          <w:b/>
          <w:i/>
        </w:rPr>
        <w:tab/>
      </w:r>
      <w:r w:rsidR="002A1F44">
        <w:rPr>
          <w:b/>
          <w:i/>
        </w:rPr>
        <w:t>6</w:t>
      </w:r>
      <w:r w:rsidR="00C53E01">
        <w:rPr>
          <w:b/>
          <w:i/>
        </w:rPr>
        <w:t xml:space="preserve"> ó</w:t>
      </w:r>
      <w:r w:rsidR="00C53E01" w:rsidRPr="00644690">
        <w:rPr>
          <w:b/>
          <w:i/>
        </w:rPr>
        <w:t>ra/… óra</w:t>
      </w:r>
    </w:p>
    <w:p w:rsidR="004676B9" w:rsidRPr="00121B3B" w:rsidRDefault="004676B9" w:rsidP="004676B9">
      <w:pPr>
        <w:pStyle w:val="Listaszerbekezds"/>
        <w:widowControl w:val="0"/>
        <w:suppressAutoHyphens/>
        <w:spacing w:after="0"/>
        <w:ind w:left="360"/>
        <w:rPr>
          <w:rFonts w:cs="Times New Roman"/>
          <w:szCs w:val="24"/>
        </w:rPr>
      </w:pPr>
      <w:r w:rsidRPr="00121B3B">
        <w:rPr>
          <w:rFonts w:cs="Times New Roman"/>
          <w:szCs w:val="24"/>
        </w:rPr>
        <w:t xml:space="preserve">Állandó gyakorlatok: bemelegítés, gurulások, esések, alapütések, </w:t>
      </w:r>
      <w:proofErr w:type="gramStart"/>
      <w:r w:rsidRPr="00121B3B">
        <w:rPr>
          <w:rFonts w:cs="Times New Roman"/>
          <w:szCs w:val="24"/>
        </w:rPr>
        <w:t>alap rúgások</w:t>
      </w:r>
      <w:proofErr w:type="gramEnd"/>
      <w:r w:rsidRPr="00121B3B">
        <w:rPr>
          <w:rFonts w:cs="Times New Roman"/>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4676B9" w:rsidRPr="00121B3B" w:rsidRDefault="004676B9" w:rsidP="004676B9">
      <w:pPr>
        <w:pStyle w:val="Listaszerbekezds"/>
        <w:widowControl w:val="0"/>
        <w:suppressAutoHyphens/>
        <w:spacing w:after="0"/>
        <w:ind w:left="360"/>
        <w:rPr>
          <w:rFonts w:cs="Times New Roman"/>
          <w:szCs w:val="24"/>
        </w:rPr>
      </w:pPr>
      <w:r w:rsidRPr="00121B3B">
        <w:rPr>
          <w:rFonts w:cs="Times New Roman"/>
          <w:szCs w:val="24"/>
        </w:rPr>
        <w:t xml:space="preserve">Önvédelmi elemek </w:t>
      </w:r>
      <w:bookmarkStart w:id="9" w:name="OLE_LINK1"/>
      <w:bookmarkStart w:id="10" w:name="OLE_LINK2"/>
      <w:r w:rsidRPr="00121B3B">
        <w:rPr>
          <w:rFonts w:cs="Times New Roman"/>
          <w:szCs w:val="24"/>
        </w:rPr>
        <w:t>rögzítése, gyakorlása</w:t>
      </w:r>
      <w:bookmarkEnd w:id="9"/>
      <w:bookmarkEnd w:id="10"/>
      <w:r w:rsidRPr="00121B3B">
        <w:rPr>
          <w:rFonts w:cs="Times New Roman"/>
          <w:szCs w:val="24"/>
        </w:rPr>
        <w:t xml:space="preserve">. </w:t>
      </w:r>
    </w:p>
    <w:p w:rsidR="004676B9" w:rsidRPr="00121B3B" w:rsidRDefault="004676B9" w:rsidP="004676B9">
      <w:pPr>
        <w:pStyle w:val="Listaszerbekezds"/>
        <w:widowControl w:val="0"/>
        <w:suppressAutoHyphens/>
        <w:spacing w:after="0"/>
        <w:ind w:left="360"/>
        <w:rPr>
          <w:rFonts w:cs="Times New Roman"/>
          <w:szCs w:val="24"/>
        </w:rPr>
      </w:pPr>
      <w:r w:rsidRPr="00121B3B">
        <w:rPr>
          <w:rFonts w:cs="Times New Roman"/>
          <w:szCs w:val="24"/>
        </w:rPr>
        <w:t xml:space="preserve">Ütések, rúgások rögzítése, gyakorlása. </w:t>
      </w:r>
    </w:p>
    <w:p w:rsidR="004676B9" w:rsidRPr="00121B3B" w:rsidRDefault="004676B9" w:rsidP="004676B9">
      <w:pPr>
        <w:pStyle w:val="Listaszerbekezds"/>
        <w:widowControl w:val="0"/>
        <w:suppressAutoHyphens/>
        <w:spacing w:after="0"/>
        <w:ind w:left="360"/>
        <w:rPr>
          <w:rFonts w:cs="Times New Roman"/>
          <w:szCs w:val="24"/>
        </w:rPr>
      </w:pPr>
      <w:r w:rsidRPr="00121B3B">
        <w:rPr>
          <w:rFonts w:cs="Times New Roman"/>
          <w:szCs w:val="24"/>
        </w:rPr>
        <w:t xml:space="preserve">Védések rögzítése, gyakorlása. </w:t>
      </w:r>
    </w:p>
    <w:p w:rsidR="004676B9" w:rsidRPr="00121B3B" w:rsidRDefault="004676B9" w:rsidP="004676B9">
      <w:pPr>
        <w:pStyle w:val="Listaszerbekezds"/>
        <w:widowControl w:val="0"/>
        <w:suppressAutoHyphens/>
        <w:spacing w:after="0"/>
        <w:ind w:left="360"/>
        <w:rPr>
          <w:rFonts w:cs="Times New Roman"/>
          <w:szCs w:val="24"/>
        </w:rPr>
      </w:pPr>
      <w:r w:rsidRPr="00121B3B">
        <w:rPr>
          <w:rFonts w:cs="Times New Roman"/>
          <w:szCs w:val="24"/>
        </w:rPr>
        <w:t>A testi kényszer alaptechnikái.</w:t>
      </w:r>
    </w:p>
    <w:p w:rsidR="00C53E01" w:rsidRPr="002A1C54" w:rsidRDefault="004676B9" w:rsidP="004676B9">
      <w:pPr>
        <w:pStyle w:val="Listaszerbekezds"/>
        <w:tabs>
          <w:tab w:val="left" w:pos="1418"/>
          <w:tab w:val="right" w:pos="9072"/>
        </w:tabs>
        <w:spacing w:after="0"/>
        <w:ind w:left="360"/>
      </w:pPr>
      <w:r w:rsidRPr="004676B9">
        <w:rPr>
          <w:rFonts w:cs="Times New Roman"/>
          <w:szCs w:val="24"/>
        </w:rPr>
        <w:t>Eszközös és eszköz nélküli támadások hárítása társsal.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676B9" w:rsidP="00C53E01">
      <w:pPr>
        <w:spacing w:after="0"/>
        <w:ind w:left="426"/>
      </w:pPr>
      <w:r>
        <w:t>Tornaterem, sportpálya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4676B9">
      <w:pPr>
        <w:spacing w:after="0"/>
        <w:ind w:left="426"/>
        <w:jc w:val="right"/>
      </w:pP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363CB8" w:rsidRPr="00363CB8" w:rsidTr="00363CB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Alkalmazandó eszközök és felszerelések </w:t>
            </w:r>
          </w:p>
        </w:tc>
      </w:tr>
      <w:tr w:rsidR="00363CB8" w:rsidRPr="00363CB8" w:rsidTr="00363CB8">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r>
      <w:tr w:rsidR="00363CB8" w:rsidRPr="00363CB8"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bl>
    <w:p w:rsidR="00363CB8" w:rsidRPr="00B5186D" w:rsidRDefault="00363CB8"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63CB8" w:rsidRDefault="00363CB8"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363CB8" w:rsidRPr="00363CB8"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Alkalmazandó eszközök és felszerelések </w:t>
            </w:r>
          </w:p>
        </w:tc>
      </w:tr>
      <w:tr w:rsidR="00363CB8" w:rsidRPr="00363CB8"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bl>
    <w:p w:rsidR="00363CB8" w:rsidRPr="00B5186D" w:rsidRDefault="00363CB8"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E1B87" w:rsidP="00C53E01">
      <w:pPr>
        <w:pStyle w:val="Listaszerbekezds"/>
        <w:numPr>
          <w:ilvl w:val="0"/>
          <w:numId w:val="8"/>
        </w:numPr>
        <w:tabs>
          <w:tab w:val="right" w:pos="9072"/>
        </w:tabs>
        <w:spacing w:after="0"/>
        <w:rPr>
          <w:rFonts w:cs="Times New Roman"/>
          <w:b/>
        </w:rPr>
      </w:pPr>
      <w:r>
        <w:rPr>
          <w:b/>
        </w:rPr>
        <w:t>Önvédelem és intézkedéstaktika gyakorlat II.</w:t>
      </w:r>
      <w:r w:rsidR="00C53E01" w:rsidRPr="00644690">
        <w:rPr>
          <w:b/>
        </w:rPr>
        <w:t xml:space="preserve"> tantárgy</w:t>
      </w:r>
      <w:r w:rsidR="00C53E01" w:rsidRPr="00644690">
        <w:rPr>
          <w:b/>
        </w:rPr>
        <w:tab/>
      </w:r>
      <w:r w:rsidR="002A1F44">
        <w:rPr>
          <w:b/>
        </w:rPr>
        <w:t>126 ór</w:t>
      </w:r>
      <w:r w:rsidR="00C53E01" w:rsidRPr="00644690">
        <w:rPr>
          <w:b/>
        </w:rPr>
        <w:t>a/</w:t>
      </w:r>
      <w:r w:rsidR="00B6146D">
        <w:rPr>
          <w:b/>
        </w:rPr>
        <w:t>1</w:t>
      </w:r>
      <w:r w:rsidR="002A1F44">
        <w:rPr>
          <w:b/>
        </w:rPr>
        <w:t>26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E1B87" w:rsidRDefault="005E1B87" w:rsidP="005E1B87">
      <w:pPr>
        <w:pStyle w:val="Listaszerbekezds"/>
        <w:spacing w:after="0"/>
        <w:ind w:left="360"/>
      </w:pPr>
      <w:r w:rsidRPr="005E1B87">
        <w:rPr>
          <w:rFonts w:ascii="Palatino Linotype" w:hAnsi="Palatino Linotype"/>
          <w:bCs/>
          <w:szCs w:val="24"/>
        </w:rPr>
        <w:t>A tanulók ismerjék meg a fizikai erőnlét fejlesztésének, az önvédelmi ismereteknek és légfegyver lövészetnek az alapjait.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E1B87"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1B87"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Fizikai erőnlét fejlesztése</w:t>
      </w:r>
      <w:r w:rsidR="004F3C96">
        <w:rPr>
          <w:rFonts w:eastAsia="Lucida Sans Unicode" w:cs="Times New Roman"/>
          <w:b/>
          <w:i/>
          <w:kern w:val="2"/>
          <w:szCs w:val="24"/>
          <w:lang w:eastAsia="hi-IN" w:bidi="hi-IN"/>
        </w:rPr>
        <w:t xml:space="preserve"> II.</w:t>
      </w:r>
      <w:r w:rsidR="00C53E01" w:rsidRPr="00644690">
        <w:rPr>
          <w:b/>
          <w:i/>
        </w:rPr>
        <w:tab/>
      </w:r>
      <w:r w:rsidR="00B6146D">
        <w:rPr>
          <w:b/>
          <w:i/>
        </w:rPr>
        <w:t>3</w:t>
      </w:r>
      <w:r w:rsidR="002A1F44">
        <w:rPr>
          <w:b/>
          <w:i/>
        </w:rPr>
        <w:t>4</w:t>
      </w:r>
      <w:r w:rsidR="00C53E01">
        <w:rPr>
          <w:b/>
          <w:i/>
        </w:rPr>
        <w:t xml:space="preserve"> ó</w:t>
      </w:r>
      <w:r w:rsidR="00C53E01" w:rsidRPr="00644690">
        <w:rPr>
          <w:b/>
          <w:i/>
        </w:rPr>
        <w:t>ra/</w:t>
      </w:r>
      <w:r w:rsidR="00B6146D">
        <w:rPr>
          <w:b/>
          <w:i/>
        </w:rPr>
        <w:t>3</w:t>
      </w:r>
      <w:r w:rsidR="002A1F44">
        <w:rPr>
          <w:b/>
          <w:i/>
        </w:rPr>
        <w:t>4</w:t>
      </w:r>
      <w:r w:rsidR="00C53E01" w:rsidRPr="00644690">
        <w:rPr>
          <w:b/>
          <w:i/>
        </w:rPr>
        <w:t xml:space="preserve"> óra</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Az életkorhoz igazodó fizikai állóképesség fejlesztéséhez szükséges feltételek ismertetése.</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Az egészséges életmód elvei, a rendszeres testedzés emberi szervezetre gyakorolt hatásai, valamint a rendszeres és egészséges táplálkozás szerepe a fizikai teljesítőképesség fokozásához.</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Általános erősítő jellegű gimnasztika során saját testsúllyal és a társ testsúlyával végrehajtott gyakorlatok.</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Felvilágosítás a sérülésveszélyről, a tiltó és biztonsági rendszabályok.</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A saját testsúllyal és társsal végrehajtandó feladatok. </w:t>
      </w:r>
    </w:p>
    <w:p w:rsidR="005E1B87" w:rsidRPr="00121B3B" w:rsidRDefault="005E1B87" w:rsidP="005E1B87">
      <w:pPr>
        <w:pStyle w:val="Listaszerbekezds"/>
        <w:widowControl w:val="0"/>
        <w:suppressAutoHyphens/>
        <w:spacing w:after="0"/>
        <w:ind w:left="360"/>
        <w:rPr>
          <w:rFonts w:cs="Times New Roman"/>
          <w:kern w:val="1"/>
          <w:szCs w:val="24"/>
          <w:lang w:eastAsia="hi-IN" w:bidi="hi-IN"/>
        </w:rPr>
      </w:pPr>
      <w:r w:rsidRPr="00121B3B">
        <w:rPr>
          <w:rFonts w:cs="Times New Roman"/>
          <w:szCs w:val="24"/>
        </w:rPr>
        <w:t xml:space="preserve">Aerob gyakorlatok végrehajtása a rövid-, a közép- és a hosszútávfutások nagy ismétlésszámban. </w:t>
      </w:r>
    </w:p>
    <w:p w:rsidR="00C53E01" w:rsidRPr="00644690" w:rsidRDefault="00C53E01" w:rsidP="00C53E01">
      <w:pPr>
        <w:tabs>
          <w:tab w:val="left" w:pos="1418"/>
          <w:tab w:val="right" w:pos="9072"/>
        </w:tabs>
        <w:spacing w:after="0"/>
        <w:ind w:left="851"/>
      </w:pPr>
    </w:p>
    <w:p w:rsidR="00C53E01" w:rsidRDefault="005E1B87"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Önvédelmi alapismeretek</w:t>
      </w:r>
      <w:r w:rsidR="004F3C96">
        <w:rPr>
          <w:rFonts w:eastAsia="Lucida Sans Unicode" w:cs="Times New Roman"/>
          <w:b/>
          <w:i/>
          <w:kern w:val="2"/>
          <w:szCs w:val="24"/>
          <w:lang w:eastAsia="hi-IN" w:bidi="hi-IN"/>
        </w:rPr>
        <w:t xml:space="preserve"> II.</w:t>
      </w:r>
      <w:r w:rsidR="00C53E01" w:rsidRPr="00644690">
        <w:rPr>
          <w:b/>
          <w:i/>
        </w:rPr>
        <w:tab/>
      </w:r>
      <w:r w:rsidR="00496A1F">
        <w:rPr>
          <w:b/>
          <w:i/>
        </w:rPr>
        <w:t>20</w:t>
      </w:r>
      <w:r w:rsidR="00C53E01">
        <w:rPr>
          <w:b/>
          <w:i/>
        </w:rPr>
        <w:t xml:space="preserve"> ó</w:t>
      </w:r>
      <w:r w:rsidR="00C53E01" w:rsidRPr="00644690">
        <w:rPr>
          <w:b/>
          <w:i/>
        </w:rPr>
        <w:t>ra/</w:t>
      </w:r>
      <w:r w:rsidR="00496A1F">
        <w:rPr>
          <w:b/>
          <w:i/>
        </w:rPr>
        <w:t>20</w:t>
      </w:r>
      <w:r w:rsidR="00C53E01" w:rsidRPr="00644690">
        <w:rPr>
          <w:b/>
          <w:i/>
        </w:rPr>
        <w:t xml:space="preserve"> óra</w:t>
      </w:r>
    </w:p>
    <w:p w:rsidR="005E1B87" w:rsidRPr="00121B3B" w:rsidRDefault="005E1B87" w:rsidP="005E1B87">
      <w:pPr>
        <w:pStyle w:val="Listaszerbekezds"/>
        <w:widowControl w:val="0"/>
        <w:suppressAutoHyphens/>
        <w:spacing w:after="0"/>
        <w:ind w:left="360"/>
        <w:rPr>
          <w:rFonts w:cs="Times New Roman"/>
        </w:rPr>
      </w:pPr>
      <w:r w:rsidRPr="00121B3B">
        <w:rPr>
          <w:rFonts w:cs="Times New Roman"/>
          <w:szCs w:val="24"/>
        </w:rPr>
        <w:t>Az önvédelem, közelharc meghatározása, hivatalos rendészeti eljárásban való alkalmazásának lényege.</w:t>
      </w:r>
    </w:p>
    <w:p w:rsidR="005E1B87" w:rsidRPr="00121B3B" w:rsidRDefault="005E1B87" w:rsidP="005E1B87">
      <w:pPr>
        <w:pStyle w:val="Listaszerbekezds"/>
        <w:widowControl w:val="0"/>
        <w:suppressAutoHyphens/>
        <w:spacing w:after="0"/>
        <w:ind w:left="360"/>
        <w:rPr>
          <w:rFonts w:cs="Times New Roman"/>
        </w:rPr>
      </w:pPr>
      <w:r w:rsidRPr="00121B3B">
        <w:rPr>
          <w:rFonts w:cs="Times New Roman"/>
          <w:szCs w:val="24"/>
        </w:rPr>
        <w:t xml:space="preserve">Az önvédelemi-közelharc pszichológiájának és anatómiájának jellemzése. </w:t>
      </w:r>
    </w:p>
    <w:p w:rsidR="005E1B87" w:rsidRPr="00121B3B" w:rsidRDefault="005E1B87" w:rsidP="005E1B87">
      <w:pPr>
        <w:pStyle w:val="Listaszerbekezds"/>
        <w:widowControl w:val="0"/>
        <w:suppressAutoHyphens/>
        <w:spacing w:after="0"/>
        <w:ind w:left="360"/>
        <w:rPr>
          <w:rFonts w:cs="Times New Roman"/>
        </w:rPr>
      </w:pPr>
      <w:r w:rsidRPr="00121B3B">
        <w:rPr>
          <w:rFonts w:cs="Times New Roman"/>
          <w:szCs w:val="24"/>
        </w:rPr>
        <w:t xml:space="preserve">Az emberi test sérülékeny és érzékeny pontjai. </w:t>
      </w:r>
    </w:p>
    <w:p w:rsidR="005E1B87" w:rsidRPr="00121B3B" w:rsidRDefault="005E1B87" w:rsidP="005E1B87">
      <w:pPr>
        <w:pStyle w:val="Listaszerbekezds"/>
        <w:widowControl w:val="0"/>
        <w:suppressAutoHyphens/>
        <w:spacing w:after="0"/>
        <w:ind w:left="360"/>
        <w:rPr>
          <w:rFonts w:cs="Times New Roman"/>
        </w:rPr>
      </w:pPr>
      <w:r w:rsidRPr="00121B3B">
        <w:rPr>
          <w:rFonts w:cs="Times New Roman"/>
          <w:szCs w:val="24"/>
        </w:rPr>
        <w:t>Önvédelmi alapismeretek: védekezés, támadás, fizikai törvényszerűségek ismeretének jelentősége az önvédelemben.</w:t>
      </w:r>
    </w:p>
    <w:p w:rsidR="005E1B87" w:rsidRPr="00121B3B" w:rsidRDefault="005E1B87" w:rsidP="005E1B87">
      <w:pPr>
        <w:pStyle w:val="Listaszerbekezds"/>
        <w:widowControl w:val="0"/>
        <w:suppressAutoHyphens/>
        <w:spacing w:after="0"/>
        <w:ind w:left="360"/>
        <w:rPr>
          <w:rFonts w:cs="Times New Roman"/>
        </w:rPr>
      </w:pPr>
      <w:r w:rsidRPr="00121B3B">
        <w:rPr>
          <w:rFonts w:cs="Times New Roman"/>
          <w:szCs w:val="24"/>
        </w:rPr>
        <w:lastRenderedPageBreak/>
        <w:t xml:space="preserve">Állandó gyakorlatok. futás, esések és dobástechnikák, egyenes irányú ütés fejre és védése, egyenes irányú döfés és védése. </w:t>
      </w:r>
    </w:p>
    <w:p w:rsidR="005E1B87" w:rsidRPr="00121B3B" w:rsidRDefault="005E1B87" w:rsidP="005E1B87">
      <w:pPr>
        <w:pStyle w:val="Listaszerbekezds"/>
        <w:widowControl w:val="0"/>
        <w:suppressAutoHyphens/>
        <w:spacing w:after="0"/>
        <w:ind w:left="360"/>
        <w:rPr>
          <w:rFonts w:cs="Times New Roman"/>
        </w:rPr>
      </w:pPr>
      <w:r w:rsidRPr="00121B3B">
        <w:rPr>
          <w:rFonts w:cs="Times New Roman"/>
          <w:szCs w:val="24"/>
        </w:rPr>
        <w:t>Ütések, rúgások és azok védése, hárítása.</w:t>
      </w:r>
    </w:p>
    <w:p w:rsidR="00C53E01" w:rsidRPr="002A1C54" w:rsidRDefault="00C53E01" w:rsidP="00C53E01">
      <w:pPr>
        <w:tabs>
          <w:tab w:val="left" w:pos="1418"/>
          <w:tab w:val="right" w:pos="9072"/>
        </w:tabs>
        <w:spacing w:after="0"/>
        <w:ind w:left="851"/>
      </w:pPr>
    </w:p>
    <w:p w:rsidR="00C53E01" w:rsidRDefault="005E1B87"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Önvédelmi fogások gyakorlása, rögzítése</w:t>
      </w:r>
      <w:r w:rsidR="004F3C96">
        <w:rPr>
          <w:rFonts w:eastAsia="Lucida Sans Unicode" w:cs="Times New Roman"/>
          <w:b/>
          <w:i/>
          <w:kern w:val="2"/>
          <w:szCs w:val="24"/>
          <w:lang w:eastAsia="hi-IN" w:bidi="hi-IN"/>
        </w:rPr>
        <w:t xml:space="preserve"> </w:t>
      </w:r>
      <w:r w:rsidR="00F42BF6">
        <w:rPr>
          <w:rFonts w:eastAsia="Lucida Sans Unicode" w:cs="Times New Roman"/>
          <w:b/>
          <w:i/>
          <w:kern w:val="2"/>
          <w:szCs w:val="24"/>
          <w:lang w:eastAsia="hi-IN" w:bidi="hi-IN"/>
        </w:rPr>
        <w:t>I</w:t>
      </w:r>
      <w:r w:rsidR="001D339A">
        <w:rPr>
          <w:rFonts w:eastAsia="Lucida Sans Unicode" w:cs="Times New Roman"/>
          <w:b/>
          <w:i/>
          <w:kern w:val="2"/>
          <w:szCs w:val="24"/>
          <w:lang w:eastAsia="hi-IN" w:bidi="hi-IN"/>
        </w:rPr>
        <w:t>I</w:t>
      </w:r>
      <w:r w:rsidR="004F3C96">
        <w:rPr>
          <w:rFonts w:eastAsia="Lucida Sans Unicode" w:cs="Times New Roman"/>
          <w:b/>
          <w:i/>
          <w:kern w:val="2"/>
          <w:szCs w:val="24"/>
          <w:lang w:eastAsia="hi-IN" w:bidi="hi-IN"/>
        </w:rPr>
        <w:t>.</w:t>
      </w:r>
      <w:r w:rsidR="00C53E01" w:rsidRPr="00644690">
        <w:rPr>
          <w:b/>
          <w:i/>
        </w:rPr>
        <w:tab/>
      </w:r>
      <w:r w:rsidR="004F3C96">
        <w:rPr>
          <w:b/>
          <w:i/>
        </w:rPr>
        <w:t>36</w:t>
      </w:r>
      <w:r w:rsidR="00C53E01">
        <w:rPr>
          <w:b/>
          <w:i/>
        </w:rPr>
        <w:t xml:space="preserve"> ó</w:t>
      </w:r>
      <w:r w:rsidR="00C53E01" w:rsidRPr="00644690">
        <w:rPr>
          <w:b/>
          <w:i/>
        </w:rPr>
        <w:t>ra/</w:t>
      </w:r>
      <w:r w:rsidR="00B6146D">
        <w:rPr>
          <w:b/>
          <w:i/>
        </w:rPr>
        <w:t>36</w:t>
      </w:r>
      <w:r w:rsidR="00C53E01" w:rsidRPr="00644690">
        <w:rPr>
          <w:b/>
          <w:i/>
        </w:rPr>
        <w:t xml:space="preserve"> óra</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Állandó gyakorlatok: bemelegítés, gurulások, esések, alapütések, </w:t>
      </w:r>
      <w:proofErr w:type="gramStart"/>
      <w:r w:rsidRPr="00121B3B">
        <w:rPr>
          <w:rFonts w:cs="Times New Roman"/>
          <w:szCs w:val="24"/>
        </w:rPr>
        <w:t>alap rúgások</w:t>
      </w:r>
      <w:proofErr w:type="gramEnd"/>
      <w:r w:rsidRPr="00121B3B">
        <w:rPr>
          <w:rFonts w:cs="Times New Roman"/>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Önvédelmi elemek rögzítése, gyakorlása. </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Ütések, rúgások rögzítése, gyakorlása. </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Védések rögzítése, gyakorlása. </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 testi kényszer alaptechnikái.</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Eszközös és eszköz nélküli támadások hárítása társsal.</w:t>
      </w:r>
    </w:p>
    <w:p w:rsidR="00C53E01" w:rsidRPr="002A1C54" w:rsidRDefault="00C53E01" w:rsidP="00C53E01">
      <w:pPr>
        <w:tabs>
          <w:tab w:val="left" w:pos="1418"/>
          <w:tab w:val="right" w:pos="9072"/>
        </w:tabs>
        <w:spacing w:after="0"/>
        <w:ind w:left="851"/>
      </w:pPr>
    </w:p>
    <w:p w:rsidR="00C53E01" w:rsidRDefault="005E1B87"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Fegyvertechnikai és lövészeti alapismeretek</w:t>
      </w:r>
      <w:r w:rsidR="00C53E01" w:rsidRPr="00644690">
        <w:rPr>
          <w:b/>
          <w:i/>
        </w:rPr>
        <w:tab/>
      </w:r>
      <w:r w:rsidR="004F3C96">
        <w:rPr>
          <w:b/>
          <w:i/>
        </w:rPr>
        <w:t>36</w:t>
      </w:r>
      <w:r w:rsidR="00C53E01">
        <w:rPr>
          <w:b/>
          <w:i/>
        </w:rPr>
        <w:t xml:space="preserve"> ó</w:t>
      </w:r>
      <w:r w:rsidR="00C53E01" w:rsidRPr="00644690">
        <w:rPr>
          <w:b/>
          <w:i/>
        </w:rPr>
        <w:t>ra/</w:t>
      </w:r>
      <w:r w:rsidR="00B6146D">
        <w:rPr>
          <w:b/>
          <w:i/>
        </w:rPr>
        <w:t>36</w:t>
      </w:r>
      <w:r w:rsidR="00C53E01" w:rsidRPr="00644690">
        <w:rPr>
          <w:b/>
          <w:i/>
        </w:rPr>
        <w:t xml:space="preserve"> óra</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Légfegyverek megjelenése, helye a lőfegyverek körében, fajtái, működésük, szélpuskák jellemzése.</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 légfegyverek működési mechanizmusuk alapján történő csoportosítása.</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 légfegyverek kalibere, lövedék típusok.</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Lövészeti alapismeretek.</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Célzás csapott célgömbbel.</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 lövés közben elkövethető célzási hibák; a célzást támogató légzéstechnika.</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A pontos találat eléréshez alkalmazható módszerek. </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A pontos lövés feltételei; a lövés pontosságát befolyásoló tényezők. </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Az irányzék beállítás szerepe.</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 xml:space="preserve">A lőgyakorlaton elhangzó jellemző vezényszavak és utasítások. </w:t>
      </w:r>
    </w:p>
    <w:p w:rsidR="005E1B87" w:rsidRPr="00121B3B" w:rsidRDefault="005E1B87" w:rsidP="005E1B87">
      <w:pPr>
        <w:pStyle w:val="Listaszerbekezds"/>
        <w:widowControl w:val="0"/>
        <w:suppressAutoHyphens/>
        <w:spacing w:after="0"/>
        <w:ind w:left="360"/>
        <w:rPr>
          <w:rFonts w:cs="Times New Roman"/>
          <w:szCs w:val="24"/>
        </w:rPr>
      </w:pPr>
      <w:r w:rsidRPr="00121B3B">
        <w:rPr>
          <w:rFonts w:cs="Times New Roman"/>
          <w:szCs w:val="24"/>
        </w:rPr>
        <w:t>A fegyver ellenőrzése a lőgyakorlat befejezése után.</w:t>
      </w:r>
    </w:p>
    <w:p w:rsidR="00C53E01" w:rsidRPr="002A1C54" w:rsidRDefault="005E1B87" w:rsidP="005E1B87">
      <w:pPr>
        <w:pStyle w:val="Listaszerbekezds"/>
        <w:tabs>
          <w:tab w:val="left" w:pos="1418"/>
          <w:tab w:val="right" w:pos="9072"/>
        </w:tabs>
        <w:spacing w:after="0"/>
        <w:ind w:left="360"/>
      </w:pPr>
      <w:r w:rsidRPr="005E1B87">
        <w:rPr>
          <w:rFonts w:cs="Times New Roman"/>
          <w:szCs w:val="24"/>
        </w:rPr>
        <w:t>Lőgyakorlat végrehajtása, álló helyzetből légpuska céllapra és bukó célra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F3C96" w:rsidRPr="00121B3B" w:rsidRDefault="004F3C96" w:rsidP="004F3C96">
      <w:pPr>
        <w:pStyle w:val="Listaszerbekezds"/>
        <w:spacing w:after="0"/>
        <w:ind w:left="360"/>
        <w:rPr>
          <w:rFonts w:cs="Times New Roman"/>
          <w:szCs w:val="24"/>
        </w:rPr>
      </w:pPr>
      <w:r w:rsidRPr="00121B3B">
        <w:rPr>
          <w:rFonts w:cs="Times New Roman"/>
          <w:szCs w:val="24"/>
        </w:rPr>
        <w:t>Tornaterem, sportpálya</w:t>
      </w:r>
    </w:p>
    <w:p w:rsidR="00C53E01" w:rsidRDefault="004F3C96" w:rsidP="004F3C96">
      <w:pPr>
        <w:pStyle w:val="Listaszerbekezds"/>
        <w:spacing w:after="0"/>
        <w:ind w:left="360"/>
      </w:pPr>
      <w:r w:rsidRPr="004F3C96">
        <w:rPr>
          <w:rFonts w:cs="Times New Roman"/>
          <w:szCs w:val="24"/>
        </w:rPr>
        <w:t>A légfegyver lövészethez biztonságosan elkülöníthető terület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63CB8" w:rsidRPr="00B5186D" w:rsidRDefault="00363CB8" w:rsidP="00B5186D">
      <w:pPr>
        <w:spacing w:after="0"/>
        <w:rPr>
          <w:b/>
        </w:rPr>
      </w:pPr>
    </w:p>
    <w:tbl>
      <w:tblPr>
        <w:tblW w:w="9062" w:type="dxa"/>
        <w:tblCellMar>
          <w:left w:w="70" w:type="dxa"/>
          <w:right w:w="70" w:type="dxa"/>
        </w:tblCellMar>
        <w:tblLook w:val="04A0"/>
      </w:tblPr>
      <w:tblGrid>
        <w:gridCol w:w="909"/>
        <w:gridCol w:w="1834"/>
        <w:gridCol w:w="1793"/>
        <w:gridCol w:w="846"/>
        <w:gridCol w:w="868"/>
        <w:gridCol w:w="859"/>
        <w:gridCol w:w="1953"/>
      </w:tblGrid>
      <w:tr w:rsidR="00363CB8" w:rsidRPr="00363CB8" w:rsidTr="00B5186D">
        <w:trPr>
          <w:trHeight w:val="600"/>
        </w:trPr>
        <w:tc>
          <w:tcPr>
            <w:tcW w:w="9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Sorszám</w:t>
            </w:r>
          </w:p>
        </w:tc>
        <w:tc>
          <w:tcPr>
            <w:tcW w:w="18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Alkalmazott oktatási módszer neve</w:t>
            </w:r>
          </w:p>
        </w:tc>
        <w:tc>
          <w:tcPr>
            <w:tcW w:w="1793" w:type="dxa"/>
            <w:tcBorders>
              <w:top w:val="single" w:sz="4" w:space="0" w:color="auto"/>
              <w:left w:val="nil"/>
              <w:bottom w:val="single" w:sz="4" w:space="0" w:color="auto"/>
              <w:right w:val="nil"/>
            </w:tcBorders>
          </w:tcPr>
          <w:p w:rsidR="00363CB8" w:rsidRPr="00363CB8" w:rsidRDefault="00363CB8" w:rsidP="00363CB8">
            <w:pPr>
              <w:spacing w:after="0"/>
              <w:jc w:val="center"/>
              <w:rPr>
                <w:rFonts w:eastAsia="Times New Roman" w:cs="Times New Roman"/>
                <w:color w:val="000000"/>
                <w:sz w:val="20"/>
                <w:szCs w:val="20"/>
                <w:lang w:eastAsia="hu-HU"/>
              </w:rPr>
            </w:pPr>
          </w:p>
        </w:tc>
        <w:tc>
          <w:tcPr>
            <w:tcW w:w="2573"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A tanulói tevékenység szervezeti kerete</w:t>
            </w:r>
          </w:p>
        </w:tc>
        <w:tc>
          <w:tcPr>
            <w:tcW w:w="19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Alkalmazandó eszközök és felszerelések </w:t>
            </w:r>
          </w:p>
        </w:tc>
      </w:tr>
      <w:tr w:rsidR="00363CB8" w:rsidRPr="00363CB8" w:rsidTr="00B5186D">
        <w:trPr>
          <w:trHeight w:val="270"/>
        </w:trPr>
        <w:tc>
          <w:tcPr>
            <w:tcW w:w="909"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1834"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1793" w:type="dxa"/>
            <w:tcBorders>
              <w:top w:val="nil"/>
              <w:left w:val="nil"/>
              <w:bottom w:val="single" w:sz="4" w:space="0" w:color="auto"/>
              <w:right w:val="nil"/>
            </w:tcBorders>
          </w:tcPr>
          <w:p w:rsidR="00363CB8" w:rsidRPr="00363CB8" w:rsidRDefault="00363CB8" w:rsidP="00363CB8">
            <w:pPr>
              <w:spacing w:after="0"/>
              <w:jc w:val="center"/>
              <w:rPr>
                <w:rFonts w:eastAsia="Times New Roman" w:cs="Times New Roman"/>
                <w:color w:val="000000"/>
                <w:sz w:val="20"/>
                <w:szCs w:val="20"/>
                <w:lang w:eastAsia="hu-HU"/>
              </w:rPr>
            </w:pPr>
          </w:p>
        </w:tc>
        <w:tc>
          <w:tcPr>
            <w:tcW w:w="84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egyéni</w:t>
            </w:r>
          </w:p>
        </w:tc>
        <w:tc>
          <w:tcPr>
            <w:tcW w:w="86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w:t>
            </w:r>
          </w:p>
        </w:tc>
        <w:tc>
          <w:tcPr>
            <w:tcW w:w="859"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osztály</w:t>
            </w: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r>
      <w:tr w:rsidR="00363CB8" w:rsidRPr="00363CB8"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1.</w:t>
            </w:r>
          </w:p>
        </w:tc>
        <w:tc>
          <w:tcPr>
            <w:tcW w:w="18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magyarázat</w:t>
            </w:r>
          </w:p>
        </w:tc>
        <w:tc>
          <w:tcPr>
            <w:tcW w:w="1793" w:type="dxa"/>
            <w:tcBorders>
              <w:top w:val="nil"/>
              <w:left w:val="single" w:sz="4" w:space="0" w:color="auto"/>
              <w:bottom w:val="single" w:sz="4" w:space="0" w:color="auto"/>
              <w:right w:val="single" w:sz="4" w:space="0" w:color="auto"/>
            </w:tcBorders>
          </w:tcPr>
          <w:p w:rsidR="00363CB8" w:rsidRPr="00363CB8"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9"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2.</w:t>
            </w:r>
          </w:p>
        </w:tc>
        <w:tc>
          <w:tcPr>
            <w:tcW w:w="1834" w:type="dxa"/>
            <w:tcBorders>
              <w:top w:val="nil"/>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megbeszélés</w:t>
            </w:r>
          </w:p>
        </w:tc>
        <w:tc>
          <w:tcPr>
            <w:tcW w:w="1793" w:type="dxa"/>
            <w:tcBorders>
              <w:top w:val="nil"/>
              <w:left w:val="single" w:sz="4" w:space="0" w:color="auto"/>
              <w:bottom w:val="single" w:sz="4" w:space="0" w:color="auto"/>
              <w:right w:val="single" w:sz="4" w:space="0" w:color="auto"/>
            </w:tcBorders>
          </w:tcPr>
          <w:p w:rsidR="00363CB8" w:rsidRPr="00363CB8"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859"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3.</w:t>
            </w:r>
          </w:p>
        </w:tc>
        <w:tc>
          <w:tcPr>
            <w:tcW w:w="1834" w:type="dxa"/>
            <w:tcBorders>
              <w:top w:val="nil"/>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szemléltetés</w:t>
            </w:r>
          </w:p>
        </w:tc>
        <w:tc>
          <w:tcPr>
            <w:tcW w:w="1793" w:type="dxa"/>
            <w:tcBorders>
              <w:top w:val="nil"/>
              <w:left w:val="single" w:sz="4" w:space="0" w:color="auto"/>
              <w:bottom w:val="single" w:sz="4" w:space="0" w:color="auto"/>
              <w:right w:val="single" w:sz="4" w:space="0" w:color="auto"/>
            </w:tcBorders>
          </w:tcPr>
          <w:p w:rsidR="00363CB8" w:rsidRPr="00363CB8"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9"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4.</w:t>
            </w:r>
          </w:p>
        </w:tc>
        <w:tc>
          <w:tcPr>
            <w:tcW w:w="1834" w:type="dxa"/>
            <w:tcBorders>
              <w:top w:val="nil"/>
              <w:left w:val="single" w:sz="8" w:space="0" w:color="auto"/>
              <w:bottom w:val="single" w:sz="8" w:space="0" w:color="auto"/>
              <w:right w:val="single" w:sz="8" w:space="0" w:color="auto"/>
            </w:tcBorders>
            <w:shd w:val="clear" w:color="auto" w:fill="auto"/>
            <w:vAlign w:val="center"/>
            <w:hideMark/>
          </w:tcPr>
          <w:p w:rsidR="00363CB8" w:rsidRPr="00363CB8" w:rsidRDefault="00363CB8" w:rsidP="00363CB8">
            <w:pPr>
              <w:spacing w:after="0"/>
              <w:jc w:val="left"/>
              <w:rPr>
                <w:rFonts w:ascii="Palatino Linotype" w:eastAsia="Times New Roman" w:hAnsi="Palatino Linotype" w:cs="Times New Roman"/>
                <w:color w:val="000000"/>
                <w:sz w:val="20"/>
                <w:szCs w:val="20"/>
                <w:lang w:eastAsia="hu-HU"/>
              </w:rPr>
            </w:pPr>
            <w:r w:rsidRPr="00363CB8">
              <w:rPr>
                <w:rFonts w:ascii="Palatino Linotype" w:eastAsia="Times New Roman" w:hAnsi="Palatino Linotype" w:cs="Times New Roman"/>
                <w:color w:val="000000"/>
                <w:sz w:val="20"/>
                <w:szCs w:val="20"/>
                <w:lang w:eastAsia="hu-HU"/>
              </w:rPr>
              <w:t>egyéb</w:t>
            </w:r>
          </w:p>
        </w:tc>
        <w:tc>
          <w:tcPr>
            <w:tcW w:w="1793" w:type="dxa"/>
            <w:tcBorders>
              <w:top w:val="nil"/>
              <w:left w:val="single" w:sz="4" w:space="0" w:color="auto"/>
              <w:bottom w:val="single" w:sz="4" w:space="0" w:color="auto"/>
              <w:right w:val="single" w:sz="4" w:space="0" w:color="auto"/>
            </w:tcBorders>
          </w:tcPr>
          <w:p w:rsidR="00363CB8" w:rsidRPr="00363CB8"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c>
          <w:tcPr>
            <w:tcW w:w="859"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bl>
    <w:p w:rsidR="00363CB8" w:rsidRPr="00B5186D" w:rsidRDefault="00363CB8" w:rsidP="00B5186D">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63CB8" w:rsidRDefault="00363CB8" w:rsidP="00B5186D">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363CB8" w:rsidRPr="00363CB8"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 xml:space="preserve">Alkalmazandó eszközök és felszerelések </w:t>
            </w:r>
          </w:p>
        </w:tc>
      </w:tr>
      <w:tr w:rsidR="00363CB8" w:rsidRPr="00363CB8"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63CB8" w:rsidRPr="00363CB8" w:rsidRDefault="00363CB8" w:rsidP="00363CB8">
            <w:pPr>
              <w:spacing w:after="0"/>
              <w:jc w:val="left"/>
              <w:rPr>
                <w:rFonts w:eastAsia="Times New Roman" w:cs="Times New Roman"/>
                <w:color w:val="000000"/>
                <w:sz w:val="20"/>
                <w:szCs w:val="20"/>
                <w:lang w:eastAsia="hu-HU"/>
              </w:rPr>
            </w:pP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363CB8">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Gyakorlati munkavégzés körében</w:t>
            </w:r>
          </w:p>
        </w:tc>
      </w:tr>
      <w:tr w:rsidR="00363CB8" w:rsidRPr="00363CB8"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r w:rsidR="00363CB8" w:rsidRPr="00363CB8"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63CB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center"/>
              <w:rPr>
                <w:rFonts w:eastAsia="Times New Roman" w:cs="Times New Roman"/>
                <w:color w:val="000000"/>
                <w:sz w:val="20"/>
                <w:szCs w:val="20"/>
                <w:lang w:eastAsia="hu-HU"/>
              </w:rPr>
            </w:pPr>
            <w:r w:rsidRPr="00363CB8">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363CB8" w:rsidRDefault="00363CB8" w:rsidP="00363CB8">
            <w:pPr>
              <w:spacing w:after="0"/>
              <w:jc w:val="left"/>
              <w:rPr>
                <w:rFonts w:eastAsia="Times New Roman" w:cs="Times New Roman"/>
                <w:color w:val="000000"/>
                <w:sz w:val="20"/>
                <w:szCs w:val="20"/>
                <w:lang w:eastAsia="hu-HU"/>
              </w:rPr>
            </w:pPr>
            <w:r w:rsidRPr="00363CB8">
              <w:rPr>
                <w:rFonts w:eastAsia="Times New Roman" w:cs="Times New Roman"/>
                <w:color w:val="000000"/>
                <w:sz w:val="20"/>
                <w:szCs w:val="20"/>
                <w:lang w:eastAsia="hu-HU"/>
              </w:rPr>
              <w:t> </w:t>
            </w:r>
          </w:p>
        </w:tc>
      </w:tr>
    </w:tbl>
    <w:p w:rsidR="00363CB8" w:rsidRPr="00B5186D" w:rsidRDefault="00363CB8" w:rsidP="00B5186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3A7E" w:rsidP="00C53E01">
      <w:pPr>
        <w:pStyle w:val="Listaszerbekezds"/>
        <w:numPr>
          <w:ilvl w:val="0"/>
          <w:numId w:val="8"/>
        </w:numPr>
        <w:tabs>
          <w:tab w:val="right" w:pos="9072"/>
        </w:tabs>
        <w:spacing w:after="0"/>
        <w:rPr>
          <w:rFonts w:cs="Times New Roman"/>
          <w:b/>
        </w:rPr>
      </w:pPr>
      <w:r w:rsidRPr="009822A0">
        <w:rPr>
          <w:b/>
        </w:rPr>
        <w:t xml:space="preserve">Önvédelem és intézkedéstaktika </w:t>
      </w:r>
      <w:r>
        <w:rPr>
          <w:b/>
        </w:rPr>
        <w:t>I</w:t>
      </w:r>
      <w:r w:rsidRPr="009822A0">
        <w:rPr>
          <w:b/>
        </w:rPr>
        <w:t>I</w:t>
      </w:r>
      <w:r>
        <w:rPr>
          <w:b/>
        </w:rPr>
        <w:t>I</w:t>
      </w:r>
      <w:r w:rsidRPr="009822A0">
        <w:rPr>
          <w:b/>
        </w:rPr>
        <w:t>.</w:t>
      </w:r>
      <w:r>
        <w:rPr>
          <w:b/>
        </w:rPr>
        <w:t xml:space="preserve"> gyakorlat</w:t>
      </w:r>
      <w:r w:rsidR="00C53E01" w:rsidRPr="00644690">
        <w:rPr>
          <w:b/>
        </w:rPr>
        <w:t xml:space="preserve"> tantárgy</w:t>
      </w:r>
      <w:r w:rsidR="00C53E01" w:rsidRPr="00644690">
        <w:rPr>
          <w:b/>
        </w:rPr>
        <w:tab/>
      </w:r>
      <w:r w:rsidR="00496A1F">
        <w:rPr>
          <w:b/>
        </w:rPr>
        <w:t>108</w:t>
      </w:r>
      <w:r w:rsidR="00C53E01">
        <w:rPr>
          <w:b/>
        </w:rPr>
        <w:t xml:space="preserve"> ó</w:t>
      </w:r>
      <w:r w:rsidR="00C53E01" w:rsidRPr="00644690">
        <w:rPr>
          <w:b/>
        </w:rPr>
        <w:t>ra/</w:t>
      </w:r>
      <w:r w:rsidR="00496A1F">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10C80" w:rsidRPr="00710C80" w:rsidRDefault="00710C80" w:rsidP="00710C80">
      <w:pPr>
        <w:pStyle w:val="Listaszerbekezds"/>
        <w:spacing w:after="0"/>
        <w:ind w:left="360"/>
        <w:rPr>
          <w:rFonts w:cs="Times New Roman"/>
        </w:rPr>
      </w:pPr>
      <w:r w:rsidRPr="00710C80">
        <w:rPr>
          <w:rFonts w:cs="Times New Roman"/>
          <w:bCs/>
          <w:szCs w:val="24"/>
        </w:rPr>
        <w:t xml:space="preserve">A tanulók ismerjék meg a fizikai erőnlét továbbfejlesztésének lehetőségeit. Önvédelmi és közelharc ismereteiket mélyítsék el, gyakorolják a már elsajátított technikákat. Ismerkedjenek meg a kiskaliberű tűzfegyverekkel. </w:t>
      </w:r>
      <w:r w:rsidRPr="00710C80">
        <w:rPr>
          <w:rFonts w:ascii="Palatino Linotype" w:hAnsi="Palatino Linotype"/>
          <w:bCs/>
          <w:szCs w:val="24"/>
        </w:rPr>
        <w:t xml:space="preserve">A tanulók kezdjék meg a felkészülést a </w:t>
      </w:r>
      <w:r w:rsidR="00096342">
        <w:rPr>
          <w:rFonts w:ascii="Palatino Linotype" w:hAnsi="Palatino Linotype"/>
          <w:bCs/>
          <w:szCs w:val="24"/>
        </w:rPr>
        <w:t>rendvédelmi</w:t>
      </w:r>
      <w:r w:rsidR="00096342" w:rsidRPr="00710C80">
        <w:rPr>
          <w:rFonts w:ascii="Palatino Linotype" w:hAnsi="Palatino Linotype"/>
          <w:bCs/>
          <w:szCs w:val="24"/>
        </w:rPr>
        <w:t xml:space="preserve"> </w:t>
      </w:r>
      <w:r w:rsidRPr="00710C80">
        <w:rPr>
          <w:rFonts w:ascii="Palatino Linotype" w:hAnsi="Palatino Linotype"/>
          <w:bCs/>
          <w:szCs w:val="24"/>
        </w:rPr>
        <w:t>szervek fizikai alkalmassági követelményeire. Ismerkedjenek meg a testi kényszer és a rendőri intézkedések alapjaival. Sajátítsák el a személy- és vagyonőri intézkedések gyakorlatát.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10C80"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10C80"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Önvédelem és közelharc</w:t>
      </w:r>
      <w:r w:rsidR="00C53E01" w:rsidRPr="00644690">
        <w:rPr>
          <w:b/>
          <w:i/>
        </w:rPr>
        <w:tab/>
      </w:r>
      <w:r w:rsidR="00496A1F">
        <w:rPr>
          <w:b/>
          <w:i/>
        </w:rPr>
        <w:t>28</w:t>
      </w:r>
      <w:r w:rsidR="00C53E01">
        <w:rPr>
          <w:b/>
          <w:i/>
        </w:rPr>
        <w:t xml:space="preserve"> ó</w:t>
      </w:r>
      <w:r w:rsidR="00C53E01" w:rsidRPr="00644690">
        <w:rPr>
          <w:b/>
          <w:i/>
        </w:rPr>
        <w:t>ra/</w:t>
      </w:r>
      <w:r w:rsidR="00496A1F">
        <w:rPr>
          <w:b/>
          <w:i/>
        </w:rPr>
        <w:t>2</w:t>
      </w:r>
      <w:r w:rsidR="00B43367">
        <w:rPr>
          <w:b/>
          <w:i/>
        </w:rPr>
        <w:t>8</w:t>
      </w:r>
      <w:r w:rsidR="00C53E01" w:rsidRPr="00644690">
        <w:rPr>
          <w:b/>
          <w:i/>
        </w:rPr>
        <w:t xml:space="preserve"> óra</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 xml:space="preserve">Rendszeresen ismételt bemelegítő - bevezető gyakorlatok: futás, lazítás, nyújtás; gurulások, esések, </w:t>
      </w:r>
      <w:proofErr w:type="gramStart"/>
      <w:r w:rsidRPr="00703DFF">
        <w:rPr>
          <w:rFonts w:cs="Times New Roman"/>
          <w:szCs w:val="24"/>
        </w:rPr>
        <w:t>alap ütések</w:t>
      </w:r>
      <w:proofErr w:type="gramEnd"/>
      <w:r w:rsidRPr="00703DFF">
        <w:rPr>
          <w:rFonts w:cs="Times New Roman"/>
          <w:szCs w:val="24"/>
        </w:rPr>
        <w:t xml:space="preserve"> és alap rúgások.</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 xml:space="preserve">Esés- és dobásgyakorlatok. </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Bot támadás és védése.</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Önvédelem: hajfogás, nyakfogás, csuklófogás.</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Ütések: egyenes ütések; köríves ütések.</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Védések: fej, test, altest védése.</w:t>
      </w:r>
    </w:p>
    <w:p w:rsidR="00C53E01" w:rsidRDefault="00710C80" w:rsidP="00710C80">
      <w:pPr>
        <w:pStyle w:val="Listaszerbekezds"/>
        <w:tabs>
          <w:tab w:val="left" w:pos="1418"/>
          <w:tab w:val="right" w:pos="9072"/>
        </w:tabs>
        <w:spacing w:after="0"/>
        <w:ind w:left="360"/>
        <w:rPr>
          <w:rFonts w:cs="Times New Roman"/>
          <w:szCs w:val="24"/>
        </w:rPr>
      </w:pPr>
      <w:r w:rsidRPr="00710C80">
        <w:rPr>
          <w:rFonts w:cs="Times New Roman"/>
          <w:szCs w:val="24"/>
        </w:rPr>
        <w:t>Rúgások: rúgások térddel, térdre, lábszárra, gyomorra; egyenes ütés védése.</w:t>
      </w:r>
    </w:p>
    <w:p w:rsidR="001D339A" w:rsidRPr="00644690" w:rsidRDefault="001D339A" w:rsidP="00710C80">
      <w:pPr>
        <w:pStyle w:val="Listaszerbekezds"/>
        <w:tabs>
          <w:tab w:val="left" w:pos="1418"/>
          <w:tab w:val="right" w:pos="9072"/>
        </w:tabs>
        <w:spacing w:after="0"/>
        <w:ind w:left="360"/>
      </w:pPr>
    </w:p>
    <w:p w:rsidR="00C53E01" w:rsidRDefault="00710C80"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Önvédelem és közelharc fogások gyakorlása</w:t>
      </w:r>
      <w:r w:rsidR="00C53E01" w:rsidRPr="00644690">
        <w:rPr>
          <w:b/>
          <w:i/>
        </w:rPr>
        <w:tab/>
      </w:r>
      <w:r w:rsidR="00046DD7">
        <w:rPr>
          <w:b/>
          <w:i/>
        </w:rPr>
        <w:t>24</w:t>
      </w:r>
      <w:r w:rsidR="00C53E01">
        <w:rPr>
          <w:b/>
          <w:i/>
        </w:rPr>
        <w:t xml:space="preserve"> ó</w:t>
      </w:r>
      <w:r w:rsidR="00C53E01" w:rsidRPr="00644690">
        <w:rPr>
          <w:b/>
          <w:i/>
        </w:rPr>
        <w:t>ra/</w:t>
      </w:r>
      <w:r w:rsidR="00B43367">
        <w:rPr>
          <w:b/>
          <w:i/>
        </w:rPr>
        <w:t>24</w:t>
      </w:r>
      <w:r w:rsidR="00C53E01" w:rsidRPr="00644690">
        <w:rPr>
          <w:b/>
          <w:i/>
        </w:rPr>
        <w:t xml:space="preserve"> óra</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 xml:space="preserve">Rendszeresen ismételt bemelegítő - bevezető gyakorlatok: futás, lazítás, nyújtás; gurulások, esések, </w:t>
      </w:r>
      <w:proofErr w:type="gramStart"/>
      <w:r w:rsidRPr="005A2F34">
        <w:rPr>
          <w:rFonts w:cs="Times New Roman"/>
          <w:szCs w:val="24"/>
        </w:rPr>
        <w:t>alap ütések</w:t>
      </w:r>
      <w:proofErr w:type="gramEnd"/>
      <w:r w:rsidRPr="005A2F34">
        <w:rPr>
          <w:rFonts w:cs="Times New Roman"/>
          <w:szCs w:val="24"/>
        </w:rPr>
        <w:t xml:space="preserve"> és alap rúgások.</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 xml:space="preserve">A tanult esések és dobások gyakorlása, elmélyítése </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lastRenderedPageBreak/>
        <w:t>A tanult bot támadás-védések gyakorlása, elmélyítése.</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 xml:space="preserve">A tanult önvédelmi fogások gyakorlása, elmélyítése. </w:t>
      </w:r>
    </w:p>
    <w:p w:rsidR="00710C80" w:rsidRDefault="00710C80" w:rsidP="00710C80">
      <w:pPr>
        <w:pStyle w:val="Listaszerbekezds"/>
        <w:tabs>
          <w:tab w:val="left" w:pos="1418"/>
          <w:tab w:val="right" w:pos="9072"/>
        </w:tabs>
        <w:spacing w:after="0"/>
        <w:ind w:left="360"/>
        <w:rPr>
          <w:rFonts w:cs="Times New Roman"/>
          <w:szCs w:val="24"/>
        </w:rPr>
      </w:pPr>
      <w:r w:rsidRPr="005A2F34">
        <w:rPr>
          <w:rFonts w:cs="Times New Roman"/>
          <w:szCs w:val="24"/>
        </w:rPr>
        <w:t>Ütések, védések, rúgások tanult fogásainak gyakorlása, elmélyítése.</w:t>
      </w:r>
    </w:p>
    <w:p w:rsidR="00C53E01" w:rsidRPr="002A1C54" w:rsidRDefault="00C53E01" w:rsidP="00C53E01">
      <w:pPr>
        <w:tabs>
          <w:tab w:val="left" w:pos="1418"/>
          <w:tab w:val="right" w:pos="9072"/>
        </w:tabs>
        <w:spacing w:after="0"/>
        <w:ind w:left="851"/>
      </w:pPr>
    </w:p>
    <w:p w:rsidR="00C53E01" w:rsidRDefault="00710C80"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Lövészeti alapismeretek - a kiskaliberű tűzfegyverek</w:t>
      </w:r>
      <w:r w:rsidR="00C53E01" w:rsidRPr="00644690">
        <w:rPr>
          <w:b/>
          <w:i/>
        </w:rPr>
        <w:tab/>
      </w:r>
      <w:r w:rsidR="00046DD7">
        <w:rPr>
          <w:b/>
          <w:i/>
        </w:rPr>
        <w:t>24</w:t>
      </w:r>
      <w:r w:rsidR="00C53E01">
        <w:rPr>
          <w:b/>
          <w:i/>
        </w:rPr>
        <w:t xml:space="preserve"> ó</w:t>
      </w:r>
      <w:r w:rsidR="00C53E01" w:rsidRPr="00644690">
        <w:rPr>
          <w:b/>
          <w:i/>
        </w:rPr>
        <w:t>ra/</w:t>
      </w:r>
      <w:r w:rsidR="00B43367">
        <w:rPr>
          <w:b/>
          <w:i/>
        </w:rPr>
        <w:t>24</w:t>
      </w:r>
      <w:r w:rsidR="00C53E01" w:rsidRPr="00644690">
        <w:rPr>
          <w:b/>
          <w:i/>
        </w:rPr>
        <w:t xml:space="preserve"> óra</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A kiskaliberű tűzfegyverek fajtái, működésük.</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Az egylövetű kispuska fő részei, jellemző műszaki adatai, működése.</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Az ismétlő rendszerű kispuska fő részei, jellemző műszaki adatai, működése.</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A félautomata rendszerű kiskaliberű tűzfegyverek fő részei, jellemző műszaki adatai, működésük.</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Lövészeti alapismeretek.</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A lövés leadása; a pontos lövés leadását meghatározó feltételek, befolyásoló szubjektív és objektív tényezők.</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A célzás, az irányzó berendezések, a célzás elemei.</w:t>
      </w:r>
    </w:p>
    <w:p w:rsidR="00710C80" w:rsidRPr="005A2F34" w:rsidRDefault="00710C80" w:rsidP="00710C80">
      <w:pPr>
        <w:pStyle w:val="Listaszerbekezds"/>
        <w:widowControl w:val="0"/>
        <w:suppressAutoHyphens/>
        <w:spacing w:after="0"/>
        <w:ind w:left="360"/>
        <w:rPr>
          <w:rFonts w:cs="Times New Roman"/>
          <w:szCs w:val="24"/>
        </w:rPr>
      </w:pPr>
      <w:r w:rsidRPr="005A2F34">
        <w:rPr>
          <w:rFonts w:cs="Times New Roman"/>
          <w:szCs w:val="24"/>
        </w:rPr>
        <w:t xml:space="preserve">Tüzelési alapismeretek. </w:t>
      </w:r>
    </w:p>
    <w:p w:rsidR="00C53E01" w:rsidRDefault="00710C80" w:rsidP="00710C80">
      <w:pPr>
        <w:pStyle w:val="Listaszerbekezds"/>
        <w:tabs>
          <w:tab w:val="left" w:pos="1418"/>
          <w:tab w:val="right" w:pos="9072"/>
        </w:tabs>
        <w:spacing w:after="0"/>
        <w:ind w:left="360"/>
        <w:rPr>
          <w:rFonts w:cs="Times New Roman"/>
          <w:szCs w:val="24"/>
        </w:rPr>
      </w:pPr>
      <w:r w:rsidRPr="00710C80">
        <w:rPr>
          <w:rFonts w:cs="Times New Roman"/>
          <w:szCs w:val="24"/>
        </w:rPr>
        <w:t>A lőgyakorlat alaki követelményei, vezényszavak.</w:t>
      </w:r>
    </w:p>
    <w:p w:rsidR="001D339A" w:rsidRPr="002A1C54" w:rsidRDefault="001D339A" w:rsidP="00710C80">
      <w:pPr>
        <w:pStyle w:val="Listaszerbekezds"/>
        <w:tabs>
          <w:tab w:val="left" w:pos="1418"/>
          <w:tab w:val="right" w:pos="9072"/>
        </w:tabs>
        <w:spacing w:after="0"/>
        <w:ind w:left="360"/>
      </w:pPr>
    </w:p>
    <w:p w:rsidR="00C53E01" w:rsidRDefault="00710C80"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Az fizikai alkalmassági követelményekre felkészülés I</w:t>
      </w:r>
      <w:r w:rsidRPr="00E715D7">
        <w:rPr>
          <w:rFonts w:ascii="Palatino Linotype" w:eastAsia="Lucida Sans Unicode" w:hAnsi="Palatino Linotype"/>
          <w:b/>
          <w:kern w:val="2"/>
          <w:szCs w:val="24"/>
          <w:lang w:eastAsia="hi-IN" w:bidi="hi-IN"/>
        </w:rPr>
        <w:t>.</w:t>
      </w:r>
      <w:r w:rsidR="00C53E01" w:rsidRPr="00644690">
        <w:rPr>
          <w:b/>
          <w:i/>
        </w:rPr>
        <w:tab/>
      </w:r>
      <w:r w:rsidR="00496A1F">
        <w:rPr>
          <w:b/>
          <w:i/>
        </w:rPr>
        <w:t>3</w:t>
      </w:r>
      <w:r w:rsidR="00046DD7">
        <w:rPr>
          <w:b/>
          <w:i/>
        </w:rPr>
        <w:t>2</w:t>
      </w:r>
      <w:r w:rsidR="00C53E01">
        <w:rPr>
          <w:b/>
          <w:i/>
        </w:rPr>
        <w:t xml:space="preserve"> ó</w:t>
      </w:r>
      <w:r w:rsidR="00C53E01" w:rsidRPr="00644690">
        <w:rPr>
          <w:b/>
          <w:i/>
        </w:rPr>
        <w:t>ra/</w:t>
      </w:r>
      <w:r w:rsidR="00496A1F">
        <w:rPr>
          <w:b/>
          <w:i/>
        </w:rPr>
        <w:t>3</w:t>
      </w:r>
      <w:r w:rsidR="00B43367">
        <w:rPr>
          <w:b/>
          <w:i/>
        </w:rPr>
        <w:t>2</w:t>
      </w:r>
      <w:r w:rsidR="00C53E01" w:rsidRPr="00644690">
        <w:rPr>
          <w:b/>
          <w:i/>
        </w:rPr>
        <w:t xml:space="preserve"> óra</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 xml:space="preserve">A </w:t>
      </w:r>
      <w:r w:rsidR="00096342">
        <w:rPr>
          <w:rFonts w:cs="Times New Roman"/>
          <w:szCs w:val="24"/>
        </w:rPr>
        <w:t>rendvédelmi</w:t>
      </w:r>
      <w:r w:rsidR="00096342" w:rsidRPr="00703DFF">
        <w:rPr>
          <w:rFonts w:cs="Times New Roman"/>
          <w:szCs w:val="24"/>
        </w:rPr>
        <w:t xml:space="preserve"> </w:t>
      </w:r>
      <w:r w:rsidRPr="00703DFF">
        <w:rPr>
          <w:rFonts w:cs="Times New Roman"/>
          <w:szCs w:val="24"/>
        </w:rPr>
        <w:t>szervek fizikai alkalmassági követelményei gyakorlatainak ismertetése.</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A gyakorlatok szabályos végrehajtásának és a gyakorlatokra történő hatékony felkészülés módjának ismertetése (fekvőtámaszban végrehajtott karhajlítás-nyújtás, felülés, fekve nyomás.).</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 xml:space="preserve">Fekvőtámaszban végrehajtott karhajlítás-nyújtás. </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 xml:space="preserve">Felülés, fekve nyomás. </w:t>
      </w:r>
    </w:p>
    <w:p w:rsidR="00710C80" w:rsidRPr="00703DFF" w:rsidRDefault="00710C80" w:rsidP="00710C80">
      <w:pPr>
        <w:pStyle w:val="Listaszerbekezds"/>
        <w:widowControl w:val="0"/>
        <w:suppressAutoHyphens/>
        <w:spacing w:after="0"/>
        <w:ind w:left="360"/>
        <w:rPr>
          <w:rFonts w:cs="Times New Roman"/>
          <w:szCs w:val="24"/>
        </w:rPr>
      </w:pPr>
      <w:r w:rsidRPr="00703DFF">
        <w:rPr>
          <w:rFonts w:cs="Times New Roman"/>
          <w:szCs w:val="24"/>
        </w:rPr>
        <w:t>A feladatok végrehajtásához szükséges erőnlét fejlesztésére rávezető és erősítő gyakorlatok végrehajtása.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46DD7" w:rsidRDefault="00046DD7" w:rsidP="00046DD7">
      <w:pPr>
        <w:pStyle w:val="Listaszerbekezds"/>
        <w:spacing w:after="0"/>
        <w:ind w:left="360"/>
      </w:pPr>
      <w:r>
        <w:t>Tornaterem, lőtér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B5186D" w:rsidRPr="00B5186D" w:rsidTr="00B5186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 xml:space="preserve">Alkalmazandó eszközök és felszerelések </w:t>
            </w:r>
          </w:p>
        </w:tc>
      </w:tr>
      <w:tr w:rsidR="00B5186D" w:rsidRPr="00B5186D" w:rsidTr="00B5186D">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186D" w:rsidRPr="00B5186D" w:rsidRDefault="00B5186D" w:rsidP="00B518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186D" w:rsidRPr="00B5186D" w:rsidRDefault="00B5186D" w:rsidP="00B518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186D" w:rsidRPr="00B5186D" w:rsidRDefault="00B5186D" w:rsidP="00B5186D">
            <w:pPr>
              <w:spacing w:after="0"/>
              <w:jc w:val="left"/>
              <w:rPr>
                <w:rFonts w:eastAsia="Times New Roman" w:cs="Times New Roman"/>
                <w:color w:val="000000"/>
                <w:sz w:val="20"/>
                <w:szCs w:val="20"/>
                <w:lang w:eastAsia="hu-HU"/>
              </w:rPr>
            </w:pPr>
          </w:p>
        </w:tc>
      </w:tr>
      <w:tr w:rsidR="00B5186D" w:rsidRPr="00B5186D" w:rsidTr="00B5186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5186D" w:rsidRPr="00B5186D" w:rsidRDefault="00B5186D" w:rsidP="00B5186D">
            <w:pPr>
              <w:spacing w:after="0"/>
              <w:jc w:val="left"/>
              <w:rPr>
                <w:rFonts w:ascii="Palatino Linotype" w:eastAsia="Times New Roman" w:hAnsi="Palatino Linotype" w:cs="Times New Roman"/>
                <w:color w:val="000000"/>
                <w:sz w:val="20"/>
                <w:szCs w:val="20"/>
                <w:lang w:eastAsia="hu-HU"/>
              </w:rPr>
            </w:pPr>
            <w:r w:rsidRPr="00B5186D">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left"/>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r>
      <w:tr w:rsidR="00B5186D" w:rsidRPr="00B5186D" w:rsidTr="00B5186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5186D" w:rsidRPr="00B5186D" w:rsidRDefault="00B5186D" w:rsidP="00B5186D">
            <w:pPr>
              <w:spacing w:after="0"/>
              <w:jc w:val="left"/>
              <w:rPr>
                <w:rFonts w:ascii="Palatino Linotype" w:eastAsia="Times New Roman" w:hAnsi="Palatino Linotype" w:cs="Times New Roman"/>
                <w:color w:val="000000"/>
                <w:sz w:val="20"/>
                <w:szCs w:val="20"/>
                <w:lang w:eastAsia="hu-HU"/>
              </w:rPr>
            </w:pPr>
            <w:r w:rsidRPr="00B5186D">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left"/>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r>
      <w:tr w:rsidR="00B5186D" w:rsidRPr="00B5186D" w:rsidTr="00B5186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5186D" w:rsidRPr="00B5186D" w:rsidRDefault="00B5186D" w:rsidP="00B5186D">
            <w:pPr>
              <w:spacing w:after="0"/>
              <w:jc w:val="left"/>
              <w:rPr>
                <w:rFonts w:ascii="Palatino Linotype" w:eastAsia="Times New Roman" w:hAnsi="Palatino Linotype" w:cs="Times New Roman"/>
                <w:color w:val="000000"/>
                <w:sz w:val="20"/>
                <w:szCs w:val="20"/>
                <w:lang w:eastAsia="hu-HU"/>
              </w:rPr>
            </w:pPr>
            <w:r w:rsidRPr="00B5186D">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center"/>
              <w:rPr>
                <w:rFonts w:eastAsia="Times New Roman" w:cs="Times New Roman"/>
                <w:color w:val="000000"/>
                <w:sz w:val="20"/>
                <w:szCs w:val="20"/>
                <w:lang w:eastAsia="hu-HU"/>
              </w:rPr>
            </w:pPr>
            <w:r w:rsidRPr="00B518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186D" w:rsidRPr="00B5186D" w:rsidRDefault="00B5186D" w:rsidP="00B5186D">
            <w:pPr>
              <w:spacing w:after="0"/>
              <w:jc w:val="left"/>
              <w:rPr>
                <w:rFonts w:eastAsia="Times New Roman" w:cs="Times New Roman"/>
                <w:color w:val="000000"/>
                <w:sz w:val="20"/>
                <w:szCs w:val="20"/>
                <w:lang w:eastAsia="hu-HU"/>
              </w:rPr>
            </w:pPr>
            <w:r w:rsidRPr="00B5186D">
              <w:rPr>
                <w:rFonts w:eastAsia="Times New Roman" w:cs="Times New Roman"/>
                <w:color w:val="000000"/>
                <w:sz w:val="20"/>
                <w:szCs w:val="20"/>
                <w:lang w:eastAsia="hu-HU"/>
              </w:rPr>
              <w:t> </w:t>
            </w:r>
          </w:p>
        </w:tc>
      </w:tr>
    </w:tbl>
    <w:p w:rsidR="00B5186D" w:rsidRPr="00704D94" w:rsidRDefault="00B5186D" w:rsidP="00704D94">
      <w:pPr>
        <w:spacing w:after="0"/>
        <w:rPr>
          <w:b/>
        </w:rPr>
      </w:pPr>
    </w:p>
    <w:p w:rsidR="00C53E01" w:rsidRDefault="00C53E01"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467A7" w:rsidRDefault="006467A7" w:rsidP="00704D94">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6467A7" w:rsidRPr="006467A7" w:rsidTr="00704D9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 xml:space="preserve">Alkalmazandó eszközök és felszerelések </w:t>
            </w:r>
          </w:p>
        </w:tc>
      </w:tr>
      <w:tr w:rsidR="006467A7" w:rsidRPr="006467A7" w:rsidTr="00704D9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467A7" w:rsidRPr="006467A7" w:rsidRDefault="006467A7" w:rsidP="006467A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467A7" w:rsidRPr="006467A7" w:rsidRDefault="006467A7" w:rsidP="006467A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467A7" w:rsidRPr="006467A7" w:rsidRDefault="006467A7" w:rsidP="006467A7">
            <w:pPr>
              <w:spacing w:after="0"/>
              <w:jc w:val="left"/>
              <w:rPr>
                <w:rFonts w:eastAsia="Times New Roman" w:cs="Times New Roman"/>
                <w:color w:val="000000"/>
                <w:sz w:val="20"/>
                <w:szCs w:val="20"/>
                <w:lang w:eastAsia="hu-HU"/>
              </w:rPr>
            </w:pPr>
          </w:p>
        </w:tc>
      </w:tr>
      <w:tr w:rsidR="006467A7" w:rsidRPr="006467A7" w:rsidTr="00704D9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7A7" w:rsidRPr="006467A7" w:rsidRDefault="006467A7" w:rsidP="006467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6467A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Csoportos munkaformák körében</w:t>
            </w:r>
          </w:p>
        </w:tc>
      </w:tr>
      <w:tr w:rsidR="006467A7" w:rsidRPr="006467A7" w:rsidTr="00704D9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6467A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 </w:t>
            </w:r>
          </w:p>
        </w:tc>
      </w:tr>
      <w:tr w:rsidR="006467A7" w:rsidRPr="006467A7" w:rsidTr="00704D9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7A7" w:rsidRPr="006467A7" w:rsidRDefault="006467A7" w:rsidP="006467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467A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Gyakorlati munkavégzés körében</w:t>
            </w:r>
          </w:p>
        </w:tc>
      </w:tr>
      <w:tr w:rsidR="006467A7" w:rsidRPr="006467A7" w:rsidTr="00704D9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467A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 </w:t>
            </w:r>
          </w:p>
        </w:tc>
      </w:tr>
      <w:tr w:rsidR="006467A7" w:rsidRPr="006467A7" w:rsidTr="00704D9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467A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center"/>
              <w:rPr>
                <w:rFonts w:eastAsia="Times New Roman" w:cs="Times New Roman"/>
                <w:color w:val="000000"/>
                <w:sz w:val="20"/>
                <w:szCs w:val="20"/>
                <w:lang w:eastAsia="hu-HU"/>
              </w:rPr>
            </w:pPr>
            <w:r w:rsidRPr="006467A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67A7" w:rsidRPr="006467A7" w:rsidRDefault="006467A7" w:rsidP="006467A7">
            <w:pPr>
              <w:spacing w:after="0"/>
              <w:jc w:val="left"/>
              <w:rPr>
                <w:rFonts w:eastAsia="Times New Roman" w:cs="Times New Roman"/>
                <w:color w:val="000000"/>
                <w:sz w:val="20"/>
                <w:szCs w:val="20"/>
                <w:lang w:eastAsia="hu-HU"/>
              </w:rPr>
            </w:pPr>
            <w:r w:rsidRPr="006467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A5CAA" w:rsidP="00C53E01">
      <w:pPr>
        <w:pStyle w:val="Listaszerbekezds"/>
        <w:numPr>
          <w:ilvl w:val="0"/>
          <w:numId w:val="8"/>
        </w:numPr>
        <w:tabs>
          <w:tab w:val="right" w:pos="9072"/>
        </w:tabs>
        <w:spacing w:after="0"/>
        <w:rPr>
          <w:rFonts w:cs="Times New Roman"/>
          <w:b/>
        </w:rPr>
      </w:pPr>
      <w:r w:rsidRPr="009822A0">
        <w:rPr>
          <w:b/>
        </w:rPr>
        <w:t xml:space="preserve">Önvédelem és intézkedéstaktika </w:t>
      </w:r>
      <w:r w:rsidR="002A31AC">
        <w:rPr>
          <w:b/>
        </w:rPr>
        <w:t>I</w:t>
      </w:r>
      <w:r w:rsidR="00943415">
        <w:rPr>
          <w:b/>
        </w:rPr>
        <w:t>V</w:t>
      </w:r>
      <w:r w:rsidRPr="009822A0">
        <w:rPr>
          <w:b/>
        </w:rPr>
        <w:t>.</w:t>
      </w:r>
      <w:r>
        <w:rPr>
          <w:b/>
        </w:rPr>
        <w:t xml:space="preserve"> gyakorlat</w:t>
      </w:r>
      <w:r w:rsidR="00C53E01" w:rsidRPr="00644690">
        <w:rPr>
          <w:b/>
        </w:rPr>
        <w:t xml:space="preserve"> tantárgy</w:t>
      </w:r>
      <w:r w:rsidR="00C53E01" w:rsidRPr="00644690">
        <w:rPr>
          <w:b/>
        </w:rPr>
        <w:tab/>
      </w:r>
      <w:r w:rsidR="00496A1F">
        <w:rPr>
          <w:b/>
        </w:rPr>
        <w:t>108</w:t>
      </w:r>
      <w:r w:rsidR="00C53E01">
        <w:rPr>
          <w:b/>
        </w:rPr>
        <w:t xml:space="preserve"> ó</w:t>
      </w:r>
      <w:r w:rsidR="00C53E01" w:rsidRPr="00644690">
        <w:rPr>
          <w:b/>
        </w:rPr>
        <w:t>ra/</w:t>
      </w:r>
      <w:r w:rsidR="00B43367">
        <w:rPr>
          <w:b/>
        </w:rPr>
        <w:t>1</w:t>
      </w:r>
      <w:r w:rsidR="00496A1F">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A5CAA" w:rsidP="00C53E01">
      <w:pPr>
        <w:spacing w:after="0"/>
        <w:ind w:left="426"/>
        <w:rPr>
          <w:rFonts w:cs="Times New Roman"/>
          <w:bCs/>
          <w:szCs w:val="24"/>
        </w:rPr>
      </w:pPr>
      <w:r w:rsidRPr="00875037">
        <w:rPr>
          <w:rFonts w:cs="Times New Roman"/>
          <w:bCs/>
          <w:szCs w:val="24"/>
        </w:rPr>
        <w:t xml:space="preserve">A tanulók folytassák a felkészülést a </w:t>
      </w:r>
      <w:r w:rsidR="00096342">
        <w:rPr>
          <w:rFonts w:cs="Times New Roman"/>
          <w:bCs/>
          <w:szCs w:val="24"/>
        </w:rPr>
        <w:t>rendvédelmi</w:t>
      </w:r>
      <w:r w:rsidR="00096342" w:rsidRPr="00875037">
        <w:rPr>
          <w:rFonts w:cs="Times New Roman"/>
          <w:bCs/>
          <w:szCs w:val="24"/>
        </w:rPr>
        <w:t xml:space="preserve"> </w:t>
      </w:r>
      <w:r w:rsidRPr="00875037">
        <w:rPr>
          <w:rFonts w:cs="Times New Roman"/>
          <w:bCs/>
          <w:szCs w:val="24"/>
        </w:rPr>
        <w:t>szervek fizikai alkalmassági követelményeire. Bővítsék a testi kényszer alkalmazásával és a személy- és vagyonőri</w:t>
      </w:r>
      <w:r>
        <w:rPr>
          <w:rFonts w:cs="Times New Roman"/>
          <w:bCs/>
          <w:szCs w:val="24"/>
        </w:rPr>
        <w:t>, valamint a közterület-felügyelői</w:t>
      </w:r>
      <w:r w:rsidRPr="00875037">
        <w:rPr>
          <w:rFonts w:cs="Times New Roman"/>
          <w:bCs/>
          <w:szCs w:val="24"/>
        </w:rPr>
        <w:t xml:space="preserve"> intézkedésekkel kapcsolatos gyakorlati tudásukat</w:t>
      </w:r>
    </w:p>
    <w:p w:rsidR="00B6146D" w:rsidRPr="002B5BF7" w:rsidRDefault="00B6146D"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A5CAA"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A5CAA"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Testi kényszer alapjai</w:t>
      </w:r>
      <w:r w:rsidR="00C53E01" w:rsidRPr="00644690">
        <w:rPr>
          <w:b/>
          <w:i/>
        </w:rPr>
        <w:tab/>
      </w:r>
      <w:r w:rsidR="00496A1F">
        <w:rPr>
          <w:b/>
          <w:i/>
        </w:rPr>
        <w:t>17</w:t>
      </w:r>
      <w:r w:rsidR="00C53E01">
        <w:rPr>
          <w:b/>
          <w:i/>
        </w:rPr>
        <w:t xml:space="preserve"> ó</w:t>
      </w:r>
      <w:r w:rsidR="00C53E01" w:rsidRPr="00644690">
        <w:rPr>
          <w:b/>
          <w:i/>
        </w:rPr>
        <w:t>ra/</w:t>
      </w:r>
      <w:r w:rsidR="00B43367">
        <w:rPr>
          <w:b/>
          <w:i/>
        </w:rPr>
        <w:t>1</w:t>
      </w:r>
      <w:r w:rsidR="00496A1F">
        <w:rPr>
          <w:b/>
          <w:i/>
        </w:rPr>
        <w:t>7</w:t>
      </w:r>
      <w:r w:rsidR="00C53E01" w:rsidRPr="00644690">
        <w:rPr>
          <w:b/>
          <w:i/>
        </w:rPr>
        <w:t xml:space="preserve"> óra</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 xml:space="preserve">A testi kényszer jogszerű alkalmazása közben használt technikák. </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A helyzetfelismerés és a megfelelő technikák alkalmazásának összhangja.</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 xml:space="preserve">Az optimális távolság megállapítása. </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Az intézkedés alá vont személy fizikai felépítésének, állapotának és pszichikai állapotának felmérése.</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 xml:space="preserve">Az alkohol, kábítószer és valamilyen </w:t>
      </w:r>
      <w:proofErr w:type="spellStart"/>
      <w:r w:rsidRPr="00703DFF">
        <w:rPr>
          <w:rFonts w:cs="Times New Roman"/>
          <w:szCs w:val="24"/>
        </w:rPr>
        <w:t>pszichotrop</w:t>
      </w:r>
      <w:proofErr w:type="spellEnd"/>
      <w:r w:rsidRPr="00703DFF">
        <w:rPr>
          <w:rFonts w:cs="Times New Roman"/>
          <w:szCs w:val="24"/>
        </w:rPr>
        <w:t xml:space="preserve"> anyag hatása alatt álló személlyel szembeni intézkedés veszélyei és következményei.</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Egyéb, testi kényszer alkalmazása során említést érdemlő tényező eszközös és eszköz nélküli támadás esetén.</w:t>
      </w:r>
    </w:p>
    <w:p w:rsidR="009A5CAA" w:rsidRPr="00703DFF" w:rsidRDefault="009A5CAA" w:rsidP="009A5CAA">
      <w:pPr>
        <w:pStyle w:val="Listaszerbekezds"/>
        <w:widowControl w:val="0"/>
        <w:suppressAutoHyphens/>
        <w:spacing w:after="0"/>
        <w:ind w:left="360"/>
        <w:rPr>
          <w:rFonts w:cs="Times New Roman"/>
          <w:szCs w:val="24"/>
        </w:rPr>
      </w:pPr>
      <w:r w:rsidRPr="00703DFF">
        <w:rPr>
          <w:rFonts w:cs="Times New Roman"/>
          <w:szCs w:val="24"/>
        </w:rPr>
        <w:t>Légpuska lövészeti gyakorlat.</w:t>
      </w:r>
    </w:p>
    <w:p w:rsidR="00C53E01" w:rsidRPr="00644690" w:rsidRDefault="00C53E01" w:rsidP="00C53E01">
      <w:pPr>
        <w:tabs>
          <w:tab w:val="left" w:pos="1418"/>
          <w:tab w:val="right" w:pos="9072"/>
        </w:tabs>
        <w:spacing w:after="0"/>
        <w:ind w:left="851"/>
      </w:pPr>
    </w:p>
    <w:p w:rsidR="00C53E01" w:rsidRDefault="009A5CAA"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Személy- és vagyonőri intézkedések gyakorlása</w:t>
      </w:r>
      <w:r w:rsidR="00C53E01" w:rsidRPr="00644690">
        <w:rPr>
          <w:b/>
          <w:i/>
        </w:rPr>
        <w:tab/>
      </w:r>
      <w:r w:rsidR="00496A1F">
        <w:rPr>
          <w:b/>
          <w:i/>
        </w:rPr>
        <w:t>25</w:t>
      </w:r>
      <w:r w:rsidR="00C53E01">
        <w:rPr>
          <w:b/>
          <w:i/>
        </w:rPr>
        <w:t xml:space="preserve"> ó</w:t>
      </w:r>
      <w:r w:rsidR="00C53E01" w:rsidRPr="00644690">
        <w:rPr>
          <w:b/>
          <w:i/>
        </w:rPr>
        <w:t>ra/</w:t>
      </w:r>
      <w:r w:rsidR="00496A1F">
        <w:rPr>
          <w:b/>
          <w:i/>
        </w:rPr>
        <w:t>25</w:t>
      </w:r>
      <w:r w:rsidR="00C53E01" w:rsidRPr="00644690">
        <w:rPr>
          <w:b/>
          <w:i/>
        </w:rPr>
        <w:t xml:space="preserve"> óra</w:t>
      </w:r>
    </w:p>
    <w:p w:rsidR="009A5CAA" w:rsidRPr="005A2F34" w:rsidRDefault="009A5CAA" w:rsidP="009A5CAA">
      <w:pPr>
        <w:pStyle w:val="Listaszerbekezds"/>
        <w:widowControl w:val="0"/>
        <w:suppressAutoHyphens/>
        <w:spacing w:after="0"/>
        <w:ind w:left="360"/>
        <w:rPr>
          <w:rFonts w:cs="Times New Roman"/>
          <w:szCs w:val="24"/>
        </w:rPr>
      </w:pPr>
      <w:r w:rsidRPr="005A2F34">
        <w:rPr>
          <w:rFonts w:cs="Times New Roman"/>
          <w:szCs w:val="24"/>
        </w:rPr>
        <w:t>A személy- és vagyonőr jogszabályokban meghatározott jogosultságainak szituációkban történő gyakorlása.</w:t>
      </w:r>
    </w:p>
    <w:p w:rsidR="009A5CAA" w:rsidRPr="005A2F34" w:rsidRDefault="009A5CAA" w:rsidP="009A5CAA">
      <w:pPr>
        <w:pStyle w:val="Listaszerbekezds"/>
        <w:widowControl w:val="0"/>
        <w:suppressAutoHyphens/>
        <w:spacing w:after="0"/>
        <w:ind w:left="360"/>
        <w:rPr>
          <w:rFonts w:cs="Times New Roman"/>
          <w:szCs w:val="24"/>
        </w:rPr>
      </w:pPr>
      <w:r w:rsidRPr="005A2F34">
        <w:rPr>
          <w:rFonts w:cs="Times New Roman"/>
          <w:szCs w:val="24"/>
        </w:rPr>
        <w:t>A közterületnek nem minősülő létesítmények őrzése során a területre belépő vagy az ott tartózkodó személlyel szembeni intézkedések (személyazonosság, belépés célja, jogosultság, stb.).</w:t>
      </w:r>
    </w:p>
    <w:p w:rsidR="009A5CAA" w:rsidRPr="005A2F34" w:rsidRDefault="009A5CAA" w:rsidP="009A5CAA">
      <w:pPr>
        <w:pStyle w:val="Listaszerbekezds"/>
        <w:widowControl w:val="0"/>
        <w:suppressAutoHyphens/>
        <w:spacing w:after="0"/>
        <w:ind w:left="360"/>
        <w:rPr>
          <w:rFonts w:cs="Times New Roman"/>
          <w:szCs w:val="24"/>
        </w:rPr>
      </w:pPr>
      <w:r w:rsidRPr="005A2F34">
        <w:rPr>
          <w:rFonts w:cs="Times New Roman"/>
          <w:szCs w:val="24"/>
        </w:rPr>
        <w:lastRenderedPageBreak/>
        <w:t>A területre belépő vagy onnan kilépő személlyel szembeni intézkedések (csomag, menet-, szállítási okmány, járművek és szállítmányok ellenőrzése)</w:t>
      </w:r>
    </w:p>
    <w:p w:rsidR="009A5CAA" w:rsidRPr="005A2F34" w:rsidRDefault="009A5CAA" w:rsidP="009A5CAA">
      <w:pPr>
        <w:pStyle w:val="Listaszerbekezds"/>
        <w:widowControl w:val="0"/>
        <w:suppressAutoHyphens/>
        <w:spacing w:after="0"/>
        <w:ind w:left="360"/>
        <w:rPr>
          <w:rFonts w:cs="Times New Roman"/>
          <w:szCs w:val="24"/>
        </w:rPr>
      </w:pPr>
      <w:r w:rsidRPr="005A2F34">
        <w:rPr>
          <w:rFonts w:cs="Times New Roman"/>
          <w:szCs w:val="24"/>
        </w:rPr>
        <w:t>A jogsértő személlyel szembeni intézkedés.</w:t>
      </w:r>
    </w:p>
    <w:p w:rsidR="009A5CAA" w:rsidRPr="005A2F34" w:rsidRDefault="009A5CAA" w:rsidP="009A5CAA">
      <w:pPr>
        <w:pStyle w:val="Listaszerbekezds"/>
        <w:widowControl w:val="0"/>
        <w:suppressAutoHyphens/>
        <w:spacing w:after="0"/>
        <w:ind w:left="360"/>
        <w:rPr>
          <w:rFonts w:cs="Times New Roman"/>
          <w:szCs w:val="24"/>
        </w:rPr>
      </w:pPr>
      <w:r w:rsidRPr="005A2F34">
        <w:rPr>
          <w:rFonts w:cs="Times New Roman"/>
          <w:szCs w:val="24"/>
        </w:rPr>
        <w:t>A közbiztonságra különösen veszélyes eszközök ellenőrzése, tilalmuk.</w:t>
      </w:r>
    </w:p>
    <w:p w:rsidR="009A5CAA" w:rsidRPr="005A2F34" w:rsidRDefault="009A5CAA" w:rsidP="009A5CAA">
      <w:pPr>
        <w:pStyle w:val="Listaszerbekezds"/>
        <w:widowControl w:val="0"/>
        <w:suppressAutoHyphens/>
        <w:spacing w:after="0"/>
        <w:ind w:left="360"/>
        <w:rPr>
          <w:rFonts w:cs="Times New Roman"/>
          <w:szCs w:val="24"/>
        </w:rPr>
      </w:pPr>
      <w:r w:rsidRPr="005A2F34">
        <w:rPr>
          <w:rFonts w:cs="Times New Roman"/>
          <w:szCs w:val="24"/>
        </w:rPr>
        <w:t>A meghatározott jogosultságok gyakorlása során az adott cél elérésére alkalmas eszközök közül a személyi szabadság, illetve a személyi jogok legkisebb korlátozásával járó eszközök helyes megválasztása.</w:t>
      </w:r>
    </w:p>
    <w:p w:rsidR="00C53E01" w:rsidRDefault="009A5CAA" w:rsidP="009A5CAA">
      <w:pPr>
        <w:pStyle w:val="Listaszerbekezds"/>
        <w:tabs>
          <w:tab w:val="left" w:pos="1418"/>
          <w:tab w:val="right" w:pos="9072"/>
        </w:tabs>
        <w:spacing w:after="0"/>
        <w:ind w:left="360"/>
        <w:rPr>
          <w:rFonts w:cs="Times New Roman"/>
          <w:szCs w:val="24"/>
        </w:rPr>
      </w:pPr>
      <w:r w:rsidRPr="009A5CAA">
        <w:rPr>
          <w:rFonts w:cs="Times New Roman"/>
          <w:szCs w:val="24"/>
        </w:rPr>
        <w:t>Az ügyfél tájékoztatása az intézkedés indokáról, a felhatalmazásról és az intézkedés elleni panaszkezelés eljárásáról.</w:t>
      </w:r>
    </w:p>
    <w:p w:rsidR="001D339A" w:rsidRPr="002A1C54" w:rsidRDefault="001D339A" w:rsidP="009A5CAA">
      <w:pPr>
        <w:pStyle w:val="Listaszerbekezds"/>
        <w:tabs>
          <w:tab w:val="left" w:pos="1418"/>
          <w:tab w:val="right" w:pos="9072"/>
        </w:tabs>
        <w:spacing w:after="0"/>
        <w:ind w:left="360"/>
      </w:pPr>
    </w:p>
    <w:p w:rsidR="00C53E01" w:rsidRDefault="009A60E6"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Az fizikai alkalmassági követelményekre felkészülés II.</w:t>
      </w:r>
      <w:r w:rsidR="00C53E01" w:rsidRPr="00644690">
        <w:rPr>
          <w:b/>
          <w:i/>
        </w:rPr>
        <w:tab/>
      </w:r>
      <w:r>
        <w:rPr>
          <w:b/>
          <w:i/>
        </w:rPr>
        <w:t>30</w:t>
      </w:r>
      <w:r w:rsidR="00C53E01">
        <w:rPr>
          <w:b/>
          <w:i/>
        </w:rPr>
        <w:t xml:space="preserve"> ó</w:t>
      </w:r>
      <w:r w:rsidR="00C53E01" w:rsidRPr="00644690">
        <w:rPr>
          <w:b/>
          <w:i/>
        </w:rPr>
        <w:t>ra/</w:t>
      </w:r>
      <w:r w:rsidR="00B43367">
        <w:rPr>
          <w:b/>
          <w:i/>
        </w:rPr>
        <w:t>30</w:t>
      </w:r>
      <w:r w:rsidR="00C53E01" w:rsidRPr="00644690">
        <w:rPr>
          <w:b/>
          <w:i/>
        </w:rPr>
        <w:t xml:space="preserve"> óra</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 xml:space="preserve">A </w:t>
      </w:r>
      <w:r w:rsidR="00096342">
        <w:rPr>
          <w:rFonts w:cs="Times New Roman"/>
          <w:szCs w:val="24"/>
        </w:rPr>
        <w:t>rendvédelmi</w:t>
      </w:r>
      <w:r w:rsidR="00096342" w:rsidRPr="00875037">
        <w:rPr>
          <w:rFonts w:cs="Times New Roman"/>
          <w:szCs w:val="24"/>
        </w:rPr>
        <w:t xml:space="preserve"> </w:t>
      </w:r>
      <w:r w:rsidRPr="00875037">
        <w:rPr>
          <w:rFonts w:cs="Times New Roman"/>
          <w:szCs w:val="24"/>
        </w:rPr>
        <w:t xml:space="preserve">szervek fizikai alkalmassági követelményei gyakorlatainak ismertetése. </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A gyakorlatok szabályos végrehajtásának és a gyakorlatokra történő hatékony felkészülés módjának ismertetése. (Függés, helyből távolugrás, ingafutás, 2000 méteres futás.)</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Hajlított karú függés.</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Helyből távolugrás.</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2000 méteres síkfutás.</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A síkfutást, a hajlított karú függést, fekvőtámaszból történő karhajlítás-nyújtást, a felülést és az ingafutást időre kell teljesíteni, míg a helyből távolugrás és a fekve nyomás esetében a végrehajtott gyakorlatok mértéke a mérvadó.</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A feladatok végrehajtásához szükséges erőnlét fejlesztésére rávezető és erősítő gyakorlatok végrehajtása.</w:t>
      </w:r>
    </w:p>
    <w:p w:rsidR="00C53E01" w:rsidRPr="002A1C54" w:rsidRDefault="00C53E01" w:rsidP="00C53E01">
      <w:pPr>
        <w:tabs>
          <w:tab w:val="left" w:pos="1418"/>
          <w:tab w:val="right" w:pos="9072"/>
        </w:tabs>
        <w:spacing w:after="0"/>
        <w:ind w:left="851"/>
      </w:pPr>
    </w:p>
    <w:p w:rsidR="00C53E01" w:rsidRDefault="009A60E6"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A testi kényszer alaptechnikái</w:t>
      </w:r>
      <w:r w:rsidR="00C53E01" w:rsidRPr="00644690">
        <w:rPr>
          <w:b/>
          <w:i/>
        </w:rPr>
        <w:tab/>
      </w:r>
      <w:r>
        <w:rPr>
          <w:b/>
          <w:i/>
        </w:rPr>
        <w:t>36</w:t>
      </w:r>
      <w:r w:rsidR="00C53E01">
        <w:rPr>
          <w:b/>
          <w:i/>
        </w:rPr>
        <w:t xml:space="preserve"> ó</w:t>
      </w:r>
      <w:r w:rsidR="00C53E01" w:rsidRPr="00644690">
        <w:rPr>
          <w:b/>
          <w:i/>
        </w:rPr>
        <w:t>ra/</w:t>
      </w:r>
      <w:r w:rsidR="00B43367">
        <w:rPr>
          <w:b/>
          <w:i/>
        </w:rPr>
        <w:t>36</w:t>
      </w:r>
      <w:r w:rsidR="00C53E01" w:rsidRPr="00644690">
        <w:rPr>
          <w:b/>
          <w:i/>
        </w:rPr>
        <w:t xml:space="preserve"> óra</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 xml:space="preserve">A testi kényszer alaptechnikái. </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Alapfogások: csukló feszítése kifelé, csukló feszítése befelé (nyújtott karú), csukló feszítése (oldal irányú letöréssel), könyök feszítése befelé, könyök feszítése kifelé, könyök feszítése (nyújtott karú), váll ízület feszítése.</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 xml:space="preserve">Alapfojtásokból történő szabadulások: hátsó fojtásból történő szabadulás, szemközti (két kézzel végrehajtott) fojtásból történő szabadulás. </w:t>
      </w:r>
    </w:p>
    <w:p w:rsidR="009A60E6" w:rsidRPr="00875037" w:rsidRDefault="009A60E6" w:rsidP="009A60E6">
      <w:pPr>
        <w:pStyle w:val="Listaszerbekezds"/>
        <w:widowControl w:val="0"/>
        <w:suppressAutoHyphens/>
        <w:spacing w:after="0"/>
        <w:ind w:left="360"/>
        <w:rPr>
          <w:rFonts w:cs="Times New Roman"/>
          <w:szCs w:val="24"/>
        </w:rPr>
      </w:pPr>
      <w:r w:rsidRPr="00875037">
        <w:rPr>
          <w:rFonts w:cs="Times New Roman"/>
          <w:szCs w:val="24"/>
        </w:rPr>
        <w:t>Az alaptechnikák végrehajtása közben folyamatos értékelés a helyzetek és a technikák váltásáról.</w:t>
      </w:r>
    </w:p>
    <w:p w:rsidR="00C53E01" w:rsidRPr="002A1C54" w:rsidRDefault="009A60E6" w:rsidP="009A60E6">
      <w:pPr>
        <w:pStyle w:val="Listaszerbekezds"/>
        <w:tabs>
          <w:tab w:val="left" w:pos="1418"/>
          <w:tab w:val="right" w:pos="9072"/>
        </w:tabs>
        <w:spacing w:after="0"/>
        <w:ind w:left="360"/>
      </w:pPr>
      <w:r w:rsidRPr="009A60E6">
        <w:rPr>
          <w:rFonts w:cs="Times New Roman"/>
          <w:szCs w:val="24"/>
        </w:rPr>
        <w:t>A fogások váltásának folyamatos gyakorlása.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A60E6" w:rsidP="00C53E01">
      <w:pPr>
        <w:spacing w:after="0"/>
        <w:ind w:left="426"/>
      </w:pPr>
      <w:r>
        <w:t>Tornaterem, iskolaudvar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Pr="00FF2E9D" w:rsidRDefault="00F41203"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704D94" w:rsidRPr="00704D94" w:rsidTr="00704D9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Alkalmazandó eszközök és felszerelések </w:t>
            </w:r>
          </w:p>
        </w:tc>
      </w:tr>
      <w:tr w:rsidR="00704D94" w:rsidRPr="00704D94" w:rsidTr="00704D9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bl>
    <w:p w:rsidR="00704D94" w:rsidRPr="0025032A" w:rsidRDefault="00704D94" w:rsidP="0025032A">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04D94" w:rsidRDefault="00704D94" w:rsidP="0025032A">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704D94" w:rsidRPr="00704D94"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Alkalmazandó eszközök és felszerelések </w:t>
            </w:r>
          </w:p>
        </w:tc>
      </w:tr>
      <w:tr w:rsidR="00704D94" w:rsidRPr="00704D94"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704D9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Gyakorlati munkavégzés körében</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bl>
    <w:p w:rsidR="00704D94" w:rsidRPr="0025032A" w:rsidRDefault="00704D94" w:rsidP="0025032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43415" w:rsidP="00C53E01">
      <w:pPr>
        <w:pStyle w:val="Listaszerbekezds"/>
        <w:numPr>
          <w:ilvl w:val="0"/>
          <w:numId w:val="8"/>
        </w:numPr>
        <w:tabs>
          <w:tab w:val="right" w:pos="9072"/>
        </w:tabs>
        <w:spacing w:after="0"/>
        <w:rPr>
          <w:rFonts w:cs="Times New Roman"/>
          <w:b/>
        </w:rPr>
      </w:pPr>
      <w:r w:rsidRPr="009822A0">
        <w:rPr>
          <w:b/>
        </w:rPr>
        <w:t>Önvédelem és intézkedéstaktika</w:t>
      </w:r>
      <w:r w:rsidRPr="00644690">
        <w:rPr>
          <w:b/>
        </w:rPr>
        <w:t xml:space="preserve"> </w:t>
      </w:r>
      <w:r w:rsidR="00C53E01" w:rsidRPr="00644690">
        <w:rPr>
          <w:b/>
        </w:rPr>
        <w:t>tantárgy</w:t>
      </w:r>
      <w:r w:rsidR="00C53E01" w:rsidRPr="00644690">
        <w:rPr>
          <w:b/>
        </w:rPr>
        <w:tab/>
      </w:r>
      <w:r w:rsidR="00496A1F">
        <w:rPr>
          <w:b/>
        </w:rPr>
        <w:t>80</w:t>
      </w:r>
      <w:r w:rsidR="00C53E01">
        <w:rPr>
          <w:b/>
        </w:rPr>
        <w:t xml:space="preserve"> ó</w:t>
      </w:r>
      <w:r w:rsidR="00C53E01" w:rsidRPr="00644690">
        <w:rPr>
          <w:b/>
        </w:rPr>
        <w:t>ra/</w:t>
      </w:r>
      <w:r w:rsidR="00496A1F">
        <w:rPr>
          <w:b/>
        </w:rPr>
        <w:t>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43415" w:rsidP="00C53E01">
      <w:pPr>
        <w:spacing w:after="0"/>
        <w:ind w:left="426"/>
        <w:rPr>
          <w:rFonts w:cs="Times New Roman"/>
          <w:bCs/>
          <w:szCs w:val="24"/>
        </w:rPr>
      </w:pPr>
      <w:r>
        <w:rPr>
          <w:rFonts w:cs="Times New Roman"/>
          <w:bCs/>
          <w:szCs w:val="24"/>
        </w:rPr>
        <w:t>Tovább b</w:t>
      </w:r>
      <w:r w:rsidRPr="00875037">
        <w:rPr>
          <w:rFonts w:cs="Times New Roman"/>
          <w:bCs/>
          <w:szCs w:val="24"/>
        </w:rPr>
        <w:t xml:space="preserve">ővítsék a </w:t>
      </w:r>
      <w:r>
        <w:rPr>
          <w:rFonts w:cs="Times New Roman"/>
          <w:bCs/>
          <w:szCs w:val="24"/>
        </w:rPr>
        <w:t xml:space="preserve">rendőri intézkedésekkel, a </w:t>
      </w:r>
      <w:r w:rsidRPr="00875037">
        <w:rPr>
          <w:rFonts w:cs="Times New Roman"/>
          <w:bCs/>
          <w:szCs w:val="24"/>
        </w:rPr>
        <w:t>testi kényszer alkalmazásával és a személy- és vagyonőri</w:t>
      </w:r>
      <w:r>
        <w:rPr>
          <w:rFonts w:cs="Times New Roman"/>
          <w:bCs/>
          <w:szCs w:val="24"/>
        </w:rPr>
        <w:t>, valamint a közterület-felügyelői</w:t>
      </w:r>
      <w:r w:rsidRPr="00875037">
        <w:rPr>
          <w:rFonts w:cs="Times New Roman"/>
          <w:bCs/>
          <w:szCs w:val="24"/>
        </w:rPr>
        <w:t xml:space="preserve"> intézkedésekkel kapcsolatos tudásukat.</w:t>
      </w:r>
    </w:p>
    <w:p w:rsidR="00C20671" w:rsidRPr="002B5BF7" w:rsidRDefault="00C2067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43415" w:rsidP="00C53E01">
      <w:pPr>
        <w:spacing w:after="0"/>
        <w:ind w:left="426"/>
      </w:pPr>
      <w:r>
        <w:t>Nincs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43415"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Rendőri intézkedések alapjai</w:t>
      </w:r>
      <w:r w:rsidR="00C53E01" w:rsidRPr="00644690">
        <w:rPr>
          <w:b/>
          <w:i/>
        </w:rPr>
        <w:tab/>
      </w:r>
      <w:r w:rsidR="00496A1F">
        <w:rPr>
          <w:b/>
          <w:i/>
        </w:rPr>
        <w:t>18</w:t>
      </w:r>
      <w:r w:rsidR="00C53E01">
        <w:rPr>
          <w:b/>
          <w:i/>
        </w:rPr>
        <w:t xml:space="preserve"> ó</w:t>
      </w:r>
      <w:r w:rsidR="00C53E01" w:rsidRPr="00644690">
        <w:rPr>
          <w:b/>
          <w:i/>
        </w:rPr>
        <w:t>ra/</w:t>
      </w:r>
      <w:r w:rsidR="00C20671">
        <w:rPr>
          <w:b/>
          <w:i/>
        </w:rPr>
        <w:t>1</w:t>
      </w:r>
      <w:r w:rsidR="00496A1F">
        <w:rPr>
          <w:b/>
          <w:i/>
        </w:rPr>
        <w:t>8</w:t>
      </w:r>
      <w:r w:rsidR="00C53E01" w:rsidRPr="00644690">
        <w:rPr>
          <w:b/>
          <w:i/>
        </w:rPr>
        <w:t xml:space="preserve"> óra</w:t>
      </w:r>
    </w:p>
    <w:p w:rsidR="00943415" w:rsidRPr="00703DFF" w:rsidRDefault="00943415" w:rsidP="00943415">
      <w:pPr>
        <w:pStyle w:val="Listaszerbekezds"/>
        <w:widowControl w:val="0"/>
        <w:suppressAutoHyphens/>
        <w:spacing w:after="0"/>
        <w:ind w:left="360"/>
        <w:rPr>
          <w:rFonts w:cs="Times New Roman"/>
          <w:szCs w:val="24"/>
        </w:rPr>
      </w:pPr>
      <w:r w:rsidRPr="00703DFF">
        <w:rPr>
          <w:rFonts w:cs="Times New Roman"/>
          <w:szCs w:val="24"/>
        </w:rPr>
        <w:t>Kommunikáció az intézkedés alá vont személlyel.</w:t>
      </w:r>
    </w:p>
    <w:p w:rsidR="00943415" w:rsidRPr="00703DFF" w:rsidRDefault="00943415" w:rsidP="00943415">
      <w:pPr>
        <w:pStyle w:val="Listaszerbekezds"/>
        <w:widowControl w:val="0"/>
        <w:suppressAutoHyphens/>
        <w:spacing w:after="0"/>
        <w:ind w:left="360"/>
        <w:rPr>
          <w:rFonts w:cs="Times New Roman"/>
          <w:szCs w:val="24"/>
        </w:rPr>
      </w:pPr>
      <w:r w:rsidRPr="00703DFF">
        <w:rPr>
          <w:rFonts w:cs="Times New Roman"/>
          <w:szCs w:val="24"/>
        </w:rPr>
        <w:t>Az intézkedő állás helyes alkalmazása; az intézkedő állás céljának (stabilitás, lágy részek védelme, a kisebb támadható felület) érvényesítése.</w:t>
      </w:r>
    </w:p>
    <w:p w:rsidR="00943415" w:rsidRPr="00703DFF" w:rsidRDefault="00943415" w:rsidP="00943415">
      <w:pPr>
        <w:pStyle w:val="Listaszerbekezds"/>
        <w:widowControl w:val="0"/>
        <w:suppressAutoHyphens/>
        <w:spacing w:after="0"/>
        <w:ind w:left="360"/>
        <w:rPr>
          <w:rFonts w:cs="Times New Roman"/>
          <w:szCs w:val="24"/>
        </w:rPr>
      </w:pPr>
      <w:r w:rsidRPr="00703DFF">
        <w:rPr>
          <w:rFonts w:cs="Times New Roman"/>
          <w:szCs w:val="24"/>
        </w:rPr>
        <w:t>A helyes távolság megválasztása az intézkedő testi épségének megóvása érdekében.</w:t>
      </w:r>
    </w:p>
    <w:p w:rsidR="00943415" w:rsidRDefault="00943415" w:rsidP="00943415">
      <w:pPr>
        <w:pStyle w:val="Listaszerbekezds"/>
        <w:tabs>
          <w:tab w:val="left" w:pos="1418"/>
          <w:tab w:val="right" w:pos="9072"/>
        </w:tabs>
        <w:spacing w:after="0"/>
        <w:ind w:left="360"/>
        <w:rPr>
          <w:rFonts w:cs="Times New Roman"/>
          <w:szCs w:val="24"/>
        </w:rPr>
      </w:pPr>
      <w:r w:rsidRPr="00703DFF">
        <w:rPr>
          <w:rFonts w:cs="Times New Roman"/>
          <w:szCs w:val="24"/>
        </w:rPr>
        <w:t xml:space="preserve">Az alárendelt jelentési kötelezettségének ismerete és helyes alkalmazása (szolgálati feladat, utasítás végrehajtása, beosztásba való kinevezés, magasabb rendfokozatba történő kinevezés, kitüntetés, jutalmazás, fegyelmi fenyítés, rendőri intézkedés, megbetegedés, </w:t>
      </w:r>
      <w:r w:rsidRPr="00703DFF">
        <w:rPr>
          <w:rFonts w:cs="Times New Roman"/>
          <w:szCs w:val="24"/>
        </w:rPr>
        <w:lastRenderedPageBreak/>
        <w:t>felgyógyulás, szabadságról való bevonulás, személyi és családi körülményekben beállott változás, stb.)</w:t>
      </w:r>
    </w:p>
    <w:p w:rsidR="00C53E01" w:rsidRPr="00644690" w:rsidRDefault="00C53E01" w:rsidP="00C53E01">
      <w:pPr>
        <w:tabs>
          <w:tab w:val="left" w:pos="1418"/>
          <w:tab w:val="right" w:pos="9072"/>
        </w:tabs>
        <w:spacing w:after="0"/>
        <w:ind w:left="851"/>
      </w:pPr>
    </w:p>
    <w:p w:rsidR="00C53E01" w:rsidRDefault="00943415" w:rsidP="00C53E01">
      <w:pPr>
        <w:pStyle w:val="Listaszerbekezds"/>
        <w:numPr>
          <w:ilvl w:val="2"/>
          <w:numId w:val="8"/>
        </w:numPr>
        <w:tabs>
          <w:tab w:val="left" w:pos="1701"/>
          <w:tab w:val="right" w:pos="9072"/>
        </w:tabs>
        <w:spacing w:after="0"/>
        <w:ind w:left="993" w:hanging="426"/>
        <w:rPr>
          <w:b/>
          <w:i/>
        </w:rPr>
      </w:pPr>
      <w:r w:rsidRPr="009C6EC6">
        <w:rPr>
          <w:rFonts w:eastAsia="Lucida Sans Unicode" w:cs="Times New Roman"/>
          <w:b/>
          <w:i/>
          <w:kern w:val="2"/>
          <w:szCs w:val="24"/>
          <w:lang w:eastAsia="hi-IN" w:bidi="hi-IN"/>
        </w:rPr>
        <w:t>Személy- és vagyonőri és intézkedések</w:t>
      </w:r>
      <w:r w:rsidR="00C53E01" w:rsidRPr="00644690">
        <w:rPr>
          <w:b/>
          <w:i/>
        </w:rPr>
        <w:tab/>
      </w:r>
      <w:r w:rsidR="00496A1F">
        <w:rPr>
          <w:b/>
          <w:i/>
        </w:rPr>
        <w:t>30</w:t>
      </w:r>
      <w:r w:rsidR="00C53E01">
        <w:rPr>
          <w:b/>
          <w:i/>
        </w:rPr>
        <w:t xml:space="preserve"> ó</w:t>
      </w:r>
      <w:r w:rsidR="00C53E01" w:rsidRPr="00644690">
        <w:rPr>
          <w:b/>
          <w:i/>
        </w:rPr>
        <w:t>ra/</w:t>
      </w:r>
      <w:r w:rsidR="00496A1F">
        <w:rPr>
          <w:b/>
          <w:i/>
        </w:rPr>
        <w:t>3</w:t>
      </w:r>
      <w:r w:rsidR="00C20671">
        <w:rPr>
          <w:b/>
          <w:i/>
        </w:rPr>
        <w:t>0</w:t>
      </w:r>
      <w:r w:rsidR="00C53E01" w:rsidRPr="00644690">
        <w:rPr>
          <w:b/>
          <w:i/>
        </w:rPr>
        <w:t xml:space="preserve"> óra</w:t>
      </w:r>
    </w:p>
    <w:p w:rsidR="00943415" w:rsidRPr="00875037" w:rsidRDefault="00943415" w:rsidP="00943415">
      <w:pPr>
        <w:pStyle w:val="Listaszerbekezds"/>
        <w:widowControl w:val="0"/>
        <w:suppressAutoHyphens/>
        <w:spacing w:after="0"/>
        <w:ind w:left="360"/>
        <w:rPr>
          <w:rFonts w:cs="Times New Roman"/>
          <w:szCs w:val="24"/>
        </w:rPr>
      </w:pPr>
      <w:r w:rsidRPr="00875037">
        <w:rPr>
          <w:rFonts w:cs="Times New Roman"/>
          <w:szCs w:val="24"/>
        </w:rPr>
        <w:t>Rendezvénybiztosítási feladatok ellátása során a testi sérülés okozására alkalmas tárgyak bevitelének megakadályozása érdekében a csomag tartalmának vizsgálata.</w:t>
      </w:r>
    </w:p>
    <w:p w:rsidR="00943415" w:rsidRPr="00875037" w:rsidRDefault="00943415" w:rsidP="00943415">
      <w:pPr>
        <w:pStyle w:val="Listaszerbekezds"/>
        <w:widowControl w:val="0"/>
        <w:suppressAutoHyphens/>
        <w:spacing w:after="0"/>
        <w:ind w:left="360"/>
        <w:rPr>
          <w:rFonts w:cs="Times New Roman"/>
          <w:szCs w:val="24"/>
        </w:rPr>
      </w:pPr>
      <w:r w:rsidRPr="00875037">
        <w:rPr>
          <w:rFonts w:cs="Times New Roman"/>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rsidR="00943415" w:rsidRPr="00875037" w:rsidRDefault="00943415" w:rsidP="00943415">
      <w:pPr>
        <w:pStyle w:val="Listaszerbekezds"/>
        <w:widowControl w:val="0"/>
        <w:suppressAutoHyphens/>
        <w:spacing w:after="0"/>
        <w:ind w:left="360"/>
        <w:rPr>
          <w:rFonts w:cs="Times New Roman"/>
          <w:szCs w:val="24"/>
        </w:rPr>
      </w:pPr>
      <w:r w:rsidRPr="00875037">
        <w:rPr>
          <w:rFonts w:cs="Times New Roman"/>
          <w:szCs w:val="24"/>
        </w:rPr>
        <w:t>A sportrendezvényről eltávolítandó személy visszatartása, amennyiben a személyazonosságát felhívásra nem igazolja.</w:t>
      </w:r>
    </w:p>
    <w:p w:rsidR="00943415" w:rsidRPr="00875037" w:rsidRDefault="00943415" w:rsidP="00943415">
      <w:pPr>
        <w:pStyle w:val="Listaszerbekezds"/>
        <w:widowControl w:val="0"/>
        <w:suppressAutoHyphens/>
        <w:spacing w:after="0"/>
        <w:ind w:left="360"/>
        <w:rPr>
          <w:rFonts w:cs="Times New Roman"/>
          <w:szCs w:val="24"/>
        </w:rPr>
      </w:pPr>
      <w:r w:rsidRPr="00875037">
        <w:rPr>
          <w:rFonts w:cs="Times New Roman"/>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rsidR="00943415" w:rsidRPr="00875037" w:rsidRDefault="00943415" w:rsidP="00943415">
      <w:pPr>
        <w:pStyle w:val="Listaszerbekezds"/>
        <w:widowControl w:val="0"/>
        <w:suppressAutoHyphens/>
        <w:spacing w:after="0"/>
        <w:ind w:left="360"/>
        <w:rPr>
          <w:rFonts w:cs="Times New Roman"/>
          <w:szCs w:val="24"/>
        </w:rPr>
      </w:pPr>
      <w:r w:rsidRPr="00875037">
        <w:rPr>
          <w:rFonts w:cs="Times New Roman"/>
          <w:szCs w:val="24"/>
        </w:rPr>
        <w:t>Az elfogott személy és a személytől elvett dolog jogosult nyomozó hatóságnak történő átadása, illetve e szervet értesítése.</w:t>
      </w:r>
    </w:p>
    <w:p w:rsidR="00943415" w:rsidRPr="00875037" w:rsidRDefault="00943415" w:rsidP="00943415">
      <w:pPr>
        <w:pStyle w:val="Listaszerbekezds"/>
        <w:widowControl w:val="0"/>
        <w:suppressAutoHyphens/>
        <w:spacing w:after="0"/>
        <w:ind w:left="360"/>
        <w:rPr>
          <w:rFonts w:cs="Times New Roman"/>
          <w:szCs w:val="24"/>
        </w:rPr>
      </w:pPr>
      <w:r w:rsidRPr="00875037">
        <w:rPr>
          <w:rFonts w:cs="Times New Roman"/>
          <w:szCs w:val="24"/>
        </w:rPr>
        <w:t>Helyszínbiztosítási feladatok gyakorlása.</w:t>
      </w:r>
    </w:p>
    <w:p w:rsidR="00C53E01" w:rsidRDefault="00943415" w:rsidP="00943415">
      <w:pPr>
        <w:pStyle w:val="Listaszerbekezds"/>
        <w:tabs>
          <w:tab w:val="left" w:pos="1418"/>
          <w:tab w:val="right" w:pos="9072"/>
        </w:tabs>
        <w:spacing w:after="0"/>
        <w:ind w:left="360"/>
        <w:rPr>
          <w:rFonts w:cs="Times New Roman"/>
          <w:szCs w:val="24"/>
        </w:rPr>
      </w:pPr>
      <w:r w:rsidRPr="00943415">
        <w:rPr>
          <w:rFonts w:cs="Times New Roman"/>
          <w:szCs w:val="24"/>
        </w:rPr>
        <w:t>Az arányos mérvű kényszerítő testi erő alkalmazásának gyakorlása</w:t>
      </w:r>
    </w:p>
    <w:p w:rsidR="001D339A" w:rsidRPr="002A1C54" w:rsidRDefault="001D339A" w:rsidP="00943415">
      <w:pPr>
        <w:pStyle w:val="Listaszerbekezds"/>
        <w:tabs>
          <w:tab w:val="left" w:pos="1418"/>
          <w:tab w:val="right" w:pos="9072"/>
        </w:tabs>
        <w:spacing w:after="0"/>
        <w:ind w:left="360"/>
      </w:pPr>
    </w:p>
    <w:p w:rsidR="00C53E01" w:rsidRDefault="00943415" w:rsidP="00C53E01">
      <w:pPr>
        <w:pStyle w:val="Listaszerbekezds"/>
        <w:numPr>
          <w:ilvl w:val="2"/>
          <w:numId w:val="8"/>
        </w:numPr>
        <w:tabs>
          <w:tab w:val="left" w:pos="1701"/>
          <w:tab w:val="right" w:pos="9072"/>
        </w:tabs>
        <w:spacing w:after="0"/>
        <w:ind w:left="993" w:hanging="426"/>
        <w:rPr>
          <w:b/>
          <w:i/>
        </w:rPr>
      </w:pPr>
      <w:r>
        <w:rPr>
          <w:b/>
          <w:i/>
        </w:rPr>
        <w:t>Közterület-felügyelői intézkedések</w:t>
      </w:r>
      <w:r w:rsidR="00C53E01" w:rsidRPr="00644690">
        <w:rPr>
          <w:b/>
          <w:i/>
        </w:rPr>
        <w:tab/>
      </w:r>
      <w:r w:rsidR="009E1C97">
        <w:rPr>
          <w:b/>
          <w:i/>
        </w:rPr>
        <w:t>32</w:t>
      </w:r>
      <w:r w:rsidR="00C53E01">
        <w:rPr>
          <w:b/>
          <w:i/>
        </w:rPr>
        <w:t xml:space="preserve"> ó</w:t>
      </w:r>
      <w:r w:rsidR="00C53E01" w:rsidRPr="00644690">
        <w:rPr>
          <w:b/>
          <w:i/>
        </w:rPr>
        <w:t>ra/</w:t>
      </w:r>
      <w:r w:rsidR="00C20671">
        <w:rPr>
          <w:b/>
          <w:i/>
        </w:rPr>
        <w:t>32</w:t>
      </w:r>
      <w:r w:rsidR="00C53E01" w:rsidRPr="00644690">
        <w:rPr>
          <w:b/>
          <w:i/>
        </w:rPr>
        <w:t xml:space="preserve"> óra</w:t>
      </w:r>
    </w:p>
    <w:p w:rsidR="00943415" w:rsidRDefault="00943415" w:rsidP="009E1C97">
      <w:pPr>
        <w:pStyle w:val="NormlWeb"/>
        <w:spacing w:before="0" w:beforeAutospacing="0" w:after="20" w:afterAutospacing="0"/>
        <w:ind w:left="360"/>
        <w:jc w:val="both"/>
        <w:rPr>
          <w:rFonts w:ascii="Times" w:hAnsi="Times" w:cs="Times"/>
          <w:color w:val="000000"/>
        </w:rPr>
      </w:pPr>
      <w:r>
        <w:rPr>
          <w:rFonts w:ascii="Times" w:hAnsi="Times" w:cs="Times"/>
          <w:color w:val="000000"/>
        </w:rPr>
        <w:t>A közterület rendjé</w:t>
      </w:r>
      <w:r w:rsidR="009E1C97">
        <w:rPr>
          <w:rFonts w:ascii="Times" w:hAnsi="Times" w:cs="Times"/>
          <w:color w:val="000000"/>
        </w:rPr>
        <w:t>vel kapcsolatos intézkedések</w:t>
      </w:r>
    </w:p>
    <w:p w:rsidR="00943415" w:rsidRDefault="00943415" w:rsidP="009E1C97">
      <w:pPr>
        <w:pStyle w:val="NormlWeb"/>
        <w:spacing w:before="0" w:beforeAutospacing="0" w:after="20" w:afterAutospacing="0"/>
        <w:ind w:left="360"/>
        <w:jc w:val="both"/>
        <w:rPr>
          <w:rFonts w:ascii="Times" w:hAnsi="Times" w:cs="Times"/>
          <w:color w:val="000000"/>
        </w:rPr>
      </w:pPr>
      <w:r>
        <w:rPr>
          <w:rFonts w:ascii="Times" w:hAnsi="Times" w:cs="Times"/>
          <w:color w:val="000000"/>
        </w:rPr>
        <w:t>A közterület jogszerű, e</w:t>
      </w:r>
      <w:r w:rsidR="009E1C97">
        <w:rPr>
          <w:rFonts w:ascii="Times" w:hAnsi="Times" w:cs="Times"/>
          <w:color w:val="000000"/>
        </w:rPr>
        <w:t>ngedélyhez kötött használatával kapcsolatos intézkedések</w:t>
      </w:r>
    </w:p>
    <w:p w:rsidR="00943415" w:rsidRDefault="009E1C97" w:rsidP="009E1C97">
      <w:pPr>
        <w:pStyle w:val="NormlWeb"/>
        <w:spacing w:before="0" w:beforeAutospacing="0" w:after="20" w:afterAutospacing="0"/>
        <w:ind w:left="360"/>
        <w:jc w:val="both"/>
        <w:rPr>
          <w:rFonts w:ascii="Times" w:hAnsi="Times" w:cs="Times"/>
          <w:color w:val="000000"/>
        </w:rPr>
      </w:pPr>
      <w:r>
        <w:rPr>
          <w:rFonts w:ascii="Times" w:hAnsi="Times" w:cs="Times"/>
          <w:color w:val="000000"/>
        </w:rPr>
        <w:t>Intézkedés hajléktalan személlyel</w:t>
      </w:r>
    </w:p>
    <w:p w:rsidR="00943415" w:rsidRDefault="009E1C97" w:rsidP="009E1C97">
      <w:pPr>
        <w:pStyle w:val="NormlWeb"/>
        <w:spacing w:before="0" w:beforeAutospacing="0" w:after="20" w:afterAutospacing="0"/>
        <w:ind w:left="360"/>
        <w:jc w:val="both"/>
        <w:rPr>
          <w:rFonts w:ascii="Times" w:hAnsi="Times" w:cs="Times"/>
          <w:color w:val="000000"/>
        </w:rPr>
      </w:pPr>
      <w:r>
        <w:rPr>
          <w:rFonts w:ascii="Times" w:hAnsi="Times" w:cs="Times"/>
          <w:color w:val="000000"/>
        </w:rPr>
        <w:t xml:space="preserve">Intézkedés az </w:t>
      </w:r>
      <w:r w:rsidR="00943415">
        <w:rPr>
          <w:rFonts w:ascii="Times" w:hAnsi="Times" w:cs="Times"/>
          <w:color w:val="000000"/>
        </w:rPr>
        <w:t>önkormányzat közterületi rendezvény</w:t>
      </w:r>
      <w:r>
        <w:rPr>
          <w:rFonts w:ascii="Times" w:hAnsi="Times" w:cs="Times"/>
          <w:color w:val="000000"/>
        </w:rPr>
        <w:t>én</w:t>
      </w:r>
    </w:p>
    <w:p w:rsidR="00943415" w:rsidRDefault="009E1C97" w:rsidP="009E1C97">
      <w:pPr>
        <w:pStyle w:val="NormlWeb"/>
        <w:spacing w:before="0" w:beforeAutospacing="0" w:after="20" w:afterAutospacing="0"/>
        <w:ind w:left="360"/>
        <w:jc w:val="both"/>
        <w:rPr>
          <w:rFonts w:ascii="Times" w:hAnsi="Times" w:cs="Times"/>
          <w:color w:val="000000"/>
        </w:rPr>
      </w:pPr>
      <w:r>
        <w:rPr>
          <w:rFonts w:ascii="Times" w:hAnsi="Times" w:cs="Times"/>
          <w:color w:val="000000"/>
        </w:rPr>
        <w:t>Intézkedés köztisztasági szabálysértés esetén</w:t>
      </w:r>
    </w:p>
    <w:p w:rsidR="00C53E01" w:rsidRPr="002A1C54" w:rsidRDefault="009E1C97" w:rsidP="009E1C97">
      <w:pPr>
        <w:pStyle w:val="Listaszerbekezds"/>
        <w:tabs>
          <w:tab w:val="left" w:pos="1418"/>
          <w:tab w:val="right" w:pos="9072"/>
        </w:tabs>
        <w:spacing w:after="0"/>
        <w:ind w:left="360"/>
      </w:pPr>
      <w:r>
        <w:rPr>
          <w:rFonts w:ascii="Times" w:hAnsi="Times" w:cs="Times"/>
          <w:color w:val="000000"/>
        </w:rPr>
        <w:t>Intézkedés</w:t>
      </w:r>
      <w:r w:rsidR="00943415" w:rsidRPr="00943415">
        <w:rPr>
          <w:rFonts w:ascii="Times" w:hAnsi="Times" w:cs="Times"/>
          <w:color w:val="000000"/>
        </w:rPr>
        <w:t xml:space="preserve"> önkormányzati tulajdonú közösségi tömegközlekedési eszközö</w:t>
      </w:r>
      <w:r>
        <w:rPr>
          <w:rFonts w:ascii="Times" w:hAnsi="Times" w:cs="Times"/>
          <w:color w:val="000000"/>
        </w:rPr>
        <w:t>n.</w:t>
      </w:r>
      <w:r w:rsidR="00943415" w:rsidRPr="00943415">
        <w:rPr>
          <w:rFonts w:ascii="Times" w:hAnsi="Times" w:cs="Times"/>
          <w:color w:val="000000"/>
        </w:rPr>
        <w:t xml:space="preserve"> Állategészségügyi és állatrendészeti </w:t>
      </w:r>
      <w:r>
        <w:rPr>
          <w:rFonts w:ascii="Times" w:hAnsi="Times" w:cs="Times"/>
          <w:color w:val="000000"/>
        </w:rPr>
        <w:t>intézkedések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E1C97" w:rsidP="00C53E01">
      <w:pPr>
        <w:spacing w:after="0"/>
        <w:ind w:left="426"/>
      </w:pPr>
      <w:r>
        <w:t>Tanterem, iskolaudvar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704D94" w:rsidRPr="00704D94" w:rsidTr="00704D9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Alkalmazandó eszközök és felszerelések </w:t>
            </w:r>
          </w:p>
        </w:tc>
      </w:tr>
      <w:tr w:rsidR="00704D94" w:rsidRPr="00704D94" w:rsidTr="00704D9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bl>
    <w:p w:rsidR="00704D94" w:rsidRPr="0025032A" w:rsidRDefault="00704D94" w:rsidP="0025032A">
      <w:pPr>
        <w:spacing w:after="0"/>
        <w:rPr>
          <w:b/>
        </w:rPr>
      </w:pPr>
    </w:p>
    <w:p w:rsidR="00C53E01" w:rsidRDefault="00C53E01" w:rsidP="00C53E01">
      <w:pPr>
        <w:spacing w:after="0"/>
        <w:ind w:left="426"/>
      </w:pPr>
    </w:p>
    <w:p w:rsidR="00F41203" w:rsidRDefault="00F41203" w:rsidP="00C53E01">
      <w:pPr>
        <w:spacing w:after="0"/>
        <w:ind w:left="426"/>
      </w:pPr>
    </w:p>
    <w:p w:rsidR="00F41203" w:rsidRDefault="00F41203" w:rsidP="00C53E01">
      <w:pPr>
        <w:spacing w:after="0"/>
        <w:ind w:left="426"/>
      </w:pPr>
    </w:p>
    <w:p w:rsidR="00F41203" w:rsidRDefault="00F41203"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04D94" w:rsidRDefault="00704D94" w:rsidP="0025032A">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704D94" w:rsidRPr="00704D94"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Alkalmazandó eszközök és felszerelések </w:t>
            </w:r>
          </w:p>
        </w:tc>
      </w:tr>
      <w:tr w:rsidR="00704D94" w:rsidRPr="00704D94"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Információ feldolgozó tevékenységek</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Ismeretalkalmazási gyakorló tevékenységek, feladatok</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04D9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Csoportos munkaformák körében</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bl>
    <w:p w:rsidR="00704D94" w:rsidRPr="0025032A" w:rsidRDefault="00704D94" w:rsidP="0025032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9A34FE" w:rsidRDefault="009A34FE">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F06F3" w:rsidP="00C53E01">
      <w:pPr>
        <w:spacing w:after="480"/>
        <w:jc w:val="center"/>
        <w:rPr>
          <w:rFonts w:cs="Times New Roman"/>
          <w:b/>
          <w:sz w:val="36"/>
        </w:rPr>
      </w:pPr>
      <w:r w:rsidRPr="006F06F3">
        <w:rPr>
          <w:rFonts w:cs="Times New Roman"/>
          <w:b/>
          <w:sz w:val="36"/>
        </w:rPr>
        <w:t>10069-12</w:t>
      </w:r>
      <w:r w:rsidR="00C53E01">
        <w:rPr>
          <w:rFonts w:cs="Times New Roman"/>
          <w:b/>
          <w:sz w:val="36"/>
        </w:rPr>
        <w:t>.</w:t>
      </w:r>
      <w:r w:rsidR="00C53E01" w:rsidRPr="00D52C63">
        <w:rPr>
          <w:rFonts w:cs="Times New Roman"/>
          <w:b/>
          <w:sz w:val="36"/>
        </w:rPr>
        <w:t xml:space="preserve"> azonosító számú</w:t>
      </w:r>
    </w:p>
    <w:p w:rsidR="00C53E01" w:rsidRPr="00D52C63" w:rsidRDefault="006F06F3" w:rsidP="00C53E01">
      <w:pPr>
        <w:jc w:val="center"/>
        <w:rPr>
          <w:rFonts w:cs="Times New Roman"/>
          <w:b/>
          <w:sz w:val="36"/>
        </w:rPr>
      </w:pPr>
      <w:r>
        <w:rPr>
          <w:rFonts w:cs="Times New Roman"/>
          <w:b/>
          <w:sz w:val="36"/>
        </w:rPr>
        <w:t>Irodai asszisztensi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F06F3">
        <w:rPr>
          <w:rFonts w:cs="Times New Roman"/>
        </w:rPr>
        <w:t>10069.-12</w:t>
      </w:r>
      <w:r w:rsidRPr="00D26A67">
        <w:rPr>
          <w:rFonts w:cs="Times New Roman"/>
        </w:rPr>
        <w:t>.</w:t>
      </w:r>
      <w:r w:rsidRPr="00D52C63">
        <w:rPr>
          <w:rFonts w:cs="Times New Roman"/>
        </w:rPr>
        <w:t xml:space="preserve"> azonosító számú </w:t>
      </w:r>
      <w:r w:rsidR="006F06F3">
        <w:rPr>
          <w:rFonts w:cs="Times New Roman"/>
        </w:rPr>
        <w:t>Irodai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704D94" w:rsidRDefault="00704D94" w:rsidP="00C53E01">
      <w:pPr>
        <w:rPr>
          <w:rFonts w:cs="Times New Roman"/>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980"/>
        <w:gridCol w:w="700"/>
      </w:tblGrid>
      <w:tr w:rsidR="00704D94" w:rsidRPr="00704D94" w:rsidTr="0025032A">
        <w:trPr>
          <w:trHeight w:val="1755"/>
          <w:jc w:val="center"/>
        </w:trPr>
        <w:tc>
          <w:tcPr>
            <w:tcW w:w="3980" w:type="dxa"/>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00" w:type="dxa"/>
            <w:shd w:val="clear" w:color="auto" w:fill="auto"/>
            <w:textDirection w:val="btLr"/>
            <w:vAlign w:val="bottom"/>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Ügyviteli ismeretek</w:t>
            </w:r>
          </w:p>
        </w:tc>
      </w:tr>
      <w:tr w:rsidR="00704D94" w:rsidRPr="00704D94" w:rsidTr="0025032A">
        <w:trPr>
          <w:trHeight w:val="300"/>
          <w:jc w:val="center"/>
        </w:trPr>
        <w:tc>
          <w:tcPr>
            <w:tcW w:w="4680" w:type="dxa"/>
            <w:gridSpan w:val="2"/>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FELADATOK</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 szervezet napi adminisztrációs és ügyintézési feladatait végzi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127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Leíró- és dokumentumszerkesztési feladatokat végez az írástechnika magasabb szintjén (munkaügyi, pályázati dokumentációk, selejtezés, leltározás, szerződések, megállapodások, gazdasági, üzleti levelek stb.)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Külső és belső iratokat, leveleket fogalmaz tartalmi utasítás alapján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102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Információs (önéletrajz, hírlevél, felhívás, tájékoztató, reklám, prospektus, hirdetés stb.) és funkcionális (menetrend, jelenléti ív, étlap, címlista, jegyzék stb.) dokumentumokat készít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76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Tájékoztató és reklámanyagokat, hírközlő iratokat készít a nyilvánosság és a média számára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Nyomtatványt, űrlapot tölt ki kézírással és számítógéppel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Körlevelet készít (körlevélkészítő technikával)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Postázáshoz kapcsolódó feladatokat végez; borítékot címez, címkét készít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Prezentációt </w:t>
            </w:r>
            <w:proofErr w:type="gramStart"/>
            <w:r w:rsidRPr="00704D94">
              <w:rPr>
                <w:rFonts w:eastAsia="Times New Roman" w:cs="Times New Roman"/>
                <w:color w:val="000000"/>
                <w:sz w:val="20"/>
                <w:szCs w:val="20"/>
                <w:lang w:eastAsia="hu-HU"/>
              </w:rPr>
              <w:t>készít</w:t>
            </w:r>
            <w:proofErr w:type="gramEnd"/>
            <w:r w:rsidRPr="00704D94">
              <w:rPr>
                <w:rFonts w:eastAsia="Times New Roman" w:cs="Times New Roman"/>
                <w:color w:val="000000"/>
                <w:sz w:val="20"/>
                <w:szCs w:val="20"/>
                <w:lang w:eastAsia="hu-HU"/>
              </w:rPr>
              <w:t xml:space="preserve"> Weblapot tölt fel adatokkal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Döntésekhez szükséges információkat keres, rendszerez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Elkészíti és karbantartja a protokoll-listát (cím-, partner- és ügyféllistát)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Kezeli a bélyegzőket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76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Elkészíti a szervezet rendezvényeinek, programjainak (tárgyalások, megbeszélések, értekezletek, meetingek) dokumentációit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Betartja az iroda működésére kialakított rendet Követi és betartja a határidőket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Kezeli a reprezentációval kapcsolatos eszközöket, irodai készleteket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76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 szervezet piackutatási, marketing- és reklámtevékenységének dokumentációs feladatait látja el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127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lastRenderedPageBreak/>
              <w:t xml:space="preserve">Nyilvántartást vezet a szervezet ügyviteli tevékenységéhez kapcsolódóan (pl. házipénztár kezelése, irodai készletek, tárgyi eszközök, reprezentáció, utazási, utaztatási költségek, rendezvények stb.)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Egyeztetést végez nyilvántartások alapján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Adatokat szolgáltat kimutatásokhoz jelentésekhez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8"/>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Betartja a gazdálkodással kapcsolatos és a munkavégzésre vonatkozó alapvető jogi normákat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300"/>
          <w:jc w:val="center"/>
        </w:trPr>
        <w:tc>
          <w:tcPr>
            <w:tcW w:w="4680" w:type="dxa"/>
            <w:gridSpan w:val="2"/>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SZAKMAI ISMERETEK</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Írás, diktálás, hallás után és önállóan megfogalmazottak szerint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76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 szervezet működéséhez kapcsolódó, önállóan készített iratok, dokumentumok tartalmi elemei Körlevélkészítés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76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 prezentáció készítésének elemei Információkezelés (keresés, rendszerezés) Személyes időmenedzsment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102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 szervezet hatékony vezetésének, irányításának és ellenőrzésének elemei </w:t>
            </w:r>
            <w:proofErr w:type="gramStart"/>
            <w:r w:rsidRPr="00704D94">
              <w:rPr>
                <w:rFonts w:eastAsia="Times New Roman" w:cs="Times New Roman"/>
                <w:color w:val="000000"/>
                <w:sz w:val="20"/>
                <w:szCs w:val="20"/>
                <w:lang w:eastAsia="hu-HU"/>
              </w:rPr>
              <w:t>A</w:t>
            </w:r>
            <w:proofErr w:type="gramEnd"/>
            <w:r w:rsidRPr="00704D94">
              <w:rPr>
                <w:rFonts w:eastAsia="Times New Roman" w:cs="Times New Roman"/>
                <w:color w:val="000000"/>
                <w:sz w:val="20"/>
                <w:szCs w:val="20"/>
                <w:lang w:eastAsia="hu-HU"/>
              </w:rPr>
              <w:t xml:space="preserve"> programok, rendezvények fajtái, szervezésének folyamata, teendői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Az irodai munka megszervezésének teendői</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 tárgyalás folyamata, elemei; felkészülés a tárgyalásra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Irodai gazdálkodás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Határidők kezelése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Bélyegzők kezelése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Projektmenedzsment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Szervezetek marketing- és reklámfeladatai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Nyilvántartások vezetése, követelményei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Integrált vállalatirányítási rendszer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178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Számítógépes ügyviteli programcsomag alkalmazása (dokumentumkezelésre, iktatásra, költségek, határidők, készletek, tárgyi eszközök nyilvántartására, számlázásra, házipénztár kezelésére, ügyfél- és partnerlisták kezelésére, névjegykártya-készítésre, boríték- és címkekészítésre stb.)</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300"/>
          <w:jc w:val="center"/>
        </w:trPr>
        <w:tc>
          <w:tcPr>
            <w:tcW w:w="4680" w:type="dxa"/>
            <w:gridSpan w:val="2"/>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SZAKMAI KÉSZSÉGEK</w:t>
            </w:r>
          </w:p>
        </w:tc>
      </w:tr>
      <w:tr w:rsidR="00704D94" w:rsidRPr="00704D94" w:rsidTr="0025032A">
        <w:trPr>
          <w:trHeight w:val="76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Írás a gépi írástechnika magasabb szintjén (180 leütés/perc) Írásmunkák készítése, önálló gondolatok megfogalmazásával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510"/>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Irodai programok alkalmazása (prezentáció, körlevél, weblap, képszerkesztés, adatbázis)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Szervezési feladatok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Számítógépes programcsomag kezelése</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300"/>
          <w:jc w:val="center"/>
        </w:trPr>
        <w:tc>
          <w:tcPr>
            <w:tcW w:w="4680" w:type="dxa"/>
            <w:gridSpan w:val="2"/>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SZEMÉLYES KOMPETENCIÁK</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Felelősségtudat</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 Önállóság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Precizitás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300"/>
          <w:jc w:val="center"/>
        </w:trPr>
        <w:tc>
          <w:tcPr>
            <w:tcW w:w="4680" w:type="dxa"/>
            <w:gridSpan w:val="2"/>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lastRenderedPageBreak/>
              <w:t>TÁRSAS KOMPETENCIÁK</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Irányíthatóság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Közérthetőség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Visszacsatolási készség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300"/>
          <w:jc w:val="center"/>
        </w:trPr>
        <w:tc>
          <w:tcPr>
            <w:tcW w:w="4680" w:type="dxa"/>
            <w:gridSpan w:val="2"/>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MÓDSZERKOMPETENCIÁK</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 Ismeretek helyén való alkalmazása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Kontroll (önellenőrzés) </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r w:rsidR="00704D94" w:rsidRPr="00704D94" w:rsidTr="0025032A">
        <w:trPr>
          <w:trHeight w:val="255"/>
          <w:jc w:val="center"/>
        </w:trPr>
        <w:tc>
          <w:tcPr>
            <w:tcW w:w="3980" w:type="dxa"/>
            <w:shd w:val="clear" w:color="auto" w:fill="auto"/>
            <w:noWrap/>
            <w:vAlign w:val="bottom"/>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r>
    </w:tbl>
    <w:p w:rsidR="00704D94" w:rsidRDefault="00704D94"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4F360E" w:rsidRDefault="004F360E" w:rsidP="00C53E01">
      <w:pPr>
        <w:spacing w:after="0"/>
        <w:rPr>
          <w:rFonts w:cs="Times New Roman"/>
        </w:rPr>
      </w:pPr>
    </w:p>
    <w:p w:rsidR="00C53E01" w:rsidRPr="00A2568E" w:rsidRDefault="00902469" w:rsidP="00A2568E">
      <w:pPr>
        <w:pStyle w:val="Listaszerbekezds"/>
        <w:numPr>
          <w:ilvl w:val="0"/>
          <w:numId w:val="8"/>
        </w:numPr>
        <w:tabs>
          <w:tab w:val="right" w:pos="9072"/>
        </w:tabs>
        <w:spacing w:after="0"/>
        <w:rPr>
          <w:b/>
        </w:rPr>
      </w:pPr>
      <w:r>
        <w:rPr>
          <w:b/>
        </w:rPr>
        <w:t>Ügyviteli</w:t>
      </w:r>
      <w:r w:rsidR="00EA0993">
        <w:rPr>
          <w:b/>
        </w:rPr>
        <w:t xml:space="preserve"> </w:t>
      </w:r>
      <w:proofErr w:type="gramStart"/>
      <w:r w:rsidR="00EA0993">
        <w:rPr>
          <w:b/>
        </w:rPr>
        <w:t>ismeretek</w:t>
      </w:r>
      <w:r w:rsidR="00A2568E">
        <w:rPr>
          <w:b/>
        </w:rPr>
        <w:t xml:space="preserve"> </w:t>
      </w:r>
      <w:r w:rsidR="00C53E01" w:rsidRPr="00A2568E">
        <w:rPr>
          <w:b/>
        </w:rPr>
        <w:t xml:space="preserve"> tantárgy</w:t>
      </w:r>
      <w:proofErr w:type="gramEnd"/>
      <w:r w:rsidR="00C53E01" w:rsidRPr="00A2568E">
        <w:rPr>
          <w:b/>
        </w:rPr>
        <w:tab/>
      </w:r>
      <w:r w:rsidR="00A2568E">
        <w:rPr>
          <w:b/>
        </w:rPr>
        <w:t>31</w:t>
      </w:r>
      <w:r w:rsidR="00C53E01" w:rsidRPr="00A2568E">
        <w:rPr>
          <w:b/>
        </w:rPr>
        <w:t xml:space="preserve"> óra/…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02469" w:rsidRPr="00902469" w:rsidRDefault="00F55D3F" w:rsidP="00902469">
      <w:pPr>
        <w:spacing w:after="0"/>
        <w:rPr>
          <w:rFonts w:cs="Times New Roman"/>
          <w:szCs w:val="24"/>
        </w:rPr>
      </w:pPr>
      <w:r>
        <w:rPr>
          <w:rFonts w:cs="Times New Roman"/>
          <w:szCs w:val="24"/>
        </w:rPr>
        <w:t>Az Ügyviteli ismeretek</w:t>
      </w:r>
      <w:r w:rsidR="00902469" w:rsidRPr="00902469">
        <w:rPr>
          <w:rFonts w:cs="Times New Roman"/>
          <w:szCs w:val="24"/>
        </w:rPr>
        <w:t xml:space="preserve">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F55D3F" w:rsidRPr="00902469" w:rsidRDefault="00902469" w:rsidP="00902469">
      <w:pPr>
        <w:spacing w:after="0"/>
        <w:rPr>
          <w:rFonts w:cs="Times New Roman"/>
          <w:szCs w:val="24"/>
        </w:rPr>
      </w:pPr>
      <w:r w:rsidRPr="00902469">
        <w:rPr>
          <w:rFonts w:cs="Times New Roman"/>
          <w:szCs w:val="24"/>
        </w:rPr>
        <w:t>Tudják használni az irodatechnikai eszközöket és az ügyviteli folyamatot segítő berendezéseket.</w:t>
      </w:r>
      <w:r w:rsidR="0025456D">
        <w:rPr>
          <w:rFonts w:cs="Times New Roman"/>
          <w:szCs w:val="24"/>
        </w:rPr>
        <w:t xml:space="preserve"> </w:t>
      </w:r>
      <w:r w:rsidRPr="00642731">
        <w:rPr>
          <w:rFonts w:cs="Times New Roman"/>
          <w:szCs w:val="24"/>
        </w:rPr>
        <w:t xml:space="preserve">Ismertesse meg a tanulókkal a marketing feladatait, eszközeit, </w:t>
      </w:r>
      <w:r w:rsidR="00F55D3F">
        <w:rPr>
          <w:rFonts w:cs="Times New Roman"/>
          <w:szCs w:val="24"/>
        </w:rPr>
        <w:t xml:space="preserve">szerepét, </w:t>
      </w:r>
      <w:r w:rsidRPr="00642731">
        <w:rPr>
          <w:rFonts w:cs="Times New Roman"/>
          <w:szCs w:val="24"/>
        </w:rPr>
        <w:t>helyét és célját a vállalkozás piaci működése során.</w:t>
      </w:r>
      <w:r w:rsidR="0025456D">
        <w:rPr>
          <w:rFonts w:cs="Times New Roman"/>
          <w:szCs w:val="24"/>
        </w:rPr>
        <w:t xml:space="preserve"> </w:t>
      </w:r>
      <w:r w:rsidR="00F55D3F">
        <w:rPr>
          <w:rFonts w:cs="Times New Roman"/>
          <w:szCs w:val="24"/>
        </w:rPr>
        <w:t xml:space="preserve"> A</w:t>
      </w:r>
      <w:r w:rsidR="00F55D3F" w:rsidRPr="00507C43">
        <w:rPr>
          <w:rFonts w:cs="Times New Roman"/>
          <w:szCs w:val="24"/>
        </w:rPr>
        <w:t xml:space="preserve"> tanulók </w:t>
      </w:r>
      <w:r w:rsidR="0025456D">
        <w:rPr>
          <w:rFonts w:cs="Times New Roman"/>
          <w:szCs w:val="24"/>
        </w:rPr>
        <w:t>b</w:t>
      </w:r>
      <w:r w:rsidR="00F55D3F" w:rsidRPr="00507C43">
        <w:rPr>
          <w:rFonts w:cs="Times New Roman"/>
          <w:szCs w:val="24"/>
        </w:rPr>
        <w:t>iztonsággal ismerjék fel a különböző események fontosságát, alkossanak belőlük önállóan preferencia sorrendet és legyenek képesek ezeket elhelyezni az időtáblában</w:t>
      </w:r>
      <w:r w:rsidR="00F55D3F">
        <w:rPr>
          <w:rFonts w:cs="Times New Roman"/>
          <w:szCs w:val="24"/>
        </w:rPr>
        <w:t xml:space="preserve"> </w:t>
      </w:r>
      <w:proofErr w:type="gramStart"/>
      <w:r w:rsidR="00F55D3F">
        <w:rPr>
          <w:rFonts w:cs="Times New Roman"/>
          <w:szCs w:val="24"/>
        </w:rPr>
        <w:t>A</w:t>
      </w:r>
      <w:proofErr w:type="gramEnd"/>
      <w:r w:rsidR="00F55D3F" w:rsidRPr="00187710">
        <w:rPr>
          <w:rFonts w:cs="Times New Roman"/>
          <w:szCs w:val="24"/>
        </w:rPr>
        <w:t xml:space="preserve"> tanuló önállóan képes legyen nyomtatványok kitöltésére megadott információk, illetve saját maga által előállított adatok alapján</w:t>
      </w:r>
      <w:r w:rsidR="00F55D3F">
        <w:rPr>
          <w:rFonts w:cs="Times New Roman"/>
          <w:szCs w:val="24"/>
        </w:rPr>
        <w:t xml:space="preserve"> iratot készíteni</w:t>
      </w:r>
      <w:r w:rsidR="00F55D3F" w:rsidRPr="00187710">
        <w:rPr>
          <w:rFonts w:cs="Times New Roman"/>
          <w:szCs w:val="24"/>
        </w:rPr>
        <w:t xml:space="preserve">, ismerje és alkalmazza a különböző dokumentumokat. </w:t>
      </w:r>
      <w:r w:rsidR="00F55D3F">
        <w:rPr>
          <w:rFonts w:cs="Times New Roman"/>
          <w:szCs w:val="24"/>
        </w:rPr>
        <w:t>T</w:t>
      </w:r>
      <w:r w:rsidR="00F55D3F" w:rsidRPr="00187710">
        <w:rPr>
          <w:rFonts w:cs="Times New Roman"/>
          <w:szCs w:val="24"/>
        </w:rPr>
        <w:t>udjon nyilvántartási rendszert használni és vezetni. A számítógépes adatbázist felhasználói szinten legyen képes kezelni.</w:t>
      </w:r>
    </w:p>
    <w:p w:rsidR="00C53E01" w:rsidRDefault="00C439AB" w:rsidP="00C439AB">
      <w:pPr>
        <w:spacing w:after="0"/>
      </w:pPr>
      <w:r>
        <w:rPr>
          <w:rFonts w:cs="Times New Roman"/>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5D3F" w:rsidP="00C53E01">
      <w:pPr>
        <w:pStyle w:val="Listaszerbekezds"/>
        <w:numPr>
          <w:ilvl w:val="2"/>
          <w:numId w:val="8"/>
        </w:numPr>
        <w:tabs>
          <w:tab w:val="left" w:pos="1701"/>
          <w:tab w:val="right" w:pos="9072"/>
        </w:tabs>
        <w:spacing w:after="0"/>
        <w:ind w:left="993" w:hanging="426"/>
        <w:rPr>
          <w:b/>
          <w:i/>
        </w:rPr>
      </w:pPr>
      <w:r>
        <w:rPr>
          <w:b/>
          <w:i/>
        </w:rPr>
        <w:t>Ügyviteli folyamatok</w:t>
      </w:r>
      <w:r w:rsidR="00C53E01" w:rsidRPr="00644690">
        <w:rPr>
          <w:b/>
          <w:i/>
        </w:rPr>
        <w:tab/>
      </w:r>
      <w:r w:rsidR="00C32DC9">
        <w:rPr>
          <w:b/>
          <w:i/>
        </w:rPr>
        <w:t>7</w:t>
      </w:r>
      <w:r w:rsidR="00C53E01">
        <w:rPr>
          <w:b/>
          <w:i/>
        </w:rPr>
        <w:t xml:space="preserve"> ó</w:t>
      </w:r>
      <w:r w:rsidR="00C53E01" w:rsidRPr="00644690">
        <w:rPr>
          <w:b/>
          <w:i/>
        </w:rPr>
        <w:t>ra/… óra</w:t>
      </w:r>
    </w:p>
    <w:p w:rsidR="00C32DC9" w:rsidRPr="001E27B2" w:rsidRDefault="00C32DC9" w:rsidP="00C32DC9">
      <w:pPr>
        <w:pStyle w:val="Listaszerbekezds"/>
        <w:spacing w:after="0"/>
        <w:ind w:left="709"/>
        <w:rPr>
          <w:rFonts w:cs="Times New Roman"/>
          <w:szCs w:val="24"/>
        </w:rPr>
      </w:pPr>
      <w:r w:rsidRPr="00C32DC9">
        <w:rPr>
          <w:rFonts w:cs="Times New Roman"/>
          <w:szCs w:val="24"/>
        </w:rPr>
        <w:t xml:space="preserve">Ügyiratkezelés szakaszai. </w:t>
      </w:r>
      <w:r w:rsidRPr="001E27B2">
        <w:rPr>
          <w:rFonts w:cs="Times New Roman"/>
          <w:szCs w:val="24"/>
        </w:rPr>
        <w:t>Ügyviteli folyamatot segítő berendezések, gépek alkalmazása (levélhajtogató, borítékoló, bérmentesítő, stb.).</w:t>
      </w:r>
    </w:p>
    <w:p w:rsidR="00C32DC9" w:rsidRPr="001E27B2" w:rsidRDefault="00C32DC9" w:rsidP="00C32DC9">
      <w:pPr>
        <w:pStyle w:val="Listaszerbekezds"/>
        <w:spacing w:after="0"/>
        <w:ind w:left="709"/>
        <w:rPr>
          <w:rFonts w:cs="Times New Roman"/>
          <w:szCs w:val="24"/>
        </w:rPr>
      </w:pPr>
      <w:r w:rsidRPr="001E27B2">
        <w:rPr>
          <w:rFonts w:cs="Times New Roman"/>
          <w:szCs w:val="24"/>
        </w:rPr>
        <w:t>Adó fogalma, fajtái, szerepe.</w:t>
      </w:r>
    </w:p>
    <w:p w:rsidR="00C32DC9" w:rsidRPr="001E27B2" w:rsidRDefault="00C32DC9" w:rsidP="00C32DC9">
      <w:pPr>
        <w:pStyle w:val="Listaszerbekezds"/>
        <w:spacing w:after="0"/>
        <w:ind w:left="709"/>
        <w:rPr>
          <w:rFonts w:cs="Times New Roman"/>
          <w:szCs w:val="24"/>
        </w:rPr>
      </w:pPr>
      <w:r w:rsidRPr="001E27B2">
        <w:rPr>
          <w:rFonts w:cs="Times New Roman"/>
          <w:szCs w:val="24"/>
        </w:rPr>
        <w:t>Adójogszabályok tartalmi elemei.</w:t>
      </w:r>
    </w:p>
    <w:p w:rsidR="00C32DC9" w:rsidRPr="001E27B2" w:rsidRDefault="00C32DC9" w:rsidP="00C32DC9">
      <w:pPr>
        <w:pStyle w:val="Listaszerbekezds"/>
        <w:spacing w:after="0"/>
        <w:ind w:left="709"/>
        <w:rPr>
          <w:rFonts w:cs="Times New Roman"/>
          <w:szCs w:val="24"/>
        </w:rPr>
      </w:pPr>
      <w:r w:rsidRPr="001E27B2">
        <w:rPr>
          <w:rFonts w:cs="Times New Roman"/>
          <w:szCs w:val="24"/>
        </w:rPr>
        <w:t>Betartja a pénzügyi, számviteli és adóelőírásokat.</w:t>
      </w:r>
    </w:p>
    <w:p w:rsidR="00C32DC9" w:rsidRPr="001E27B2" w:rsidRDefault="00C32DC9" w:rsidP="00C32DC9">
      <w:pPr>
        <w:pStyle w:val="Listaszerbekezds"/>
        <w:spacing w:after="0"/>
        <w:ind w:left="709"/>
        <w:rPr>
          <w:rFonts w:cs="Times New Roman"/>
          <w:szCs w:val="24"/>
        </w:rPr>
      </w:pPr>
      <w:r w:rsidRPr="001E27B2">
        <w:rPr>
          <w:rFonts w:cs="Times New Roman"/>
          <w:szCs w:val="24"/>
        </w:rPr>
        <w:t>Figyelemmel kíséri a munkájához kapcsolódó jogszabályok változásait.</w:t>
      </w:r>
    </w:p>
    <w:p w:rsidR="00C32DC9" w:rsidRPr="001E27B2" w:rsidRDefault="00C32DC9" w:rsidP="00C32DC9">
      <w:pPr>
        <w:pStyle w:val="Listaszerbekezds"/>
        <w:spacing w:after="0"/>
        <w:ind w:left="709"/>
        <w:rPr>
          <w:rFonts w:cs="Times New Roman"/>
          <w:szCs w:val="24"/>
        </w:rPr>
      </w:pPr>
      <w:r w:rsidRPr="001E27B2">
        <w:rPr>
          <w:rFonts w:cs="Times New Roman"/>
          <w:szCs w:val="24"/>
        </w:rPr>
        <w:t>Utaztatási költségelszámoltatást végez.</w:t>
      </w:r>
    </w:p>
    <w:p w:rsidR="00C32DC9" w:rsidRPr="001E27B2" w:rsidRDefault="00C32DC9" w:rsidP="00C32DC9">
      <w:pPr>
        <w:pStyle w:val="Listaszerbekezds"/>
        <w:spacing w:after="0"/>
        <w:ind w:left="709"/>
        <w:rPr>
          <w:rFonts w:cs="Times New Roman"/>
          <w:szCs w:val="24"/>
        </w:rPr>
      </w:pPr>
      <w:r w:rsidRPr="001E27B2">
        <w:rPr>
          <w:rFonts w:cs="Times New Roman"/>
          <w:szCs w:val="24"/>
        </w:rPr>
        <w:t xml:space="preserve">Útiköltség-elszámolás. </w:t>
      </w:r>
    </w:p>
    <w:p w:rsidR="00C32DC9" w:rsidRPr="001E27B2" w:rsidRDefault="00C32DC9" w:rsidP="00C32DC9">
      <w:pPr>
        <w:pStyle w:val="Listaszerbekezds"/>
        <w:spacing w:after="0"/>
        <w:ind w:left="709"/>
        <w:rPr>
          <w:rFonts w:cs="Times New Roman"/>
          <w:szCs w:val="24"/>
        </w:rPr>
      </w:pPr>
      <w:r w:rsidRPr="001E27B2">
        <w:rPr>
          <w:rFonts w:cs="Times New Roman"/>
          <w:szCs w:val="24"/>
        </w:rPr>
        <w:t xml:space="preserve">Kiküldetési rendelvény. </w:t>
      </w:r>
    </w:p>
    <w:p w:rsidR="00C32DC9" w:rsidRPr="001E27B2" w:rsidRDefault="00C32DC9" w:rsidP="00C32DC9">
      <w:pPr>
        <w:pStyle w:val="Listaszerbekezds"/>
        <w:spacing w:after="0"/>
        <w:ind w:left="709"/>
        <w:rPr>
          <w:rFonts w:cs="Times New Roman"/>
          <w:szCs w:val="24"/>
        </w:rPr>
      </w:pPr>
      <w:r w:rsidRPr="001E27B2">
        <w:rPr>
          <w:rFonts w:cs="Times New Roman"/>
          <w:szCs w:val="24"/>
        </w:rPr>
        <w:t>Számviteli bizonylat fogalma.</w:t>
      </w:r>
    </w:p>
    <w:p w:rsidR="00C32DC9" w:rsidRPr="001E27B2" w:rsidRDefault="00C32DC9" w:rsidP="00C32DC9">
      <w:pPr>
        <w:pStyle w:val="Listaszerbekezds"/>
        <w:spacing w:after="0"/>
        <w:ind w:left="709"/>
        <w:rPr>
          <w:rFonts w:cs="Times New Roman"/>
          <w:szCs w:val="24"/>
        </w:rPr>
      </w:pPr>
      <w:r w:rsidRPr="001E27B2">
        <w:rPr>
          <w:rFonts w:cs="Times New Roman"/>
          <w:szCs w:val="24"/>
        </w:rPr>
        <w:t>Készpénzfizetési számla kiállítása.</w:t>
      </w:r>
    </w:p>
    <w:p w:rsidR="00C32DC9" w:rsidRPr="001E27B2" w:rsidRDefault="00C32DC9" w:rsidP="00C32DC9">
      <w:pPr>
        <w:pStyle w:val="Listaszerbekezds"/>
        <w:spacing w:after="0"/>
        <w:ind w:left="709"/>
        <w:rPr>
          <w:rFonts w:cs="Times New Roman"/>
          <w:szCs w:val="24"/>
        </w:rPr>
      </w:pPr>
      <w:r w:rsidRPr="001E27B2">
        <w:rPr>
          <w:rFonts w:cs="Times New Roman"/>
          <w:szCs w:val="24"/>
        </w:rPr>
        <w:t>Átutalásos számla kiállítása.</w:t>
      </w:r>
    </w:p>
    <w:p w:rsidR="00C32DC9" w:rsidRPr="001E27B2" w:rsidRDefault="00C32DC9" w:rsidP="00C32DC9">
      <w:pPr>
        <w:pStyle w:val="Listaszerbekezds"/>
        <w:spacing w:after="0"/>
        <w:ind w:left="709"/>
        <w:rPr>
          <w:rFonts w:cs="Times New Roman"/>
          <w:szCs w:val="24"/>
        </w:rPr>
      </w:pPr>
      <w:r w:rsidRPr="001E27B2">
        <w:rPr>
          <w:rFonts w:cs="Times New Roman"/>
          <w:szCs w:val="24"/>
        </w:rPr>
        <w:t>Visszáru kezelése.</w:t>
      </w:r>
    </w:p>
    <w:p w:rsidR="00C32DC9" w:rsidRPr="001E27B2" w:rsidRDefault="00C32DC9" w:rsidP="00C32DC9">
      <w:pPr>
        <w:pStyle w:val="Listaszerbekezds"/>
        <w:spacing w:after="0"/>
        <w:ind w:left="709"/>
        <w:rPr>
          <w:rFonts w:cs="Times New Roman"/>
          <w:szCs w:val="24"/>
        </w:rPr>
      </w:pPr>
      <w:r w:rsidRPr="001E27B2">
        <w:rPr>
          <w:rFonts w:cs="Times New Roman"/>
          <w:szCs w:val="24"/>
        </w:rPr>
        <w:lastRenderedPageBreak/>
        <w:t>A gazdálkodási szakterületen gyakran el</w:t>
      </w:r>
      <w:r>
        <w:rPr>
          <w:rFonts w:cs="Times New Roman"/>
          <w:szCs w:val="24"/>
        </w:rPr>
        <w:t>őforduló bizonylatok kiállítása</w:t>
      </w:r>
    </w:p>
    <w:p w:rsidR="00C32DC9" w:rsidRPr="00C32DC9" w:rsidRDefault="00C32DC9" w:rsidP="00C32DC9">
      <w:pPr>
        <w:widowControl w:val="0"/>
        <w:tabs>
          <w:tab w:val="right" w:pos="9213"/>
        </w:tabs>
        <w:suppressAutoHyphens/>
        <w:spacing w:after="0"/>
        <w:rPr>
          <w:rFonts w:cs="Times New Roman"/>
          <w:szCs w:val="24"/>
        </w:rPr>
      </w:pPr>
    </w:p>
    <w:p w:rsidR="00C53E01" w:rsidRPr="00644690" w:rsidRDefault="00C53E01" w:rsidP="00C53E01">
      <w:pPr>
        <w:tabs>
          <w:tab w:val="left" w:pos="1418"/>
          <w:tab w:val="right" w:pos="9072"/>
        </w:tabs>
        <w:spacing w:after="0"/>
        <w:ind w:left="851"/>
      </w:pPr>
    </w:p>
    <w:p w:rsidR="00C53E01" w:rsidRDefault="00F55D3F" w:rsidP="00C53E01">
      <w:pPr>
        <w:pStyle w:val="Listaszerbekezds"/>
        <w:numPr>
          <w:ilvl w:val="2"/>
          <w:numId w:val="8"/>
        </w:numPr>
        <w:tabs>
          <w:tab w:val="left" w:pos="1701"/>
          <w:tab w:val="right" w:pos="9072"/>
        </w:tabs>
        <w:spacing w:after="0"/>
        <w:ind w:left="993" w:hanging="426"/>
        <w:rPr>
          <w:b/>
          <w:i/>
        </w:rPr>
      </w:pPr>
      <w:r w:rsidRPr="00F55D3F">
        <w:rPr>
          <w:rFonts w:ascii="Palatino Linotype" w:hAnsi="Palatino Linotype"/>
          <w:b/>
          <w:bCs/>
          <w:i/>
          <w:iCs/>
          <w:szCs w:val="24"/>
        </w:rPr>
        <w:t>Marketing ismeretek</w:t>
      </w:r>
      <w:r w:rsidR="00C53E01" w:rsidRPr="00644690">
        <w:rPr>
          <w:b/>
          <w:i/>
        </w:rPr>
        <w:tab/>
      </w:r>
      <w:r w:rsidR="00C32DC9">
        <w:rPr>
          <w:b/>
          <w:i/>
        </w:rPr>
        <w:t>8</w:t>
      </w:r>
      <w:r w:rsidR="00C53E01">
        <w:rPr>
          <w:b/>
          <w:i/>
        </w:rPr>
        <w:t xml:space="preserve"> ó</w:t>
      </w:r>
      <w:r w:rsidR="00C53E01" w:rsidRPr="00644690">
        <w:rPr>
          <w:b/>
          <w:i/>
        </w:rPr>
        <w:t>ra/… óra</w:t>
      </w:r>
    </w:p>
    <w:p w:rsidR="00C32DC9" w:rsidRPr="00C32DC9" w:rsidRDefault="00C32DC9" w:rsidP="00C32DC9">
      <w:pPr>
        <w:pStyle w:val="Listaszerbekezds"/>
        <w:spacing w:after="0"/>
        <w:ind w:left="360"/>
        <w:rPr>
          <w:rFonts w:cs="Times New Roman"/>
          <w:szCs w:val="24"/>
        </w:rPr>
      </w:pPr>
      <w:r w:rsidRPr="00380437">
        <w:rPr>
          <w:rFonts w:cs="Times New Roman"/>
          <w:szCs w:val="24"/>
        </w:rPr>
        <w:t xml:space="preserve">A marketing fogalma, kialakulása, </w:t>
      </w:r>
      <w:r>
        <w:rPr>
          <w:rFonts w:cs="Times New Roman"/>
          <w:szCs w:val="24"/>
        </w:rPr>
        <w:t xml:space="preserve">fejlődése, alkalmazási területe </w:t>
      </w:r>
      <w:proofErr w:type="gramStart"/>
      <w:r>
        <w:rPr>
          <w:rFonts w:cs="Times New Roman"/>
          <w:szCs w:val="24"/>
        </w:rPr>
        <w:t>A</w:t>
      </w:r>
      <w:proofErr w:type="gramEnd"/>
      <w:r>
        <w:rPr>
          <w:rFonts w:cs="Times New Roman"/>
          <w:szCs w:val="24"/>
        </w:rPr>
        <w:t xml:space="preserve"> p</w:t>
      </w:r>
      <w:r w:rsidRPr="00C32DC9">
        <w:rPr>
          <w:rFonts w:cs="Times New Roman"/>
          <w:szCs w:val="24"/>
        </w:rPr>
        <w:t xml:space="preserve">iackutatás fajtái, módszerei, felhasználási területe, funkciói folyamata, módszerei. </w:t>
      </w:r>
      <w:r w:rsidRPr="00380437">
        <w:rPr>
          <w:rFonts w:cs="Times New Roman"/>
          <w:szCs w:val="24"/>
        </w:rPr>
        <w:t>Kommunikációs politika fogalma, jelentősége.</w:t>
      </w:r>
      <w:r>
        <w:rPr>
          <w:rFonts w:cs="Times New Roman"/>
          <w:szCs w:val="24"/>
        </w:rPr>
        <w:t xml:space="preserve"> </w:t>
      </w:r>
      <w:r w:rsidRPr="00C32DC9">
        <w:rPr>
          <w:rFonts w:cs="Times New Roman"/>
          <w:szCs w:val="24"/>
        </w:rPr>
        <w:t>Marketingkommunikáció eszközrendszere.</w:t>
      </w:r>
    </w:p>
    <w:p w:rsidR="00C32DC9" w:rsidRPr="00380437" w:rsidRDefault="00C32DC9" w:rsidP="00C32DC9">
      <w:pPr>
        <w:pStyle w:val="Listaszerbekezds"/>
        <w:spacing w:after="0"/>
        <w:ind w:left="360"/>
        <w:rPr>
          <w:rFonts w:cs="Times New Roman"/>
          <w:szCs w:val="24"/>
        </w:rPr>
      </w:pPr>
      <w:r w:rsidRPr="00380437">
        <w:rPr>
          <w:rFonts w:cs="Times New Roman"/>
          <w:szCs w:val="24"/>
        </w:rPr>
        <w:t>A marketingkommunikáció lényege, a kommunikációs mix elemei.</w:t>
      </w:r>
    </w:p>
    <w:p w:rsidR="00C32DC9" w:rsidRPr="00C32DC9" w:rsidRDefault="00C32DC9" w:rsidP="00C32DC9">
      <w:pPr>
        <w:pStyle w:val="Listaszerbekezds"/>
        <w:spacing w:after="0"/>
        <w:ind w:left="360"/>
        <w:rPr>
          <w:rFonts w:cs="Times New Roman"/>
          <w:szCs w:val="24"/>
        </w:rPr>
      </w:pPr>
      <w:r w:rsidRPr="00380437">
        <w:rPr>
          <w:rFonts w:cs="Times New Roman"/>
          <w:szCs w:val="24"/>
        </w:rPr>
        <w:t>Reklám fogalma, szerepe, fajtái.</w:t>
      </w:r>
      <w:r>
        <w:rPr>
          <w:rFonts w:cs="Times New Roman"/>
          <w:szCs w:val="24"/>
        </w:rPr>
        <w:t xml:space="preserve"> </w:t>
      </w:r>
      <w:r w:rsidRPr="00C32DC9">
        <w:rPr>
          <w:rFonts w:cs="Times New Roman"/>
          <w:szCs w:val="24"/>
        </w:rPr>
        <w:t>Tájékoztató és reklámanyagok készítése.</w:t>
      </w:r>
    </w:p>
    <w:p w:rsidR="00C32DC9" w:rsidRPr="00C32DC9" w:rsidRDefault="00C32DC9" w:rsidP="00C32DC9">
      <w:pPr>
        <w:pStyle w:val="Listaszerbekezds"/>
        <w:spacing w:after="0"/>
        <w:ind w:left="360"/>
        <w:rPr>
          <w:rFonts w:cs="Times New Roman"/>
          <w:szCs w:val="24"/>
        </w:rPr>
      </w:pPr>
      <w:r w:rsidRPr="00380437">
        <w:rPr>
          <w:rFonts w:cs="Times New Roman"/>
          <w:szCs w:val="24"/>
        </w:rPr>
        <w:t>Hírközlő iratok készítése a nyilvánosság és a média számára.</w:t>
      </w:r>
      <w:r>
        <w:rPr>
          <w:rFonts w:cs="Times New Roman"/>
          <w:szCs w:val="24"/>
        </w:rPr>
        <w:t xml:space="preserve"> </w:t>
      </w:r>
      <w:r w:rsidRPr="00C32DC9">
        <w:rPr>
          <w:rFonts w:cs="Times New Roman"/>
          <w:szCs w:val="24"/>
        </w:rPr>
        <w:t>Protokoll lista készítése.</w:t>
      </w:r>
    </w:p>
    <w:p w:rsidR="00C32DC9" w:rsidRPr="002A1C54" w:rsidRDefault="00C32DC9" w:rsidP="00C32DC9">
      <w:pPr>
        <w:tabs>
          <w:tab w:val="left" w:pos="1418"/>
          <w:tab w:val="right" w:pos="9072"/>
        </w:tabs>
        <w:spacing w:after="0"/>
      </w:pPr>
    </w:p>
    <w:p w:rsidR="00C53E01" w:rsidRDefault="00F55D3F" w:rsidP="00C53E01">
      <w:pPr>
        <w:pStyle w:val="Listaszerbekezds"/>
        <w:numPr>
          <w:ilvl w:val="2"/>
          <w:numId w:val="8"/>
        </w:numPr>
        <w:tabs>
          <w:tab w:val="left" w:pos="1701"/>
          <w:tab w:val="right" w:pos="9072"/>
        </w:tabs>
        <w:spacing w:after="0"/>
        <w:ind w:left="993" w:hanging="426"/>
        <w:rPr>
          <w:b/>
          <w:i/>
        </w:rPr>
      </w:pPr>
      <w:r w:rsidRPr="00F55D3F">
        <w:rPr>
          <w:rFonts w:ascii="Palatino Linotype" w:hAnsi="Palatino Linotype"/>
          <w:b/>
          <w:bCs/>
          <w:i/>
          <w:iCs/>
          <w:szCs w:val="24"/>
        </w:rPr>
        <w:t>Időgazdálkodás</w:t>
      </w:r>
      <w:r w:rsidR="00A2568E" w:rsidRPr="00F55D3F">
        <w:rPr>
          <w:b/>
          <w:i/>
        </w:rPr>
        <w:t xml:space="preserve"> </w:t>
      </w:r>
      <w:r w:rsidR="00C53E01" w:rsidRPr="00644690">
        <w:rPr>
          <w:b/>
          <w:i/>
        </w:rPr>
        <w:tab/>
      </w:r>
      <w:r w:rsidR="00C32DC9">
        <w:rPr>
          <w:b/>
          <w:i/>
        </w:rPr>
        <w:t>8</w:t>
      </w:r>
      <w:r w:rsidR="00C53E01">
        <w:rPr>
          <w:b/>
          <w:i/>
        </w:rPr>
        <w:t xml:space="preserve"> ó</w:t>
      </w:r>
      <w:r w:rsidR="00C53E01" w:rsidRPr="00644690">
        <w:rPr>
          <w:b/>
          <w:i/>
        </w:rPr>
        <w:t>ra/… óra</w:t>
      </w:r>
    </w:p>
    <w:p w:rsidR="00C32DC9" w:rsidRPr="00C32DC9" w:rsidRDefault="00C32DC9" w:rsidP="00C32DC9">
      <w:pPr>
        <w:spacing w:after="0"/>
        <w:rPr>
          <w:rFonts w:cs="Times New Roman"/>
          <w:szCs w:val="24"/>
        </w:rPr>
      </w:pPr>
      <w:r w:rsidRPr="00C32DC9">
        <w:rPr>
          <w:rFonts w:cs="Times New Roman"/>
          <w:szCs w:val="24"/>
        </w:rPr>
        <w:t>Időtábla jellemzői.</w:t>
      </w:r>
      <w:r>
        <w:rPr>
          <w:rFonts w:cs="Times New Roman"/>
          <w:szCs w:val="24"/>
        </w:rPr>
        <w:t xml:space="preserve"> </w:t>
      </w:r>
      <w:r w:rsidRPr="00C32DC9">
        <w:rPr>
          <w:rFonts w:cs="Times New Roman"/>
          <w:szCs w:val="24"/>
        </w:rPr>
        <w:t>Időtábla szerkesztése.</w:t>
      </w:r>
      <w:r>
        <w:rPr>
          <w:rFonts w:cs="Times New Roman"/>
          <w:szCs w:val="24"/>
        </w:rPr>
        <w:t xml:space="preserve"> </w:t>
      </w:r>
      <w:r w:rsidRPr="00C32DC9">
        <w:rPr>
          <w:rFonts w:cs="Times New Roman"/>
          <w:szCs w:val="24"/>
        </w:rPr>
        <w:t>Napi, heti, havi időterv készítése.</w:t>
      </w:r>
    </w:p>
    <w:p w:rsidR="00C32DC9" w:rsidRPr="00C32DC9" w:rsidRDefault="00C32DC9" w:rsidP="00C32DC9">
      <w:pPr>
        <w:spacing w:after="0"/>
        <w:rPr>
          <w:rFonts w:cs="Times New Roman"/>
          <w:szCs w:val="24"/>
        </w:rPr>
      </w:pPr>
      <w:r w:rsidRPr="00C32DC9">
        <w:rPr>
          <w:rFonts w:cs="Times New Roman"/>
          <w:szCs w:val="24"/>
        </w:rPr>
        <w:t>Feladatok tervezése, optimalizálása, rangsorolása.</w:t>
      </w:r>
      <w:r>
        <w:rPr>
          <w:rFonts w:cs="Times New Roman"/>
          <w:szCs w:val="24"/>
        </w:rPr>
        <w:t xml:space="preserve"> </w:t>
      </w:r>
      <w:r w:rsidRPr="00C32DC9">
        <w:rPr>
          <w:rFonts w:cs="Times New Roman"/>
          <w:szCs w:val="24"/>
        </w:rPr>
        <w:t>Határidők nyilvántartása.</w:t>
      </w:r>
      <w:r>
        <w:rPr>
          <w:rFonts w:cs="Times New Roman"/>
          <w:szCs w:val="24"/>
        </w:rPr>
        <w:t xml:space="preserve"> </w:t>
      </w:r>
      <w:r w:rsidRPr="00C32DC9">
        <w:rPr>
          <w:rFonts w:cs="Times New Roman"/>
          <w:szCs w:val="24"/>
        </w:rPr>
        <w:t>Határidők preferencia sorrendje. Határidők és gazdasági érdekek kapcsolata.</w:t>
      </w:r>
      <w:r>
        <w:rPr>
          <w:rFonts w:cs="Times New Roman"/>
          <w:szCs w:val="24"/>
        </w:rPr>
        <w:t xml:space="preserve"> </w:t>
      </w:r>
      <w:r w:rsidRPr="00C32DC9">
        <w:rPr>
          <w:rFonts w:cs="Times New Roman"/>
          <w:szCs w:val="24"/>
        </w:rPr>
        <w:t>Gazdasági határidők nyilvántartása.</w:t>
      </w:r>
      <w:r>
        <w:rPr>
          <w:rFonts w:cs="Times New Roman"/>
          <w:szCs w:val="24"/>
        </w:rPr>
        <w:t xml:space="preserve"> </w:t>
      </w:r>
      <w:r w:rsidRPr="00C32DC9">
        <w:rPr>
          <w:rFonts w:cs="Times New Roman"/>
          <w:szCs w:val="24"/>
        </w:rPr>
        <w:t>A vezető időbeosztása.</w:t>
      </w:r>
      <w:r>
        <w:rPr>
          <w:rFonts w:cs="Times New Roman"/>
          <w:szCs w:val="24"/>
        </w:rPr>
        <w:t xml:space="preserve"> </w:t>
      </w:r>
      <w:r w:rsidRPr="00C32DC9">
        <w:rPr>
          <w:rFonts w:cs="Times New Roman"/>
          <w:szCs w:val="24"/>
        </w:rPr>
        <w:t>Időmenedzselés.</w:t>
      </w:r>
      <w:r>
        <w:rPr>
          <w:rFonts w:cs="Times New Roman"/>
          <w:szCs w:val="24"/>
        </w:rPr>
        <w:t xml:space="preserve"> </w:t>
      </w:r>
      <w:r w:rsidRPr="00C32DC9">
        <w:rPr>
          <w:rFonts w:cs="Times New Roman"/>
          <w:szCs w:val="24"/>
        </w:rPr>
        <w:t>Határidők átütemezése (módosítás, felszólítás).</w:t>
      </w:r>
      <w:r>
        <w:rPr>
          <w:rFonts w:cs="Times New Roman"/>
          <w:szCs w:val="24"/>
        </w:rPr>
        <w:t xml:space="preserve"> </w:t>
      </w:r>
      <w:r w:rsidRPr="00507C43">
        <w:rPr>
          <w:rFonts w:cs="Times New Roman"/>
          <w:szCs w:val="24"/>
        </w:rPr>
        <w:t>Határidők elmulasztásának jogkövetkezményei</w:t>
      </w:r>
    </w:p>
    <w:p w:rsidR="00C53E01" w:rsidRPr="002A1C54" w:rsidRDefault="00C53E01" w:rsidP="00C53E01">
      <w:pPr>
        <w:tabs>
          <w:tab w:val="left" w:pos="1418"/>
          <w:tab w:val="right" w:pos="9072"/>
        </w:tabs>
        <w:spacing w:after="0"/>
        <w:ind w:left="851"/>
      </w:pPr>
    </w:p>
    <w:p w:rsidR="00C32DC9" w:rsidRDefault="00F55D3F" w:rsidP="00C32DC9">
      <w:pPr>
        <w:pStyle w:val="Listaszerbekezds"/>
        <w:numPr>
          <w:ilvl w:val="2"/>
          <w:numId w:val="8"/>
        </w:numPr>
        <w:tabs>
          <w:tab w:val="left" w:pos="1701"/>
          <w:tab w:val="right" w:pos="9072"/>
        </w:tabs>
        <w:spacing w:after="0"/>
        <w:ind w:left="993" w:hanging="426"/>
        <w:rPr>
          <w:b/>
          <w:i/>
        </w:rPr>
      </w:pPr>
      <w:r w:rsidRPr="00C458ED">
        <w:rPr>
          <w:rFonts w:ascii="Palatino Linotype" w:hAnsi="Palatino Linotype"/>
          <w:b/>
          <w:bCs/>
          <w:i/>
          <w:iCs/>
          <w:szCs w:val="24"/>
        </w:rPr>
        <w:t>Nyomtatvány-, és adatbázis-kezelés</w:t>
      </w:r>
      <w:r w:rsidR="00C32DC9">
        <w:rPr>
          <w:rFonts w:ascii="Palatino Linotype" w:hAnsi="Palatino Linotype"/>
          <w:b/>
          <w:bCs/>
          <w:iCs/>
          <w:szCs w:val="24"/>
        </w:rPr>
        <w:tab/>
        <w:t>8</w:t>
      </w:r>
      <w:r w:rsidR="00C53E01">
        <w:rPr>
          <w:b/>
          <w:i/>
        </w:rPr>
        <w:t xml:space="preserve"> ó</w:t>
      </w:r>
      <w:r w:rsidR="00C53E01" w:rsidRPr="00644690">
        <w:rPr>
          <w:b/>
          <w:i/>
        </w:rPr>
        <w:t>ra/… óra</w:t>
      </w:r>
    </w:p>
    <w:p w:rsidR="00C32DC9" w:rsidRPr="00C32DC9" w:rsidRDefault="00C32DC9" w:rsidP="00C32DC9">
      <w:pPr>
        <w:tabs>
          <w:tab w:val="left" w:pos="1701"/>
          <w:tab w:val="right" w:pos="9072"/>
        </w:tabs>
        <w:spacing w:after="0"/>
        <w:rPr>
          <w:b/>
          <w:i/>
        </w:rPr>
      </w:pPr>
      <w:r w:rsidRPr="00C32DC9">
        <w:rPr>
          <w:rFonts w:cs="Times New Roman"/>
          <w:bCs/>
          <w:iCs/>
          <w:szCs w:val="24"/>
        </w:rPr>
        <w:t xml:space="preserve">Nyomtatványok, űrlapok, egyéb dokumentumok készítése. </w:t>
      </w:r>
      <w:r w:rsidRPr="00C32DC9">
        <w:rPr>
          <w:rFonts w:cs="Times New Roman"/>
          <w:szCs w:val="24"/>
        </w:rPr>
        <w:t>Nyomtatvány, mint ügyirat.</w:t>
      </w:r>
    </w:p>
    <w:p w:rsidR="00C32DC9" w:rsidRPr="00C32DC9" w:rsidRDefault="00C32DC9" w:rsidP="00C32DC9">
      <w:pPr>
        <w:spacing w:after="0"/>
        <w:rPr>
          <w:rFonts w:cs="Times New Roman"/>
          <w:szCs w:val="24"/>
        </w:rPr>
      </w:pPr>
      <w:r w:rsidRPr="00C32DC9">
        <w:rPr>
          <w:rFonts w:cs="Times New Roman"/>
          <w:szCs w:val="24"/>
        </w:rPr>
        <w:t>Nyomtatványok típusai, rendszerezése. Űrlapok készítése számítógépen.</w:t>
      </w:r>
    </w:p>
    <w:p w:rsidR="00C32DC9" w:rsidRPr="00C32DC9" w:rsidRDefault="00C32DC9" w:rsidP="00C32DC9">
      <w:pPr>
        <w:spacing w:after="0"/>
        <w:rPr>
          <w:rFonts w:cs="Times New Roman"/>
          <w:szCs w:val="24"/>
        </w:rPr>
      </w:pPr>
      <w:r w:rsidRPr="00C32DC9">
        <w:rPr>
          <w:rFonts w:cs="Times New Roman"/>
          <w:szCs w:val="24"/>
        </w:rPr>
        <w:t>Elektronikus űrlapok kitöltése. Űrlapok kezelése webes felületen. Adatok feltöltése webes felületen. Körlevél, boríték, etikett készítése. Dokumentum-szerkesztés (üzleti, hivatali, ill. belső felhasználásra). Kézi nyomtatványok digitalizált tárolása.</w:t>
      </w:r>
    </w:p>
    <w:p w:rsidR="00C32DC9" w:rsidRDefault="00C32DC9" w:rsidP="00C32DC9">
      <w:pPr>
        <w:spacing w:after="0"/>
        <w:rPr>
          <w:rFonts w:cs="Times New Roman"/>
          <w:szCs w:val="24"/>
        </w:rPr>
      </w:pPr>
      <w:r w:rsidRPr="00C32DC9">
        <w:rPr>
          <w:rFonts w:cs="Times New Roman"/>
          <w:szCs w:val="24"/>
        </w:rPr>
        <w:t>Adatbázis-kezelés alapjai. Adatbázis létrehozása, feltöltése, karbantartása. Adatszolgáltatás adatbázisból. Adatbázis készítése, gyűjtött adatokból.</w:t>
      </w:r>
    </w:p>
    <w:p w:rsidR="004F360E" w:rsidRPr="00C32DC9" w:rsidRDefault="004F360E" w:rsidP="00C32DC9">
      <w:pPr>
        <w:spacing w:after="0"/>
        <w:rPr>
          <w:rFonts w:cs="Times New Roman"/>
          <w:szCs w:val="24"/>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458ED" w:rsidP="00C53E01">
      <w:pPr>
        <w:spacing w:after="0"/>
        <w:ind w:left="426"/>
      </w:pPr>
      <w:r>
        <w:t xml:space="preserve">Szaktanterem, informatika </w:t>
      </w:r>
      <w:r w:rsidR="001D339A">
        <w:t>szaktan</w:t>
      </w:r>
      <w:r>
        <w:t>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04D94" w:rsidRDefault="00704D94" w:rsidP="0025032A">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704D94" w:rsidRPr="00704D94" w:rsidTr="00704D9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Alkalmazandó eszközök és felszerelések </w:t>
            </w:r>
          </w:p>
        </w:tc>
      </w:tr>
      <w:tr w:rsidR="00704D94" w:rsidRPr="00704D94" w:rsidTr="00704D9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704D94" w:rsidRDefault="00704D94" w:rsidP="00704D94">
            <w:pPr>
              <w:spacing w:after="0"/>
              <w:jc w:val="left"/>
              <w:rPr>
                <w:rFonts w:ascii="Palatino Linotype" w:eastAsia="Times New Roman" w:hAnsi="Palatino Linotype" w:cs="Times New Roman"/>
                <w:color w:val="000000"/>
                <w:sz w:val="20"/>
                <w:szCs w:val="20"/>
                <w:lang w:eastAsia="hu-HU"/>
              </w:rPr>
            </w:pPr>
            <w:r w:rsidRPr="00704D94">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704D9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8.</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bl>
    <w:p w:rsidR="00704D94" w:rsidRPr="0025032A" w:rsidRDefault="00704D94" w:rsidP="0025032A">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04D94" w:rsidRDefault="00704D94" w:rsidP="0025032A">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704D94" w:rsidRPr="00704D94"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xml:space="preserve">Alkalmazandó eszközök és felszerelések </w:t>
            </w:r>
          </w:p>
        </w:tc>
      </w:tr>
      <w:tr w:rsidR="00704D94" w:rsidRPr="00704D94"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04D94" w:rsidRPr="00704D94" w:rsidRDefault="00704D94" w:rsidP="00704D94">
            <w:pPr>
              <w:spacing w:after="0"/>
              <w:jc w:val="left"/>
              <w:rPr>
                <w:rFonts w:eastAsia="Times New Roman" w:cs="Times New Roman"/>
                <w:color w:val="000000"/>
                <w:sz w:val="20"/>
                <w:szCs w:val="20"/>
                <w:lang w:eastAsia="hu-HU"/>
              </w:rPr>
            </w:pP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Információ feldolgozó tevékenységek</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Ismeretalkalmazási gyakorló tevékenységek, feladatok</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25032A"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04D94" w:rsidRPr="00704D9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Csoportos munkaformák körében</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25032A"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04D94" w:rsidRPr="00704D9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25032A"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04D94" w:rsidRPr="00704D9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25032A"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704D94" w:rsidRPr="00704D9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704D94" w:rsidRDefault="0025032A"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704D94" w:rsidRPr="00704D9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Gyakorlati munkavégzés körében</w:t>
            </w:r>
          </w:p>
        </w:tc>
      </w:tr>
      <w:tr w:rsidR="00704D94" w:rsidRPr="00704D94"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704D94" w:rsidRDefault="0025032A" w:rsidP="00704D9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704D94" w:rsidRPr="00704D9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center"/>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704D94" w:rsidRDefault="00704D94" w:rsidP="00704D94">
            <w:pPr>
              <w:spacing w:after="0"/>
              <w:jc w:val="left"/>
              <w:rPr>
                <w:rFonts w:eastAsia="Times New Roman" w:cs="Times New Roman"/>
                <w:color w:val="000000"/>
                <w:sz w:val="20"/>
                <w:szCs w:val="20"/>
                <w:lang w:eastAsia="hu-HU"/>
              </w:rPr>
            </w:pPr>
            <w:r w:rsidRPr="00704D94">
              <w:rPr>
                <w:rFonts w:eastAsia="Times New Roman" w:cs="Times New Roman"/>
                <w:color w:val="000000"/>
                <w:sz w:val="20"/>
                <w:szCs w:val="20"/>
                <w:lang w:eastAsia="hu-HU"/>
              </w:rPr>
              <w:t> </w:t>
            </w:r>
          </w:p>
        </w:tc>
      </w:tr>
    </w:tbl>
    <w:p w:rsidR="00704D94" w:rsidRPr="0025032A" w:rsidRDefault="00704D94" w:rsidP="0025032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4F360E" w:rsidRDefault="004F360E">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F06F3" w:rsidP="00C53E01">
      <w:pPr>
        <w:spacing w:after="480"/>
        <w:jc w:val="center"/>
        <w:rPr>
          <w:rFonts w:cs="Times New Roman"/>
          <w:b/>
          <w:sz w:val="36"/>
        </w:rPr>
      </w:pPr>
      <w:proofErr w:type="gramStart"/>
      <w:r w:rsidRPr="00F41203">
        <w:rPr>
          <w:rFonts w:cs="Times New Roman"/>
          <w:b/>
          <w:bCs/>
          <w:sz w:val="36"/>
        </w:rPr>
        <w:t xml:space="preserve">10067-12 </w:t>
      </w:r>
      <w:r w:rsidR="00C53E01" w:rsidRPr="00F41203">
        <w:rPr>
          <w:rFonts w:cs="Times New Roman"/>
          <w:b/>
          <w:sz w:val="36"/>
        </w:rPr>
        <w:t xml:space="preserve"> azonosító</w:t>
      </w:r>
      <w:proofErr w:type="gramEnd"/>
      <w:r w:rsidR="00C53E01" w:rsidRPr="00F41203">
        <w:rPr>
          <w:rFonts w:cs="Times New Roman"/>
          <w:b/>
          <w:sz w:val="36"/>
        </w:rPr>
        <w:t xml:space="preserve"> számú</w:t>
      </w:r>
    </w:p>
    <w:p w:rsidR="00C53E01" w:rsidRPr="00D52C63" w:rsidRDefault="006F06F3" w:rsidP="00C53E01">
      <w:pPr>
        <w:jc w:val="center"/>
        <w:rPr>
          <w:rFonts w:cs="Times New Roman"/>
          <w:b/>
          <w:sz w:val="36"/>
        </w:rPr>
      </w:pPr>
      <w:r w:rsidRPr="006F06F3">
        <w:rPr>
          <w:rFonts w:cs="Times New Roman"/>
          <w:b/>
          <w:sz w:val="36"/>
        </w:rPr>
        <w:t>Gépírás és dokumentumkészítés,</w:t>
      </w:r>
      <w:r>
        <w:rPr>
          <w:rFonts w:cs="Times New Roman"/>
          <w:b/>
          <w:sz w:val="36"/>
        </w:rPr>
        <w:t xml:space="preserve"> iratkezelés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6F06F3" w:rsidRPr="00D52C63" w:rsidRDefault="00C53E01" w:rsidP="00E91B0D">
      <w:pPr>
        <w:jc w:val="center"/>
        <w:rPr>
          <w:rFonts w:cs="Times New Roman"/>
          <w:b/>
          <w:sz w:val="36"/>
        </w:rPr>
      </w:pPr>
      <w:r w:rsidRPr="00D52C63">
        <w:rPr>
          <w:rFonts w:cs="Times New Roman"/>
        </w:rPr>
        <w:lastRenderedPageBreak/>
        <w:t xml:space="preserve">A </w:t>
      </w:r>
      <w:r w:rsidR="006F06F3">
        <w:rPr>
          <w:rFonts w:cs="Times New Roman"/>
        </w:rPr>
        <w:t>10067-12</w:t>
      </w:r>
      <w:r w:rsidRPr="00D52C63">
        <w:rPr>
          <w:rFonts w:cs="Times New Roman"/>
        </w:rPr>
        <w:t xml:space="preserve"> azonosító számú </w:t>
      </w:r>
      <w:r w:rsidR="006F06F3" w:rsidRPr="006F06F3">
        <w:rPr>
          <w:rFonts w:cs="Times New Roman"/>
        </w:rPr>
        <w:t>Gépírás és dokumentumkészítés, iratkezelés</w:t>
      </w:r>
    </w:p>
    <w:p w:rsidR="00C53E01" w:rsidRDefault="00C53E01" w:rsidP="00C53E01">
      <w:pPr>
        <w:rPr>
          <w:rFonts w:cs="Times New Roman"/>
        </w:rPr>
      </w:pP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p w:rsidR="0025032A" w:rsidRDefault="0025032A" w:rsidP="00C53E01">
      <w:pPr>
        <w:rPr>
          <w:rFonts w:cs="Times New Roman"/>
        </w:rPr>
      </w:pPr>
    </w:p>
    <w:p w:rsidR="0025032A" w:rsidRDefault="0025032A" w:rsidP="00C53E01">
      <w:pPr>
        <w:rPr>
          <w:rFonts w:cs="Times New Roman"/>
        </w:rPr>
      </w:pPr>
    </w:p>
    <w:tbl>
      <w:tblPr>
        <w:tblW w:w="4360" w:type="dxa"/>
        <w:jc w:val="center"/>
        <w:tblCellMar>
          <w:left w:w="70" w:type="dxa"/>
          <w:right w:w="70" w:type="dxa"/>
        </w:tblCellMar>
        <w:tblLook w:val="04A0"/>
      </w:tblPr>
      <w:tblGrid>
        <w:gridCol w:w="3800"/>
        <w:gridCol w:w="560"/>
      </w:tblGrid>
      <w:tr w:rsidR="0025032A" w:rsidRPr="0025032A" w:rsidTr="0025032A">
        <w:trPr>
          <w:trHeight w:val="2318"/>
          <w:jc w:val="center"/>
        </w:trPr>
        <w:tc>
          <w:tcPr>
            <w:tcW w:w="3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56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Ügyviteli ismeretek</w:t>
            </w:r>
          </w:p>
        </w:tc>
      </w:tr>
      <w:tr w:rsidR="0025032A" w:rsidRPr="0025032A"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FELADATOK</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Adatbeviteli feladatot végez a tízujjas vakírás technikájával</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Kezeli a számítógépet és tartozékait</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Dokumentumot szerkeszt szövegszerkesztő programmal</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Diktálás után ír és a bevitt dokumentumot megszerkeszti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Kéziratról, javított, felülírt dokumentumról másol és megszerkeszti azt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Utasítások szerint elkészíti (megszerkeszti) a szervezet belső iratait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Üzleti levelet készít a hivatali, üzleti élet elvárásainak megfelelően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Táblázatba adatokat tölt fel és megszerkeszti a táblázatot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Kimutatást, diagramot készít, számításokat végez táblázatkezelő programmal</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Adatbázist tölt fel és egyszerű szűréseket végez</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Levelet fogad és továbbít elektronikusan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Betartja az adatfelhasználás szabályait, az adatvédelem előírásait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Idegen nyelvű dokumentumokat másol legalább egy idegen nyelven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810"/>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Irodatechnikai, információs és kommunikációs eszközöket kezel</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Ügyirat- és dokumentumkezelési feladatokat végez (hagyományosan és elektronikusan)</w:t>
            </w:r>
          </w:p>
        </w:tc>
        <w:tc>
          <w:tcPr>
            <w:tcW w:w="56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lastRenderedPageBreak/>
              <w:t>Elkészíti az iratkezelés és irattárolás írásbeli dokumentumait</w:t>
            </w:r>
          </w:p>
        </w:tc>
        <w:tc>
          <w:tcPr>
            <w:tcW w:w="56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SZAKMAI ISMERETEK</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tízujjas vakírás alapelvei, szabályai</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képernyős munkahelyek egészségügyi kockázatai</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biztonságos munkavégzés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dokumentumok típusai, fajtái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dokumentumszerkesztés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táblázatkészítés műveletei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Az adatbázis készítésének műveletei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Az iratok fajtái; készítésük tartalmi, formai és nyelvi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Egyszerű ügyiratok</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Szervezetek belső iratai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hivatalos szervekkel való kapcsolattartás iratai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Az üzleti élet gazdasági, kereskedelmi levelei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munkavállalással kapcsolatos iratok</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levelezés és elektronikus kapcsolattartás udvariassági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Adatvédelem és a biztonságos adathasználat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 számok, írásjelek, speciális karakterek írástechnikai és helyesírási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Irodafajták, irodatípusok, az iroda kialakításának ergonómiai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Környezetvédelmi szempontok az irodában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810"/>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adat- és információkezelés folyamata az irodai munkában: információforrás, </w:t>
            </w:r>
            <w:proofErr w:type="spellStart"/>
            <w:r w:rsidRPr="0025032A">
              <w:rPr>
                <w:rFonts w:eastAsia="Times New Roman" w:cs="Times New Roman"/>
                <w:color w:val="000000"/>
                <w:sz w:val="20"/>
                <w:szCs w:val="20"/>
                <w:lang w:eastAsia="hu-HU"/>
              </w:rPr>
              <w:t>-szerzés</w:t>
            </w:r>
            <w:proofErr w:type="spellEnd"/>
            <w:r w:rsidRPr="0025032A">
              <w:rPr>
                <w:rFonts w:eastAsia="Times New Roman" w:cs="Times New Roman"/>
                <w:color w:val="000000"/>
                <w:sz w:val="20"/>
                <w:szCs w:val="20"/>
                <w:lang w:eastAsia="hu-HU"/>
              </w:rPr>
              <w:t xml:space="preserve">, </w:t>
            </w:r>
            <w:proofErr w:type="spellStart"/>
            <w:r w:rsidRPr="0025032A">
              <w:rPr>
                <w:rFonts w:eastAsia="Times New Roman" w:cs="Times New Roman"/>
                <w:color w:val="000000"/>
                <w:sz w:val="20"/>
                <w:szCs w:val="20"/>
                <w:lang w:eastAsia="hu-HU"/>
              </w:rPr>
              <w:t>-rögzítés</w:t>
            </w:r>
            <w:proofErr w:type="spellEnd"/>
            <w:r w:rsidRPr="0025032A">
              <w:rPr>
                <w:rFonts w:eastAsia="Times New Roman" w:cs="Times New Roman"/>
                <w:color w:val="000000"/>
                <w:sz w:val="20"/>
                <w:szCs w:val="20"/>
                <w:lang w:eastAsia="hu-HU"/>
              </w:rPr>
              <w:t xml:space="preserve">, </w:t>
            </w:r>
            <w:proofErr w:type="spellStart"/>
            <w:r w:rsidRPr="0025032A">
              <w:rPr>
                <w:rFonts w:eastAsia="Times New Roman" w:cs="Times New Roman"/>
                <w:color w:val="000000"/>
                <w:sz w:val="20"/>
                <w:szCs w:val="20"/>
                <w:lang w:eastAsia="hu-HU"/>
              </w:rPr>
              <w:t>-feldolgozás</w:t>
            </w:r>
            <w:proofErr w:type="spellEnd"/>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Adatvédelem és a biztonságos adathasználat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810"/>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Irodatechnikai, információs és kommunikációs eszközök működésének alapelvei, használatuk,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Az ügyirat- és dokumentumkezelés alapelvei, folyamata</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Az iratkezelés és tárolás teendői, dokumentumai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SZAKMAI KÉSZSÉGEK</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A tízujjas vakírás</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6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Olvasott és hallott szakmai szöveg megértése</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Írásbeli dokumentumok formázása</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6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lastRenderedPageBreak/>
              <w:t>Számítógépes irodai programok alkalmazása</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SZEMÉLYES KOMPETENCIÁK</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Mozgáskoordináció</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Precizitás</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Monotónia-tűrés</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TÁRSAS KOMPETENCIÁK</w:t>
            </w:r>
          </w:p>
        </w:tc>
      </w:tr>
      <w:tr w:rsidR="0025032A" w:rsidRPr="0025032A" w:rsidTr="0025032A">
        <w:trPr>
          <w:trHeight w:val="315"/>
          <w:jc w:val="center"/>
        </w:trPr>
        <w:tc>
          <w:tcPr>
            <w:tcW w:w="38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Irányíthatóság</w:t>
            </w:r>
          </w:p>
        </w:tc>
        <w:tc>
          <w:tcPr>
            <w:tcW w:w="560" w:type="dxa"/>
            <w:tcBorders>
              <w:top w:val="single" w:sz="8" w:space="0" w:color="auto"/>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Visszacsatolási készség</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Motiválhatóság</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MÓDSZERKOMPETENCIÁK</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Figyelemösszpontosítás</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Kontroll (ellenőrzőképesség)</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r w:rsidR="0025032A" w:rsidRPr="0025032A"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Eredményorientáltság</w:t>
            </w:r>
          </w:p>
        </w:tc>
        <w:tc>
          <w:tcPr>
            <w:tcW w:w="560" w:type="dxa"/>
            <w:tcBorders>
              <w:top w:val="nil"/>
              <w:left w:val="nil"/>
              <w:bottom w:val="single" w:sz="8" w:space="0" w:color="auto"/>
              <w:right w:val="single" w:sz="8" w:space="0" w:color="auto"/>
            </w:tcBorders>
            <w:shd w:val="clear" w:color="auto" w:fill="auto"/>
            <w:vAlign w:val="bottom"/>
            <w:hideMark/>
          </w:tcPr>
          <w:p w:rsidR="0025032A" w:rsidRPr="0025032A" w:rsidRDefault="0025032A" w:rsidP="0025032A">
            <w:pPr>
              <w:spacing w:after="0"/>
              <w:jc w:val="center"/>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x</w:t>
            </w:r>
          </w:p>
        </w:tc>
      </w:tr>
    </w:tbl>
    <w:p w:rsidR="0025032A" w:rsidRDefault="0025032A"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7542E4" w:rsidP="00C53E01">
      <w:pPr>
        <w:pStyle w:val="Listaszerbekezds"/>
        <w:numPr>
          <w:ilvl w:val="0"/>
          <w:numId w:val="8"/>
        </w:numPr>
        <w:tabs>
          <w:tab w:val="right" w:pos="9072"/>
        </w:tabs>
        <w:spacing w:after="0"/>
        <w:rPr>
          <w:rFonts w:cs="Times New Roman"/>
          <w:b/>
        </w:rPr>
      </w:pPr>
      <w:r>
        <w:rPr>
          <w:b/>
        </w:rPr>
        <w:t>Ügyviteli ismeretek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458ED" w:rsidRDefault="00A856EA" w:rsidP="00C458ED">
      <w:pPr>
        <w:rPr>
          <w:rFonts w:ascii="Palatino Linotype" w:hAnsi="Palatino Linotype"/>
        </w:rPr>
      </w:pPr>
      <w:r>
        <w:rPr>
          <w:rFonts w:ascii="Palatino Linotype" w:hAnsi="Palatino Linotype"/>
        </w:rPr>
        <w:t>A</w:t>
      </w:r>
      <w:r w:rsidR="00C458ED">
        <w:rPr>
          <w:rFonts w:ascii="Palatino Linotype" w:hAnsi="Palatino Linotype"/>
        </w:rPr>
        <w:t>z ügyviteli ismeretek</w:t>
      </w:r>
      <w:r w:rsidRPr="00A856EA">
        <w:rPr>
          <w:rFonts w:ascii="Palatino Linotype" w:hAnsi="Palatino Linotype"/>
        </w:rPr>
        <w:t xml:space="preserve"> gyakorlati oktatás alapvető célja, hogy a tanulók sajátítsák el a vakírás technikáját és bármilyen szöveg- és adatbeviteli feladatokat el tudjanak végezni számítógépen és írógépen egyaránt. Legyenek képesek szövegszerkesztésre és tetszőleges forrás alapján dokumentumkészítésre. Ismerjék és alkalmazzák a különböző technikai és tárgyi feltételeket. Alkalmazzák az iratkezelési előírásokat.</w:t>
      </w:r>
      <w:r w:rsidR="00C458ED">
        <w:rPr>
          <w:rFonts w:ascii="Palatino Linotype" w:hAnsi="Palatino Linotype"/>
        </w:rPr>
        <w:t xml:space="preserve"> A tantárgy </w:t>
      </w:r>
      <w:r w:rsidR="00C458ED" w:rsidRPr="00900F9F">
        <w:rPr>
          <w:rFonts w:ascii="Palatino Linotype" w:hAnsi="Palatino Linotype"/>
        </w:rPr>
        <w:t>alapvető célja, hogy a tanulók megismerjék a hivatali illetve hivatalos levélkészítés hagyományos és digitális formáját. Biztonsággal és önállóan tudjon levelezést folytatni a partnerekkel, ezt a levelezést kezdeményezni, bonyolítani valamint lezárni. Legyen képes szóróanyagot, ismertetőket tervezni, összeá</w:t>
      </w:r>
      <w:r w:rsidR="00C458ED">
        <w:rPr>
          <w:rFonts w:ascii="Palatino Linotype" w:hAnsi="Palatino Linotype"/>
        </w:rPr>
        <w:t>llítani, alkalmazza a</w:t>
      </w:r>
      <w:r w:rsidR="00C458ED" w:rsidRPr="00900F9F">
        <w:rPr>
          <w:rFonts w:ascii="Palatino Linotype" w:hAnsi="Palatino Linotype"/>
        </w:rPr>
        <w:t xml:space="preserve"> hivatali formai el</w:t>
      </w:r>
      <w:r w:rsidR="00C458ED">
        <w:rPr>
          <w:rFonts w:ascii="Palatino Linotype" w:hAnsi="Palatino Linotype"/>
        </w:rPr>
        <w:t>várásokat levélkészítés körben.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458ED" w:rsidP="00C53E01">
      <w:pPr>
        <w:spacing w:after="0"/>
        <w:ind w:left="426"/>
      </w:pPr>
      <w:r>
        <w:t>Nincs</w:t>
      </w:r>
    </w:p>
    <w:p w:rsidR="00C53E01" w:rsidRPr="002B5BF7" w:rsidRDefault="00C53E01" w:rsidP="00C53E01">
      <w:pPr>
        <w:spacing w:after="0"/>
        <w:ind w:left="426"/>
      </w:pPr>
    </w:p>
    <w:p w:rsidR="00C53E01" w:rsidRPr="007542E4" w:rsidRDefault="00C53E01" w:rsidP="00C53E01">
      <w:pPr>
        <w:pStyle w:val="Listaszerbekezds"/>
        <w:numPr>
          <w:ilvl w:val="1"/>
          <w:numId w:val="8"/>
        </w:numPr>
        <w:spacing w:after="0"/>
        <w:rPr>
          <w:rFonts w:cs="Times New Roman"/>
          <w:b/>
        </w:rPr>
      </w:pPr>
      <w:r w:rsidRPr="00644690">
        <w:rPr>
          <w:b/>
        </w:rPr>
        <w:t>Témakörök</w:t>
      </w:r>
    </w:p>
    <w:p w:rsidR="007542E4" w:rsidRPr="00644690" w:rsidRDefault="007542E4" w:rsidP="007542E4">
      <w:pPr>
        <w:pStyle w:val="Listaszerbekezds"/>
        <w:spacing w:after="0"/>
        <w:ind w:left="792"/>
        <w:rPr>
          <w:rFonts w:cs="Times New Roman"/>
          <w:b/>
        </w:rPr>
      </w:pPr>
    </w:p>
    <w:p w:rsidR="00C53E01" w:rsidRDefault="007542E4" w:rsidP="00C53E01">
      <w:pPr>
        <w:pStyle w:val="Listaszerbekezds"/>
        <w:numPr>
          <w:ilvl w:val="2"/>
          <w:numId w:val="8"/>
        </w:numPr>
        <w:tabs>
          <w:tab w:val="left" w:pos="1701"/>
          <w:tab w:val="right" w:pos="9072"/>
        </w:tabs>
        <w:spacing w:after="0"/>
        <w:ind w:left="993" w:hanging="426"/>
        <w:rPr>
          <w:b/>
          <w:i/>
        </w:rPr>
      </w:pPr>
      <w:r w:rsidRPr="007542E4">
        <w:rPr>
          <w:b/>
          <w:i/>
        </w:rPr>
        <w:t>Vakírás alapjai</w:t>
      </w:r>
      <w:r w:rsidRPr="00644690">
        <w:rPr>
          <w:b/>
          <w:i/>
        </w:rPr>
        <w:t xml:space="preserve"> </w:t>
      </w:r>
      <w:r w:rsidR="00C53E01" w:rsidRPr="00644690">
        <w:rPr>
          <w:b/>
          <w:i/>
        </w:rPr>
        <w:tab/>
      </w:r>
      <w:r w:rsidR="00F41203">
        <w:rPr>
          <w:b/>
          <w:i/>
        </w:rPr>
        <w:t>30</w:t>
      </w:r>
      <w:r w:rsidR="00C53E01">
        <w:rPr>
          <w:b/>
          <w:i/>
        </w:rPr>
        <w:t xml:space="preserve"> ó</w:t>
      </w:r>
      <w:r w:rsidR="00C53E01" w:rsidRPr="00644690">
        <w:rPr>
          <w:b/>
          <w:i/>
        </w:rPr>
        <w:t>ra/… óra</w:t>
      </w:r>
    </w:p>
    <w:p w:rsidR="00A856EA" w:rsidRPr="00F41203" w:rsidRDefault="00A856EA" w:rsidP="00A856EA">
      <w:pPr>
        <w:autoSpaceDE w:val="0"/>
        <w:autoSpaceDN w:val="0"/>
        <w:adjustRightInd w:val="0"/>
        <w:spacing w:after="0"/>
        <w:rPr>
          <w:rFonts w:ascii="Palatino Linotype" w:hAnsi="Palatino Linotype"/>
        </w:rPr>
      </w:pPr>
      <w:r w:rsidRPr="00F41203">
        <w:rPr>
          <w:rFonts w:ascii="Palatino Linotype" w:hAnsi="Palatino Linotype"/>
        </w:rPr>
        <w:t>A tízujjas vakírás módszerei, a billentyűk kezelésének módja, szabálya</w:t>
      </w:r>
    </w:p>
    <w:p w:rsidR="00A856EA" w:rsidRPr="00A856EA" w:rsidRDefault="00A856EA" w:rsidP="00A856EA">
      <w:pPr>
        <w:autoSpaceDE w:val="0"/>
        <w:autoSpaceDN w:val="0"/>
        <w:adjustRightInd w:val="0"/>
        <w:spacing w:after="0"/>
        <w:rPr>
          <w:rFonts w:ascii="Palatino Linotype" w:hAnsi="Palatino Linotype"/>
        </w:rPr>
      </w:pPr>
      <w:r w:rsidRPr="00F41203">
        <w:rPr>
          <w:rFonts w:ascii="Palatino Linotype" w:hAnsi="Palatino Linotype"/>
        </w:rPr>
        <w:t>Test-, kar-, kéz- és ujjtartás</w:t>
      </w:r>
    </w:p>
    <w:p w:rsidR="00A856EA" w:rsidRPr="00A856EA" w:rsidRDefault="00A856EA" w:rsidP="00A856EA">
      <w:pPr>
        <w:autoSpaceDE w:val="0"/>
        <w:autoSpaceDN w:val="0"/>
        <w:adjustRightInd w:val="0"/>
        <w:spacing w:after="0"/>
        <w:rPr>
          <w:rFonts w:ascii="Palatino Linotype" w:hAnsi="Palatino Linotype"/>
        </w:rPr>
      </w:pPr>
      <w:r w:rsidRPr="00A856EA">
        <w:rPr>
          <w:rFonts w:ascii="Palatino Linotype" w:hAnsi="Palatino Linotype"/>
        </w:rPr>
        <w:t>Számok, írásjelek, speciális karakterek írástechnikai és helyesírási szabályai</w:t>
      </w:r>
    </w:p>
    <w:p w:rsidR="00A856EA" w:rsidRPr="00A856EA" w:rsidRDefault="00A856EA" w:rsidP="00A856EA">
      <w:pPr>
        <w:autoSpaceDE w:val="0"/>
        <w:autoSpaceDN w:val="0"/>
        <w:adjustRightInd w:val="0"/>
        <w:spacing w:after="0"/>
        <w:rPr>
          <w:rFonts w:ascii="Palatino Linotype" w:hAnsi="Palatino Linotype"/>
        </w:rPr>
      </w:pPr>
      <w:r w:rsidRPr="00A856EA">
        <w:rPr>
          <w:rFonts w:ascii="Palatino Linotype" w:hAnsi="Palatino Linotype"/>
        </w:rPr>
        <w:t>Sebességfokozás különböző szövegek írásával, a gépíráskészség fokozása</w:t>
      </w:r>
    </w:p>
    <w:p w:rsidR="00C53E01" w:rsidRPr="00A856EA" w:rsidRDefault="00A856EA" w:rsidP="00A856EA">
      <w:pPr>
        <w:autoSpaceDE w:val="0"/>
        <w:autoSpaceDN w:val="0"/>
        <w:adjustRightInd w:val="0"/>
        <w:spacing w:after="0"/>
        <w:rPr>
          <w:rFonts w:ascii="Palatino Linotype" w:hAnsi="Palatino Linotype"/>
        </w:rPr>
      </w:pPr>
      <w:r w:rsidRPr="00A856EA">
        <w:rPr>
          <w:rFonts w:ascii="Palatino Linotype" w:hAnsi="Palatino Linotype"/>
        </w:rPr>
        <w:lastRenderedPageBreak/>
        <w:t>A betűk megtanulása különböző betűkapcsolási és szógyakorlatokkal, folyamatos mozdulatelemzéssel, másolással.</w:t>
      </w:r>
      <w:r>
        <w:rPr>
          <w:rFonts w:ascii="Palatino Linotype" w:hAnsi="Palatino Linotype"/>
        </w:rPr>
        <w:t xml:space="preserve"> </w:t>
      </w:r>
      <w:r w:rsidRPr="00F41203">
        <w:rPr>
          <w:rFonts w:ascii="Palatino Linotype" w:hAnsi="Palatino Linotype"/>
        </w:rPr>
        <w:t>Másolás kéziratról, Idegen n</w:t>
      </w:r>
      <w:r w:rsidRPr="00A856EA">
        <w:rPr>
          <w:rFonts w:ascii="Palatino Linotype" w:hAnsi="Palatino Linotype"/>
        </w:rPr>
        <w:t>yelvű dokumentum másolása</w:t>
      </w:r>
      <w:r>
        <w:rPr>
          <w:rFonts w:ascii="Palatino Linotype" w:hAnsi="Palatino Linotype"/>
        </w:rPr>
        <w:t xml:space="preserve">, </w:t>
      </w:r>
      <w:r w:rsidRPr="00A856EA">
        <w:rPr>
          <w:rFonts w:ascii="Palatino Linotype" w:hAnsi="Palatino Linotype"/>
        </w:rPr>
        <w:t>Elektronikus írás szabályai</w:t>
      </w:r>
      <w:r>
        <w:rPr>
          <w:rFonts w:ascii="Palatino Linotype" w:hAnsi="Palatino Linotype"/>
        </w:rPr>
        <w:t xml:space="preserve">, Hallás utáni írás technikája, </w:t>
      </w:r>
      <w:r w:rsidRPr="00A856EA">
        <w:rPr>
          <w:rFonts w:ascii="Palatino Linotype" w:hAnsi="Palatino Linotype"/>
        </w:rPr>
        <w:t>Iratsablon szerkesztése</w:t>
      </w:r>
      <w:r>
        <w:rPr>
          <w:rFonts w:ascii="Palatino Linotype" w:hAnsi="Palatino Linotype"/>
        </w:rPr>
        <w:t>.</w:t>
      </w:r>
    </w:p>
    <w:p w:rsidR="00C53E01" w:rsidRPr="00644690" w:rsidRDefault="00C53E01" w:rsidP="00C53E01">
      <w:pPr>
        <w:tabs>
          <w:tab w:val="left" w:pos="1418"/>
          <w:tab w:val="right" w:pos="9072"/>
        </w:tabs>
        <w:spacing w:after="0"/>
        <w:ind w:left="851"/>
      </w:pPr>
    </w:p>
    <w:p w:rsidR="00C53E01" w:rsidRDefault="007542E4" w:rsidP="00C53E01">
      <w:pPr>
        <w:pStyle w:val="Listaszerbekezds"/>
        <w:numPr>
          <w:ilvl w:val="2"/>
          <w:numId w:val="8"/>
        </w:numPr>
        <w:tabs>
          <w:tab w:val="left" w:pos="1701"/>
          <w:tab w:val="right" w:pos="9072"/>
        </w:tabs>
        <w:spacing w:after="0"/>
        <w:ind w:left="993" w:hanging="426"/>
        <w:rPr>
          <w:b/>
          <w:i/>
        </w:rPr>
      </w:pPr>
      <w:r w:rsidRPr="007542E4">
        <w:rPr>
          <w:b/>
          <w:i/>
        </w:rPr>
        <w:t>Dokumentumok szerkesztése, készítése, szövegszerkesztő programok</w:t>
      </w:r>
      <w:r w:rsidRPr="00644690">
        <w:rPr>
          <w:b/>
          <w:i/>
        </w:rPr>
        <w:t xml:space="preserve"> </w:t>
      </w:r>
      <w:r w:rsidR="00C53E01" w:rsidRPr="00644690">
        <w:rPr>
          <w:b/>
          <w:i/>
        </w:rPr>
        <w:tab/>
      </w:r>
      <w:r w:rsidR="00F41203">
        <w:rPr>
          <w:b/>
          <w:i/>
        </w:rPr>
        <w:t>3</w:t>
      </w:r>
      <w:r w:rsidR="00C53E01">
        <w:rPr>
          <w:b/>
          <w:i/>
        </w:rPr>
        <w:t xml:space="preserve"> ó</w:t>
      </w:r>
      <w:r w:rsidR="00C53E01" w:rsidRPr="00644690">
        <w:rPr>
          <w:b/>
          <w:i/>
        </w:rPr>
        <w:t>ra/… óra</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Dokumentumok típusai, fajtái</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Irat- és dokumentumszerkesztés szabályai</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Számítógépes nyomtatvány, űrlap és sablon szerkesztése</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Körlevélkészítés elemei, technikája</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Elektronikus címzés és etikett készítés gyakorlata</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Elektronikus levelezés technikája és szabályai</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Táblázatok készítése, kezelése</w:t>
      </w:r>
    </w:p>
    <w:p w:rsidR="00C458ED" w:rsidRPr="00C458ED" w:rsidRDefault="00C458ED" w:rsidP="00C458ED">
      <w:pPr>
        <w:autoSpaceDE w:val="0"/>
        <w:autoSpaceDN w:val="0"/>
        <w:adjustRightInd w:val="0"/>
        <w:spacing w:after="0"/>
        <w:rPr>
          <w:rFonts w:ascii="Palatino Linotype" w:hAnsi="Palatino Linotype"/>
        </w:rPr>
      </w:pPr>
      <w:r w:rsidRPr="00C458ED">
        <w:rPr>
          <w:rFonts w:ascii="Palatino Linotype" w:hAnsi="Palatino Linotype"/>
        </w:rPr>
        <w:t>Hivatkozások használata</w:t>
      </w:r>
    </w:p>
    <w:p w:rsidR="00C53E01" w:rsidRPr="002A1C54" w:rsidRDefault="00C53E01" w:rsidP="00C53E01">
      <w:pPr>
        <w:tabs>
          <w:tab w:val="left" w:pos="1418"/>
          <w:tab w:val="right" w:pos="9072"/>
        </w:tabs>
        <w:spacing w:after="0"/>
        <w:ind w:left="851"/>
      </w:pPr>
    </w:p>
    <w:p w:rsidR="00C53E01" w:rsidRDefault="00CF334A" w:rsidP="00C53E01">
      <w:pPr>
        <w:pStyle w:val="Listaszerbekezds"/>
        <w:numPr>
          <w:ilvl w:val="2"/>
          <w:numId w:val="8"/>
        </w:numPr>
        <w:tabs>
          <w:tab w:val="left" w:pos="1701"/>
          <w:tab w:val="right" w:pos="9072"/>
        </w:tabs>
        <w:spacing w:after="0"/>
        <w:ind w:left="993" w:hanging="426"/>
        <w:rPr>
          <w:b/>
          <w:i/>
        </w:rPr>
      </w:pPr>
      <w:r>
        <w:rPr>
          <w:b/>
          <w:i/>
        </w:rPr>
        <w:t>Levelezési ismeretek</w:t>
      </w:r>
      <w:r w:rsidR="00C53E01" w:rsidRPr="00644690">
        <w:rPr>
          <w:b/>
          <w:i/>
        </w:rPr>
        <w:tab/>
      </w:r>
      <w:r w:rsidR="00F41203">
        <w:rPr>
          <w:b/>
          <w:i/>
        </w:rPr>
        <w:t>3</w:t>
      </w:r>
      <w:r w:rsidR="00C53E01">
        <w:rPr>
          <w:b/>
          <w:i/>
        </w:rPr>
        <w:t xml:space="preserve"> ó</w:t>
      </w:r>
      <w:r w:rsidR="00C53E01" w:rsidRPr="00644690">
        <w:rPr>
          <w:b/>
          <w:i/>
        </w:rPr>
        <w:t>ra/… óra</w:t>
      </w:r>
    </w:p>
    <w:p w:rsidR="00C458ED" w:rsidRPr="00C458ED" w:rsidRDefault="00C458ED" w:rsidP="0078002B">
      <w:pPr>
        <w:spacing w:after="0"/>
        <w:rPr>
          <w:rFonts w:ascii="Palatino Linotype" w:hAnsi="Palatino Linotype"/>
        </w:rPr>
      </w:pPr>
      <w:r w:rsidRPr="00C458ED">
        <w:rPr>
          <w:rFonts w:ascii="Palatino Linotype" w:hAnsi="Palatino Linotype"/>
        </w:rPr>
        <w:t>Hivatalos levelek fajtái</w:t>
      </w:r>
    </w:p>
    <w:p w:rsidR="00C458ED" w:rsidRPr="00C458ED" w:rsidRDefault="00C458ED" w:rsidP="0078002B">
      <w:pPr>
        <w:spacing w:after="0"/>
        <w:rPr>
          <w:rFonts w:ascii="Palatino Linotype" w:hAnsi="Palatino Linotype"/>
        </w:rPr>
      </w:pPr>
      <w:r w:rsidRPr="00C458ED">
        <w:rPr>
          <w:rFonts w:ascii="Palatino Linotype" w:hAnsi="Palatino Linotype"/>
        </w:rPr>
        <w:t>Levelezés hagyományos és digitális formában</w:t>
      </w:r>
    </w:p>
    <w:p w:rsidR="00C458ED" w:rsidRPr="00C458ED" w:rsidRDefault="00C458ED" w:rsidP="0078002B">
      <w:pPr>
        <w:spacing w:after="0"/>
        <w:rPr>
          <w:rFonts w:ascii="Palatino Linotype" w:hAnsi="Palatino Linotype"/>
        </w:rPr>
      </w:pPr>
      <w:r w:rsidRPr="00C458ED">
        <w:rPr>
          <w:rFonts w:ascii="Palatino Linotype" w:hAnsi="Palatino Linotype"/>
        </w:rPr>
        <w:t>Jelentések, beszámolók</w:t>
      </w:r>
    </w:p>
    <w:p w:rsidR="00C458ED" w:rsidRPr="00C458ED" w:rsidRDefault="00C458ED" w:rsidP="0078002B">
      <w:pPr>
        <w:spacing w:after="0"/>
        <w:rPr>
          <w:rFonts w:ascii="Palatino Linotype" w:hAnsi="Palatino Linotype"/>
        </w:rPr>
      </w:pPr>
      <w:r w:rsidRPr="00C458ED">
        <w:rPr>
          <w:rFonts w:ascii="Palatino Linotype" w:hAnsi="Palatino Linotype"/>
        </w:rPr>
        <w:t>Szerződések, járulékos levelezés</w:t>
      </w:r>
    </w:p>
    <w:p w:rsidR="00C458ED" w:rsidRPr="00C458ED" w:rsidRDefault="00C458ED" w:rsidP="0078002B">
      <w:pPr>
        <w:spacing w:after="0"/>
        <w:rPr>
          <w:rFonts w:ascii="Palatino Linotype" w:hAnsi="Palatino Linotype"/>
        </w:rPr>
      </w:pPr>
      <w:r w:rsidRPr="00C458ED">
        <w:rPr>
          <w:rFonts w:ascii="Palatino Linotype" w:hAnsi="Palatino Linotype"/>
        </w:rPr>
        <w:t>Jegyzőkönyv formai, szerkezeti elemei</w:t>
      </w:r>
    </w:p>
    <w:p w:rsidR="00C458ED" w:rsidRPr="00F41203" w:rsidRDefault="00C458ED" w:rsidP="0078002B">
      <w:pPr>
        <w:spacing w:after="0"/>
        <w:rPr>
          <w:rFonts w:ascii="Palatino Linotype" w:hAnsi="Palatino Linotype"/>
        </w:rPr>
      </w:pPr>
      <w:r w:rsidRPr="00F41203">
        <w:rPr>
          <w:rFonts w:ascii="Palatino Linotype" w:hAnsi="Palatino Linotype"/>
        </w:rPr>
        <w:t>Iratok iktatása, tárolása, őrzése</w:t>
      </w:r>
    </w:p>
    <w:p w:rsidR="00C458ED" w:rsidRPr="00F41203" w:rsidRDefault="00C458ED" w:rsidP="0078002B">
      <w:pPr>
        <w:spacing w:after="0"/>
        <w:rPr>
          <w:rFonts w:ascii="Palatino Linotype" w:hAnsi="Palatino Linotype"/>
        </w:rPr>
      </w:pPr>
      <w:r w:rsidRPr="00F41203">
        <w:rPr>
          <w:rFonts w:ascii="Palatino Linotype" w:hAnsi="Palatino Linotype"/>
        </w:rPr>
        <w:t>Üzleti levelek formai követelményei</w:t>
      </w:r>
    </w:p>
    <w:p w:rsidR="00C458ED" w:rsidRPr="00F41203" w:rsidRDefault="00C458ED" w:rsidP="0078002B">
      <w:pPr>
        <w:spacing w:after="0"/>
        <w:rPr>
          <w:rFonts w:ascii="Palatino Linotype" w:hAnsi="Palatino Linotype"/>
        </w:rPr>
      </w:pPr>
      <w:r w:rsidRPr="00F41203">
        <w:rPr>
          <w:rFonts w:ascii="Palatino Linotype" w:hAnsi="Palatino Linotype"/>
        </w:rPr>
        <w:t>Üzleti levél szerkesztése, készítése</w:t>
      </w:r>
    </w:p>
    <w:p w:rsidR="00C458ED" w:rsidRPr="00F41203" w:rsidRDefault="00C458ED" w:rsidP="0078002B">
      <w:pPr>
        <w:spacing w:after="0"/>
        <w:rPr>
          <w:rFonts w:ascii="Palatino Linotype" w:hAnsi="Palatino Linotype"/>
        </w:rPr>
      </w:pPr>
      <w:r w:rsidRPr="00F41203">
        <w:rPr>
          <w:rFonts w:ascii="Palatino Linotype" w:hAnsi="Palatino Linotype"/>
        </w:rPr>
        <w:t>Irodatechnikai készülékek kezelése</w:t>
      </w:r>
    </w:p>
    <w:p w:rsidR="00C458ED" w:rsidRPr="00C458ED" w:rsidRDefault="00C458ED" w:rsidP="0078002B">
      <w:pPr>
        <w:spacing w:after="0"/>
        <w:rPr>
          <w:rFonts w:ascii="Palatino Linotype" w:hAnsi="Palatino Linotype"/>
        </w:rPr>
      </w:pPr>
      <w:r w:rsidRPr="00C458ED">
        <w:rPr>
          <w:rFonts w:ascii="Palatino Linotype" w:hAnsi="Palatino Linotype"/>
        </w:rPr>
        <w:t>A levelezés és elektronikus kapcsolattartás szabályai</w:t>
      </w:r>
    </w:p>
    <w:p w:rsidR="00C53E01" w:rsidRPr="002A1C54" w:rsidRDefault="00C53E01" w:rsidP="00F41203">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F334A" w:rsidP="00C53E01">
      <w:pPr>
        <w:spacing w:after="0"/>
        <w:ind w:left="426"/>
      </w:pPr>
      <w:r>
        <w:t>Szaktanterem, informatika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25032A" w:rsidRPr="0025032A" w:rsidTr="0025032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Alkalmazandó eszközök és felszerelések </w:t>
            </w:r>
          </w:p>
        </w:tc>
      </w:tr>
      <w:tr w:rsidR="0025032A" w:rsidRPr="0025032A" w:rsidTr="0025032A">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032A" w:rsidRPr="0025032A" w:rsidRDefault="0025032A" w:rsidP="002503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032A" w:rsidRPr="0025032A" w:rsidRDefault="0025032A" w:rsidP="002503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032A" w:rsidRPr="0025032A" w:rsidRDefault="0025032A" w:rsidP="0025032A">
            <w:pPr>
              <w:spacing w:after="0"/>
              <w:jc w:val="left"/>
              <w:rPr>
                <w:rFonts w:eastAsia="Times New Roman" w:cs="Times New Roman"/>
                <w:color w:val="000000"/>
                <w:sz w:val="20"/>
                <w:szCs w:val="20"/>
                <w:lang w:eastAsia="hu-HU"/>
              </w:rPr>
            </w:pPr>
          </w:p>
        </w:tc>
      </w:tr>
      <w:tr w:rsidR="0025032A" w:rsidRPr="0025032A"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nil"/>
              <w:right w:val="nil"/>
            </w:tcBorders>
            <w:shd w:val="clear" w:color="auto" w:fill="auto"/>
            <w:vAlign w:val="center"/>
            <w:hideMark/>
          </w:tcPr>
          <w:p w:rsidR="0025032A" w:rsidRPr="0025032A" w:rsidRDefault="0025032A" w:rsidP="0025032A">
            <w:pPr>
              <w:spacing w:after="0"/>
              <w:jc w:val="left"/>
              <w:rPr>
                <w:rFonts w:ascii="Calibri" w:eastAsia="Times New Roman" w:hAnsi="Calibri" w:cs="Times New Roman"/>
                <w:color w:val="000000"/>
                <w:sz w:val="20"/>
                <w:szCs w:val="20"/>
                <w:lang w:eastAsia="hu-HU"/>
              </w:rPr>
            </w:pPr>
            <w:r w:rsidRPr="0025032A">
              <w:rPr>
                <w:rFonts w:ascii="Calibri" w:eastAsia="Times New Roman" w:hAnsi="Calibri"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25032A" w:rsidRDefault="0025032A" w:rsidP="0025032A">
            <w:pPr>
              <w:spacing w:after="0"/>
              <w:jc w:val="left"/>
              <w:rPr>
                <w:rFonts w:ascii="Palatino Linotype" w:eastAsia="Times New Roman" w:hAnsi="Palatino Linotype" w:cs="Times New Roman"/>
                <w:color w:val="000000"/>
                <w:sz w:val="20"/>
                <w:szCs w:val="20"/>
                <w:lang w:eastAsia="hu-HU"/>
              </w:rPr>
            </w:pPr>
            <w:r w:rsidRPr="0025032A">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6.</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bl>
    <w:p w:rsidR="0025032A" w:rsidRPr="0025032A" w:rsidRDefault="0025032A" w:rsidP="0025032A">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5032A" w:rsidRDefault="0025032A" w:rsidP="0025032A">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25032A" w:rsidRPr="0025032A"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Alkalmazandó eszközök és felszerelések </w:t>
            </w:r>
          </w:p>
        </w:tc>
      </w:tr>
      <w:tr w:rsidR="0025032A" w:rsidRPr="0025032A"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5032A" w:rsidRPr="0025032A" w:rsidRDefault="0025032A" w:rsidP="0025032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5032A" w:rsidRPr="0025032A" w:rsidRDefault="0025032A" w:rsidP="0025032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5032A" w:rsidRPr="0025032A" w:rsidRDefault="0025032A" w:rsidP="0025032A">
            <w:pPr>
              <w:spacing w:after="0"/>
              <w:jc w:val="left"/>
              <w:rPr>
                <w:rFonts w:eastAsia="Times New Roman" w:cs="Times New Roman"/>
                <w:color w:val="000000"/>
                <w:sz w:val="20"/>
                <w:szCs w:val="20"/>
                <w:lang w:eastAsia="hu-HU"/>
              </w:rPr>
            </w:pPr>
          </w:p>
        </w:tc>
      </w:tr>
      <w:tr w:rsidR="0025032A" w:rsidRPr="0025032A"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Információ feldolgozó tevékenységek</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Ismeretalkalmazási gyakorló tevékenységek, feladatok</w:t>
            </w:r>
          </w:p>
        </w:tc>
      </w:tr>
      <w:tr w:rsidR="0025032A" w:rsidRPr="0025032A"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5032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Csoportos munkaformák körében</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25032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25032A" w:rsidRDefault="0025032A"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bl>
    <w:p w:rsidR="0025032A" w:rsidRPr="0025032A" w:rsidRDefault="0025032A" w:rsidP="0025032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lastRenderedPageBreak/>
        <w:t>A</w:t>
      </w:r>
    </w:p>
    <w:p w:rsidR="00C53E01" w:rsidRPr="00D52C63" w:rsidRDefault="00D006CD" w:rsidP="00C53E01">
      <w:pPr>
        <w:spacing w:after="480"/>
        <w:jc w:val="center"/>
        <w:rPr>
          <w:rFonts w:cs="Times New Roman"/>
          <w:b/>
          <w:sz w:val="36"/>
        </w:rPr>
      </w:pPr>
      <w:r w:rsidRPr="00F41203">
        <w:rPr>
          <w:rFonts w:cs="Times New Roman"/>
          <w:b/>
          <w:sz w:val="36"/>
        </w:rPr>
        <w:t>11555</w:t>
      </w:r>
      <w:r w:rsidR="00C53E01" w:rsidRPr="00F41203">
        <w:rPr>
          <w:rFonts w:cs="Times New Roman"/>
          <w:b/>
          <w:sz w:val="36"/>
        </w:rPr>
        <w:t>-</w:t>
      </w:r>
      <w:r w:rsidRPr="00F41203">
        <w:rPr>
          <w:rFonts w:cs="Times New Roman"/>
          <w:b/>
          <w:sz w:val="36"/>
        </w:rPr>
        <w:t>16</w:t>
      </w:r>
      <w:r w:rsidR="00C53E01" w:rsidRPr="00F41203">
        <w:rPr>
          <w:rFonts w:cs="Times New Roman"/>
          <w:b/>
          <w:sz w:val="36"/>
        </w:rPr>
        <w:t xml:space="preserve"> azonosító számú</w:t>
      </w:r>
    </w:p>
    <w:p w:rsidR="00C53E01" w:rsidRPr="00D52C63" w:rsidRDefault="00D006CD" w:rsidP="00C53E01">
      <w:pPr>
        <w:jc w:val="center"/>
        <w:rPr>
          <w:rFonts w:cs="Times New Roman"/>
          <w:b/>
          <w:sz w:val="36"/>
        </w:rPr>
      </w:pPr>
      <w:r>
        <w:rPr>
          <w:rFonts w:cs="Times New Roman"/>
          <w:b/>
          <w:sz w:val="36"/>
        </w:rPr>
        <w:t>Ügykezelés a közszolgálatban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3281E">
        <w:rPr>
          <w:rFonts w:cs="Times New Roman"/>
        </w:rPr>
        <w:t>11555.-16</w:t>
      </w:r>
      <w:r w:rsidRPr="00D26A67">
        <w:rPr>
          <w:rFonts w:cs="Times New Roman"/>
        </w:rPr>
        <w:t>.</w:t>
      </w:r>
      <w:r w:rsidRPr="00D52C63">
        <w:rPr>
          <w:rFonts w:cs="Times New Roman"/>
        </w:rPr>
        <w:t xml:space="preserve"> azonosító számú </w:t>
      </w:r>
      <w:r w:rsidR="0083281E">
        <w:rPr>
          <w:rFonts w:cs="Times New Roman"/>
        </w:rPr>
        <w:t>Ügykezelés a közszolgálatban</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p w:rsidR="0025032A" w:rsidRDefault="0025032A" w:rsidP="00C53E01">
      <w:pPr>
        <w:rPr>
          <w:rFonts w:cs="Times New Roman"/>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7881"/>
        <w:gridCol w:w="478"/>
        <w:gridCol w:w="567"/>
      </w:tblGrid>
      <w:tr w:rsidR="0025032A" w:rsidRPr="0025032A" w:rsidTr="006602B3">
        <w:trPr>
          <w:trHeight w:val="2183"/>
        </w:trPr>
        <w:tc>
          <w:tcPr>
            <w:tcW w:w="7881" w:type="dxa"/>
            <w:shd w:val="clear" w:color="auto" w:fill="auto"/>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478" w:type="dxa"/>
            <w:shd w:val="clear" w:color="auto" w:fill="auto"/>
            <w:noWrap/>
            <w:textDirection w:val="btLr"/>
            <w:vAlign w:val="bottom"/>
            <w:hideMark/>
          </w:tcPr>
          <w:p w:rsidR="0025032A" w:rsidRPr="0025032A" w:rsidRDefault="0025032A" w:rsidP="0025032A">
            <w:pPr>
              <w:spacing w:after="0"/>
              <w:jc w:val="right"/>
              <w:rPr>
                <w:rFonts w:eastAsia="Times New Roman" w:cs="Times New Roman"/>
                <w:color w:val="000000"/>
                <w:szCs w:val="24"/>
                <w:lang w:eastAsia="hu-HU"/>
              </w:rPr>
            </w:pPr>
            <w:r w:rsidRPr="0025032A">
              <w:rPr>
                <w:rFonts w:eastAsia="Times New Roman" w:cs="Times New Roman"/>
                <w:color w:val="000000"/>
                <w:szCs w:val="24"/>
                <w:lang w:eastAsia="hu-HU"/>
              </w:rPr>
              <w:t>Ügyviteli ismeretek</w:t>
            </w:r>
          </w:p>
        </w:tc>
        <w:tc>
          <w:tcPr>
            <w:tcW w:w="567" w:type="dxa"/>
            <w:shd w:val="clear" w:color="auto" w:fill="auto"/>
            <w:textDirection w:val="btLr"/>
            <w:vAlign w:val="bottom"/>
            <w:hideMark/>
          </w:tcPr>
          <w:p w:rsidR="0025032A" w:rsidRPr="0025032A" w:rsidRDefault="0025032A" w:rsidP="0025032A">
            <w:pPr>
              <w:spacing w:after="0"/>
              <w:jc w:val="right"/>
              <w:rPr>
                <w:rFonts w:eastAsia="Times New Roman" w:cs="Times New Roman"/>
                <w:color w:val="000000"/>
                <w:szCs w:val="24"/>
                <w:lang w:eastAsia="hu-HU"/>
              </w:rPr>
            </w:pPr>
            <w:r w:rsidRPr="0025032A">
              <w:rPr>
                <w:rFonts w:eastAsia="Times New Roman" w:cs="Times New Roman"/>
                <w:color w:val="000000"/>
                <w:szCs w:val="24"/>
                <w:lang w:eastAsia="hu-HU"/>
              </w:rPr>
              <w:t>Ügyvitel gyakorlat</w:t>
            </w:r>
          </w:p>
        </w:tc>
      </w:tr>
      <w:tr w:rsidR="0025032A" w:rsidRPr="0025032A" w:rsidTr="006602B3">
        <w:trPr>
          <w:trHeight w:val="300"/>
        </w:trPr>
        <w:tc>
          <w:tcPr>
            <w:tcW w:w="8926" w:type="dxa"/>
            <w:gridSpan w:val="3"/>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FELADATOK</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Ügyviteli munkát végez</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Ügyiratkezelést irányít, felügyel</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Iratokat kezel</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Kormányzati ügyiratkezelő rendszert használ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Papíralapú küldeményeket átvesz</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Elektronikus iratokat átvesz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Elektronikus ügyiratot érkeztet, kezel</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Papíralapú küldeményeket bont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Elektronikus iratokat bont</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Küldeményeket szerel, csatol</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Papíralapú iktatókönyvbe iktat</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Elektronikusan iktat</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Szignált iratokat átad</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Papíralapú dokumentumot sokszorosít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Elektronikus iratot sokszorosít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Iratokat továbbít (expediál)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Iratokat nyilvántart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Irattárba helyez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Irattári tervet készít</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Iratokat kiad az irattárból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Selejtez, megsemmisít</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Levéltárba ad</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Minősített adatot felismer</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538"/>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Alkalmazza a tűzvédelmi, munkavédelmi, környezetvédelmi és környezetgazdálkodási szabályokat</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25032A" w:rsidRPr="0025032A" w:rsidTr="006602B3">
        <w:trPr>
          <w:trHeight w:val="300"/>
        </w:trPr>
        <w:tc>
          <w:tcPr>
            <w:tcW w:w="8926" w:type="dxa"/>
            <w:gridSpan w:val="3"/>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SZAKMAI ISMERETEK</w:t>
            </w:r>
          </w:p>
        </w:tc>
      </w:tr>
      <w:tr w:rsidR="00CC4B17" w:rsidRPr="0025032A" w:rsidTr="006602B3">
        <w:trPr>
          <w:trHeight w:val="252"/>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ügyviteli munka helye és szerepe a szervezetben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Az ügyviteli munka részei</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132"/>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ügyiratkezelés szabályozása, irányítása és felügyelete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iratok kezelésének általános követelményei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10"/>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egységes kormányzati ügyiratkezelő rendszer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ügyiratkezelés folyamata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Küldemények átvétele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Papíralapú küldemények átvétele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Elektronikus iratok átvétele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Elektronikusan érkezett iratok átvétele, kezelése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Küldemények felbontása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Papíralapú küldemények bontása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lastRenderedPageBreak/>
              <w:t xml:space="preserve">Elektronikus iratok bontása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Küldemények szerelése, csatolása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Iktatásra vonatkozó szabályok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Szignált iratok átadása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Ügyirat készítése, kiadmányozás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Iratok sokszorosítása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Iratok továbbítása (expediálás)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Iratok határidő-nyilvántartása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64"/>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Irattárba helyezés, irattári terv, iratok kiadása az irattárból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Selejtezés, megsemmisítés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Levéltárba adás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Az adatvédelem fogalma, fajtái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Adatkezelés, adatbiztonság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Információszabadság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62"/>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 nyilvánosság alól mentesülő nem nyilvános adatok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 titkos ügykezelés elméleti alapismeretei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A minősített adatokra vonatkozó szabályok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CC4B17" w:rsidRPr="0025032A" w:rsidTr="006602B3">
        <w:trPr>
          <w:trHeight w:val="412"/>
        </w:trPr>
        <w:tc>
          <w:tcPr>
            <w:tcW w:w="7881" w:type="dxa"/>
            <w:shd w:val="clear" w:color="auto" w:fill="auto"/>
            <w:noWrap/>
            <w:vAlign w:val="bottom"/>
            <w:hideMark/>
          </w:tcPr>
          <w:p w:rsidR="00CC4B17" w:rsidRPr="0025032A" w:rsidRDefault="00CC4B17" w:rsidP="0025032A">
            <w:pPr>
              <w:spacing w:after="0"/>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Munka- és tűzvédelem, valamint a környezetvédelem és környezetgazdálkodás </w:t>
            </w:r>
            <w:proofErr w:type="gramStart"/>
            <w:r w:rsidRPr="0025032A">
              <w:rPr>
                <w:rFonts w:eastAsia="Times New Roman" w:cs="Times New Roman"/>
                <w:color w:val="000000"/>
                <w:sz w:val="20"/>
                <w:szCs w:val="20"/>
                <w:lang w:eastAsia="hu-HU"/>
              </w:rPr>
              <w:t>alapvető  szabályai</w:t>
            </w:r>
            <w:proofErr w:type="gramEnd"/>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 </w:t>
            </w:r>
          </w:p>
        </w:tc>
      </w:tr>
      <w:tr w:rsidR="0025032A" w:rsidRPr="0025032A" w:rsidTr="006602B3">
        <w:trPr>
          <w:trHeight w:val="300"/>
        </w:trPr>
        <w:tc>
          <w:tcPr>
            <w:tcW w:w="8926" w:type="dxa"/>
            <w:gridSpan w:val="3"/>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SZAKMAI KÉSZSÉGEK</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Kommunikációs készség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Szakmai szövegértés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Irodai szoftverek használata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25032A" w:rsidRPr="0025032A" w:rsidTr="006602B3">
        <w:trPr>
          <w:trHeight w:val="300"/>
        </w:trPr>
        <w:tc>
          <w:tcPr>
            <w:tcW w:w="8926" w:type="dxa"/>
            <w:gridSpan w:val="3"/>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SZEMÉLYES KOMPETENCIÁK</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Felelősségtudat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Rugalmasság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Pontosság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25032A" w:rsidRPr="0025032A" w:rsidTr="006602B3">
        <w:trPr>
          <w:trHeight w:val="300"/>
        </w:trPr>
        <w:tc>
          <w:tcPr>
            <w:tcW w:w="8926" w:type="dxa"/>
            <w:gridSpan w:val="3"/>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TÁRSAS KOMPETENCIÁK</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 xml:space="preserve">Kapcsolatteremtő készség </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Fogalmazó készség</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25032A" w:rsidRPr="0025032A" w:rsidTr="006602B3">
        <w:trPr>
          <w:trHeight w:val="300"/>
        </w:trPr>
        <w:tc>
          <w:tcPr>
            <w:tcW w:w="8926" w:type="dxa"/>
            <w:gridSpan w:val="3"/>
            <w:shd w:val="clear" w:color="auto" w:fill="auto"/>
            <w:noWrap/>
            <w:vAlign w:val="center"/>
            <w:hideMark/>
          </w:tcPr>
          <w:p w:rsidR="0025032A" w:rsidRPr="0025032A" w:rsidRDefault="0025032A"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MÓDSZERKOMPETENCIÁK</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Rendszerekben való gondolkodás</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r w:rsidR="00CC4B17" w:rsidRPr="0025032A" w:rsidTr="006602B3">
        <w:trPr>
          <w:trHeight w:val="255"/>
        </w:trPr>
        <w:tc>
          <w:tcPr>
            <w:tcW w:w="7881" w:type="dxa"/>
            <w:shd w:val="clear" w:color="auto" w:fill="auto"/>
            <w:noWrap/>
            <w:vAlign w:val="bottom"/>
            <w:hideMark/>
          </w:tcPr>
          <w:p w:rsidR="00CC4B17" w:rsidRPr="0025032A" w:rsidRDefault="00CC4B17" w:rsidP="0025032A">
            <w:pPr>
              <w:spacing w:after="0"/>
              <w:jc w:val="left"/>
              <w:rPr>
                <w:rFonts w:eastAsia="Times New Roman" w:cs="Times New Roman"/>
                <w:color w:val="000000"/>
                <w:sz w:val="20"/>
                <w:szCs w:val="20"/>
                <w:lang w:eastAsia="hu-HU"/>
              </w:rPr>
            </w:pPr>
            <w:r w:rsidRPr="0025032A">
              <w:rPr>
                <w:rFonts w:eastAsia="Times New Roman" w:cs="Times New Roman"/>
                <w:color w:val="000000"/>
                <w:sz w:val="20"/>
                <w:szCs w:val="20"/>
                <w:lang w:eastAsia="hu-HU"/>
              </w:rPr>
              <w:t>Problémamegoldás, hibaelhárítás</w:t>
            </w:r>
          </w:p>
        </w:tc>
        <w:tc>
          <w:tcPr>
            <w:tcW w:w="478"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c>
          <w:tcPr>
            <w:tcW w:w="567" w:type="dxa"/>
            <w:shd w:val="clear" w:color="auto" w:fill="auto"/>
            <w:noWrap/>
            <w:vAlign w:val="center"/>
            <w:hideMark/>
          </w:tcPr>
          <w:p w:rsidR="00CC4B17" w:rsidRPr="0025032A" w:rsidRDefault="00CC4B17" w:rsidP="0025032A">
            <w:pPr>
              <w:spacing w:after="0"/>
              <w:jc w:val="center"/>
              <w:rPr>
                <w:rFonts w:eastAsia="Times New Roman" w:cs="Times New Roman"/>
                <w:color w:val="000000"/>
                <w:sz w:val="20"/>
                <w:szCs w:val="20"/>
                <w:lang w:eastAsia="hu-HU"/>
              </w:rPr>
            </w:pPr>
            <w:r w:rsidRPr="0025032A">
              <w:rPr>
                <w:rFonts w:eastAsia="Times New Roman" w:cs="Times New Roman"/>
                <w:color w:val="000000"/>
                <w:sz w:val="20"/>
                <w:szCs w:val="20"/>
                <w:lang w:eastAsia="hu-HU"/>
              </w:rPr>
              <w:t>x</w:t>
            </w:r>
          </w:p>
        </w:tc>
      </w:tr>
    </w:tbl>
    <w:p w:rsidR="0025032A" w:rsidRDefault="0025032A"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9380B" w:rsidP="00C53E01">
      <w:pPr>
        <w:pStyle w:val="Listaszerbekezds"/>
        <w:numPr>
          <w:ilvl w:val="0"/>
          <w:numId w:val="8"/>
        </w:numPr>
        <w:tabs>
          <w:tab w:val="right" w:pos="9072"/>
        </w:tabs>
        <w:spacing w:after="0"/>
        <w:rPr>
          <w:rFonts w:cs="Times New Roman"/>
          <w:b/>
        </w:rPr>
      </w:pPr>
      <w:r w:rsidRPr="00CC20AF">
        <w:rPr>
          <w:rFonts w:cs="Times New Roman"/>
          <w:b/>
        </w:rPr>
        <w:t xml:space="preserve">Ügyviteli </w:t>
      </w:r>
      <w:proofErr w:type="gramStart"/>
      <w:r w:rsidRPr="00CC20AF">
        <w:rPr>
          <w:rFonts w:cs="Times New Roman"/>
          <w:b/>
        </w:rPr>
        <w:t>ismeretek</w:t>
      </w:r>
      <w:r w:rsidR="00F04D34" w:rsidRPr="00CC20AF">
        <w:rPr>
          <w:b/>
        </w:rPr>
        <w:t xml:space="preserve"> </w:t>
      </w:r>
      <w:r w:rsidR="00C53E01" w:rsidRPr="00CC20AF">
        <w:rPr>
          <w:b/>
        </w:rPr>
        <w:t xml:space="preserve"> </w:t>
      </w:r>
      <w:r w:rsidR="00C53E01" w:rsidRPr="00644690">
        <w:rPr>
          <w:b/>
        </w:rPr>
        <w:t>tantárgy</w:t>
      </w:r>
      <w:proofErr w:type="gramEnd"/>
      <w:r w:rsidR="00C53E01" w:rsidRPr="00644690">
        <w:rPr>
          <w:b/>
        </w:rPr>
        <w:tab/>
      </w:r>
      <w:r w:rsidR="00C53E01">
        <w:rPr>
          <w:b/>
        </w:rPr>
        <w:t xml:space="preserve"> ó</w:t>
      </w:r>
      <w:r w:rsidR="00C53E01" w:rsidRPr="00644690">
        <w:rPr>
          <w:b/>
        </w:rPr>
        <w:t>ra</w:t>
      </w:r>
      <w:r w:rsidR="003F7859">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04D34" w:rsidRPr="00F04D34" w:rsidRDefault="00F04D34" w:rsidP="00F04D34">
      <w:pPr>
        <w:rPr>
          <w:rFonts w:ascii="Palatino Linotype" w:hAnsi="Palatino Linotype"/>
        </w:rPr>
      </w:pPr>
      <w:r w:rsidRPr="00F04D34">
        <w:rPr>
          <w:rFonts w:ascii="Palatino Linotype" w:hAnsi="Palatino Linotype"/>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r>
        <w:rPr>
          <w:rFonts w:ascii="Palatino Linotype" w:hAnsi="Palatino Linotype"/>
        </w:rPr>
        <w:t xml:space="preserve"> </w:t>
      </w:r>
      <w:r w:rsidRPr="00F04D34">
        <w:rPr>
          <w:rFonts w:ascii="Palatino Linotype" w:hAnsi="Palatino Linotype"/>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556B6" w:rsidP="00C53E01">
      <w:pPr>
        <w:pStyle w:val="Listaszerbekezds"/>
        <w:numPr>
          <w:ilvl w:val="2"/>
          <w:numId w:val="8"/>
        </w:numPr>
        <w:tabs>
          <w:tab w:val="left" w:pos="1701"/>
          <w:tab w:val="right" w:pos="9072"/>
        </w:tabs>
        <w:spacing w:after="0"/>
        <w:ind w:left="993" w:hanging="426"/>
        <w:rPr>
          <w:b/>
          <w:i/>
        </w:rPr>
      </w:pPr>
      <w:r>
        <w:rPr>
          <w:b/>
          <w:i/>
        </w:rPr>
        <w:t>Az ü</w:t>
      </w:r>
      <w:r w:rsidR="000E7E98">
        <w:rPr>
          <w:b/>
          <w:i/>
        </w:rPr>
        <w:t>gyiratkezelés szabályozása</w:t>
      </w:r>
      <w:r w:rsidR="00C53E01" w:rsidRPr="00644690">
        <w:rPr>
          <w:b/>
          <w:i/>
        </w:rPr>
        <w:tab/>
      </w:r>
      <w:r w:rsidR="00C53E01">
        <w:rPr>
          <w:b/>
          <w:i/>
        </w:rPr>
        <w:t xml:space="preserve"> ó</w:t>
      </w:r>
      <w:r w:rsidR="00C53E01" w:rsidRPr="00644690">
        <w:rPr>
          <w:b/>
          <w:i/>
        </w:rPr>
        <w:t>ra/</w:t>
      </w:r>
      <w:r w:rsidR="003F7859">
        <w:rPr>
          <w:b/>
          <w:i/>
        </w:rPr>
        <w:t>31</w:t>
      </w:r>
      <w:r w:rsidR="00C53E01" w:rsidRPr="00644690">
        <w:rPr>
          <w:b/>
          <w:i/>
        </w:rPr>
        <w:t xml:space="preserve"> óra</w:t>
      </w:r>
    </w:p>
    <w:p w:rsidR="008721B0" w:rsidRDefault="000E7E98" w:rsidP="000E7E98">
      <w:pPr>
        <w:pStyle w:val="Default"/>
        <w:rPr>
          <w:rFonts w:ascii="Palatino Linotype" w:hAnsi="Palatino Linotype"/>
        </w:rPr>
      </w:pPr>
      <w:r>
        <w:rPr>
          <w:rFonts w:ascii="Palatino Linotype" w:hAnsi="Palatino Linotype"/>
        </w:rPr>
        <w:t xml:space="preserve">Ügyviteli munka helye szerepe a szervezetben, </w:t>
      </w:r>
    </w:p>
    <w:p w:rsidR="000E7E98" w:rsidRDefault="008721B0" w:rsidP="000E7E98">
      <w:pPr>
        <w:pStyle w:val="Default"/>
      </w:pPr>
      <w:r>
        <w:rPr>
          <w:rFonts w:ascii="Palatino Linotype" w:hAnsi="Palatino Linotype"/>
        </w:rPr>
        <w:t>Ü</w:t>
      </w:r>
      <w:r w:rsidR="000E7E98">
        <w:rPr>
          <w:rFonts w:ascii="Palatino Linotype" w:hAnsi="Palatino Linotype"/>
        </w:rPr>
        <w:t xml:space="preserve">gyviteli munka részei, </w:t>
      </w:r>
    </w:p>
    <w:p w:rsidR="008721B0" w:rsidRDefault="000E7E98" w:rsidP="008721B0">
      <w:pPr>
        <w:pStyle w:val="Default"/>
      </w:pPr>
      <w:r>
        <w:rPr>
          <w:rFonts w:ascii="Palatino Linotype" w:hAnsi="Palatino Linotype"/>
        </w:rPr>
        <w:t>Ü</w:t>
      </w:r>
      <w:r w:rsidRPr="000E7E98">
        <w:rPr>
          <w:rFonts w:ascii="Palatino Linotype" w:hAnsi="Palatino Linotype"/>
        </w:rPr>
        <w:t>gyiratkezelés szabályozása</w:t>
      </w:r>
      <w:r>
        <w:rPr>
          <w:rFonts w:ascii="Palatino Linotype" w:hAnsi="Palatino Linotype"/>
        </w:rPr>
        <w:t>,</w:t>
      </w:r>
      <w:r w:rsidR="008721B0" w:rsidRPr="008721B0">
        <w:t xml:space="preserve"> </w:t>
      </w:r>
    </w:p>
    <w:p w:rsidR="008721B0" w:rsidRPr="008721B0" w:rsidRDefault="008721B0" w:rsidP="008721B0">
      <w:pPr>
        <w:pStyle w:val="Default"/>
        <w:rPr>
          <w:rFonts w:ascii="Palatino Linotype" w:hAnsi="Palatino Linotype"/>
        </w:rPr>
      </w:pPr>
      <w:r w:rsidRPr="008721B0">
        <w:rPr>
          <w:rFonts w:ascii="Palatino Linotype" w:hAnsi="Palatino Linotype"/>
        </w:rPr>
        <w:t>Az ügyiratkezelés irányítása, felü</w:t>
      </w:r>
      <w:r>
        <w:rPr>
          <w:rFonts w:ascii="Palatino Linotype" w:hAnsi="Palatino Linotype"/>
        </w:rPr>
        <w:t xml:space="preserve">gyelete </w:t>
      </w:r>
    </w:p>
    <w:p w:rsidR="008721B0" w:rsidRPr="008721B0" w:rsidRDefault="008721B0" w:rsidP="008721B0">
      <w:pPr>
        <w:pStyle w:val="Default"/>
        <w:rPr>
          <w:rFonts w:ascii="Palatino Linotype" w:hAnsi="Palatino Linotype"/>
        </w:rPr>
      </w:pPr>
      <w:r w:rsidRPr="008721B0">
        <w:rPr>
          <w:rFonts w:ascii="Palatino Linotype" w:hAnsi="Palatino Linotype"/>
        </w:rPr>
        <w:t>Az iratok kezelésének általános követelmé</w:t>
      </w:r>
      <w:r>
        <w:rPr>
          <w:rFonts w:ascii="Palatino Linotype" w:hAnsi="Palatino Linotype"/>
        </w:rPr>
        <w:t>nyei</w:t>
      </w:r>
    </w:p>
    <w:p w:rsidR="00C53E01" w:rsidRPr="008721B0" w:rsidRDefault="008721B0" w:rsidP="008721B0">
      <w:pPr>
        <w:pStyle w:val="Default"/>
        <w:rPr>
          <w:rFonts w:ascii="Palatino Linotype" w:hAnsi="Palatino Linotype"/>
        </w:rPr>
      </w:pPr>
      <w:r w:rsidRPr="008721B0">
        <w:rPr>
          <w:rFonts w:ascii="Palatino Linotype" w:hAnsi="Palatino Linotype"/>
        </w:rPr>
        <w:t>Az egységes kormányzati ügyiratkezelő rendszer</w:t>
      </w:r>
    </w:p>
    <w:p w:rsidR="00C53E01" w:rsidRPr="00644690" w:rsidRDefault="00C53E01" w:rsidP="00C53E01">
      <w:pPr>
        <w:tabs>
          <w:tab w:val="left" w:pos="1418"/>
          <w:tab w:val="right" w:pos="9072"/>
        </w:tabs>
        <w:spacing w:after="0"/>
        <w:ind w:left="851"/>
      </w:pPr>
    </w:p>
    <w:p w:rsidR="00C53E01" w:rsidRDefault="004556B6" w:rsidP="00C53E01">
      <w:pPr>
        <w:pStyle w:val="Listaszerbekezds"/>
        <w:numPr>
          <w:ilvl w:val="2"/>
          <w:numId w:val="8"/>
        </w:numPr>
        <w:tabs>
          <w:tab w:val="left" w:pos="1701"/>
          <w:tab w:val="right" w:pos="9072"/>
        </w:tabs>
        <w:spacing w:after="0"/>
        <w:ind w:left="993" w:hanging="426"/>
        <w:rPr>
          <w:b/>
          <w:i/>
        </w:rPr>
      </w:pPr>
      <w:r>
        <w:rPr>
          <w:b/>
          <w:i/>
        </w:rPr>
        <w:t>Az ü</w:t>
      </w:r>
      <w:r w:rsidR="000E7E98">
        <w:rPr>
          <w:b/>
          <w:i/>
        </w:rPr>
        <w:t>gyiratkezelés folyamata</w:t>
      </w:r>
      <w:r w:rsidR="00C53E01" w:rsidRPr="00644690">
        <w:rPr>
          <w:b/>
          <w:i/>
        </w:rPr>
        <w:tab/>
      </w:r>
      <w:r w:rsidR="00CC20AF">
        <w:rPr>
          <w:b/>
          <w:i/>
        </w:rPr>
        <w:t>ó</w:t>
      </w:r>
      <w:r w:rsidR="00C53E01" w:rsidRPr="00644690">
        <w:rPr>
          <w:b/>
          <w:i/>
        </w:rPr>
        <w:t>ra/</w:t>
      </w:r>
      <w:r w:rsidR="003F7859">
        <w:rPr>
          <w:b/>
          <w:i/>
        </w:rPr>
        <w:t>31</w:t>
      </w:r>
      <w:r w:rsidR="00C53E01" w:rsidRPr="00644690">
        <w:rPr>
          <w:b/>
          <w:i/>
        </w:rPr>
        <w:t xml:space="preserve"> óra</w:t>
      </w:r>
    </w:p>
    <w:p w:rsidR="008721B0" w:rsidRPr="008721B0" w:rsidRDefault="00C53E01" w:rsidP="008721B0">
      <w:pPr>
        <w:pStyle w:val="Default"/>
        <w:rPr>
          <w:rFonts w:ascii="Palatino Linotype" w:hAnsi="Palatino Linotype"/>
        </w:rPr>
      </w:pPr>
      <w:r w:rsidRPr="008721B0">
        <w:rPr>
          <w:rFonts w:ascii="Palatino Linotype" w:hAnsi="Palatino Linotype"/>
        </w:rPr>
        <w:t xml:space="preserve">A </w:t>
      </w:r>
      <w:r w:rsidR="008721B0" w:rsidRPr="008721B0">
        <w:rPr>
          <w:rFonts w:ascii="Palatino Linotype" w:hAnsi="Palatino Linotype"/>
        </w:rPr>
        <w:t xml:space="preserve">Küldemények </w:t>
      </w:r>
      <w:proofErr w:type="gramStart"/>
      <w:r w:rsidR="008721B0" w:rsidRPr="008721B0">
        <w:rPr>
          <w:rFonts w:ascii="Palatino Linotype" w:hAnsi="Palatino Linotype"/>
        </w:rPr>
        <w:t>átvétele  Papíralapú</w:t>
      </w:r>
      <w:proofErr w:type="gramEnd"/>
      <w:r w:rsidR="008721B0" w:rsidRPr="008721B0">
        <w:rPr>
          <w:rFonts w:ascii="Palatino Linotype" w:hAnsi="Palatino Linotype"/>
        </w:rPr>
        <w:t xml:space="preserve"> küldemények</w:t>
      </w:r>
      <w:r w:rsidR="008721B0">
        <w:rPr>
          <w:rFonts w:ascii="Palatino Linotype" w:hAnsi="Palatino Linotype"/>
        </w:rPr>
        <w:t xml:space="preserve"> </w:t>
      </w:r>
      <w:r w:rsidR="008721B0" w:rsidRPr="008721B0">
        <w:rPr>
          <w:rFonts w:ascii="Palatino Linotype" w:hAnsi="Palatino Linotype"/>
        </w:rPr>
        <w:t xml:space="preserve">átvétele 94 </w:t>
      </w:r>
    </w:p>
    <w:p w:rsidR="008721B0" w:rsidRDefault="008721B0" w:rsidP="008721B0">
      <w:pPr>
        <w:pStyle w:val="Default"/>
      </w:pPr>
      <w:r w:rsidRPr="008721B0">
        <w:rPr>
          <w:rFonts w:ascii="Palatino Linotype" w:hAnsi="Palatino Linotype"/>
        </w:rPr>
        <w:t xml:space="preserve">Elektronikus iratok átvétele, </w:t>
      </w:r>
      <w:proofErr w:type="gramStart"/>
      <w:r w:rsidRPr="008721B0">
        <w:rPr>
          <w:rFonts w:ascii="Palatino Linotype" w:hAnsi="Palatino Linotype"/>
        </w:rPr>
        <w:t>A</w:t>
      </w:r>
      <w:proofErr w:type="gramEnd"/>
      <w:r w:rsidRPr="008721B0">
        <w:rPr>
          <w:rFonts w:ascii="Palatino Linotype" w:hAnsi="Palatino Linotype"/>
        </w:rPr>
        <w:t xml:space="preserve"> </w:t>
      </w:r>
      <w:proofErr w:type="spellStart"/>
      <w:r w:rsidR="00962577">
        <w:rPr>
          <w:rFonts w:ascii="Palatino Linotype" w:hAnsi="Palatino Linotype"/>
        </w:rPr>
        <w:t>KÉR</w:t>
      </w:r>
      <w:r w:rsidRPr="008721B0">
        <w:rPr>
          <w:rFonts w:ascii="Palatino Linotype" w:hAnsi="Palatino Linotype"/>
        </w:rPr>
        <w:t>-hez</w:t>
      </w:r>
      <w:proofErr w:type="spellEnd"/>
      <w:r w:rsidRPr="008721B0">
        <w:rPr>
          <w:rFonts w:ascii="Palatino Linotype" w:hAnsi="Palatino Linotype"/>
        </w:rPr>
        <w:t xml:space="preserve"> érkezett iratok átvétele, kezelése</w:t>
      </w:r>
      <w:r>
        <w:rPr>
          <w:rFonts w:ascii="Palatino Linotype" w:hAnsi="Palatino Linotype"/>
        </w:rPr>
        <w:t xml:space="preserve">, </w:t>
      </w:r>
    </w:p>
    <w:p w:rsidR="008721B0" w:rsidRDefault="008721B0" w:rsidP="008721B0">
      <w:pPr>
        <w:pStyle w:val="Default"/>
      </w:pPr>
      <w:r w:rsidRPr="008721B0">
        <w:rPr>
          <w:rFonts w:ascii="Palatino Linotype" w:hAnsi="Palatino Linotype"/>
        </w:rPr>
        <w:t>Küldemények felbontása</w:t>
      </w:r>
      <w:r>
        <w:rPr>
          <w:rFonts w:ascii="Palatino Linotype" w:hAnsi="Palatino Linotype"/>
        </w:rPr>
        <w:t xml:space="preserve">, </w:t>
      </w:r>
    </w:p>
    <w:p w:rsidR="008721B0" w:rsidRPr="008721B0" w:rsidRDefault="008721B0" w:rsidP="008721B0">
      <w:pPr>
        <w:pStyle w:val="Default"/>
        <w:rPr>
          <w:rFonts w:ascii="Palatino Linotype" w:hAnsi="Palatino Linotype"/>
        </w:rPr>
      </w:pPr>
      <w:r>
        <w:rPr>
          <w:rFonts w:ascii="Palatino Linotype" w:hAnsi="Palatino Linotype"/>
        </w:rPr>
        <w:t>Érkeztetés</w:t>
      </w:r>
      <w:r w:rsidRPr="008721B0">
        <w:rPr>
          <w:rFonts w:ascii="Palatino Linotype" w:hAnsi="Palatino Linotype"/>
        </w:rPr>
        <w:t xml:space="preserve"> </w:t>
      </w:r>
    </w:p>
    <w:p w:rsidR="008721B0" w:rsidRPr="008721B0" w:rsidRDefault="008721B0" w:rsidP="008721B0">
      <w:pPr>
        <w:pStyle w:val="Default"/>
        <w:rPr>
          <w:rFonts w:ascii="Palatino Linotype" w:hAnsi="Palatino Linotype"/>
        </w:rPr>
      </w:pPr>
      <w:r w:rsidRPr="008721B0">
        <w:rPr>
          <w:rFonts w:ascii="Palatino Linotype" w:hAnsi="Palatino Linotype"/>
        </w:rPr>
        <w:t>Küld</w:t>
      </w:r>
      <w:r>
        <w:rPr>
          <w:rFonts w:ascii="Palatino Linotype" w:hAnsi="Palatino Linotype"/>
        </w:rPr>
        <w:t>emények szerelése, csatolása</w:t>
      </w:r>
      <w:r w:rsidRPr="008721B0">
        <w:rPr>
          <w:rFonts w:ascii="Palatino Linotype" w:hAnsi="Palatino Linotype"/>
        </w:rPr>
        <w:t xml:space="preserve"> </w:t>
      </w:r>
    </w:p>
    <w:p w:rsidR="008721B0" w:rsidRPr="008721B0" w:rsidRDefault="008721B0" w:rsidP="008721B0">
      <w:pPr>
        <w:pStyle w:val="Default"/>
        <w:rPr>
          <w:rFonts w:ascii="Palatino Linotype" w:hAnsi="Palatino Linotype"/>
        </w:rPr>
      </w:pPr>
      <w:r>
        <w:rPr>
          <w:rFonts w:ascii="Palatino Linotype" w:hAnsi="Palatino Linotype"/>
        </w:rPr>
        <w:t xml:space="preserve">Szignálás </w:t>
      </w:r>
    </w:p>
    <w:p w:rsidR="00C53E01" w:rsidRDefault="008721B0" w:rsidP="008721B0">
      <w:pPr>
        <w:pStyle w:val="Default"/>
        <w:rPr>
          <w:rFonts w:ascii="Palatino Linotype" w:hAnsi="Palatino Linotype"/>
        </w:rPr>
      </w:pPr>
      <w:r w:rsidRPr="008721B0">
        <w:rPr>
          <w:rFonts w:ascii="Palatino Linotype" w:hAnsi="Palatino Linotype"/>
        </w:rPr>
        <w:t>Iktatás</w:t>
      </w:r>
    </w:p>
    <w:p w:rsidR="0005542E" w:rsidRPr="0005542E" w:rsidRDefault="0005542E" w:rsidP="0005542E">
      <w:pPr>
        <w:pStyle w:val="Default"/>
        <w:rPr>
          <w:rFonts w:ascii="Palatino Linotype" w:hAnsi="Palatino Linotype"/>
        </w:rPr>
      </w:pPr>
      <w:r>
        <w:rPr>
          <w:rFonts w:ascii="Palatino Linotype" w:hAnsi="Palatino Linotype"/>
        </w:rPr>
        <w:t xml:space="preserve">Mutatózás </w:t>
      </w:r>
      <w:r w:rsidRPr="0005542E">
        <w:rPr>
          <w:rFonts w:ascii="Palatino Linotype" w:hAnsi="Palatino Linotype"/>
        </w:rPr>
        <w:t xml:space="preserve"> </w:t>
      </w:r>
    </w:p>
    <w:p w:rsidR="0005542E" w:rsidRPr="0005542E" w:rsidRDefault="0005542E" w:rsidP="0005542E">
      <w:pPr>
        <w:pStyle w:val="Default"/>
        <w:rPr>
          <w:rFonts w:ascii="Palatino Linotype" w:hAnsi="Palatino Linotype"/>
        </w:rPr>
      </w:pPr>
      <w:r>
        <w:rPr>
          <w:rFonts w:ascii="Palatino Linotype" w:hAnsi="Palatino Linotype"/>
        </w:rPr>
        <w:t xml:space="preserve">Szignált iratok átadása </w:t>
      </w:r>
    </w:p>
    <w:p w:rsidR="0005542E" w:rsidRPr="0005542E" w:rsidRDefault="0005542E" w:rsidP="0005542E">
      <w:pPr>
        <w:pStyle w:val="Default"/>
        <w:rPr>
          <w:rFonts w:ascii="Palatino Linotype" w:hAnsi="Palatino Linotype"/>
        </w:rPr>
      </w:pPr>
      <w:r w:rsidRPr="0005542E">
        <w:rPr>
          <w:rFonts w:ascii="Palatino Linotype" w:hAnsi="Palatino Linotype"/>
        </w:rPr>
        <w:t>Ügy</w:t>
      </w:r>
      <w:r>
        <w:rPr>
          <w:rFonts w:ascii="Palatino Linotype" w:hAnsi="Palatino Linotype"/>
        </w:rPr>
        <w:t>irat készítése, kiadmányozás</w:t>
      </w:r>
      <w:r w:rsidRPr="0005542E">
        <w:rPr>
          <w:rFonts w:ascii="Palatino Linotype" w:hAnsi="Palatino Linotype"/>
        </w:rPr>
        <w:t xml:space="preserve"> </w:t>
      </w:r>
    </w:p>
    <w:p w:rsidR="0005542E" w:rsidRPr="0005542E" w:rsidRDefault="0005542E" w:rsidP="0005542E">
      <w:pPr>
        <w:pStyle w:val="Default"/>
        <w:rPr>
          <w:rFonts w:ascii="Palatino Linotype" w:hAnsi="Palatino Linotype"/>
        </w:rPr>
      </w:pPr>
      <w:r>
        <w:rPr>
          <w:rFonts w:ascii="Palatino Linotype" w:hAnsi="Palatino Linotype"/>
        </w:rPr>
        <w:t>Iratok sokszorosítása</w:t>
      </w:r>
    </w:p>
    <w:p w:rsidR="0005542E" w:rsidRPr="0005542E" w:rsidRDefault="0005542E" w:rsidP="0005542E">
      <w:pPr>
        <w:pStyle w:val="Default"/>
        <w:rPr>
          <w:rFonts w:ascii="Palatino Linotype" w:hAnsi="Palatino Linotype"/>
        </w:rPr>
      </w:pPr>
      <w:r w:rsidRPr="0005542E">
        <w:rPr>
          <w:rFonts w:ascii="Palatino Linotype" w:hAnsi="Palatino Linotype"/>
        </w:rPr>
        <w:t>Iratok továbbítás</w:t>
      </w:r>
      <w:r w:rsidR="00F9380B">
        <w:rPr>
          <w:rFonts w:ascii="Palatino Linotype" w:hAnsi="Palatino Linotype"/>
        </w:rPr>
        <w:t>a (expediálás)</w:t>
      </w:r>
    </w:p>
    <w:p w:rsidR="0005542E" w:rsidRPr="0005542E" w:rsidRDefault="0005542E" w:rsidP="0005542E">
      <w:pPr>
        <w:pStyle w:val="Default"/>
        <w:rPr>
          <w:rFonts w:ascii="Palatino Linotype" w:hAnsi="Palatino Linotype"/>
        </w:rPr>
      </w:pPr>
      <w:r w:rsidRPr="0005542E">
        <w:rPr>
          <w:rFonts w:ascii="Palatino Linotype" w:hAnsi="Palatino Linotype"/>
        </w:rPr>
        <w:t xml:space="preserve">Papíralapú iratok továbbítása  </w:t>
      </w:r>
    </w:p>
    <w:p w:rsidR="0005542E" w:rsidRPr="0005542E" w:rsidRDefault="0005542E" w:rsidP="0005542E">
      <w:pPr>
        <w:pStyle w:val="Default"/>
        <w:rPr>
          <w:rFonts w:ascii="Palatino Linotype" w:hAnsi="Palatino Linotype"/>
        </w:rPr>
      </w:pPr>
      <w:r w:rsidRPr="0005542E">
        <w:rPr>
          <w:rFonts w:ascii="Palatino Linotype" w:hAnsi="Palatino Linotype"/>
        </w:rPr>
        <w:t xml:space="preserve"> Elektronikus továbbítás  </w:t>
      </w:r>
    </w:p>
    <w:p w:rsidR="00F9380B" w:rsidRDefault="007527B6" w:rsidP="0005542E">
      <w:pPr>
        <w:pStyle w:val="Default"/>
        <w:rPr>
          <w:rFonts w:ascii="Palatino Linotype" w:hAnsi="Palatino Linotype"/>
        </w:rPr>
      </w:pPr>
      <w:r>
        <w:rPr>
          <w:rFonts w:ascii="Palatino Linotype" w:hAnsi="Palatino Linotype"/>
        </w:rPr>
        <w:t xml:space="preserve"> Az </w:t>
      </w:r>
      <w:r w:rsidR="00F9380B">
        <w:rPr>
          <w:rFonts w:ascii="Palatino Linotype" w:hAnsi="Palatino Linotype"/>
        </w:rPr>
        <w:t>E</w:t>
      </w:r>
      <w:r>
        <w:rPr>
          <w:rFonts w:ascii="Palatino Linotype" w:hAnsi="Palatino Linotype"/>
        </w:rPr>
        <w:t xml:space="preserve">gységes </w:t>
      </w:r>
      <w:r w:rsidR="00F9380B">
        <w:rPr>
          <w:rFonts w:ascii="Palatino Linotype" w:hAnsi="Palatino Linotype"/>
        </w:rPr>
        <w:t>K</w:t>
      </w:r>
      <w:r>
        <w:rPr>
          <w:rFonts w:ascii="Palatino Linotype" w:hAnsi="Palatino Linotype"/>
        </w:rPr>
        <w:t xml:space="preserve">ormányzati </w:t>
      </w:r>
      <w:r w:rsidR="00F9380B">
        <w:rPr>
          <w:rFonts w:ascii="Palatino Linotype" w:hAnsi="Palatino Linotype"/>
        </w:rPr>
        <w:t>Ü</w:t>
      </w:r>
      <w:r>
        <w:rPr>
          <w:rFonts w:ascii="Palatino Linotype" w:hAnsi="Palatino Linotype"/>
        </w:rPr>
        <w:t>gy</w:t>
      </w:r>
      <w:r w:rsidR="00104465">
        <w:rPr>
          <w:rFonts w:ascii="Palatino Linotype" w:hAnsi="Palatino Linotype"/>
        </w:rPr>
        <w:t>irat</w:t>
      </w:r>
      <w:r>
        <w:rPr>
          <w:rFonts w:ascii="Palatino Linotype" w:hAnsi="Palatino Linotype"/>
        </w:rPr>
        <w:t>kezelő Rendszer alapjai</w:t>
      </w:r>
    </w:p>
    <w:p w:rsidR="0005542E" w:rsidRPr="0005542E" w:rsidRDefault="0005542E" w:rsidP="0005542E">
      <w:pPr>
        <w:pStyle w:val="Default"/>
        <w:rPr>
          <w:rFonts w:ascii="Palatino Linotype" w:hAnsi="Palatino Linotype"/>
        </w:rPr>
      </w:pPr>
      <w:r w:rsidRPr="0005542E">
        <w:rPr>
          <w:rFonts w:ascii="Palatino Linotype" w:hAnsi="Palatino Linotype"/>
        </w:rPr>
        <w:t xml:space="preserve"> Iratok határidő</w:t>
      </w:r>
      <w:r w:rsidR="00F9380B">
        <w:rPr>
          <w:rFonts w:ascii="Palatino Linotype" w:hAnsi="Palatino Linotype"/>
        </w:rPr>
        <w:t>-nyilvántartása</w:t>
      </w:r>
    </w:p>
    <w:p w:rsidR="0005542E" w:rsidRPr="0005542E" w:rsidRDefault="0005542E" w:rsidP="0005542E">
      <w:pPr>
        <w:pStyle w:val="Default"/>
        <w:rPr>
          <w:rFonts w:ascii="Palatino Linotype" w:hAnsi="Palatino Linotype"/>
        </w:rPr>
      </w:pPr>
      <w:r w:rsidRPr="0005542E">
        <w:rPr>
          <w:rFonts w:ascii="Palatino Linotype" w:hAnsi="Palatino Linotype"/>
        </w:rPr>
        <w:lastRenderedPageBreak/>
        <w:t xml:space="preserve">Irattárba helyezés, irattári terv  </w:t>
      </w:r>
    </w:p>
    <w:p w:rsidR="0005542E" w:rsidRPr="0005542E" w:rsidRDefault="00F9380B" w:rsidP="0005542E">
      <w:pPr>
        <w:pStyle w:val="Default"/>
        <w:rPr>
          <w:rFonts w:ascii="Palatino Linotype" w:hAnsi="Palatino Linotype"/>
        </w:rPr>
      </w:pPr>
      <w:r>
        <w:rPr>
          <w:rFonts w:ascii="Palatino Linotype" w:hAnsi="Palatino Linotype"/>
        </w:rPr>
        <w:t>Iratok kiadása az irattárból</w:t>
      </w:r>
      <w:r w:rsidR="0005542E" w:rsidRPr="0005542E">
        <w:rPr>
          <w:rFonts w:ascii="Palatino Linotype" w:hAnsi="Palatino Linotype"/>
        </w:rPr>
        <w:t xml:space="preserve"> </w:t>
      </w:r>
    </w:p>
    <w:p w:rsidR="0005542E" w:rsidRPr="0005542E" w:rsidRDefault="00F9380B" w:rsidP="0005542E">
      <w:pPr>
        <w:pStyle w:val="Default"/>
        <w:rPr>
          <w:rFonts w:ascii="Palatino Linotype" w:hAnsi="Palatino Linotype"/>
        </w:rPr>
      </w:pPr>
      <w:r>
        <w:rPr>
          <w:rFonts w:ascii="Palatino Linotype" w:hAnsi="Palatino Linotype"/>
        </w:rPr>
        <w:t>Selejtezés, megsemmisítés</w:t>
      </w:r>
      <w:r w:rsidR="0005542E" w:rsidRPr="0005542E">
        <w:rPr>
          <w:rFonts w:ascii="Palatino Linotype" w:hAnsi="Palatino Linotype"/>
        </w:rPr>
        <w:t xml:space="preserve"> </w:t>
      </w:r>
    </w:p>
    <w:p w:rsidR="0005542E" w:rsidRPr="008721B0" w:rsidRDefault="00F9380B" w:rsidP="0005542E">
      <w:pPr>
        <w:pStyle w:val="Default"/>
        <w:rPr>
          <w:rFonts w:ascii="Palatino Linotype" w:hAnsi="Palatino Linotype"/>
        </w:rPr>
      </w:pPr>
      <w:r>
        <w:rPr>
          <w:rFonts w:ascii="Palatino Linotype" w:hAnsi="Palatino Linotype"/>
        </w:rPr>
        <w:t>Levéltárba adás</w:t>
      </w:r>
    </w:p>
    <w:p w:rsidR="00C53E01" w:rsidRPr="008721B0" w:rsidRDefault="00C53E01" w:rsidP="008721B0">
      <w:pPr>
        <w:pStyle w:val="Default"/>
        <w:rPr>
          <w:rFonts w:ascii="Palatino Linotype" w:hAnsi="Palatino Linotype"/>
        </w:rPr>
      </w:pPr>
    </w:p>
    <w:p w:rsidR="00F9380B" w:rsidRPr="00F9380B" w:rsidRDefault="002347B2" w:rsidP="00F9380B">
      <w:pPr>
        <w:pStyle w:val="Listaszerbekezds"/>
        <w:numPr>
          <w:ilvl w:val="2"/>
          <w:numId w:val="8"/>
        </w:numPr>
        <w:tabs>
          <w:tab w:val="left" w:pos="1701"/>
          <w:tab w:val="right" w:pos="9072"/>
        </w:tabs>
        <w:spacing w:after="0"/>
        <w:ind w:left="993" w:hanging="426"/>
        <w:rPr>
          <w:b/>
          <w:i/>
        </w:rPr>
      </w:pPr>
      <w:r>
        <w:rPr>
          <w:b/>
          <w:i/>
        </w:rPr>
        <w:t xml:space="preserve">Adatvédelem és </w:t>
      </w:r>
      <w:r w:rsidR="004556B6">
        <w:rPr>
          <w:b/>
          <w:i/>
        </w:rPr>
        <w:t>információszabadság</w:t>
      </w:r>
      <w:r w:rsidR="00C53E01" w:rsidRPr="00644690">
        <w:rPr>
          <w:b/>
          <w:i/>
        </w:rPr>
        <w:tab/>
      </w:r>
      <w:r w:rsidR="00C53E01">
        <w:rPr>
          <w:b/>
          <w:i/>
        </w:rPr>
        <w:t xml:space="preserve"> ó</w:t>
      </w:r>
      <w:r w:rsidR="00C53E01" w:rsidRPr="00644690">
        <w:rPr>
          <w:b/>
          <w:i/>
        </w:rPr>
        <w:t>ra/</w:t>
      </w:r>
      <w:r w:rsidR="003F7859">
        <w:rPr>
          <w:b/>
          <w:i/>
        </w:rPr>
        <w:t>31</w:t>
      </w:r>
      <w:r w:rsidR="00C53E01" w:rsidRPr="00644690">
        <w:rPr>
          <w:b/>
          <w:i/>
        </w:rPr>
        <w:t xml:space="preserve"> óra</w:t>
      </w:r>
    </w:p>
    <w:p w:rsidR="00F9380B" w:rsidRPr="00F9380B" w:rsidRDefault="00F9380B" w:rsidP="00F9380B">
      <w:pPr>
        <w:pStyle w:val="Default"/>
        <w:rPr>
          <w:rFonts w:ascii="Palatino Linotype" w:hAnsi="Palatino Linotype"/>
        </w:rPr>
      </w:pPr>
      <w:r>
        <w:rPr>
          <w:rFonts w:ascii="Palatino Linotype" w:hAnsi="Palatino Linotype"/>
        </w:rPr>
        <w:t xml:space="preserve">Az adatvédelem </w:t>
      </w:r>
      <w:r w:rsidRPr="00F9380B">
        <w:rPr>
          <w:rFonts w:ascii="Palatino Linotype" w:hAnsi="Palatino Linotype"/>
        </w:rPr>
        <w:t xml:space="preserve">tartalma </w:t>
      </w:r>
    </w:p>
    <w:p w:rsidR="00F9380B" w:rsidRPr="00F9380B" w:rsidRDefault="00F9380B" w:rsidP="00F9380B">
      <w:pPr>
        <w:pStyle w:val="Default"/>
        <w:rPr>
          <w:rFonts w:ascii="Palatino Linotype" w:hAnsi="Palatino Linotype"/>
        </w:rPr>
      </w:pPr>
      <w:r w:rsidRPr="00F9380B">
        <w:rPr>
          <w:rFonts w:ascii="Palatino Linotype" w:hAnsi="Palatino Linotype"/>
        </w:rPr>
        <w:t xml:space="preserve">Alapfogalmak </w:t>
      </w:r>
    </w:p>
    <w:p w:rsidR="00F9380B" w:rsidRDefault="00F9380B" w:rsidP="00F9380B">
      <w:pPr>
        <w:pStyle w:val="Default"/>
        <w:rPr>
          <w:rFonts w:ascii="Palatino Linotype" w:hAnsi="Palatino Linotype"/>
        </w:rPr>
      </w:pPr>
      <w:r w:rsidRPr="00F9380B">
        <w:rPr>
          <w:rFonts w:ascii="Palatino Linotype" w:hAnsi="Palatino Linotype"/>
        </w:rPr>
        <w:t>Az adatkezelés jogszerűsége</w:t>
      </w:r>
      <w:r w:rsidR="00104465">
        <w:rPr>
          <w:rFonts w:ascii="Palatino Linotype" w:hAnsi="Palatino Linotype"/>
        </w:rPr>
        <w:t>, adatkezelés jogintézménye</w:t>
      </w:r>
    </w:p>
    <w:p w:rsidR="00F9380B" w:rsidRPr="00F9380B" w:rsidRDefault="00F9380B" w:rsidP="00F9380B">
      <w:pPr>
        <w:pStyle w:val="Default"/>
        <w:rPr>
          <w:rFonts w:ascii="Palatino Linotype" w:hAnsi="Palatino Linotype"/>
        </w:rPr>
      </w:pPr>
      <w:r w:rsidRPr="00F9380B">
        <w:rPr>
          <w:rFonts w:ascii="Palatino Linotype" w:hAnsi="Palatino Linotype"/>
        </w:rPr>
        <w:t>Az érintett re</w:t>
      </w:r>
      <w:r>
        <w:rPr>
          <w:rFonts w:ascii="Palatino Linotype" w:hAnsi="Palatino Linotype"/>
        </w:rPr>
        <w:t>ndelkezése az adatkezelés során</w:t>
      </w:r>
    </w:p>
    <w:p w:rsidR="00F9380B" w:rsidRPr="00F9380B" w:rsidRDefault="00F9380B" w:rsidP="00F9380B">
      <w:pPr>
        <w:pStyle w:val="Default"/>
        <w:rPr>
          <w:rFonts w:ascii="Palatino Linotype" w:hAnsi="Palatino Linotype"/>
        </w:rPr>
      </w:pPr>
      <w:r w:rsidRPr="00F9380B">
        <w:rPr>
          <w:rFonts w:ascii="Palatino Linotype" w:hAnsi="Palatino Linotype"/>
        </w:rPr>
        <w:t>Adatbiztonság</w:t>
      </w:r>
      <w:r w:rsidR="002347B2">
        <w:rPr>
          <w:rFonts w:ascii="Palatino Linotype" w:hAnsi="Palatino Linotype"/>
        </w:rPr>
        <w:t>, adatvédelem</w:t>
      </w:r>
      <w:r w:rsidRPr="00F9380B">
        <w:rPr>
          <w:rFonts w:ascii="Palatino Linotype" w:hAnsi="Palatino Linotype"/>
        </w:rPr>
        <w:t xml:space="preserve"> </w:t>
      </w:r>
    </w:p>
    <w:p w:rsidR="00F9380B" w:rsidRPr="00F9380B" w:rsidRDefault="00F9380B" w:rsidP="00F9380B">
      <w:pPr>
        <w:pStyle w:val="Default"/>
        <w:rPr>
          <w:rFonts w:ascii="Palatino Linotype" w:hAnsi="Palatino Linotype"/>
        </w:rPr>
      </w:pPr>
      <w:r>
        <w:rPr>
          <w:rFonts w:ascii="Palatino Linotype" w:hAnsi="Palatino Linotype"/>
        </w:rPr>
        <w:t>Információszabadság</w:t>
      </w:r>
      <w:r w:rsidR="002347B2">
        <w:rPr>
          <w:rFonts w:ascii="Palatino Linotype" w:hAnsi="Palatino Linotype"/>
        </w:rPr>
        <w:t>, információ biztonság</w:t>
      </w:r>
      <w:r w:rsidRPr="00F9380B">
        <w:rPr>
          <w:rFonts w:ascii="Palatino Linotype" w:hAnsi="Palatino Linotype"/>
        </w:rPr>
        <w:t xml:space="preserve"> </w:t>
      </w:r>
    </w:p>
    <w:p w:rsidR="00104465" w:rsidRDefault="00104465" w:rsidP="00F9380B">
      <w:pPr>
        <w:pStyle w:val="Default"/>
        <w:rPr>
          <w:rFonts w:ascii="Palatino Linotype" w:hAnsi="Palatino Linotype"/>
        </w:rPr>
      </w:pPr>
      <w:r>
        <w:rPr>
          <w:rFonts w:ascii="Palatino Linotype" w:hAnsi="Palatino Linotype"/>
        </w:rPr>
        <w:t>Személyes adat, szenzitív adat</w:t>
      </w:r>
    </w:p>
    <w:p w:rsidR="00F9380B" w:rsidRPr="00F9380B" w:rsidRDefault="00F9380B" w:rsidP="00F9380B">
      <w:pPr>
        <w:pStyle w:val="Default"/>
        <w:rPr>
          <w:rFonts w:ascii="Palatino Linotype" w:hAnsi="Palatino Linotype"/>
        </w:rPr>
      </w:pPr>
      <w:r w:rsidRPr="00F9380B">
        <w:rPr>
          <w:rFonts w:ascii="Palatino Linotype" w:hAnsi="Palatino Linotype"/>
        </w:rPr>
        <w:t xml:space="preserve">Közérdekű adat és közérdekből nyilvános adat  </w:t>
      </w:r>
    </w:p>
    <w:p w:rsidR="00104465" w:rsidRDefault="00F9380B" w:rsidP="00F9380B">
      <w:pPr>
        <w:pStyle w:val="Default"/>
        <w:rPr>
          <w:rFonts w:ascii="Palatino Linotype" w:hAnsi="Palatino Linotype"/>
        </w:rPr>
      </w:pPr>
      <w:r w:rsidRPr="00F9380B">
        <w:rPr>
          <w:rFonts w:ascii="Palatino Linotype" w:hAnsi="Palatino Linotype"/>
        </w:rPr>
        <w:t>A Nemzeti Adatvédelmi és Információszabadság Hatóság</w:t>
      </w:r>
    </w:p>
    <w:p w:rsidR="00104465" w:rsidRDefault="00104465" w:rsidP="00F9380B">
      <w:pPr>
        <w:pStyle w:val="Default"/>
        <w:rPr>
          <w:rFonts w:ascii="Palatino Linotype" w:hAnsi="Palatino Linotype"/>
        </w:rPr>
      </w:pPr>
      <w:r>
        <w:rPr>
          <w:rFonts w:ascii="Palatino Linotype" w:hAnsi="Palatino Linotype"/>
        </w:rPr>
        <w:t>Nemzeti Biztonsági Felügyelet</w:t>
      </w:r>
    </w:p>
    <w:p w:rsidR="00C53E01" w:rsidRPr="002A1C54" w:rsidRDefault="00C53E01" w:rsidP="00F9380B">
      <w:pPr>
        <w:tabs>
          <w:tab w:val="left" w:pos="1418"/>
          <w:tab w:val="right" w:pos="9072"/>
        </w:tabs>
        <w:spacing w:after="0"/>
      </w:pPr>
    </w:p>
    <w:p w:rsidR="00C53E01" w:rsidRDefault="00F9380B" w:rsidP="00C53E01">
      <w:pPr>
        <w:pStyle w:val="Listaszerbekezds"/>
        <w:numPr>
          <w:ilvl w:val="2"/>
          <w:numId w:val="8"/>
        </w:numPr>
        <w:tabs>
          <w:tab w:val="left" w:pos="1701"/>
          <w:tab w:val="right" w:pos="9072"/>
        </w:tabs>
        <w:spacing w:after="0"/>
        <w:ind w:left="993" w:hanging="426"/>
        <w:rPr>
          <w:b/>
          <w:i/>
        </w:rPr>
      </w:pPr>
      <w:r w:rsidRPr="00F9380B">
        <w:rPr>
          <w:b/>
          <w:i/>
        </w:rPr>
        <w:t>A titkos ügykezelés alapismeretei</w:t>
      </w:r>
      <w:r w:rsidR="00C53E01" w:rsidRPr="00644690">
        <w:rPr>
          <w:b/>
          <w:i/>
        </w:rPr>
        <w:tab/>
      </w:r>
      <w:r w:rsidR="00C53E01">
        <w:rPr>
          <w:b/>
          <w:i/>
        </w:rPr>
        <w:t xml:space="preserve"> ó</w:t>
      </w:r>
      <w:r w:rsidR="00C53E01" w:rsidRPr="00644690">
        <w:rPr>
          <w:b/>
          <w:i/>
        </w:rPr>
        <w:t>ra/</w:t>
      </w:r>
      <w:r w:rsidR="003F7859">
        <w:rPr>
          <w:b/>
          <w:i/>
        </w:rPr>
        <w:t>31</w:t>
      </w:r>
      <w:r w:rsidR="00C53E01" w:rsidRPr="00644690">
        <w:rPr>
          <w:b/>
          <w:i/>
        </w:rPr>
        <w:t xml:space="preserve"> óra</w:t>
      </w:r>
    </w:p>
    <w:p w:rsidR="00F9380B" w:rsidRPr="008901C1" w:rsidRDefault="00C53E01" w:rsidP="00F9380B">
      <w:pPr>
        <w:pStyle w:val="Default"/>
        <w:rPr>
          <w:rFonts w:ascii="Palatino Linotype" w:hAnsi="Palatino Linotype"/>
        </w:rPr>
      </w:pPr>
      <w:r w:rsidRPr="008901C1">
        <w:rPr>
          <w:rFonts w:ascii="Palatino Linotype" w:hAnsi="Palatino Linotype"/>
        </w:rPr>
        <w:t xml:space="preserve">A </w:t>
      </w:r>
      <w:r w:rsidR="00F9380B" w:rsidRPr="008901C1">
        <w:rPr>
          <w:rFonts w:ascii="Palatino Linotype" w:hAnsi="Palatino Linotype"/>
        </w:rPr>
        <w:t>titkos ügykezelés elméleti alapismerete</w:t>
      </w:r>
    </w:p>
    <w:p w:rsidR="008901C1" w:rsidRPr="008901C1" w:rsidRDefault="008901C1" w:rsidP="008901C1">
      <w:pPr>
        <w:pStyle w:val="Default"/>
        <w:rPr>
          <w:rFonts w:ascii="Palatino Linotype" w:hAnsi="Palatino Linotype"/>
        </w:rPr>
      </w:pPr>
      <w:r>
        <w:rPr>
          <w:rFonts w:ascii="Palatino Linotype" w:hAnsi="Palatino Linotype"/>
        </w:rPr>
        <w:t>Az adatok védelmének alapelvei</w:t>
      </w:r>
    </w:p>
    <w:p w:rsidR="00A630B5" w:rsidRDefault="00A630B5" w:rsidP="008901C1">
      <w:pPr>
        <w:pStyle w:val="Default"/>
        <w:rPr>
          <w:rFonts w:ascii="Palatino Linotype" w:hAnsi="Palatino Linotype"/>
        </w:rPr>
      </w:pPr>
      <w:r w:rsidRPr="00F9380B">
        <w:rPr>
          <w:rFonts w:ascii="Palatino Linotype" w:hAnsi="Palatino Linotype"/>
        </w:rPr>
        <w:t>A nyilvánosság alól mentesülő</w:t>
      </w:r>
      <w:r>
        <w:rPr>
          <w:rFonts w:ascii="Palatino Linotype" w:hAnsi="Palatino Linotype"/>
        </w:rPr>
        <w:t xml:space="preserve"> nem nyilvános adatok, </w:t>
      </w:r>
    </w:p>
    <w:p w:rsidR="008901C1" w:rsidRPr="008901C1" w:rsidRDefault="008901C1" w:rsidP="008901C1">
      <w:pPr>
        <w:pStyle w:val="Default"/>
        <w:rPr>
          <w:rFonts w:ascii="Palatino Linotype" w:hAnsi="Palatino Linotype"/>
        </w:rPr>
      </w:pPr>
      <w:r>
        <w:rPr>
          <w:rFonts w:ascii="Palatino Linotype" w:hAnsi="Palatino Linotype"/>
        </w:rPr>
        <w:t xml:space="preserve">Adat fajták, </w:t>
      </w:r>
      <w:r w:rsidRPr="008901C1">
        <w:rPr>
          <w:rFonts w:ascii="Palatino Linotype" w:hAnsi="Palatino Linotype"/>
        </w:rPr>
        <w:t>minő</w:t>
      </w:r>
      <w:r>
        <w:rPr>
          <w:rFonts w:ascii="Palatino Linotype" w:hAnsi="Palatino Linotype"/>
        </w:rPr>
        <w:t>sítési szintek</w:t>
      </w:r>
      <w:r w:rsidRPr="008901C1">
        <w:rPr>
          <w:rFonts w:ascii="Palatino Linotype" w:hAnsi="Palatino Linotype"/>
        </w:rPr>
        <w:t xml:space="preserve"> </w:t>
      </w:r>
    </w:p>
    <w:p w:rsidR="00A630B5" w:rsidRPr="00F9380B" w:rsidRDefault="00A630B5" w:rsidP="00A630B5">
      <w:pPr>
        <w:pStyle w:val="Default"/>
        <w:rPr>
          <w:rFonts w:ascii="Palatino Linotype" w:hAnsi="Palatino Linotype"/>
        </w:rPr>
      </w:pPr>
      <w:r>
        <w:rPr>
          <w:rFonts w:ascii="Palatino Linotype" w:hAnsi="Palatino Linotype"/>
        </w:rPr>
        <w:t>A minősítési eljárás szabályai, kármérték alapú minősítés</w:t>
      </w:r>
    </w:p>
    <w:p w:rsidR="008901C1" w:rsidRPr="008901C1" w:rsidRDefault="00A630B5" w:rsidP="008901C1">
      <w:pPr>
        <w:pStyle w:val="Default"/>
        <w:rPr>
          <w:rFonts w:ascii="Palatino Linotype" w:hAnsi="Palatino Linotype"/>
        </w:rPr>
      </w:pPr>
      <w:r>
        <w:rPr>
          <w:rFonts w:ascii="Palatino Linotype" w:hAnsi="Palatino Linotype"/>
        </w:rPr>
        <w:t>Minősített adatok kezelése</w:t>
      </w:r>
    </w:p>
    <w:p w:rsidR="00F9380B" w:rsidRPr="008901C1" w:rsidRDefault="00A630B5" w:rsidP="008901C1">
      <w:pPr>
        <w:pStyle w:val="Default"/>
        <w:rPr>
          <w:rFonts w:ascii="Palatino Linotype" w:hAnsi="Palatino Linotype"/>
        </w:rPr>
      </w:pPr>
      <w:r>
        <w:rPr>
          <w:rFonts w:ascii="Palatino Linotype" w:hAnsi="Palatino Linotype"/>
        </w:rPr>
        <w:t>A minősítés</w:t>
      </w:r>
      <w:r w:rsidR="008901C1" w:rsidRPr="008901C1">
        <w:rPr>
          <w:rFonts w:ascii="Palatino Linotype" w:hAnsi="Palatino Linotype"/>
        </w:rPr>
        <w:t xml:space="preserve"> felülvizsgálat</w:t>
      </w:r>
      <w:r>
        <w:rPr>
          <w:rFonts w:ascii="Palatino Linotype" w:hAnsi="Palatino Linotype"/>
        </w:rPr>
        <w:t>a</w:t>
      </w:r>
    </w:p>
    <w:p w:rsidR="008901C1" w:rsidRPr="008901C1" w:rsidRDefault="008901C1" w:rsidP="008901C1">
      <w:pPr>
        <w:pStyle w:val="Pa4"/>
        <w:rPr>
          <w:rFonts w:ascii="Palatino Linotype" w:hAnsi="Palatino Linotype" w:cs="Minion Pro"/>
          <w:color w:val="000000"/>
        </w:rPr>
      </w:pPr>
      <w:r w:rsidRPr="008901C1">
        <w:rPr>
          <w:rFonts w:ascii="Palatino Linotype" w:hAnsi="Palatino Linotype" w:cs="Minion Pro"/>
          <w:color w:val="000000"/>
        </w:rPr>
        <w:t xml:space="preserve">A </w:t>
      </w:r>
      <w:r w:rsidR="00A630B5">
        <w:rPr>
          <w:rFonts w:ascii="Palatino Linotype" w:hAnsi="Palatino Linotype" w:cs="Minion Pro"/>
          <w:color w:val="000000"/>
        </w:rPr>
        <w:t xml:space="preserve">minősítés </w:t>
      </w:r>
      <w:proofErr w:type="spellStart"/>
      <w:r w:rsidRPr="008901C1">
        <w:rPr>
          <w:rFonts w:ascii="Palatino Linotype" w:hAnsi="Palatino Linotype" w:cs="Minion Pro"/>
          <w:color w:val="000000"/>
        </w:rPr>
        <w:t>felülbírá</w:t>
      </w:r>
      <w:r>
        <w:rPr>
          <w:rFonts w:ascii="Palatino Linotype" w:hAnsi="Palatino Linotype" w:cs="Minion Pro"/>
          <w:color w:val="000000"/>
        </w:rPr>
        <w:t>lat</w:t>
      </w:r>
      <w:r w:rsidR="00A630B5">
        <w:rPr>
          <w:rFonts w:ascii="Palatino Linotype" w:hAnsi="Palatino Linotype" w:cs="Minion Pro"/>
          <w:color w:val="000000"/>
        </w:rPr>
        <w:t>a</w:t>
      </w:r>
      <w:proofErr w:type="spellEnd"/>
    </w:p>
    <w:p w:rsidR="00F9380B" w:rsidRPr="008901C1" w:rsidRDefault="008901C1" w:rsidP="008901C1">
      <w:pPr>
        <w:pStyle w:val="Default"/>
        <w:rPr>
          <w:rFonts w:ascii="Palatino Linotype" w:hAnsi="Palatino Linotype"/>
        </w:rPr>
      </w:pPr>
      <w:r w:rsidRPr="008901C1">
        <w:rPr>
          <w:rFonts w:ascii="Palatino Linotype" w:hAnsi="Palatino Linotype"/>
        </w:rPr>
        <w:t>A minősített adatok büntetőjogi védelme</w:t>
      </w:r>
    </w:p>
    <w:p w:rsidR="008901C1" w:rsidRPr="008901C1" w:rsidRDefault="008901C1" w:rsidP="008901C1">
      <w:pPr>
        <w:pStyle w:val="Default"/>
        <w:rPr>
          <w:rFonts w:ascii="Palatino Linotype" w:hAnsi="Palatino Linotype"/>
        </w:rPr>
      </w:pPr>
      <w:r w:rsidRPr="008901C1">
        <w:rPr>
          <w:rFonts w:ascii="Palatino Linotype" w:hAnsi="Palatino Linotype"/>
        </w:rPr>
        <w:t xml:space="preserve">A titkos ügykezelés gyakorlati alapismeretei </w:t>
      </w:r>
    </w:p>
    <w:p w:rsidR="008901C1" w:rsidRPr="008901C1" w:rsidRDefault="008901C1" w:rsidP="008901C1">
      <w:pPr>
        <w:pStyle w:val="Default"/>
        <w:rPr>
          <w:rFonts w:ascii="Palatino Linotype" w:hAnsi="Palatino Linotype"/>
        </w:rPr>
      </w:pPr>
      <w:r w:rsidRPr="008901C1">
        <w:rPr>
          <w:rFonts w:ascii="Palatino Linotype" w:hAnsi="Palatino Linotype"/>
        </w:rPr>
        <w:t xml:space="preserve">A titkos ügykezelő foglalkoztatásának feltételei és feladatai  </w:t>
      </w:r>
    </w:p>
    <w:p w:rsidR="008901C1" w:rsidRPr="008901C1" w:rsidRDefault="008901C1" w:rsidP="008901C1">
      <w:pPr>
        <w:pStyle w:val="Default"/>
        <w:rPr>
          <w:rFonts w:ascii="Palatino Linotype" w:hAnsi="Palatino Linotype"/>
        </w:rPr>
      </w:pPr>
      <w:r w:rsidRPr="008901C1">
        <w:rPr>
          <w:rFonts w:ascii="Palatino Linotype" w:hAnsi="Palatino Linotype"/>
        </w:rPr>
        <w:t xml:space="preserve">A Nyilvántartó és a Kezelő pont </w:t>
      </w:r>
    </w:p>
    <w:p w:rsidR="008901C1" w:rsidRPr="008901C1" w:rsidRDefault="008901C1" w:rsidP="008901C1">
      <w:pPr>
        <w:pStyle w:val="Default"/>
        <w:rPr>
          <w:rFonts w:ascii="Palatino Linotype" w:hAnsi="Palatino Linotype"/>
        </w:rPr>
      </w:pPr>
      <w:r w:rsidRPr="008901C1">
        <w:rPr>
          <w:rFonts w:ascii="Palatino Linotype" w:hAnsi="Palatino Linotype"/>
        </w:rPr>
        <w:t xml:space="preserve"> A NATO-NYEU Központi Nyilvántartó, valamint az EU Központi Nyilvántartó </w:t>
      </w:r>
    </w:p>
    <w:p w:rsidR="008901C1" w:rsidRPr="008901C1" w:rsidRDefault="008901C1" w:rsidP="008901C1">
      <w:pPr>
        <w:pStyle w:val="Default"/>
        <w:rPr>
          <w:rFonts w:ascii="Palatino Linotype" w:hAnsi="Palatino Linotype"/>
        </w:rPr>
      </w:pPr>
      <w:r w:rsidRPr="008901C1">
        <w:rPr>
          <w:rFonts w:ascii="Palatino Linotype" w:hAnsi="Palatino Linotype"/>
        </w:rPr>
        <w:t>A minősített adatok nyilvántartásának folyamata</w:t>
      </w:r>
    </w:p>
    <w:p w:rsidR="008901C1" w:rsidRDefault="008901C1" w:rsidP="008901C1">
      <w:pPr>
        <w:pStyle w:val="Default"/>
        <w:rPr>
          <w:rFonts w:ascii="Palatino Linotype" w:hAnsi="Palatino Linotype"/>
        </w:rPr>
      </w:pPr>
      <w:r w:rsidRPr="008901C1">
        <w:rPr>
          <w:rFonts w:ascii="Palatino Linotype" w:hAnsi="Palatino Linotype"/>
        </w:rPr>
        <w:t xml:space="preserve">A minősített adatot tartalmazó adathordozó </w:t>
      </w:r>
      <w:proofErr w:type="spellStart"/>
      <w:r w:rsidRPr="008901C1">
        <w:rPr>
          <w:rFonts w:ascii="Palatino Linotype" w:hAnsi="Palatino Linotype"/>
        </w:rPr>
        <w:t>irattározása</w:t>
      </w:r>
      <w:proofErr w:type="spellEnd"/>
      <w:r w:rsidRPr="008901C1">
        <w:rPr>
          <w:rFonts w:ascii="Palatino Linotype" w:hAnsi="Palatino Linotype"/>
        </w:rPr>
        <w:t xml:space="preserve"> és a megsemmisítési eljárás</w:t>
      </w:r>
    </w:p>
    <w:p w:rsidR="00E14274" w:rsidRDefault="00E14274" w:rsidP="008901C1">
      <w:pPr>
        <w:pStyle w:val="Default"/>
        <w:rPr>
          <w:rFonts w:ascii="Palatino Linotype" w:hAnsi="Palatino Linotype"/>
        </w:rPr>
      </w:pPr>
      <w:r>
        <w:rPr>
          <w:rFonts w:ascii="Palatino Linotype" w:hAnsi="Palatino Linotype"/>
        </w:rPr>
        <w:t>Futárszolgálatok fajtái</w:t>
      </w:r>
    </w:p>
    <w:p w:rsidR="00C53E01" w:rsidRPr="002A1C54" w:rsidRDefault="00F9380B" w:rsidP="008901C1">
      <w:pPr>
        <w:pStyle w:val="Default"/>
      </w:pPr>
      <w:r>
        <w:rPr>
          <w:b/>
          <w:bCs/>
          <w:sz w:val="18"/>
          <w:szCs w:val="18"/>
        </w:rPr>
        <w:t>i</w:t>
      </w:r>
    </w:p>
    <w:p w:rsidR="00C53E01" w:rsidRPr="002A1C54" w:rsidRDefault="00C53E01" w:rsidP="008901C1">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901C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C4B17" w:rsidRDefault="00CC4B17" w:rsidP="006602B3">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CC4B17" w:rsidRPr="00CC4B17" w:rsidTr="00CC4B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xml:space="preserve">Alkalmazandó eszközök és felszerelések </w:t>
            </w:r>
          </w:p>
        </w:tc>
      </w:tr>
      <w:tr w:rsidR="00CC4B17" w:rsidRPr="00CC4B17" w:rsidTr="00CC4B17">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4B17" w:rsidRPr="00CC4B17" w:rsidRDefault="00CC4B17" w:rsidP="00CC4B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4B17" w:rsidRPr="00CC4B17" w:rsidRDefault="00CC4B17" w:rsidP="00CC4B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4B17" w:rsidRPr="00CC4B17" w:rsidRDefault="00CC4B17" w:rsidP="00CC4B17">
            <w:pPr>
              <w:spacing w:after="0"/>
              <w:jc w:val="left"/>
              <w:rPr>
                <w:rFonts w:eastAsia="Times New Roman" w:cs="Times New Roman"/>
                <w:color w:val="000000"/>
                <w:sz w:val="20"/>
                <w:szCs w:val="20"/>
                <w:lang w:eastAsia="hu-HU"/>
              </w:rPr>
            </w:pP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CC4B17" w:rsidRDefault="00CC4B17" w:rsidP="00CC4B17">
            <w:pPr>
              <w:spacing w:after="0"/>
              <w:jc w:val="left"/>
              <w:rPr>
                <w:rFonts w:ascii="Palatino Linotype" w:eastAsia="Times New Roman" w:hAnsi="Palatino Linotype" w:cs="Times New Roman"/>
                <w:color w:val="000000"/>
                <w:sz w:val="20"/>
                <w:szCs w:val="20"/>
                <w:lang w:eastAsia="hu-HU"/>
              </w:rPr>
            </w:pPr>
            <w:r w:rsidRPr="00CC4B17">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bl>
    <w:p w:rsidR="00CC4B17" w:rsidRPr="006602B3" w:rsidRDefault="00CC4B17" w:rsidP="006602B3">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C4B17" w:rsidRDefault="00CC4B17"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CC4B17" w:rsidRPr="00CC4B17"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xml:space="preserve">Alkalmazandó eszközök és felszerelések </w:t>
            </w:r>
          </w:p>
        </w:tc>
      </w:tr>
      <w:tr w:rsidR="00CC4B17" w:rsidRPr="00CC4B17"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C4B17" w:rsidRPr="00CC4B17" w:rsidRDefault="00CC4B17" w:rsidP="00CC4B1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C4B17" w:rsidRPr="00CC4B17" w:rsidRDefault="00CC4B17" w:rsidP="00CC4B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C4B17" w:rsidRPr="00CC4B17" w:rsidRDefault="00CC4B17" w:rsidP="00CC4B17">
            <w:pPr>
              <w:spacing w:after="0"/>
              <w:jc w:val="left"/>
              <w:rPr>
                <w:rFonts w:eastAsia="Times New Roman" w:cs="Times New Roman"/>
                <w:color w:val="000000"/>
                <w:sz w:val="20"/>
                <w:szCs w:val="20"/>
                <w:lang w:eastAsia="hu-HU"/>
              </w:rPr>
            </w:pP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Információ feldolgozó tevékenységek</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Ismeretalkalmazási gyakorló tevékenységek, feladatok</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lastRenderedPageBreak/>
              <w:t>2.6.</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C4B17" w:rsidRPr="00CC4B17" w:rsidRDefault="00347E79" w:rsidP="00CC4B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4B17" w:rsidRPr="00CC4B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Csoportos munkaformák körében</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347E79" w:rsidP="00CC4B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4B17" w:rsidRPr="00CC4B1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347E79" w:rsidP="00CC4B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4B17" w:rsidRPr="00CC4B1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347E79" w:rsidP="00CC4B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4B17" w:rsidRPr="00CC4B17">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347E79" w:rsidP="00CC4B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4B17" w:rsidRPr="00CC4B17">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r w:rsidR="00CC4B17" w:rsidRPr="00CC4B17"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CC4B17" w:rsidRDefault="00347E79" w:rsidP="00CC4B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CC4B17" w:rsidRPr="00CC4B17">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center"/>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CC4B17" w:rsidRDefault="00CC4B17" w:rsidP="00CC4B17">
            <w:pPr>
              <w:spacing w:after="0"/>
              <w:jc w:val="left"/>
              <w:rPr>
                <w:rFonts w:eastAsia="Times New Roman" w:cs="Times New Roman"/>
                <w:color w:val="000000"/>
                <w:sz w:val="20"/>
                <w:szCs w:val="20"/>
                <w:lang w:eastAsia="hu-HU"/>
              </w:rPr>
            </w:pPr>
            <w:r w:rsidRPr="00CC4B17">
              <w:rPr>
                <w:rFonts w:eastAsia="Times New Roman" w:cs="Times New Roman"/>
                <w:color w:val="000000"/>
                <w:sz w:val="20"/>
                <w:szCs w:val="20"/>
                <w:lang w:eastAsia="hu-HU"/>
              </w:rPr>
              <w:t> </w:t>
            </w:r>
          </w:p>
        </w:tc>
      </w:tr>
    </w:tbl>
    <w:p w:rsidR="00CC4B17" w:rsidRPr="006602B3" w:rsidRDefault="00CC4B17" w:rsidP="006602B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26AD2" w:rsidP="00C53E01">
      <w:pPr>
        <w:pStyle w:val="Listaszerbekezds"/>
        <w:numPr>
          <w:ilvl w:val="0"/>
          <w:numId w:val="8"/>
        </w:numPr>
        <w:tabs>
          <w:tab w:val="right" w:pos="9072"/>
        </w:tabs>
        <w:spacing w:after="0"/>
        <w:rPr>
          <w:rFonts w:cs="Times New Roman"/>
          <w:b/>
        </w:rPr>
      </w:pPr>
      <w:r w:rsidRPr="00426AD2">
        <w:rPr>
          <w:b/>
        </w:rPr>
        <w:t>Ügyviteli gyakorlat</w:t>
      </w:r>
      <w:r w:rsidR="00C53E01" w:rsidRPr="00644690">
        <w:rPr>
          <w:b/>
        </w:rPr>
        <w:t xml:space="preserve"> tantárgy</w:t>
      </w:r>
      <w:r w:rsidR="00C53E01" w:rsidRPr="00644690">
        <w:rPr>
          <w:b/>
        </w:rPr>
        <w:tab/>
      </w:r>
      <w:r w:rsidR="00336414">
        <w:rPr>
          <w:b/>
        </w:rPr>
        <w:t>77</w:t>
      </w:r>
      <w:r w:rsidR="00C53E01">
        <w:rPr>
          <w:b/>
        </w:rPr>
        <w:t xml:space="preserve"> ó</w:t>
      </w:r>
      <w:r w:rsidR="00C53E01" w:rsidRPr="00644690">
        <w:rPr>
          <w:b/>
        </w:rPr>
        <w:t>ra/</w:t>
      </w:r>
      <w:r w:rsidR="00336414">
        <w:rPr>
          <w:b/>
        </w:rPr>
        <w:t>77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26AD2" w:rsidP="004B2A7B">
      <w:pPr>
        <w:spacing w:after="0"/>
        <w:ind w:left="425"/>
      </w:pPr>
      <w:r>
        <w:rPr>
          <w:rFonts w:ascii="Palatino Linotype" w:hAnsi="Palatino Linotype"/>
        </w:rPr>
        <w:t>Az Ügyviteli ismeretek gyakorlati tantárgy oktatásának</w:t>
      </w:r>
      <w:r w:rsidRPr="00F04D34">
        <w:rPr>
          <w:rFonts w:ascii="Palatino Linotype" w:hAnsi="Palatino Linotype"/>
        </w:rPr>
        <w:t xml:space="preserve"> c</w:t>
      </w:r>
      <w:r>
        <w:rPr>
          <w:rFonts w:ascii="Palatino Linotype" w:hAnsi="Palatino Linotype"/>
        </w:rPr>
        <w:t>élja, hogy a tanulók begyakorolják</w:t>
      </w:r>
      <w:r w:rsidRPr="00F04D34">
        <w:rPr>
          <w:rFonts w:ascii="Palatino Linotype" w:hAnsi="Palatino Linotype"/>
        </w:rPr>
        <w:t xml:space="preserve"> az ügyviteli folyamatokat, átlássák azokat, tisztában legyenek az ügyviteli</w:t>
      </w:r>
      <w:r>
        <w:rPr>
          <w:rFonts w:ascii="Palatino Linotype" w:hAnsi="Palatino Linotype"/>
        </w:rPr>
        <w:t xml:space="preserve"> iratok formai tartalmi felépítésével</w:t>
      </w:r>
      <w:r w:rsidRPr="00F04D34">
        <w:rPr>
          <w:rFonts w:ascii="Palatino Linotype" w:hAnsi="Palatino Linotype"/>
        </w:rPr>
        <w:t xml:space="preserve">. Legyenek képesek </w:t>
      </w:r>
      <w:r w:rsidR="003475F5">
        <w:rPr>
          <w:rFonts w:ascii="Palatino Linotype" w:hAnsi="Palatino Linotype"/>
        </w:rPr>
        <w:t>iratmintákat elkészteni megfelelő formai és tartalmi követelmények betartásával</w:t>
      </w:r>
      <w:proofErr w:type="gramStart"/>
      <w:r w:rsidR="003475F5">
        <w:rPr>
          <w:rFonts w:ascii="Palatino Linotype" w:hAnsi="Palatino Linotype"/>
        </w:rPr>
        <w:t xml:space="preserve">.  </w:t>
      </w:r>
      <w:r w:rsidRPr="00F04D34">
        <w:rPr>
          <w:rFonts w:ascii="Palatino Linotype" w:hAnsi="Palatino Linotype"/>
        </w:rPr>
        <w:t>adatgyűjtési</w:t>
      </w:r>
      <w:proofErr w:type="gramEnd"/>
      <w:r w:rsidRPr="00F04D34">
        <w:rPr>
          <w:rFonts w:ascii="Palatino Linotype" w:hAnsi="Palatino Linotype"/>
        </w:rPr>
        <w:t>, adatszolgáltatási és adatellenőrzési feladatok önálló elvégzésére, a Sajátítsák el a biztonságos irat és adatkezelés jellemzőit, az irodatechnikai berendezések kezelését</w:t>
      </w:r>
      <w:r w:rsidR="003475F5">
        <w:rPr>
          <w:rFonts w:ascii="Palatino Linotype" w:hAnsi="Palatino Linotype"/>
        </w:rPr>
        <w:t xml:space="preserve">. Biztonságosan tudjanak használni az ügykezeléshez szükséges szövegszerkesztő, és iktató programokat.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26AD2" w:rsidP="00C53E01">
      <w:pPr>
        <w:pStyle w:val="Listaszerbekezds"/>
        <w:numPr>
          <w:ilvl w:val="2"/>
          <w:numId w:val="8"/>
        </w:numPr>
        <w:tabs>
          <w:tab w:val="left" w:pos="1701"/>
          <w:tab w:val="right" w:pos="9072"/>
        </w:tabs>
        <w:spacing w:after="0"/>
        <w:ind w:left="993" w:hanging="426"/>
        <w:rPr>
          <w:b/>
          <w:i/>
        </w:rPr>
      </w:pPr>
      <w:r>
        <w:rPr>
          <w:b/>
          <w:i/>
        </w:rPr>
        <w:t>Iratminták fajtái</w:t>
      </w:r>
      <w:r w:rsidR="00C53E01" w:rsidRPr="00644690">
        <w:rPr>
          <w:b/>
          <w:i/>
        </w:rPr>
        <w:tab/>
      </w:r>
      <w:r w:rsidR="00C53E01">
        <w:rPr>
          <w:b/>
          <w:i/>
        </w:rPr>
        <w:t xml:space="preserve"> ó</w:t>
      </w:r>
      <w:r w:rsidR="00C53E01" w:rsidRPr="00644690">
        <w:rPr>
          <w:b/>
          <w:i/>
        </w:rPr>
        <w:t>ra/</w:t>
      </w:r>
      <w:r w:rsidR="00336414">
        <w:rPr>
          <w:b/>
          <w:i/>
        </w:rPr>
        <w:t>20</w:t>
      </w:r>
      <w:r w:rsidR="00C53E01" w:rsidRPr="00644690">
        <w:rPr>
          <w:b/>
          <w:i/>
        </w:rPr>
        <w:t xml:space="preserve"> óra</w:t>
      </w:r>
    </w:p>
    <w:p w:rsidR="004B2A7B" w:rsidRPr="004B2A7B" w:rsidRDefault="004B2A7B" w:rsidP="004B2A7B">
      <w:pPr>
        <w:spacing w:after="0"/>
        <w:ind w:left="425"/>
        <w:rPr>
          <w:rFonts w:ascii="Palatino Linotype" w:hAnsi="Palatino Linotype"/>
        </w:rPr>
      </w:pPr>
      <w:r w:rsidRPr="004B2A7B">
        <w:rPr>
          <w:rFonts w:ascii="Palatino Linotype" w:hAnsi="Palatino Linotype"/>
        </w:rPr>
        <w:t>Iratminta fajták jellemzői</w:t>
      </w:r>
    </w:p>
    <w:p w:rsidR="004B2A7B" w:rsidRPr="004B2A7B" w:rsidRDefault="004B2A7B" w:rsidP="004B2A7B">
      <w:pPr>
        <w:spacing w:after="0"/>
        <w:ind w:left="425"/>
        <w:rPr>
          <w:rFonts w:ascii="Palatino Linotype" w:hAnsi="Palatino Linotype"/>
        </w:rPr>
      </w:pPr>
      <w:r w:rsidRPr="004B2A7B">
        <w:rPr>
          <w:rFonts w:ascii="Palatino Linotype" w:hAnsi="Palatino Linotype"/>
        </w:rPr>
        <w:t>Iratminta fajták csoportosítása különböző szempontok alapján</w:t>
      </w:r>
    </w:p>
    <w:p w:rsidR="00C53E01" w:rsidRPr="004B2A7B" w:rsidRDefault="00C53E01" w:rsidP="004B2A7B">
      <w:pPr>
        <w:spacing w:after="0"/>
        <w:ind w:left="425"/>
        <w:rPr>
          <w:rFonts w:ascii="Palatino Linotype" w:hAnsi="Palatino Linotype"/>
        </w:rPr>
      </w:pPr>
    </w:p>
    <w:p w:rsidR="00C53E01" w:rsidRPr="00644690" w:rsidRDefault="00C53E01" w:rsidP="00C53E01">
      <w:pPr>
        <w:tabs>
          <w:tab w:val="left" w:pos="1418"/>
          <w:tab w:val="right" w:pos="9072"/>
        </w:tabs>
        <w:spacing w:after="0"/>
        <w:ind w:left="851"/>
      </w:pPr>
    </w:p>
    <w:p w:rsidR="00C53E01" w:rsidRDefault="004B2A7B" w:rsidP="00C53E01">
      <w:pPr>
        <w:pStyle w:val="Listaszerbekezds"/>
        <w:numPr>
          <w:ilvl w:val="2"/>
          <w:numId w:val="8"/>
        </w:numPr>
        <w:tabs>
          <w:tab w:val="left" w:pos="1701"/>
          <w:tab w:val="right" w:pos="9072"/>
        </w:tabs>
        <w:spacing w:after="0"/>
        <w:ind w:left="993" w:hanging="426"/>
        <w:rPr>
          <w:b/>
          <w:i/>
        </w:rPr>
      </w:pPr>
      <w:r>
        <w:rPr>
          <w:b/>
          <w:i/>
        </w:rPr>
        <w:t>Iratminták</w:t>
      </w:r>
      <w:r w:rsidR="00426AD2" w:rsidRPr="00426AD2">
        <w:rPr>
          <w:b/>
          <w:i/>
        </w:rPr>
        <w:t xml:space="preserve"> formai</w:t>
      </w:r>
      <w:r>
        <w:rPr>
          <w:b/>
          <w:i/>
        </w:rPr>
        <w:t>,</w:t>
      </w:r>
      <w:r w:rsidR="00426AD2" w:rsidRPr="00426AD2">
        <w:rPr>
          <w:b/>
          <w:i/>
        </w:rPr>
        <w:t xml:space="preserve"> </w:t>
      </w:r>
      <w:r>
        <w:rPr>
          <w:b/>
          <w:i/>
        </w:rPr>
        <w:t xml:space="preserve">tartalmi </w:t>
      </w:r>
      <w:r w:rsidR="00426AD2" w:rsidRPr="00426AD2">
        <w:rPr>
          <w:b/>
          <w:i/>
        </w:rPr>
        <w:t>jellemzői</w:t>
      </w:r>
      <w:r w:rsidR="00426AD2" w:rsidRPr="00644690">
        <w:rPr>
          <w:b/>
          <w:i/>
        </w:rPr>
        <w:t xml:space="preserve"> </w:t>
      </w:r>
      <w:r w:rsidR="00C53E01" w:rsidRPr="00644690">
        <w:rPr>
          <w:b/>
          <w:i/>
        </w:rPr>
        <w:tab/>
      </w:r>
      <w:r w:rsidR="00C53E01">
        <w:rPr>
          <w:b/>
          <w:i/>
        </w:rPr>
        <w:t xml:space="preserve"> ó</w:t>
      </w:r>
      <w:r w:rsidR="00C53E01" w:rsidRPr="00644690">
        <w:rPr>
          <w:b/>
          <w:i/>
        </w:rPr>
        <w:t>ra/</w:t>
      </w:r>
      <w:r w:rsidR="00336414">
        <w:rPr>
          <w:b/>
          <w:i/>
        </w:rPr>
        <w:t>20</w:t>
      </w:r>
      <w:r w:rsidR="00C53E01" w:rsidRPr="00644690">
        <w:rPr>
          <w:b/>
          <w:i/>
        </w:rPr>
        <w:t xml:space="preserve"> óra</w:t>
      </w:r>
    </w:p>
    <w:p w:rsidR="004B2A7B" w:rsidRPr="004B2A7B" w:rsidRDefault="004B2A7B" w:rsidP="004B2A7B">
      <w:pPr>
        <w:spacing w:after="0"/>
        <w:ind w:left="425"/>
        <w:rPr>
          <w:rFonts w:ascii="Palatino Linotype" w:hAnsi="Palatino Linotype"/>
        </w:rPr>
      </w:pPr>
      <w:r w:rsidRPr="004B2A7B">
        <w:rPr>
          <w:rFonts w:ascii="Palatino Linotype" w:hAnsi="Palatino Linotype"/>
        </w:rPr>
        <w:t xml:space="preserve">Iratminták formai és tartalmi jellemzői, </w:t>
      </w:r>
    </w:p>
    <w:p w:rsidR="004B2A7B" w:rsidRPr="004B2A7B" w:rsidRDefault="004B2A7B" w:rsidP="004B2A7B">
      <w:pPr>
        <w:spacing w:after="0"/>
        <w:ind w:left="425"/>
        <w:rPr>
          <w:rFonts w:ascii="Palatino Linotype" w:hAnsi="Palatino Linotype"/>
        </w:rPr>
      </w:pPr>
      <w:r w:rsidRPr="004B2A7B">
        <w:rPr>
          <w:rFonts w:ascii="Palatino Linotype" w:hAnsi="Palatino Linotype"/>
        </w:rPr>
        <w:t>Iratminták csoportosítása ügytípusok szerint.</w:t>
      </w:r>
    </w:p>
    <w:p w:rsidR="004B2A7B" w:rsidRDefault="004B2A7B" w:rsidP="004B2A7B">
      <w:pPr>
        <w:spacing w:after="0"/>
        <w:ind w:left="425"/>
        <w:rPr>
          <w:rFonts w:ascii="Palatino Linotype" w:hAnsi="Palatino Linotype"/>
        </w:rPr>
      </w:pPr>
      <w:r w:rsidRPr="004B2A7B">
        <w:rPr>
          <w:rFonts w:ascii="Palatino Linotype" w:hAnsi="Palatino Linotype"/>
        </w:rPr>
        <w:t>Iratminta sablonok</w:t>
      </w:r>
    </w:p>
    <w:p w:rsidR="00E7615C" w:rsidRPr="004B2A7B" w:rsidRDefault="00E7615C" w:rsidP="004B2A7B">
      <w:pPr>
        <w:spacing w:after="0"/>
        <w:ind w:left="425"/>
        <w:rPr>
          <w:rFonts w:ascii="Palatino Linotype" w:hAnsi="Palatino Linotype"/>
        </w:rPr>
      </w:pPr>
      <w:r>
        <w:rPr>
          <w:rFonts w:ascii="Palatino Linotype" w:hAnsi="Palatino Linotype"/>
        </w:rPr>
        <w:t>El</w:t>
      </w:r>
      <w:r w:rsidR="00025059">
        <w:rPr>
          <w:rFonts w:ascii="Palatino Linotype" w:hAnsi="Palatino Linotype"/>
        </w:rPr>
        <w:t>ektronikus űrlapok</w:t>
      </w:r>
    </w:p>
    <w:p w:rsidR="004B2A7B" w:rsidRPr="002A1C54" w:rsidRDefault="004B2A7B" w:rsidP="00C53E01">
      <w:pPr>
        <w:tabs>
          <w:tab w:val="left" w:pos="1418"/>
          <w:tab w:val="right" w:pos="9072"/>
        </w:tabs>
        <w:spacing w:after="0"/>
        <w:ind w:left="851"/>
      </w:pPr>
    </w:p>
    <w:p w:rsidR="00C53E01" w:rsidRDefault="00962577" w:rsidP="00C53E01">
      <w:pPr>
        <w:pStyle w:val="Listaszerbekezds"/>
        <w:numPr>
          <w:ilvl w:val="2"/>
          <w:numId w:val="8"/>
        </w:numPr>
        <w:tabs>
          <w:tab w:val="left" w:pos="1701"/>
          <w:tab w:val="right" w:pos="9072"/>
        </w:tabs>
        <w:spacing w:after="0"/>
        <w:ind w:left="993" w:hanging="426"/>
        <w:rPr>
          <w:b/>
          <w:i/>
        </w:rPr>
      </w:pPr>
      <w:r>
        <w:rPr>
          <w:b/>
          <w:i/>
        </w:rPr>
        <w:lastRenderedPageBreak/>
        <w:t>Szövegszerkesztés, i</w:t>
      </w:r>
      <w:r w:rsidR="003475F5">
        <w:rPr>
          <w:b/>
          <w:i/>
        </w:rPr>
        <w:t>ktató program kezelése</w:t>
      </w:r>
      <w:r w:rsidR="004B2A7B">
        <w:rPr>
          <w:b/>
          <w:i/>
        </w:rPr>
        <w:t>, elektronikus ügyintézés</w:t>
      </w:r>
      <w:r w:rsidR="00C53E01" w:rsidRPr="00644690">
        <w:rPr>
          <w:b/>
          <w:i/>
        </w:rPr>
        <w:tab/>
      </w:r>
      <w:r w:rsidR="00C53E01">
        <w:rPr>
          <w:b/>
          <w:i/>
        </w:rPr>
        <w:t xml:space="preserve"> ó</w:t>
      </w:r>
      <w:r w:rsidR="00C53E01" w:rsidRPr="00644690">
        <w:rPr>
          <w:b/>
          <w:i/>
        </w:rPr>
        <w:t>ra/</w:t>
      </w:r>
      <w:r w:rsidR="00336414">
        <w:rPr>
          <w:b/>
          <w:i/>
        </w:rPr>
        <w:t>19</w:t>
      </w:r>
      <w:r w:rsidR="00C53E01" w:rsidRPr="00644690">
        <w:rPr>
          <w:b/>
          <w:i/>
        </w:rPr>
        <w:t xml:space="preserve"> óra</w:t>
      </w:r>
    </w:p>
    <w:p w:rsidR="003475F5" w:rsidRPr="003475F5" w:rsidRDefault="00C53E01" w:rsidP="007F00C7">
      <w:pPr>
        <w:spacing w:after="0"/>
        <w:ind w:left="425"/>
        <w:rPr>
          <w:rFonts w:ascii="Palatino Linotype" w:hAnsi="Palatino Linotype"/>
        </w:rPr>
      </w:pPr>
      <w:r w:rsidRPr="003475F5">
        <w:rPr>
          <w:rFonts w:ascii="Palatino Linotype" w:hAnsi="Palatino Linotype"/>
        </w:rPr>
        <w:t>A</w:t>
      </w:r>
      <w:r w:rsidR="003475F5" w:rsidRPr="003475F5">
        <w:rPr>
          <w:rFonts w:ascii="Palatino Linotype" w:hAnsi="Palatino Linotype"/>
        </w:rPr>
        <w:t>z ügyviteli munka informatikai támogatása</w:t>
      </w:r>
    </w:p>
    <w:p w:rsidR="003475F5" w:rsidRPr="003475F5" w:rsidRDefault="003475F5" w:rsidP="003475F5">
      <w:pPr>
        <w:spacing w:after="0"/>
        <w:ind w:left="425"/>
        <w:rPr>
          <w:rFonts w:ascii="Palatino Linotype" w:hAnsi="Palatino Linotype"/>
        </w:rPr>
      </w:pPr>
      <w:r w:rsidRPr="003475F5">
        <w:rPr>
          <w:rFonts w:ascii="Palatino Linotype" w:hAnsi="Palatino Linotype"/>
        </w:rPr>
        <w:t>Az elektr</w:t>
      </w:r>
      <w:r w:rsidR="0006400D">
        <w:rPr>
          <w:rFonts w:ascii="Palatino Linotype" w:hAnsi="Palatino Linotype"/>
        </w:rPr>
        <w:t>onikus iktatórendszerek típusai</w:t>
      </w:r>
      <w:r w:rsidRPr="003475F5">
        <w:rPr>
          <w:rFonts w:ascii="Palatino Linotype" w:hAnsi="Palatino Linotype"/>
        </w:rPr>
        <w:t>, Az elektronikus iktatás főbb jellemzői</w:t>
      </w:r>
    </w:p>
    <w:p w:rsidR="007F00C7" w:rsidRDefault="007F00C7" w:rsidP="007F00C7">
      <w:pPr>
        <w:spacing w:after="0"/>
        <w:ind w:left="425"/>
        <w:rPr>
          <w:rFonts w:ascii="Palatino Linotype" w:hAnsi="Palatino Linotype"/>
        </w:rPr>
      </w:pPr>
      <w:r w:rsidRPr="003475F5">
        <w:rPr>
          <w:rFonts w:ascii="Palatino Linotype" w:hAnsi="Palatino Linotype"/>
        </w:rPr>
        <w:t>Elektronikus ügyintézés</w:t>
      </w:r>
    </w:p>
    <w:p w:rsidR="003475F5" w:rsidRPr="003475F5" w:rsidRDefault="003475F5" w:rsidP="003475F5">
      <w:pPr>
        <w:spacing w:after="0"/>
        <w:ind w:left="425"/>
        <w:rPr>
          <w:rFonts w:ascii="Palatino Linotype" w:hAnsi="Palatino Linotype"/>
        </w:rPr>
      </w:pPr>
      <w:r w:rsidRPr="003475F5">
        <w:rPr>
          <w:rFonts w:ascii="Palatino Linotype" w:hAnsi="Palatino Linotype"/>
        </w:rPr>
        <w:t xml:space="preserve">Az elektronikus rendszerek biztonsága </w:t>
      </w:r>
    </w:p>
    <w:p w:rsidR="003475F5" w:rsidRPr="003475F5" w:rsidRDefault="003475F5" w:rsidP="003475F5">
      <w:pPr>
        <w:spacing w:after="0"/>
        <w:ind w:left="425"/>
        <w:rPr>
          <w:rFonts w:ascii="Palatino Linotype" w:hAnsi="Palatino Linotype"/>
        </w:rPr>
      </w:pPr>
      <w:r w:rsidRPr="003475F5">
        <w:rPr>
          <w:rFonts w:ascii="Palatino Linotype" w:hAnsi="Palatino Linotype"/>
        </w:rPr>
        <w:t xml:space="preserve">Központi elektronikus szolgáltató rendszer </w:t>
      </w:r>
    </w:p>
    <w:p w:rsidR="003475F5" w:rsidRPr="003475F5" w:rsidRDefault="003475F5" w:rsidP="003475F5">
      <w:pPr>
        <w:spacing w:after="0"/>
        <w:ind w:left="425"/>
        <w:rPr>
          <w:rFonts w:ascii="Palatino Linotype" w:hAnsi="Palatino Linotype"/>
        </w:rPr>
      </w:pPr>
      <w:r w:rsidRPr="003475F5">
        <w:rPr>
          <w:rFonts w:ascii="Palatino Linotype" w:hAnsi="Palatino Linotype"/>
        </w:rPr>
        <w:t>Elektronikus tájékoztató szolgáltatás</w:t>
      </w:r>
    </w:p>
    <w:p w:rsidR="003475F5" w:rsidRPr="003475F5" w:rsidRDefault="003475F5" w:rsidP="003475F5">
      <w:pPr>
        <w:spacing w:after="0"/>
        <w:ind w:left="425"/>
        <w:rPr>
          <w:rFonts w:ascii="Palatino Linotype" w:hAnsi="Palatino Linotype"/>
        </w:rPr>
      </w:pPr>
      <w:r w:rsidRPr="003475F5">
        <w:rPr>
          <w:rFonts w:ascii="Palatino Linotype" w:hAnsi="Palatino Linotype"/>
        </w:rPr>
        <w:t>Kapcsolattartás egyéb elektronikus eszközökkel</w:t>
      </w:r>
    </w:p>
    <w:p w:rsidR="00C53E01" w:rsidRPr="003475F5" w:rsidRDefault="00C53E01" w:rsidP="003475F5">
      <w:pPr>
        <w:spacing w:after="0"/>
        <w:ind w:left="425"/>
        <w:rPr>
          <w:rFonts w:ascii="Palatino Linotype" w:hAnsi="Palatino Linotype"/>
        </w:rPr>
      </w:pPr>
    </w:p>
    <w:p w:rsidR="00C53E01" w:rsidRDefault="00426AD2" w:rsidP="00C53E01">
      <w:pPr>
        <w:pStyle w:val="Listaszerbekezds"/>
        <w:numPr>
          <w:ilvl w:val="2"/>
          <w:numId w:val="8"/>
        </w:numPr>
        <w:tabs>
          <w:tab w:val="left" w:pos="1701"/>
          <w:tab w:val="right" w:pos="9072"/>
        </w:tabs>
        <w:spacing w:after="0"/>
        <w:ind w:left="993" w:hanging="426"/>
        <w:rPr>
          <w:b/>
          <w:i/>
        </w:rPr>
      </w:pPr>
      <w:r w:rsidRPr="00426AD2">
        <w:rPr>
          <w:b/>
          <w:i/>
        </w:rPr>
        <w:t>Iratminták készítése</w:t>
      </w:r>
      <w:r w:rsidRPr="00644690">
        <w:rPr>
          <w:b/>
          <w:i/>
        </w:rPr>
        <w:t xml:space="preserve"> </w:t>
      </w:r>
      <w:r w:rsidR="00C53E01" w:rsidRPr="00644690">
        <w:rPr>
          <w:b/>
          <w:i/>
        </w:rPr>
        <w:tab/>
      </w:r>
      <w:r w:rsidR="00C53E01">
        <w:rPr>
          <w:b/>
          <w:i/>
        </w:rPr>
        <w:t xml:space="preserve"> ó</w:t>
      </w:r>
      <w:r w:rsidR="00C53E01" w:rsidRPr="00644690">
        <w:rPr>
          <w:b/>
          <w:i/>
        </w:rPr>
        <w:t>ra/</w:t>
      </w:r>
      <w:r w:rsidR="00336414">
        <w:rPr>
          <w:b/>
          <w:i/>
        </w:rPr>
        <w:t>18</w:t>
      </w:r>
      <w:r w:rsidR="00C53E01" w:rsidRPr="00644690">
        <w:rPr>
          <w:b/>
          <w:i/>
        </w:rPr>
        <w:t xml:space="preserve"> óra</w:t>
      </w:r>
    </w:p>
    <w:p w:rsidR="004B2A7B" w:rsidRPr="004B2A7B" w:rsidRDefault="004B2A7B" w:rsidP="004B2A7B">
      <w:pPr>
        <w:spacing w:after="0"/>
        <w:ind w:left="425"/>
        <w:rPr>
          <w:rFonts w:ascii="Palatino Linotype" w:hAnsi="Palatino Linotype"/>
        </w:rPr>
      </w:pPr>
      <w:r w:rsidRPr="004B2A7B">
        <w:rPr>
          <w:rFonts w:ascii="Palatino Linotype" w:hAnsi="Palatino Linotype"/>
        </w:rPr>
        <w:t>Iratminták formai és tartalmi jellemzőinek megfelelő elkészítése.</w:t>
      </w:r>
    </w:p>
    <w:p w:rsidR="004B2A7B" w:rsidRPr="004B2A7B" w:rsidRDefault="004B2A7B" w:rsidP="004B2A7B">
      <w:pPr>
        <w:spacing w:after="0"/>
        <w:ind w:left="425"/>
        <w:rPr>
          <w:rFonts w:ascii="Palatino Linotype" w:hAnsi="Palatino Linotype"/>
        </w:rPr>
      </w:pPr>
      <w:r w:rsidRPr="004B2A7B">
        <w:rPr>
          <w:rFonts w:ascii="Palatino Linotype" w:hAnsi="Palatino Linotype"/>
        </w:rPr>
        <w:t>Iratminta készítés ügyekhez, eseményekhez</w:t>
      </w:r>
    </w:p>
    <w:p w:rsidR="00C53E01" w:rsidRPr="004B2A7B" w:rsidRDefault="004B2A7B" w:rsidP="004B2A7B">
      <w:pPr>
        <w:spacing w:after="0"/>
        <w:ind w:left="425"/>
        <w:rPr>
          <w:rFonts w:ascii="Palatino Linotype" w:hAnsi="Palatino Linotype"/>
        </w:rPr>
      </w:pPr>
      <w:r w:rsidRPr="004B2A7B">
        <w:rPr>
          <w:rFonts w:ascii="Palatino Linotype" w:hAnsi="Palatino Linotype"/>
        </w:rPr>
        <w:t>Iratminta gyűjtemény összeállítása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26AD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F41203">
      <w:pPr>
        <w:spacing w:after="0"/>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47E79" w:rsidRDefault="00347E79" w:rsidP="006602B3">
      <w:pPr>
        <w:spacing w:after="0"/>
        <w:rPr>
          <w:b/>
        </w:rPr>
      </w:pPr>
    </w:p>
    <w:tbl>
      <w:tblPr>
        <w:tblW w:w="7480" w:type="dxa"/>
        <w:jc w:val="center"/>
        <w:tblCellMar>
          <w:left w:w="70" w:type="dxa"/>
          <w:right w:w="70" w:type="dxa"/>
        </w:tblCellMar>
        <w:tblLook w:val="04A0"/>
      </w:tblPr>
      <w:tblGrid>
        <w:gridCol w:w="2220"/>
        <w:gridCol w:w="960"/>
        <w:gridCol w:w="960"/>
        <w:gridCol w:w="960"/>
        <w:gridCol w:w="2380"/>
      </w:tblGrid>
      <w:tr w:rsidR="00347E79" w:rsidRPr="00347E79" w:rsidTr="006602B3">
        <w:trPr>
          <w:trHeight w:val="600"/>
          <w:jc w:val="center"/>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Alkalmazandó eszközök és felszerelések </w:t>
            </w:r>
          </w:p>
        </w:tc>
      </w:tr>
      <w:tr w:rsidR="00347E79" w:rsidRPr="00347E79" w:rsidTr="006602B3">
        <w:trPr>
          <w:trHeight w:val="270"/>
          <w:jc w:val="center"/>
        </w:trPr>
        <w:tc>
          <w:tcPr>
            <w:tcW w:w="2220"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r>
      <w:tr w:rsidR="00347E79" w:rsidRPr="00347E79" w:rsidTr="006602B3">
        <w:trPr>
          <w:trHeight w:val="315"/>
          <w:jc w:val="center"/>
        </w:trPr>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347E79" w:rsidRDefault="00347E79" w:rsidP="00347E79">
            <w:pPr>
              <w:spacing w:after="0"/>
              <w:jc w:val="left"/>
              <w:rPr>
                <w:rFonts w:ascii="Palatino Linotype" w:eastAsia="Times New Roman" w:hAnsi="Palatino Linotype" w:cs="Times New Roman"/>
                <w:color w:val="000000"/>
                <w:sz w:val="20"/>
                <w:szCs w:val="20"/>
                <w:lang w:eastAsia="hu-HU"/>
              </w:rPr>
            </w:pPr>
            <w:r w:rsidRPr="00347E79">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bl>
    <w:p w:rsidR="00347E79" w:rsidRPr="006602B3" w:rsidRDefault="00347E79" w:rsidP="006602B3">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47E79" w:rsidRDefault="00347E79"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347E79" w:rsidRPr="00347E79"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Alkalmazandó eszközök és felszerelések </w:t>
            </w:r>
          </w:p>
        </w:tc>
      </w:tr>
      <w:tr w:rsidR="00347E79" w:rsidRPr="00347E79"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 feldolgozó tevékenységek</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Ismeretalkalmazási gyakorló tevékenységek, feladatok</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347E79" w:rsidRDefault="00347E79"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47E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Csoportos munkaformák körében</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47E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47E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47E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47E79">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47E79">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bl>
    <w:p w:rsidR="00347E79" w:rsidRPr="006602B3" w:rsidRDefault="00347E79" w:rsidP="006602B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F41203">
      <w:pPr>
        <w:spacing w:after="0"/>
      </w:pPr>
    </w:p>
    <w:p w:rsidR="00005D97" w:rsidRDefault="00005D97">
      <w:pPr>
        <w:spacing w:after="200" w:line="276" w:lineRule="auto"/>
        <w:jc w:val="left"/>
        <w:rPr>
          <w:rFonts w:cs="Times New Roman"/>
        </w:rPr>
      </w:pPr>
      <w:r>
        <w:rPr>
          <w:rFonts w:cs="Times New Roman"/>
        </w:rPr>
        <w:br w:type="page"/>
      </w:r>
    </w:p>
    <w:p w:rsidR="00DF2940" w:rsidRPr="00D52C63" w:rsidRDefault="00DF2940" w:rsidP="00DF2940">
      <w:pPr>
        <w:rPr>
          <w:rFonts w:cs="Times New Roman"/>
        </w:rPr>
      </w:pPr>
    </w:p>
    <w:p w:rsidR="00DF2940" w:rsidRPr="00D52C63" w:rsidRDefault="00DF2940" w:rsidP="00DF2940">
      <w:pPr>
        <w:spacing w:before="2880"/>
        <w:jc w:val="center"/>
        <w:rPr>
          <w:rFonts w:cs="Times New Roman"/>
          <w:b/>
          <w:sz w:val="36"/>
        </w:rPr>
      </w:pPr>
      <w:r w:rsidRPr="00D52C63">
        <w:rPr>
          <w:rFonts w:cs="Times New Roman"/>
          <w:b/>
          <w:sz w:val="36"/>
        </w:rPr>
        <w:t>A</w:t>
      </w:r>
    </w:p>
    <w:p w:rsidR="00DF2940" w:rsidRPr="00D52C63" w:rsidRDefault="0003537F" w:rsidP="00DF2940">
      <w:pPr>
        <w:spacing w:after="480"/>
        <w:jc w:val="center"/>
        <w:rPr>
          <w:rFonts w:cs="Times New Roman"/>
          <w:b/>
          <w:sz w:val="36"/>
        </w:rPr>
      </w:pPr>
      <w:r w:rsidRPr="00F41203">
        <w:rPr>
          <w:rFonts w:cs="Times New Roman"/>
          <w:b/>
          <w:sz w:val="36"/>
        </w:rPr>
        <w:t>11</w:t>
      </w:r>
      <w:r w:rsidR="0038332A" w:rsidRPr="00F41203">
        <w:rPr>
          <w:rFonts w:cs="Times New Roman"/>
          <w:b/>
          <w:sz w:val="36"/>
        </w:rPr>
        <w:t>632</w:t>
      </w:r>
      <w:r w:rsidR="00DF2940" w:rsidRPr="00F41203">
        <w:rPr>
          <w:rFonts w:cs="Times New Roman"/>
          <w:b/>
          <w:sz w:val="36"/>
        </w:rPr>
        <w:t>-</w:t>
      </w:r>
      <w:r w:rsidRPr="00F41203">
        <w:rPr>
          <w:rFonts w:cs="Times New Roman"/>
          <w:b/>
          <w:sz w:val="36"/>
        </w:rPr>
        <w:t>16</w:t>
      </w:r>
      <w:r w:rsidR="00DF2940" w:rsidRPr="00F41203">
        <w:rPr>
          <w:rFonts w:cs="Times New Roman"/>
          <w:b/>
          <w:sz w:val="36"/>
        </w:rPr>
        <w:t xml:space="preserve"> azonosító számú</w:t>
      </w:r>
    </w:p>
    <w:p w:rsidR="00DF2940" w:rsidRPr="00D52C63" w:rsidRDefault="0003537F" w:rsidP="00DF2940">
      <w:pPr>
        <w:jc w:val="center"/>
        <w:rPr>
          <w:rFonts w:cs="Times New Roman"/>
          <w:b/>
          <w:sz w:val="36"/>
        </w:rPr>
      </w:pPr>
      <w:r>
        <w:rPr>
          <w:rFonts w:cs="Times New Roman"/>
          <w:b/>
          <w:sz w:val="36"/>
        </w:rPr>
        <w:t>Közszolgálati ügyintéző alapfeladatok</w:t>
      </w:r>
    </w:p>
    <w:p w:rsidR="00DF2940" w:rsidRPr="00D52C63" w:rsidRDefault="00DF2940" w:rsidP="00DF2940">
      <w:pPr>
        <w:jc w:val="center"/>
        <w:rPr>
          <w:rFonts w:cs="Times New Roman"/>
          <w:b/>
          <w:sz w:val="36"/>
        </w:rPr>
      </w:pPr>
      <w:proofErr w:type="gramStart"/>
      <w:r w:rsidRPr="00D52C63">
        <w:rPr>
          <w:rFonts w:cs="Times New Roman"/>
          <w:b/>
          <w:sz w:val="36"/>
        </w:rPr>
        <w:t>megnevezésű</w:t>
      </w:r>
      <w:proofErr w:type="gramEnd"/>
    </w:p>
    <w:p w:rsidR="00DF2940" w:rsidRPr="00D52C63" w:rsidRDefault="00DF2940" w:rsidP="00DF2940">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2940" w:rsidRPr="00D52C63" w:rsidRDefault="00DF2940" w:rsidP="00DF2940">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2940" w:rsidRPr="00D52C63" w:rsidRDefault="00DF2940" w:rsidP="00DF2940">
      <w:pPr>
        <w:spacing w:after="200" w:line="276" w:lineRule="auto"/>
        <w:jc w:val="left"/>
        <w:rPr>
          <w:rFonts w:cs="Times New Roman"/>
        </w:rPr>
      </w:pPr>
      <w:r w:rsidRPr="00D52C63">
        <w:rPr>
          <w:rFonts w:cs="Times New Roman"/>
        </w:rPr>
        <w:br w:type="page"/>
      </w:r>
    </w:p>
    <w:p w:rsidR="00DF2940" w:rsidRDefault="00DF2940" w:rsidP="00DF2940">
      <w:pPr>
        <w:rPr>
          <w:rFonts w:cs="Times New Roman"/>
        </w:rPr>
      </w:pPr>
      <w:r w:rsidRPr="00D52C63">
        <w:rPr>
          <w:rFonts w:cs="Times New Roman"/>
        </w:rPr>
        <w:lastRenderedPageBreak/>
        <w:t xml:space="preserve">A </w:t>
      </w:r>
      <w:r w:rsidR="007234FA">
        <w:rPr>
          <w:rFonts w:cs="Times New Roman"/>
        </w:rPr>
        <w:t>11</w:t>
      </w:r>
      <w:r w:rsidR="0038332A">
        <w:rPr>
          <w:rFonts w:cs="Times New Roman"/>
        </w:rPr>
        <w:t>632</w:t>
      </w:r>
      <w:r w:rsidRPr="00D26A67">
        <w:rPr>
          <w:rFonts w:cs="Times New Roman"/>
        </w:rPr>
        <w:t>-</w:t>
      </w:r>
      <w:r w:rsidR="007234FA">
        <w:rPr>
          <w:rFonts w:cs="Times New Roman"/>
        </w:rPr>
        <w:t>16</w:t>
      </w:r>
      <w:r w:rsidRPr="00D52C63">
        <w:rPr>
          <w:rFonts w:cs="Times New Roman"/>
        </w:rPr>
        <w:t xml:space="preserve"> azonosító számú </w:t>
      </w:r>
      <w:r w:rsidR="007234FA">
        <w:rPr>
          <w:rFonts w:cs="Times New Roman"/>
        </w:rPr>
        <w:t>Közszolgálati ügyintéző alapfeladatok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347E79" w:rsidRDefault="00347E79" w:rsidP="00DF2940">
      <w:pPr>
        <w:rPr>
          <w:rFonts w:cs="Times New Roman"/>
        </w:rPr>
      </w:pPr>
    </w:p>
    <w:tbl>
      <w:tblPr>
        <w:tblW w:w="9493" w:type="dxa"/>
        <w:tblLayout w:type="fixed"/>
        <w:tblCellMar>
          <w:left w:w="70" w:type="dxa"/>
          <w:right w:w="70" w:type="dxa"/>
        </w:tblCellMar>
        <w:tblLook w:val="04A0"/>
      </w:tblPr>
      <w:tblGrid>
        <w:gridCol w:w="8406"/>
        <w:gridCol w:w="520"/>
        <w:gridCol w:w="567"/>
      </w:tblGrid>
      <w:tr w:rsidR="00347E79" w:rsidRPr="00347E79" w:rsidTr="006602B3">
        <w:trPr>
          <w:trHeight w:val="1755"/>
        </w:trPr>
        <w:tc>
          <w:tcPr>
            <w:tcW w:w="8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52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Közszolgálati ügyintézői ismeretek</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Közszolgálati ügyintézői gyakorlat</w:t>
            </w:r>
          </w:p>
        </w:tc>
      </w:tr>
      <w:tr w:rsidR="00347E79" w:rsidRPr="00347E79"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FELADATOK</w:t>
            </w:r>
          </w:p>
        </w:tc>
      </w:tr>
      <w:tr w:rsidR="00347E79" w:rsidRPr="00347E79" w:rsidTr="006602B3">
        <w:trPr>
          <w:trHeight w:val="260"/>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Ismeri a közigazgatási szervezetek felépítését és sajátosságait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136"/>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Ismeri az Európai unió történetét, felépítését, célját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182"/>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Alkalmazza az információbiztonság és adatvédelem szabályait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2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Ismeri a közigazgatási eljárás alapelveit és folyamatát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Szakszerűen kommunikál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Ügyféltípusokat kezel</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Jogszerűen jár el az ügyek kezelése során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Kérelmet kezel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Ismeri a hatósági döntésfolyamatokat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Ügyfélszolgálat során etikusan jár el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41"/>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Ismeri a konfliktus- és </w:t>
            </w:r>
            <w:proofErr w:type="spellStart"/>
            <w:r w:rsidRPr="00347E79">
              <w:rPr>
                <w:rFonts w:eastAsia="Times New Roman" w:cs="Times New Roman"/>
                <w:color w:val="000000"/>
                <w:sz w:val="20"/>
                <w:szCs w:val="20"/>
                <w:lang w:eastAsia="hu-HU"/>
              </w:rPr>
              <w:t>stresszkezelés</w:t>
            </w:r>
            <w:proofErr w:type="spellEnd"/>
            <w:r w:rsidRPr="00347E79">
              <w:rPr>
                <w:rFonts w:eastAsia="Times New Roman" w:cs="Times New Roman"/>
                <w:color w:val="000000"/>
                <w:sz w:val="20"/>
                <w:szCs w:val="20"/>
                <w:lang w:eastAsia="hu-HU"/>
              </w:rPr>
              <w:t xml:space="preserve"> módszereit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5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sz w:val="20"/>
                <w:szCs w:val="20"/>
                <w:lang w:eastAsia="hu-HU"/>
              </w:rPr>
            </w:pPr>
            <w:r w:rsidRPr="00347E79">
              <w:rPr>
                <w:rFonts w:eastAsia="Times New Roman" w:cs="Times New Roman"/>
                <w:sz w:val="20"/>
                <w:szCs w:val="20"/>
                <w:lang w:eastAsia="hu-HU"/>
              </w:rPr>
              <w:t>Ügyintézést, eljárást folytat le különböző ügyek kapcsán</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SZAKMAI ISMERETEK</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Közigazgatási és jogi alapismeretek</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Európai uniós alapismeretek</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8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Közigazgatási szervezetek felépítése, sajátosságai</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Nemzetpolitika fogalma, jellemzői</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Információbiztonság és adatvédelem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4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 közigazgatási hatósági eljárás és </w:t>
            </w:r>
            <w:proofErr w:type="gramStart"/>
            <w:r w:rsidRPr="00347E79">
              <w:rPr>
                <w:rFonts w:eastAsia="Times New Roman" w:cs="Times New Roman"/>
                <w:color w:val="000000"/>
                <w:sz w:val="20"/>
                <w:szCs w:val="20"/>
                <w:lang w:eastAsia="hu-HU"/>
              </w:rPr>
              <w:t>szolgáltatás  általános</w:t>
            </w:r>
            <w:proofErr w:type="gramEnd"/>
            <w:r w:rsidRPr="00347E79">
              <w:rPr>
                <w:rFonts w:eastAsia="Times New Roman" w:cs="Times New Roman"/>
                <w:color w:val="000000"/>
                <w:sz w:val="20"/>
                <w:szCs w:val="20"/>
                <w:lang w:eastAsia="hu-HU"/>
              </w:rPr>
              <w:t xml:space="preserve"> szabályairól szóló törvény és a szakigazgatási normák egymáshoz való viszonya, a közigazgatási eljárásjogi szabályozás rendszere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420"/>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 közigazgatási eljárás alapelvei és a közigazgatási hatósági eljárás és szolgáltatás általános szabályairól szóló törvény hatálya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 kérelem és az általános eljárási szabályok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A hatósági döntéshozatal és döntésfajták</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Jogorvoslat a közigazgatási hatósági eljárásban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Végrehajtás a közigazgatási hatósági eljárásban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15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Etikus ügyfélszolgálat, önismeret, kommunikáció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Ügyféltípusok, ügyfélkezelés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Konfliktuskezelés, </w:t>
            </w:r>
            <w:proofErr w:type="spellStart"/>
            <w:r w:rsidRPr="00347E79">
              <w:rPr>
                <w:rFonts w:eastAsia="Times New Roman" w:cs="Times New Roman"/>
                <w:color w:val="000000"/>
                <w:sz w:val="20"/>
                <w:szCs w:val="20"/>
                <w:lang w:eastAsia="hu-HU"/>
              </w:rPr>
              <w:t>stresszkezelés</w:t>
            </w:r>
            <w:proofErr w:type="spellEnd"/>
            <w:r w:rsidRPr="00347E79">
              <w:rPr>
                <w:rFonts w:eastAsia="Times New Roman" w:cs="Times New Roman"/>
                <w:color w:val="000000"/>
                <w:sz w:val="20"/>
                <w:szCs w:val="20"/>
                <w:lang w:eastAsia="hu-HU"/>
              </w:rPr>
              <w:t xml:space="preserve">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26"/>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sz w:val="20"/>
                <w:szCs w:val="20"/>
                <w:lang w:eastAsia="hu-HU"/>
              </w:rPr>
            </w:pPr>
            <w:r w:rsidRPr="00347E79">
              <w:rPr>
                <w:rFonts w:eastAsia="Times New Roman" w:cs="Times New Roman"/>
                <w:sz w:val="20"/>
                <w:szCs w:val="20"/>
                <w:lang w:eastAsia="hu-HU"/>
              </w:rPr>
              <w:t xml:space="preserve">A Kormányablakok működése, feladatai, hatáskörei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sz w:val="20"/>
                <w:szCs w:val="20"/>
                <w:lang w:eastAsia="hu-HU"/>
              </w:rPr>
            </w:pPr>
            <w:r w:rsidRPr="00347E79">
              <w:rPr>
                <w:rFonts w:eastAsia="Times New Roman" w:cs="Times New Roman"/>
                <w:sz w:val="20"/>
                <w:szCs w:val="20"/>
                <w:lang w:eastAsia="hu-HU"/>
              </w:rPr>
              <w:t>A Kormányablak ügyintéző feladatai</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SZAKMAI KÉSZSÉGEK</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Kommunikációs készség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Szakmai szövegértés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Irodai szoftverek használata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F4120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Jogszabályok értelmezése alkalmazása</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SZEMÉLYES KOMPETENCIÁK</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Felelősségtudat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Precizitás</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Türelmesség</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lastRenderedPageBreak/>
              <w:t>TÁRSAS KOMPETENCIÁK</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Kommunikációs rugalmasság</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Kapcsolatteremtő készség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MÓDSZERKOMPETENCIÁK</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Rendszerező képesség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r w:rsidR="00347E79" w:rsidRPr="00347E79"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347E79" w:rsidRDefault="00347E79" w:rsidP="00347E79">
            <w:pPr>
              <w:spacing w:after="0"/>
              <w:rPr>
                <w:rFonts w:eastAsia="Times New Roman" w:cs="Times New Roman"/>
                <w:color w:val="000000"/>
                <w:sz w:val="20"/>
                <w:szCs w:val="20"/>
                <w:lang w:eastAsia="hu-HU"/>
              </w:rPr>
            </w:pPr>
            <w:r w:rsidRPr="00347E79">
              <w:rPr>
                <w:rFonts w:eastAsia="Times New Roman" w:cs="Times New Roman"/>
                <w:color w:val="000000"/>
                <w:sz w:val="20"/>
                <w:szCs w:val="20"/>
                <w:lang w:eastAsia="hu-HU"/>
              </w:rPr>
              <w:t>Problémamegoldás, hibaelhárítás</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r>
    </w:tbl>
    <w:p w:rsidR="00347E79" w:rsidRDefault="00347E79" w:rsidP="00DF2940">
      <w:pPr>
        <w:rPr>
          <w:rFonts w:cs="Times New Roman"/>
        </w:rPr>
      </w:pPr>
    </w:p>
    <w:p w:rsidR="00DF2940" w:rsidRPr="00D52C63" w:rsidRDefault="00DF2940" w:rsidP="00DF2940">
      <w:pPr>
        <w:jc w:val="center"/>
        <w:rPr>
          <w:rFonts w:cs="Times New Roman"/>
        </w:rPr>
      </w:pPr>
    </w:p>
    <w:p w:rsidR="00284751" w:rsidRDefault="00DF2940" w:rsidP="0084419A">
      <w:pPr>
        <w:rPr>
          <w:rFonts w:cs="Times New Roman"/>
        </w:rPr>
      </w:pPr>
      <w:r>
        <w:rPr>
          <w:rFonts w:cs="Times New Roman"/>
        </w:rPr>
        <w:br w:type="page"/>
      </w:r>
    </w:p>
    <w:p w:rsidR="00284751" w:rsidRDefault="00284751" w:rsidP="0084419A">
      <w:pPr>
        <w:rPr>
          <w:rFonts w:cs="Times New Roman"/>
        </w:rPr>
      </w:pPr>
    </w:p>
    <w:p w:rsidR="00DF2940" w:rsidRPr="00284751" w:rsidRDefault="00042625" w:rsidP="00284751">
      <w:pPr>
        <w:pStyle w:val="Listaszerbekezds"/>
        <w:numPr>
          <w:ilvl w:val="0"/>
          <w:numId w:val="8"/>
        </w:numPr>
        <w:rPr>
          <w:rFonts w:cs="Times New Roman"/>
          <w:b/>
        </w:rPr>
      </w:pPr>
      <w:r w:rsidRPr="00284751">
        <w:rPr>
          <w:b/>
        </w:rPr>
        <w:t>Közszolgálati ügyintézői ismeretek</w:t>
      </w:r>
      <w:r w:rsidR="00DF2940" w:rsidRPr="00284751">
        <w:rPr>
          <w:b/>
        </w:rPr>
        <w:t xml:space="preserve"> tantárgy</w:t>
      </w:r>
      <w:r w:rsidR="00284751">
        <w:rPr>
          <w:b/>
        </w:rPr>
        <w:tab/>
      </w:r>
      <w:r w:rsidR="00284751">
        <w:rPr>
          <w:b/>
        </w:rPr>
        <w:tab/>
      </w:r>
      <w:r w:rsidR="00496A1F">
        <w:rPr>
          <w:b/>
        </w:rPr>
        <w:t>224</w:t>
      </w:r>
      <w:r w:rsidR="00DF2940" w:rsidRPr="00284751">
        <w:rPr>
          <w:b/>
        </w:rPr>
        <w:t xml:space="preserve"> óra/</w:t>
      </w:r>
      <w:r w:rsidR="00496A1F">
        <w:rPr>
          <w:b/>
        </w:rPr>
        <w:t>224</w:t>
      </w:r>
      <w:r w:rsidR="00DF2940" w:rsidRPr="00284751">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7349B7" w:rsidRDefault="00E05268" w:rsidP="007349B7">
      <w:pPr>
        <w:spacing w:after="0"/>
        <w:ind w:left="426"/>
      </w:pPr>
      <w:r w:rsidRPr="00453452">
        <w:t>A tanulók ismerjék meg a szabálysértési alapfogalmakat, az egyes bűncselekmények és szabálysértések főbb jellemzőit. Ismerjék meg a helyszínbírságra vonatkozó általános szabályokat</w:t>
      </w:r>
      <w:r>
        <w:t xml:space="preserve"> </w:t>
      </w:r>
      <w:proofErr w:type="gramStart"/>
      <w:r w:rsidRPr="00A07A3B">
        <w:t>A</w:t>
      </w:r>
      <w:proofErr w:type="gramEnd"/>
      <w:r w:rsidRPr="00A07A3B">
        <w:t xml:space="preserve"> tanulók ismerjék meg a büntetőeljárás és a büntetés - végrehajtási jog alapjait. Sajátítsák el a közigazgatási alapismereteket és ismerjék meg a közigazgatási hatósági eljárás főbb szabályait.</w:t>
      </w:r>
      <w:r w:rsidR="007349B7" w:rsidRPr="007349B7">
        <w:t xml:space="preserve"> </w:t>
      </w:r>
      <w:r w:rsidR="007349B7">
        <w:t>A tanulók ismerjék meg a hiteles és hatékony írásbeli és szakmai kommunikáció szabályait, valamint a rendvédelmi szervek feladatellátásához szükséges gyakorlati ismereteket.</w:t>
      </w:r>
    </w:p>
    <w:p w:rsidR="007349B7" w:rsidRDefault="007349B7" w:rsidP="007349B7">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Default="00DF2940" w:rsidP="00DF2940">
      <w:pPr>
        <w:spacing w:after="0"/>
        <w:ind w:left="426"/>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042625" w:rsidP="00DF2940">
      <w:pPr>
        <w:pStyle w:val="Listaszerbekezds"/>
        <w:numPr>
          <w:ilvl w:val="2"/>
          <w:numId w:val="8"/>
        </w:numPr>
        <w:tabs>
          <w:tab w:val="left" w:pos="1701"/>
          <w:tab w:val="right" w:pos="9072"/>
        </w:tabs>
        <w:spacing w:after="0"/>
        <w:ind w:left="993" w:hanging="426"/>
        <w:rPr>
          <w:b/>
          <w:i/>
        </w:rPr>
      </w:pPr>
      <w:r>
        <w:rPr>
          <w:b/>
          <w:i/>
        </w:rPr>
        <w:t xml:space="preserve">Jogi </w:t>
      </w:r>
      <w:proofErr w:type="gramStart"/>
      <w:r w:rsidR="007349B7">
        <w:rPr>
          <w:b/>
          <w:i/>
        </w:rPr>
        <w:t>alap</w:t>
      </w:r>
      <w:r>
        <w:rPr>
          <w:b/>
          <w:i/>
        </w:rPr>
        <w:t>ismeretek</w:t>
      </w:r>
      <w:r w:rsidR="00DF2940" w:rsidRPr="00644690">
        <w:rPr>
          <w:b/>
          <w:i/>
        </w:rPr>
        <w:tab/>
        <w:t>…</w:t>
      </w:r>
      <w:r w:rsidR="009016B2">
        <w:rPr>
          <w:b/>
          <w:i/>
        </w:rPr>
        <w:t>36</w:t>
      </w:r>
      <w:proofErr w:type="gramEnd"/>
      <w:r w:rsidR="00DF2940">
        <w:rPr>
          <w:b/>
          <w:i/>
        </w:rPr>
        <w:t xml:space="preserve"> ó</w:t>
      </w:r>
      <w:r w:rsidR="00DF2940" w:rsidRPr="00644690">
        <w:rPr>
          <w:b/>
          <w:i/>
        </w:rPr>
        <w:t>ra/</w:t>
      </w:r>
      <w:r w:rsidR="00284751">
        <w:rPr>
          <w:b/>
          <w:i/>
        </w:rPr>
        <w:t xml:space="preserve">36 </w:t>
      </w:r>
      <w:r w:rsidR="00DF2940" w:rsidRPr="00644690">
        <w:rPr>
          <w:b/>
          <w:i/>
        </w:rPr>
        <w:t>óra</w:t>
      </w:r>
    </w:p>
    <w:p w:rsidR="005F7C36" w:rsidRPr="005F7C36" w:rsidRDefault="005F7C36" w:rsidP="005F7C36">
      <w:pPr>
        <w:tabs>
          <w:tab w:val="left" w:pos="1418"/>
          <w:tab w:val="right" w:pos="9072"/>
        </w:tabs>
        <w:spacing w:after="0"/>
        <w:ind w:left="851"/>
        <w:rPr>
          <w:rFonts w:eastAsia="Lucida Sans Unicode"/>
          <w:kern w:val="2"/>
          <w:szCs w:val="24"/>
          <w:lang w:eastAsia="hi-IN" w:bidi="hi-IN"/>
        </w:rPr>
      </w:pPr>
      <w:r>
        <w:rPr>
          <w:rFonts w:eastAsia="Lucida Sans Unicode"/>
          <w:kern w:val="2"/>
          <w:szCs w:val="24"/>
          <w:lang w:eastAsia="hi-IN" w:bidi="hi-IN"/>
        </w:rPr>
        <w:t xml:space="preserve"> </w:t>
      </w:r>
      <w:r w:rsidR="007349B7" w:rsidRPr="005F7C36">
        <w:rPr>
          <w:rFonts w:eastAsia="Lucida Sans Unicode"/>
          <w:kern w:val="2"/>
          <w:szCs w:val="24"/>
          <w:lang w:eastAsia="hi-IN" w:bidi="hi-IN"/>
        </w:rPr>
        <w:t>Szabálysértési alapismeretek</w:t>
      </w:r>
      <w:r>
        <w:rPr>
          <w:rFonts w:eastAsia="Lucida Sans Unicode"/>
          <w:kern w:val="2"/>
          <w:szCs w:val="24"/>
          <w:lang w:eastAsia="hi-IN" w:bidi="hi-IN"/>
        </w:rPr>
        <w:t xml:space="preserve">, </w:t>
      </w:r>
      <w:r w:rsidRPr="005F7C36">
        <w:rPr>
          <w:rFonts w:eastAsia="Lucida Sans Unicode"/>
          <w:kern w:val="2"/>
          <w:szCs w:val="24"/>
          <w:lang w:eastAsia="hi-IN" w:bidi="hi-IN"/>
        </w:rPr>
        <w:t>Büntetőeljárás és büntetés-végrehajtási jogi alapismeretek</w:t>
      </w:r>
      <w:r w:rsidR="005E5A6A">
        <w:rPr>
          <w:rFonts w:eastAsia="Lucida Sans Unicode"/>
          <w:kern w:val="2"/>
          <w:szCs w:val="24"/>
          <w:lang w:eastAsia="hi-IN" w:bidi="hi-IN"/>
        </w:rPr>
        <w:t>. Polgárőri alapismeretek.</w:t>
      </w:r>
    </w:p>
    <w:p w:rsidR="007349B7" w:rsidRDefault="007349B7" w:rsidP="005F7C36">
      <w:pPr>
        <w:tabs>
          <w:tab w:val="left" w:pos="1418"/>
          <w:tab w:val="right" w:pos="9072"/>
        </w:tabs>
        <w:spacing w:after="0"/>
      </w:pPr>
      <w:r>
        <w:t>.</w:t>
      </w:r>
    </w:p>
    <w:p w:rsidR="005F7C36" w:rsidRPr="00F34DB3" w:rsidRDefault="005F7C36" w:rsidP="00F34DB3">
      <w:pPr>
        <w:pStyle w:val="Listaszerbekezds"/>
        <w:numPr>
          <w:ilvl w:val="2"/>
          <w:numId w:val="8"/>
        </w:numPr>
        <w:tabs>
          <w:tab w:val="left" w:pos="1701"/>
          <w:tab w:val="right" w:pos="9072"/>
        </w:tabs>
        <w:spacing w:after="0"/>
        <w:ind w:left="993" w:hanging="426"/>
        <w:rPr>
          <w:b/>
          <w:i/>
        </w:rPr>
      </w:pPr>
      <w:r>
        <w:rPr>
          <w:b/>
          <w:i/>
        </w:rPr>
        <w:t>Jogi ismeretek</w:t>
      </w:r>
      <w:r w:rsidR="00DF2940" w:rsidRPr="00644690">
        <w:rPr>
          <w:b/>
          <w:i/>
        </w:rPr>
        <w:tab/>
      </w:r>
      <w:r w:rsidR="00496A1F">
        <w:rPr>
          <w:b/>
          <w:i/>
        </w:rPr>
        <w:t>46</w:t>
      </w:r>
      <w:r w:rsidR="00DF2940">
        <w:rPr>
          <w:b/>
          <w:i/>
        </w:rPr>
        <w:t xml:space="preserve"> ó</w:t>
      </w:r>
      <w:r w:rsidR="00DF2940" w:rsidRPr="00644690">
        <w:rPr>
          <w:b/>
          <w:i/>
        </w:rPr>
        <w:t>ra</w:t>
      </w:r>
      <w:r w:rsidR="00284751">
        <w:rPr>
          <w:b/>
          <w:i/>
        </w:rPr>
        <w:t xml:space="preserve"> </w:t>
      </w:r>
      <w:r w:rsidR="00DF2940" w:rsidRPr="00644690">
        <w:rPr>
          <w:b/>
          <w:i/>
        </w:rPr>
        <w:t>/</w:t>
      </w:r>
      <w:r w:rsidR="00496A1F">
        <w:rPr>
          <w:b/>
          <w:i/>
        </w:rPr>
        <w:t>46</w:t>
      </w:r>
      <w:r w:rsidR="00DF2940" w:rsidRPr="00644690">
        <w:rPr>
          <w:b/>
          <w:i/>
        </w:rPr>
        <w:t xml:space="preserve"> óra</w:t>
      </w:r>
    </w:p>
    <w:p w:rsidR="00893E79" w:rsidRDefault="00162A88" w:rsidP="00893E79">
      <w:pPr>
        <w:tabs>
          <w:tab w:val="left" w:pos="1418"/>
          <w:tab w:val="right" w:pos="9072"/>
        </w:tabs>
        <w:spacing w:after="0"/>
        <w:ind w:left="851"/>
      </w:pPr>
      <w:r>
        <w:t>Büntetőjog különös rész.</w:t>
      </w:r>
      <w:r w:rsidR="00893E79">
        <w:t xml:space="preserve"> </w:t>
      </w:r>
    </w:p>
    <w:p w:rsidR="00893E79" w:rsidRDefault="00893E79" w:rsidP="00893E79">
      <w:pPr>
        <w:tabs>
          <w:tab w:val="left" w:pos="1418"/>
          <w:tab w:val="right" w:pos="9072"/>
        </w:tabs>
        <w:spacing w:after="0"/>
        <w:ind w:left="851"/>
      </w:pPr>
      <w:r>
        <w:t>(</w:t>
      </w:r>
      <w:r w:rsidRPr="00D278CF">
        <w:t>Az élet, a testi épség és az egészség elleni bűncselekmények</w:t>
      </w:r>
      <w:r>
        <w:t>. Emberölés. Erős felindulásban elkövetett emberölés. Testi sértés. Foglalkozás körében elkövetett veszélyeztetés. Segítségnyújtás elmulasztása. Kényszerítés, személyi szabadság megsértése. Magánlaksértés. Magántitok megsértése. Rágalmazás. Becsületsértés. Közlekedési bűncselekmények. Közúti baleset okozása. Járművezetés ittas vagy bódult állapotban. Cserbenhagyás. Az igazságszolgáltatás elleni bűncselekmények. Hamis vád. Hatóság félrevezetése. Hamis tanúzás, hamis tanúzásra felhívás. Bűnpártolás. Hivatali bűncselekmények. Bántalmazás hivatalos eljárásban. Kényszervallatás. A hivatalos személy elleni bűncselekmények. Vesztegetés. A közbiztonság elleni bűncselekmények. Terrorcselekmény. Közveszély okozása. Közérdekű üzem működésének megzavarása. Robbanóanyaggal vagy robbanószerrel visszaélés. Lőfegyverrel vagy lőszerrel</w:t>
      </w:r>
      <w:r w:rsidRPr="006B5CB4">
        <w:t xml:space="preserve"> </w:t>
      </w:r>
      <w:r>
        <w:t>visszaélés. Állatkínzás. Közveszéllyel fenyegetés. Garázdaság. Közokirat-hamisítás. Kábítószer birtoklása. A vagyon elleni erőszakos bűncselekmények. Rablás. Kifosztás. Zsarolás. Önbíráskodás. A vagyon elleni bűncselekmények. Lopás. Sikkasztás. Csalás. Rongálás. Jogtalan elsajátítás. Orgazdaság. Jármű önkényes elvétele.)</w:t>
      </w:r>
    </w:p>
    <w:p w:rsidR="009639B5" w:rsidRDefault="009639B5">
      <w:pPr>
        <w:tabs>
          <w:tab w:val="left" w:pos="1418"/>
          <w:tab w:val="right" w:pos="9072"/>
        </w:tabs>
        <w:spacing w:after="0"/>
        <w:ind w:left="851"/>
      </w:pPr>
    </w:p>
    <w:p w:rsidR="009639B5" w:rsidRDefault="00162A88">
      <w:pPr>
        <w:tabs>
          <w:tab w:val="left" w:pos="1418"/>
          <w:tab w:val="right" w:pos="9072"/>
        </w:tabs>
        <w:spacing w:after="0"/>
        <w:ind w:left="851"/>
        <w:rPr>
          <w:rFonts w:eastAsia="Lucida Sans Unicode"/>
          <w:kern w:val="2"/>
          <w:szCs w:val="24"/>
          <w:lang w:eastAsia="hi-IN" w:bidi="hi-IN"/>
        </w:rPr>
      </w:pPr>
      <w:r>
        <w:rPr>
          <w:rFonts w:eastAsia="Lucida Sans Unicode"/>
          <w:kern w:val="2"/>
          <w:szCs w:val="24"/>
          <w:lang w:eastAsia="hi-IN" w:bidi="hi-IN"/>
        </w:rPr>
        <w:t>A</w:t>
      </w:r>
      <w:r w:rsidRPr="005F7C36">
        <w:rPr>
          <w:rFonts w:eastAsia="Lucida Sans Unicode"/>
          <w:kern w:val="2"/>
          <w:szCs w:val="24"/>
          <w:lang w:eastAsia="hi-IN" w:bidi="hi-IN"/>
        </w:rPr>
        <w:t xml:space="preserve"> helyszínbírságra és egyes szabálysértésekre vonatkozó ismeretek</w:t>
      </w:r>
      <w:r>
        <w:rPr>
          <w:rFonts w:eastAsia="Lucida Sans Unicode"/>
          <w:kern w:val="2"/>
          <w:szCs w:val="24"/>
          <w:lang w:eastAsia="hi-IN" w:bidi="hi-IN"/>
        </w:rPr>
        <w:t>.</w:t>
      </w:r>
    </w:p>
    <w:p w:rsidR="00893E79" w:rsidRDefault="00893E79" w:rsidP="00893E79">
      <w:pPr>
        <w:tabs>
          <w:tab w:val="left" w:pos="1418"/>
          <w:tab w:val="right" w:pos="9072"/>
        </w:tabs>
        <w:spacing w:after="0"/>
        <w:ind w:left="851"/>
      </w:pPr>
      <w:r>
        <w:t xml:space="preserve">(Helyszíni bírságra vonatkozó általános szabályok. A helyszíni bírság kiszabására jogosultak köre. A helyszíni bírságolás alkalmazásának feltételei, kizáró okok. A helyszíni bírság összege. A helyszíni bírságolás gyakorlati végrehajtása. Szabálysértések. Rendzavarás. Garázdaság. Közbiztonsági tevékenység jogosulatlan végzése. Veszélyes fenyegetés. A tulajdon elleni szabálysértés. Polgári felhasználású robbanóanyaggal és pirotechnikai termékkel kapcsolatos szabálysértés. Lőfegyverrel kapcsolatos szabálysértés. Koldulás. Csendháborítás. Köztisztasági szabálysértés. Veszélyeztetés tárgyak elhelyezésével, eldobásával. Kábítószer-rendészeti </w:t>
      </w:r>
      <w:r>
        <w:lastRenderedPageBreak/>
        <w:t>szabálysértés. Szeszesital-árusítás, - kiszolgálás,- és fogyasztás tilalmának megszegése. A kitiltás, illetve az eltiltás szabályainak megszegése. Tiltott fürdés. Személyazonosság igazolásával kapcsolatos kötelességek megszegése. Külföldiek rendészetével kapcsolatos szabálysértés. Ittas vezetés. Az elsőbbség és az előzés szabályainak megsértése. A közúti közlekedés rendjének megzavarása. Engedély nélküli vezetés. Érvénytelen hatósági engedéllyel vagy jelzéssel való közlekedés. Vasúti átjárón áthaladás szabályainak megsértése. Versenytárs utánzása.)</w:t>
      </w:r>
    </w:p>
    <w:p w:rsidR="009639B5" w:rsidRDefault="009639B5">
      <w:pPr>
        <w:tabs>
          <w:tab w:val="left" w:pos="1418"/>
          <w:tab w:val="right" w:pos="9072"/>
        </w:tabs>
        <w:spacing w:after="0"/>
        <w:ind w:left="851"/>
      </w:pPr>
    </w:p>
    <w:p w:rsidR="00A86B28" w:rsidRPr="004A2D03" w:rsidRDefault="005F7C36" w:rsidP="004A2D03">
      <w:pPr>
        <w:pStyle w:val="Listaszerbekezds"/>
        <w:numPr>
          <w:ilvl w:val="2"/>
          <w:numId w:val="8"/>
        </w:numPr>
        <w:tabs>
          <w:tab w:val="left" w:pos="1701"/>
          <w:tab w:val="right" w:pos="9072"/>
        </w:tabs>
        <w:spacing w:after="0"/>
        <w:ind w:left="993" w:hanging="426"/>
        <w:rPr>
          <w:b/>
          <w:i/>
        </w:rPr>
      </w:pPr>
      <w:r>
        <w:rPr>
          <w:b/>
          <w:i/>
        </w:rPr>
        <w:t>Kommunikációs alap</w:t>
      </w:r>
      <w:r w:rsidRPr="003B7162">
        <w:rPr>
          <w:b/>
          <w:i/>
        </w:rPr>
        <w:t>ismeretek</w:t>
      </w:r>
      <w:r w:rsidR="00DF2940" w:rsidRPr="00644690">
        <w:rPr>
          <w:b/>
          <w:i/>
        </w:rPr>
        <w:tab/>
      </w:r>
      <w:r w:rsidR="00CC20AF">
        <w:rPr>
          <w:b/>
          <w:i/>
        </w:rPr>
        <w:t>18</w:t>
      </w:r>
      <w:r w:rsidR="00DF2940">
        <w:rPr>
          <w:b/>
          <w:i/>
        </w:rPr>
        <w:t xml:space="preserve"> ó</w:t>
      </w:r>
      <w:r w:rsidR="00DF2940" w:rsidRPr="00644690">
        <w:rPr>
          <w:b/>
          <w:i/>
        </w:rPr>
        <w:t>ra/</w:t>
      </w:r>
      <w:r w:rsidR="00284751">
        <w:rPr>
          <w:b/>
          <w:i/>
        </w:rPr>
        <w:t>18</w:t>
      </w:r>
      <w:r w:rsidR="00DF2940" w:rsidRPr="00644690">
        <w:rPr>
          <w:b/>
          <w:i/>
        </w:rPr>
        <w:t xml:space="preserve"> óra</w:t>
      </w:r>
    </w:p>
    <w:p w:rsidR="00A86B28" w:rsidRPr="00F34DB3" w:rsidRDefault="00A86B28" w:rsidP="00F34DB3">
      <w:pPr>
        <w:autoSpaceDE w:val="0"/>
        <w:autoSpaceDN w:val="0"/>
        <w:adjustRightInd w:val="0"/>
        <w:spacing w:after="0"/>
        <w:ind w:left="851"/>
        <w:jc w:val="left"/>
        <w:rPr>
          <w:sz w:val="22"/>
        </w:rPr>
      </w:pPr>
      <w:r w:rsidRPr="00F34DB3">
        <w:rPr>
          <w:sz w:val="22"/>
        </w:rPr>
        <w:t>Kommunikál szervezeten belül és szervezeten kívül.</w:t>
      </w:r>
    </w:p>
    <w:p w:rsidR="00A86B28" w:rsidRPr="00F34DB3" w:rsidRDefault="00A86B28" w:rsidP="00F34DB3">
      <w:pPr>
        <w:autoSpaceDE w:val="0"/>
        <w:autoSpaceDN w:val="0"/>
        <w:adjustRightInd w:val="0"/>
        <w:spacing w:after="0"/>
        <w:ind w:left="851"/>
        <w:jc w:val="left"/>
        <w:rPr>
          <w:sz w:val="22"/>
        </w:rPr>
      </w:pPr>
      <w:r w:rsidRPr="00F34DB3">
        <w:rPr>
          <w:sz w:val="22"/>
        </w:rPr>
        <w:t>Tájékoztatást nyújt a szakmai munkavégzése során felmerülő panasz kivizsgálásáról.</w:t>
      </w:r>
    </w:p>
    <w:p w:rsidR="00A86B28" w:rsidRPr="00F34DB3" w:rsidRDefault="00A86B28" w:rsidP="00F34DB3">
      <w:pPr>
        <w:autoSpaceDE w:val="0"/>
        <w:autoSpaceDN w:val="0"/>
        <w:adjustRightInd w:val="0"/>
        <w:spacing w:after="0"/>
        <w:ind w:left="851"/>
        <w:jc w:val="left"/>
        <w:rPr>
          <w:sz w:val="22"/>
        </w:rPr>
      </w:pPr>
      <w:r w:rsidRPr="00F34DB3">
        <w:rPr>
          <w:sz w:val="22"/>
        </w:rPr>
        <w:t>Tájékoztatást ad az ügyfeleknek.</w:t>
      </w:r>
    </w:p>
    <w:p w:rsidR="00A86B28" w:rsidRPr="00F34DB3" w:rsidRDefault="00A86B28" w:rsidP="00F34DB3">
      <w:pPr>
        <w:autoSpaceDE w:val="0"/>
        <w:autoSpaceDN w:val="0"/>
        <w:adjustRightInd w:val="0"/>
        <w:spacing w:after="0"/>
        <w:ind w:left="851"/>
        <w:jc w:val="left"/>
        <w:rPr>
          <w:sz w:val="22"/>
        </w:rPr>
      </w:pPr>
      <w:r w:rsidRPr="00F34DB3">
        <w:rPr>
          <w:sz w:val="22"/>
        </w:rPr>
        <w:t>Együttműködik a feladat-végrehajtásban érintett hatóságokkal</w:t>
      </w:r>
    </w:p>
    <w:p w:rsidR="00A86B28" w:rsidRPr="00F34DB3" w:rsidRDefault="00A86B28" w:rsidP="00F34DB3">
      <w:pPr>
        <w:autoSpaceDE w:val="0"/>
        <w:autoSpaceDN w:val="0"/>
        <w:adjustRightInd w:val="0"/>
        <w:spacing w:after="0"/>
        <w:ind w:left="851"/>
        <w:jc w:val="left"/>
        <w:rPr>
          <w:sz w:val="22"/>
        </w:rPr>
      </w:pPr>
      <w:r w:rsidRPr="00F34DB3">
        <w:rPr>
          <w:sz w:val="22"/>
        </w:rPr>
        <w:t>Személyeket hallgat meg.</w:t>
      </w:r>
    </w:p>
    <w:p w:rsidR="00A86B28" w:rsidRPr="00F34DB3" w:rsidRDefault="00A86B28" w:rsidP="00F34DB3">
      <w:pPr>
        <w:autoSpaceDE w:val="0"/>
        <w:autoSpaceDN w:val="0"/>
        <w:adjustRightInd w:val="0"/>
        <w:spacing w:after="0"/>
        <w:ind w:left="851"/>
        <w:jc w:val="left"/>
        <w:rPr>
          <w:sz w:val="22"/>
        </w:rPr>
      </w:pPr>
      <w:r w:rsidRPr="00F34DB3">
        <w:rPr>
          <w:sz w:val="22"/>
        </w:rPr>
        <w:t>Személyek meghallgatásáról jegyzőkönyvet készít.</w:t>
      </w:r>
    </w:p>
    <w:p w:rsidR="00A86B28" w:rsidRPr="00F34DB3" w:rsidRDefault="00A86B28" w:rsidP="00F34DB3">
      <w:pPr>
        <w:autoSpaceDE w:val="0"/>
        <w:autoSpaceDN w:val="0"/>
        <w:adjustRightInd w:val="0"/>
        <w:spacing w:after="0"/>
        <w:ind w:left="851"/>
        <w:jc w:val="left"/>
        <w:rPr>
          <w:sz w:val="22"/>
        </w:rPr>
      </w:pPr>
      <w:r w:rsidRPr="00F34DB3">
        <w:rPr>
          <w:sz w:val="22"/>
        </w:rPr>
        <w:t>Jelentést tesz az intézkedései során használt eszköz és a kényszerítő testi erő alkalmazásáról.</w:t>
      </w:r>
    </w:p>
    <w:p w:rsidR="00A86B28" w:rsidRPr="00F34DB3" w:rsidRDefault="00A86B28" w:rsidP="00F34DB3">
      <w:pPr>
        <w:autoSpaceDE w:val="0"/>
        <w:autoSpaceDN w:val="0"/>
        <w:adjustRightInd w:val="0"/>
        <w:spacing w:after="0"/>
        <w:ind w:left="851"/>
        <w:jc w:val="left"/>
        <w:rPr>
          <w:sz w:val="22"/>
        </w:rPr>
      </w:pPr>
      <w:r w:rsidRPr="00F34DB3">
        <w:rPr>
          <w:sz w:val="22"/>
        </w:rPr>
        <w:t>Jegyzőkönyvet, összesített írásos beszámolót készít.</w:t>
      </w:r>
    </w:p>
    <w:p w:rsidR="00A86B28" w:rsidRPr="00F34DB3" w:rsidRDefault="00A86B28" w:rsidP="00F34DB3">
      <w:pPr>
        <w:autoSpaceDE w:val="0"/>
        <w:autoSpaceDN w:val="0"/>
        <w:adjustRightInd w:val="0"/>
        <w:spacing w:after="0"/>
        <w:ind w:left="851"/>
        <w:jc w:val="left"/>
        <w:rPr>
          <w:sz w:val="22"/>
        </w:rPr>
      </w:pPr>
      <w:r w:rsidRPr="00F34DB3">
        <w:rPr>
          <w:sz w:val="22"/>
        </w:rPr>
        <w:t>Írásban is alkalmazza a magán és a hivatalos nyelvi kommunikációt.</w:t>
      </w:r>
    </w:p>
    <w:p w:rsidR="00A86B28" w:rsidRPr="00F34DB3" w:rsidRDefault="00A86B28" w:rsidP="00F34DB3">
      <w:pPr>
        <w:autoSpaceDE w:val="0"/>
        <w:autoSpaceDN w:val="0"/>
        <w:adjustRightInd w:val="0"/>
        <w:spacing w:after="0"/>
        <w:ind w:left="851"/>
        <w:jc w:val="left"/>
        <w:rPr>
          <w:sz w:val="22"/>
        </w:rPr>
      </w:pPr>
      <w:r w:rsidRPr="00F34DB3">
        <w:rPr>
          <w:sz w:val="22"/>
        </w:rPr>
        <w:t>A hivatalos témájú írásbeli kommunikáció fejlesztése: a hivatalos szöveg jellemzői.</w:t>
      </w:r>
    </w:p>
    <w:p w:rsidR="00DF2940" w:rsidRPr="002A1C54" w:rsidRDefault="00DF2940" w:rsidP="00311ED9">
      <w:pPr>
        <w:tabs>
          <w:tab w:val="left" w:pos="1418"/>
          <w:tab w:val="right" w:pos="9072"/>
        </w:tabs>
        <w:spacing w:after="0"/>
      </w:pPr>
    </w:p>
    <w:p w:rsidR="00DF2940" w:rsidRDefault="00982AC7" w:rsidP="00DF2940">
      <w:pPr>
        <w:pStyle w:val="Listaszerbekezds"/>
        <w:numPr>
          <w:ilvl w:val="2"/>
          <w:numId w:val="8"/>
        </w:numPr>
        <w:tabs>
          <w:tab w:val="left" w:pos="1701"/>
          <w:tab w:val="right" w:pos="9072"/>
        </w:tabs>
        <w:spacing w:after="0"/>
        <w:ind w:left="993" w:hanging="426"/>
        <w:rPr>
          <w:b/>
          <w:i/>
        </w:rPr>
      </w:pPr>
      <w:r>
        <w:rPr>
          <w:b/>
          <w:i/>
        </w:rPr>
        <w:t xml:space="preserve">Kormányablak </w:t>
      </w:r>
      <w:r w:rsidR="00FB128F">
        <w:rPr>
          <w:b/>
          <w:i/>
        </w:rPr>
        <w:t>ügyintéző</w:t>
      </w:r>
      <w:r w:rsidR="007C3F79">
        <w:rPr>
          <w:b/>
          <w:i/>
        </w:rPr>
        <w:t>i</w:t>
      </w:r>
      <w:r w:rsidR="00FB128F">
        <w:rPr>
          <w:b/>
          <w:i/>
        </w:rPr>
        <w:t xml:space="preserve"> ismeretek</w:t>
      </w:r>
      <w:r w:rsidR="00DF2940" w:rsidRPr="00644690">
        <w:rPr>
          <w:b/>
          <w:i/>
        </w:rPr>
        <w:tab/>
      </w:r>
      <w:r w:rsidR="001033CD">
        <w:rPr>
          <w:b/>
          <w:i/>
        </w:rPr>
        <w:t>124</w:t>
      </w:r>
      <w:r w:rsidR="005F7C36">
        <w:rPr>
          <w:b/>
          <w:i/>
        </w:rPr>
        <w:t xml:space="preserve"> </w:t>
      </w:r>
      <w:r w:rsidR="00DF2940">
        <w:rPr>
          <w:b/>
          <w:i/>
        </w:rPr>
        <w:t>ó</w:t>
      </w:r>
      <w:r w:rsidR="00DF2940" w:rsidRPr="00644690">
        <w:rPr>
          <w:b/>
          <w:i/>
        </w:rPr>
        <w:t>ra/</w:t>
      </w:r>
      <w:r w:rsidR="003F7859">
        <w:rPr>
          <w:b/>
          <w:i/>
        </w:rPr>
        <w:t>124</w:t>
      </w:r>
      <w:r w:rsidR="00DF2940" w:rsidRPr="00644690">
        <w:rPr>
          <w:b/>
          <w:i/>
        </w:rPr>
        <w:t xml:space="preserve"> óra</w:t>
      </w:r>
    </w:p>
    <w:p w:rsidR="00F34DB3" w:rsidRPr="00F34DB3" w:rsidRDefault="00F34DB3" w:rsidP="00F34DB3">
      <w:pPr>
        <w:autoSpaceDE w:val="0"/>
        <w:autoSpaceDN w:val="0"/>
        <w:adjustRightInd w:val="0"/>
        <w:spacing w:after="0"/>
        <w:ind w:left="851"/>
        <w:jc w:val="left"/>
        <w:rPr>
          <w:sz w:val="22"/>
        </w:rPr>
      </w:pPr>
      <w:proofErr w:type="gramStart"/>
      <w:r w:rsidRPr="00F34DB3">
        <w:rPr>
          <w:sz w:val="22"/>
        </w:rPr>
        <w:t>Közigazgatási  alapismeretek</w:t>
      </w:r>
      <w:proofErr w:type="gramEnd"/>
    </w:p>
    <w:p w:rsidR="00F34DB3" w:rsidRPr="00F34DB3" w:rsidRDefault="00F34DB3" w:rsidP="00F34DB3">
      <w:pPr>
        <w:autoSpaceDE w:val="0"/>
        <w:autoSpaceDN w:val="0"/>
        <w:adjustRightInd w:val="0"/>
        <w:spacing w:after="0"/>
        <w:ind w:left="851"/>
        <w:jc w:val="left"/>
        <w:rPr>
          <w:sz w:val="22"/>
        </w:rPr>
      </w:pPr>
      <w:r w:rsidRPr="00F34DB3">
        <w:rPr>
          <w:sz w:val="22"/>
        </w:rPr>
        <w:t>Európai uniós alapismeretek</w:t>
      </w:r>
    </w:p>
    <w:p w:rsidR="00F34DB3" w:rsidRPr="00F34DB3" w:rsidRDefault="00F34DB3" w:rsidP="00F34DB3">
      <w:pPr>
        <w:autoSpaceDE w:val="0"/>
        <w:autoSpaceDN w:val="0"/>
        <w:adjustRightInd w:val="0"/>
        <w:spacing w:after="0"/>
        <w:ind w:left="851"/>
        <w:jc w:val="left"/>
        <w:rPr>
          <w:sz w:val="22"/>
        </w:rPr>
      </w:pPr>
      <w:r w:rsidRPr="00F34DB3">
        <w:rPr>
          <w:sz w:val="22"/>
        </w:rPr>
        <w:t>Nemzetpolitika fogalma, jellemzői</w:t>
      </w:r>
    </w:p>
    <w:p w:rsidR="00F34DB3" w:rsidRPr="00F34DB3" w:rsidRDefault="00F34DB3" w:rsidP="00F34DB3">
      <w:pPr>
        <w:autoSpaceDE w:val="0"/>
        <w:autoSpaceDN w:val="0"/>
        <w:adjustRightInd w:val="0"/>
        <w:spacing w:after="0"/>
        <w:ind w:left="851"/>
        <w:jc w:val="left"/>
        <w:rPr>
          <w:sz w:val="22"/>
        </w:rPr>
      </w:pPr>
      <w:r w:rsidRPr="00F34DB3">
        <w:rPr>
          <w:sz w:val="22"/>
        </w:rPr>
        <w:t xml:space="preserve">Információbiztonság és adatvédelmi alapismeretek </w:t>
      </w:r>
    </w:p>
    <w:p w:rsidR="00763E33" w:rsidRDefault="00763E33" w:rsidP="00162A88">
      <w:pPr>
        <w:tabs>
          <w:tab w:val="left" w:pos="1418"/>
          <w:tab w:val="right" w:pos="9072"/>
        </w:tabs>
        <w:spacing w:after="0"/>
        <w:ind w:left="851"/>
      </w:pPr>
    </w:p>
    <w:p w:rsidR="00162A88" w:rsidRDefault="00162A88" w:rsidP="00162A88">
      <w:pPr>
        <w:tabs>
          <w:tab w:val="left" w:pos="1418"/>
          <w:tab w:val="right" w:pos="9072"/>
        </w:tabs>
        <w:spacing w:after="0"/>
        <w:ind w:left="851"/>
      </w:pPr>
      <w:r>
        <w:t xml:space="preserve">Közigazgatás felépítése és működése. </w:t>
      </w:r>
    </w:p>
    <w:p w:rsidR="00162A88" w:rsidRDefault="00162A88" w:rsidP="00162A88">
      <w:pPr>
        <w:tabs>
          <w:tab w:val="left" w:pos="1418"/>
          <w:tab w:val="right" w:pos="9072"/>
        </w:tabs>
        <w:spacing w:after="0"/>
        <w:ind w:left="851"/>
      </w:pPr>
      <w:r>
        <w:t xml:space="preserve">Az igazgatás és a közigazgatás fogalma. </w:t>
      </w:r>
    </w:p>
    <w:p w:rsidR="00162A88" w:rsidRDefault="00162A88" w:rsidP="00162A88">
      <w:pPr>
        <w:tabs>
          <w:tab w:val="left" w:pos="1418"/>
          <w:tab w:val="right" w:pos="9072"/>
        </w:tabs>
        <w:spacing w:after="0"/>
        <w:ind w:left="851"/>
      </w:pPr>
      <w:r>
        <w:t xml:space="preserve">A közigazgatás feladata, funkciói. </w:t>
      </w:r>
    </w:p>
    <w:p w:rsidR="00162A88" w:rsidRDefault="00162A88" w:rsidP="00162A88">
      <w:pPr>
        <w:tabs>
          <w:tab w:val="left" w:pos="1418"/>
          <w:tab w:val="right" w:pos="9072"/>
        </w:tabs>
        <w:spacing w:after="0"/>
        <w:ind w:left="851"/>
      </w:pPr>
      <w:r>
        <w:t xml:space="preserve">A közigazgatás tevékenységi fajtái. </w:t>
      </w:r>
    </w:p>
    <w:p w:rsidR="009639B5" w:rsidRDefault="00162A88">
      <w:pPr>
        <w:tabs>
          <w:tab w:val="left" w:pos="1418"/>
          <w:tab w:val="right" w:pos="9072"/>
        </w:tabs>
        <w:spacing w:after="0"/>
        <w:ind w:left="851"/>
      </w:pPr>
      <w:r>
        <w:t>A közigazgatás szer</w:t>
      </w:r>
      <w:r w:rsidR="006536BA">
        <w:t xml:space="preserve">vezetrendszere és sajátosságai, </w:t>
      </w:r>
      <w:r w:rsidR="006536BA">
        <w:rPr>
          <w:sz w:val="22"/>
        </w:rPr>
        <w:t xml:space="preserve">az </w:t>
      </w:r>
      <w:r w:rsidR="006536BA" w:rsidRPr="00F34DB3">
        <w:rPr>
          <w:sz w:val="22"/>
        </w:rPr>
        <w:t xml:space="preserve">államigazgatás, önkormányzati igazgatás </w:t>
      </w:r>
    </w:p>
    <w:p w:rsidR="00763E33" w:rsidRDefault="00763E33" w:rsidP="00162A88">
      <w:pPr>
        <w:tabs>
          <w:tab w:val="left" w:pos="1418"/>
          <w:tab w:val="right" w:pos="9072"/>
        </w:tabs>
        <w:spacing w:after="0"/>
        <w:ind w:left="851"/>
      </w:pPr>
    </w:p>
    <w:p w:rsidR="00162A88" w:rsidRDefault="00162A88" w:rsidP="00162A88">
      <w:pPr>
        <w:tabs>
          <w:tab w:val="left" w:pos="1418"/>
          <w:tab w:val="right" w:pos="9072"/>
        </w:tabs>
        <w:spacing w:after="0"/>
        <w:ind w:left="851"/>
      </w:pPr>
      <w:r>
        <w:t xml:space="preserve">A központi államigazgatási szervek szervezete és működése. </w:t>
      </w:r>
    </w:p>
    <w:p w:rsidR="00162A88" w:rsidRDefault="00162A88" w:rsidP="00162A88">
      <w:pPr>
        <w:tabs>
          <w:tab w:val="left" w:pos="1418"/>
          <w:tab w:val="right" w:pos="9072"/>
        </w:tabs>
        <w:spacing w:after="0"/>
        <w:ind w:left="851"/>
      </w:pPr>
      <w:r>
        <w:t xml:space="preserve">A Kormány szerepe, szervezet, működése. </w:t>
      </w:r>
    </w:p>
    <w:p w:rsidR="006536BA" w:rsidRPr="00F34DB3" w:rsidRDefault="006536BA" w:rsidP="006536BA">
      <w:pPr>
        <w:autoSpaceDE w:val="0"/>
        <w:autoSpaceDN w:val="0"/>
        <w:adjustRightInd w:val="0"/>
        <w:spacing w:after="0"/>
        <w:ind w:left="851"/>
        <w:jc w:val="left"/>
        <w:rPr>
          <w:sz w:val="22"/>
        </w:rPr>
      </w:pPr>
      <w:r w:rsidRPr="00F34DB3">
        <w:rPr>
          <w:sz w:val="22"/>
        </w:rPr>
        <w:t>Kormánybizottságok (és egyéb, a kormány munkáját segítő szervek)</w:t>
      </w:r>
    </w:p>
    <w:p w:rsidR="00162A88" w:rsidRDefault="00162A88" w:rsidP="00162A88">
      <w:pPr>
        <w:tabs>
          <w:tab w:val="left" w:pos="1418"/>
          <w:tab w:val="right" w:pos="9072"/>
        </w:tabs>
        <w:spacing w:after="0"/>
        <w:ind w:left="851"/>
      </w:pPr>
      <w:r>
        <w:t xml:space="preserve">A minisztérium feladata és szervezete. </w:t>
      </w:r>
    </w:p>
    <w:p w:rsidR="00162A88" w:rsidRDefault="00162A88" w:rsidP="00162A88">
      <w:pPr>
        <w:tabs>
          <w:tab w:val="left" w:pos="1418"/>
          <w:tab w:val="right" w:pos="9072"/>
        </w:tabs>
        <w:spacing w:after="0"/>
        <w:ind w:left="851"/>
      </w:pPr>
      <w:r>
        <w:t xml:space="preserve">Az államigazgatás területi, helyi szerveinek szervezete és működése. </w:t>
      </w:r>
    </w:p>
    <w:p w:rsidR="00162A88" w:rsidRDefault="00162A88" w:rsidP="00162A88">
      <w:pPr>
        <w:tabs>
          <w:tab w:val="left" w:pos="1418"/>
          <w:tab w:val="right" w:pos="9072"/>
        </w:tabs>
        <w:spacing w:after="0"/>
        <w:ind w:left="851"/>
      </w:pPr>
      <w:r>
        <w:t xml:space="preserve">Az államigazgatási szervek feladat- és hatáskörére vonatkozó főbb szabályok. </w:t>
      </w:r>
    </w:p>
    <w:p w:rsidR="006536BA" w:rsidRPr="00F34DB3" w:rsidRDefault="006536BA" w:rsidP="006536BA">
      <w:pPr>
        <w:autoSpaceDE w:val="0"/>
        <w:autoSpaceDN w:val="0"/>
        <w:adjustRightInd w:val="0"/>
        <w:spacing w:after="0"/>
        <w:ind w:left="851"/>
        <w:jc w:val="left"/>
        <w:rPr>
          <w:sz w:val="22"/>
        </w:rPr>
      </w:pPr>
      <w:r w:rsidRPr="00F34DB3">
        <w:rPr>
          <w:sz w:val="22"/>
        </w:rPr>
        <w:t>Autonóm államigazgatási szervek, a kormányhivatalok, a központi hivatalok, a rendvédelmi szervek és az önálló szabályozó szervek</w:t>
      </w:r>
    </w:p>
    <w:p w:rsidR="006536BA" w:rsidRPr="00F34DB3" w:rsidRDefault="006536BA" w:rsidP="006536BA">
      <w:pPr>
        <w:autoSpaceDE w:val="0"/>
        <w:autoSpaceDN w:val="0"/>
        <w:adjustRightInd w:val="0"/>
        <w:spacing w:after="0"/>
        <w:ind w:left="851"/>
        <w:jc w:val="left"/>
        <w:rPr>
          <w:sz w:val="22"/>
        </w:rPr>
      </w:pPr>
      <w:r w:rsidRPr="00F34DB3">
        <w:rPr>
          <w:sz w:val="22"/>
        </w:rPr>
        <w:t>A kormányhivatalok</w:t>
      </w:r>
    </w:p>
    <w:p w:rsidR="006536BA" w:rsidRPr="00F34DB3" w:rsidRDefault="006536BA" w:rsidP="006536BA">
      <w:pPr>
        <w:autoSpaceDE w:val="0"/>
        <w:autoSpaceDN w:val="0"/>
        <w:adjustRightInd w:val="0"/>
        <w:spacing w:after="0"/>
        <w:ind w:left="851"/>
        <w:jc w:val="left"/>
        <w:rPr>
          <w:sz w:val="22"/>
        </w:rPr>
      </w:pPr>
      <w:r w:rsidRPr="00F34DB3">
        <w:rPr>
          <w:sz w:val="22"/>
        </w:rPr>
        <w:t xml:space="preserve">A kormányhivatalok szervezete </w:t>
      </w:r>
    </w:p>
    <w:p w:rsidR="006536BA" w:rsidRPr="00F34DB3" w:rsidRDefault="006536BA" w:rsidP="006536BA">
      <w:pPr>
        <w:autoSpaceDE w:val="0"/>
        <w:autoSpaceDN w:val="0"/>
        <w:adjustRightInd w:val="0"/>
        <w:spacing w:after="0"/>
        <w:ind w:left="851"/>
        <w:jc w:val="left"/>
        <w:rPr>
          <w:sz w:val="22"/>
        </w:rPr>
      </w:pPr>
      <w:r w:rsidRPr="00F34DB3">
        <w:rPr>
          <w:sz w:val="22"/>
        </w:rPr>
        <w:t>A kormányhivatal feladatai</w:t>
      </w:r>
    </w:p>
    <w:p w:rsidR="00763E33" w:rsidRDefault="00763E33" w:rsidP="00162A88">
      <w:pPr>
        <w:tabs>
          <w:tab w:val="left" w:pos="1418"/>
          <w:tab w:val="right" w:pos="9072"/>
        </w:tabs>
        <w:spacing w:after="0"/>
        <w:ind w:left="851"/>
      </w:pPr>
    </w:p>
    <w:p w:rsidR="00162A88" w:rsidRDefault="00162A88" w:rsidP="00162A88">
      <w:pPr>
        <w:tabs>
          <w:tab w:val="left" w:pos="1418"/>
          <w:tab w:val="right" w:pos="9072"/>
        </w:tabs>
        <w:spacing w:after="0"/>
        <w:ind w:left="851"/>
      </w:pPr>
      <w:r>
        <w:t xml:space="preserve">Az önkormányzatiság lényege. </w:t>
      </w:r>
    </w:p>
    <w:p w:rsidR="00162A88" w:rsidRDefault="00162A88" w:rsidP="00162A88">
      <w:pPr>
        <w:tabs>
          <w:tab w:val="left" w:pos="1418"/>
          <w:tab w:val="right" w:pos="9072"/>
        </w:tabs>
        <w:spacing w:after="0"/>
        <w:ind w:left="851"/>
      </w:pPr>
      <w:r>
        <w:t xml:space="preserve">Az önkormányzatok szervezetének és működésének főbb szabályai. </w:t>
      </w:r>
    </w:p>
    <w:p w:rsidR="00763E33" w:rsidRPr="0030694F" w:rsidRDefault="00763E33" w:rsidP="00763E33">
      <w:pPr>
        <w:autoSpaceDE w:val="0"/>
        <w:autoSpaceDN w:val="0"/>
        <w:adjustRightInd w:val="0"/>
        <w:spacing w:after="0"/>
        <w:ind w:left="851"/>
        <w:jc w:val="left"/>
        <w:rPr>
          <w:sz w:val="22"/>
        </w:rPr>
      </w:pPr>
      <w:r w:rsidRPr="0030694F">
        <w:rPr>
          <w:sz w:val="22"/>
        </w:rPr>
        <w:t>A helyi önkormányzatok típusai</w:t>
      </w:r>
    </w:p>
    <w:p w:rsidR="00763E33" w:rsidRPr="0030694F" w:rsidRDefault="00763E33" w:rsidP="00763E33">
      <w:pPr>
        <w:autoSpaceDE w:val="0"/>
        <w:autoSpaceDN w:val="0"/>
        <w:adjustRightInd w:val="0"/>
        <w:spacing w:after="0"/>
        <w:ind w:left="851"/>
        <w:jc w:val="left"/>
        <w:rPr>
          <w:sz w:val="22"/>
        </w:rPr>
      </w:pPr>
      <w:r w:rsidRPr="0030694F">
        <w:rPr>
          <w:sz w:val="22"/>
        </w:rPr>
        <w:t>A helyi önkormányzatok egymás közötti kapcsolatai</w:t>
      </w:r>
    </w:p>
    <w:p w:rsidR="00763E33" w:rsidRPr="0030694F" w:rsidRDefault="00763E33" w:rsidP="00763E33">
      <w:pPr>
        <w:autoSpaceDE w:val="0"/>
        <w:autoSpaceDN w:val="0"/>
        <w:adjustRightInd w:val="0"/>
        <w:spacing w:after="0"/>
        <w:ind w:left="851"/>
        <w:jc w:val="left"/>
        <w:rPr>
          <w:sz w:val="22"/>
        </w:rPr>
      </w:pPr>
      <w:r w:rsidRPr="0030694F">
        <w:rPr>
          <w:sz w:val="22"/>
        </w:rPr>
        <w:t>A helyi önkormányzatok feladat- és hatásköre</w:t>
      </w:r>
    </w:p>
    <w:p w:rsidR="00763E33" w:rsidRPr="0030694F" w:rsidRDefault="00763E33" w:rsidP="00763E33">
      <w:pPr>
        <w:autoSpaceDE w:val="0"/>
        <w:autoSpaceDN w:val="0"/>
        <w:adjustRightInd w:val="0"/>
        <w:spacing w:after="0"/>
        <w:ind w:left="851"/>
        <w:jc w:val="left"/>
        <w:rPr>
          <w:sz w:val="22"/>
        </w:rPr>
      </w:pPr>
      <w:r w:rsidRPr="0030694F">
        <w:rPr>
          <w:sz w:val="22"/>
        </w:rPr>
        <w:t>A helyi rendészeti és közbiztonsággal kapcsolatos feladatok</w:t>
      </w:r>
    </w:p>
    <w:p w:rsidR="00763E33" w:rsidRPr="0030694F" w:rsidRDefault="00763E33" w:rsidP="00763E33">
      <w:pPr>
        <w:autoSpaceDE w:val="0"/>
        <w:autoSpaceDN w:val="0"/>
        <w:adjustRightInd w:val="0"/>
        <w:spacing w:after="0"/>
        <w:ind w:left="851"/>
        <w:jc w:val="left"/>
        <w:rPr>
          <w:sz w:val="22"/>
        </w:rPr>
      </w:pPr>
      <w:r w:rsidRPr="0030694F">
        <w:rPr>
          <w:sz w:val="22"/>
        </w:rPr>
        <w:t>A területi (megyei) önkormányzatok feladatai</w:t>
      </w:r>
    </w:p>
    <w:p w:rsidR="00763E33" w:rsidRPr="0030694F" w:rsidRDefault="00763E33" w:rsidP="00763E33">
      <w:pPr>
        <w:autoSpaceDE w:val="0"/>
        <w:autoSpaceDN w:val="0"/>
        <w:adjustRightInd w:val="0"/>
        <w:spacing w:after="0"/>
        <w:ind w:left="851"/>
        <w:jc w:val="left"/>
        <w:rPr>
          <w:sz w:val="22"/>
        </w:rPr>
      </w:pPr>
      <w:r w:rsidRPr="0030694F">
        <w:rPr>
          <w:sz w:val="22"/>
        </w:rPr>
        <w:lastRenderedPageBreak/>
        <w:t>A települési önkormányzatok szervezete és működésének alapvető szabályai</w:t>
      </w:r>
    </w:p>
    <w:p w:rsidR="00763E33" w:rsidRPr="0030694F" w:rsidRDefault="00763E33" w:rsidP="00763E33">
      <w:pPr>
        <w:autoSpaceDE w:val="0"/>
        <w:autoSpaceDN w:val="0"/>
        <w:adjustRightInd w:val="0"/>
        <w:spacing w:after="0"/>
        <w:ind w:left="851"/>
        <w:jc w:val="left"/>
        <w:rPr>
          <w:sz w:val="22"/>
        </w:rPr>
      </w:pPr>
      <w:r w:rsidRPr="0030694F">
        <w:rPr>
          <w:sz w:val="22"/>
        </w:rPr>
        <w:t>A települési önkormányzatok szervezete</w:t>
      </w:r>
    </w:p>
    <w:p w:rsidR="00763E33" w:rsidRPr="0030694F" w:rsidRDefault="00763E33" w:rsidP="00763E33">
      <w:pPr>
        <w:autoSpaceDE w:val="0"/>
        <w:autoSpaceDN w:val="0"/>
        <w:adjustRightInd w:val="0"/>
        <w:spacing w:after="0"/>
        <w:ind w:left="851"/>
        <w:jc w:val="left"/>
        <w:rPr>
          <w:sz w:val="22"/>
        </w:rPr>
      </w:pPr>
      <w:r w:rsidRPr="0030694F">
        <w:rPr>
          <w:sz w:val="22"/>
        </w:rPr>
        <w:t>A települési önkormányzatok működése</w:t>
      </w:r>
    </w:p>
    <w:p w:rsidR="00763E33" w:rsidRPr="0030694F" w:rsidRDefault="00763E33" w:rsidP="00763E33">
      <w:pPr>
        <w:autoSpaceDE w:val="0"/>
        <w:autoSpaceDN w:val="0"/>
        <w:adjustRightInd w:val="0"/>
        <w:spacing w:after="0"/>
        <w:ind w:left="851"/>
        <w:jc w:val="left"/>
        <w:rPr>
          <w:sz w:val="22"/>
        </w:rPr>
      </w:pPr>
      <w:r w:rsidRPr="0030694F">
        <w:rPr>
          <w:sz w:val="22"/>
        </w:rPr>
        <w:t>A helyi önkormányzatok és az egyéb állami szervek kapcsolatának főbb elemei</w:t>
      </w:r>
    </w:p>
    <w:p w:rsidR="006536BA" w:rsidRDefault="006536BA" w:rsidP="00162A88">
      <w:pPr>
        <w:tabs>
          <w:tab w:val="left" w:pos="1418"/>
          <w:tab w:val="right" w:pos="9072"/>
        </w:tabs>
        <w:spacing w:after="0"/>
        <w:ind w:left="851"/>
      </w:pPr>
    </w:p>
    <w:p w:rsidR="00162A88" w:rsidRDefault="00162A88" w:rsidP="00162A88">
      <w:pPr>
        <w:tabs>
          <w:tab w:val="left" w:pos="1418"/>
          <w:tab w:val="right" w:pos="9072"/>
        </w:tabs>
        <w:spacing w:after="0"/>
        <w:ind w:left="851"/>
      </w:pPr>
      <w:r>
        <w:t>A közigazgatás személyzeti rendszere.</w:t>
      </w:r>
    </w:p>
    <w:p w:rsidR="00162A88" w:rsidRDefault="00162A88" w:rsidP="00162A88">
      <w:pPr>
        <w:tabs>
          <w:tab w:val="left" w:pos="1418"/>
          <w:tab w:val="right" w:pos="9072"/>
        </w:tabs>
        <w:spacing w:after="0"/>
        <w:ind w:left="851"/>
      </w:pPr>
      <w:r>
        <w:t>A közszolgálat jellemzői.</w:t>
      </w:r>
    </w:p>
    <w:p w:rsidR="00763E33" w:rsidRPr="00F34DB3" w:rsidRDefault="00763E33" w:rsidP="00763E33">
      <w:pPr>
        <w:autoSpaceDE w:val="0"/>
        <w:autoSpaceDN w:val="0"/>
        <w:adjustRightInd w:val="0"/>
        <w:spacing w:after="0"/>
        <w:ind w:left="851"/>
        <w:jc w:val="left"/>
        <w:rPr>
          <w:sz w:val="22"/>
        </w:rPr>
      </w:pPr>
      <w:r w:rsidRPr="00F34DB3">
        <w:rPr>
          <w:sz w:val="22"/>
        </w:rPr>
        <w:t>Közszolgálati etika és integritás</w:t>
      </w:r>
    </w:p>
    <w:p w:rsidR="00162A88" w:rsidRDefault="00162A88" w:rsidP="00162A88">
      <w:pPr>
        <w:tabs>
          <w:tab w:val="left" w:pos="1418"/>
          <w:tab w:val="right" w:pos="9072"/>
        </w:tabs>
        <w:spacing w:after="0"/>
        <w:ind w:left="851"/>
      </w:pPr>
      <w:r>
        <w:t xml:space="preserve">A közigazgatási jogviszony. </w:t>
      </w:r>
    </w:p>
    <w:p w:rsidR="00162A88" w:rsidRDefault="00162A88" w:rsidP="00162A88">
      <w:pPr>
        <w:tabs>
          <w:tab w:val="left" w:pos="1418"/>
          <w:tab w:val="right" w:pos="9072"/>
        </w:tabs>
        <w:spacing w:after="0"/>
        <w:ind w:left="851"/>
      </w:pPr>
      <w:r>
        <w:t>Az ügykezelőkre vonatkozó szabályok és rendelkezések</w:t>
      </w:r>
    </w:p>
    <w:p w:rsidR="00763E33" w:rsidRDefault="00763E33" w:rsidP="00162A88">
      <w:pPr>
        <w:tabs>
          <w:tab w:val="left" w:pos="1418"/>
          <w:tab w:val="right" w:pos="9072"/>
        </w:tabs>
        <w:spacing w:after="0"/>
        <w:ind w:left="851"/>
      </w:pPr>
    </w:p>
    <w:p w:rsidR="00763E33" w:rsidRPr="00F34DB3" w:rsidRDefault="00763E33" w:rsidP="00763E33">
      <w:pPr>
        <w:autoSpaceDE w:val="0"/>
        <w:autoSpaceDN w:val="0"/>
        <w:adjustRightInd w:val="0"/>
        <w:spacing w:after="0"/>
        <w:ind w:left="851"/>
        <w:jc w:val="left"/>
        <w:rPr>
          <w:sz w:val="22"/>
        </w:rPr>
      </w:pPr>
      <w:r w:rsidRPr="00F34DB3">
        <w:rPr>
          <w:sz w:val="22"/>
        </w:rPr>
        <w:t xml:space="preserve">A közigazgatási hatósági eljárás és szolgáltatás általános szabályairól szóló törvény és a szakigazgatási normák egymáshoz való viszonya, a közigazgatási eljárásjogi szabályozás rendszere </w:t>
      </w:r>
    </w:p>
    <w:p w:rsidR="00162A88" w:rsidRDefault="00162A88" w:rsidP="00162A88">
      <w:pPr>
        <w:tabs>
          <w:tab w:val="left" w:pos="1418"/>
          <w:tab w:val="right" w:pos="9072"/>
        </w:tabs>
        <w:spacing w:after="0"/>
        <w:ind w:left="851"/>
      </w:pPr>
      <w:r>
        <w:t xml:space="preserve">A közigazgatási hatósági eljárás és szolgáltatás általános szabályairól szóló törvény személyi, területi és időbeli hatálya. </w:t>
      </w:r>
    </w:p>
    <w:p w:rsidR="00162A88" w:rsidRDefault="00162A88" w:rsidP="00162A88">
      <w:pPr>
        <w:tabs>
          <w:tab w:val="left" w:pos="1418"/>
          <w:tab w:val="right" w:pos="9072"/>
        </w:tabs>
        <w:spacing w:after="0"/>
        <w:ind w:left="851"/>
      </w:pPr>
      <w:r>
        <w:t>A hatósági jogalkalmazás fogalma.</w:t>
      </w:r>
    </w:p>
    <w:p w:rsidR="00162A88" w:rsidRDefault="00162A88" w:rsidP="00162A88">
      <w:pPr>
        <w:tabs>
          <w:tab w:val="left" w:pos="1418"/>
          <w:tab w:val="right" w:pos="9072"/>
        </w:tabs>
        <w:spacing w:after="0"/>
        <w:ind w:left="851"/>
      </w:pPr>
      <w:r>
        <w:t>A hatósági cselekmények fontosabb típusai.</w:t>
      </w:r>
    </w:p>
    <w:p w:rsidR="00162A88" w:rsidRDefault="00162A88" w:rsidP="00162A88">
      <w:pPr>
        <w:tabs>
          <w:tab w:val="left" w:pos="1418"/>
          <w:tab w:val="right" w:pos="9072"/>
        </w:tabs>
        <w:spacing w:after="0"/>
        <w:ind w:left="851"/>
      </w:pPr>
      <w:r>
        <w:t xml:space="preserve">A hatósági ügy és az ügyfél fogalma. </w:t>
      </w:r>
    </w:p>
    <w:p w:rsidR="00162A88" w:rsidRDefault="00162A88" w:rsidP="00162A88">
      <w:pPr>
        <w:tabs>
          <w:tab w:val="left" w:pos="1418"/>
          <w:tab w:val="right" w:pos="9072"/>
        </w:tabs>
        <w:spacing w:after="0"/>
        <w:ind w:left="851"/>
      </w:pPr>
      <w:r>
        <w:t xml:space="preserve">Az eljáró hatóságok köre. </w:t>
      </w:r>
    </w:p>
    <w:p w:rsidR="00162A88" w:rsidRDefault="00162A88" w:rsidP="00162A88">
      <w:pPr>
        <w:tabs>
          <w:tab w:val="left" w:pos="1418"/>
          <w:tab w:val="right" w:pos="9072"/>
        </w:tabs>
        <w:spacing w:after="0"/>
        <w:ind w:left="851"/>
      </w:pPr>
      <w:r>
        <w:t xml:space="preserve">A közigazgatási eljárás szakaszai, azok célja és rendeltetése. </w:t>
      </w:r>
    </w:p>
    <w:p w:rsidR="00162A88" w:rsidRDefault="00162A88" w:rsidP="00162A88">
      <w:pPr>
        <w:tabs>
          <w:tab w:val="left" w:pos="1418"/>
          <w:tab w:val="right" w:pos="9072"/>
        </w:tabs>
        <w:spacing w:after="0"/>
        <w:ind w:left="851"/>
      </w:pPr>
      <w:r>
        <w:t xml:space="preserve">Az elsőfokú eljárás szabályai. </w:t>
      </w:r>
    </w:p>
    <w:p w:rsidR="00763E33" w:rsidRPr="00F34DB3" w:rsidRDefault="00763E33" w:rsidP="00763E33">
      <w:pPr>
        <w:autoSpaceDE w:val="0"/>
        <w:autoSpaceDN w:val="0"/>
        <w:adjustRightInd w:val="0"/>
        <w:spacing w:after="0"/>
        <w:ind w:left="851"/>
        <w:jc w:val="left"/>
        <w:rPr>
          <w:sz w:val="22"/>
        </w:rPr>
      </w:pPr>
      <w:r w:rsidRPr="00F34DB3">
        <w:rPr>
          <w:sz w:val="22"/>
        </w:rPr>
        <w:t xml:space="preserve">A kérelem és az általános eljárási szabályok </w:t>
      </w:r>
    </w:p>
    <w:p w:rsidR="00763E33" w:rsidRPr="00F34DB3" w:rsidRDefault="00763E33" w:rsidP="00763E33">
      <w:pPr>
        <w:autoSpaceDE w:val="0"/>
        <w:autoSpaceDN w:val="0"/>
        <w:adjustRightInd w:val="0"/>
        <w:spacing w:after="0"/>
        <w:ind w:left="851"/>
        <w:jc w:val="left"/>
        <w:rPr>
          <w:sz w:val="22"/>
        </w:rPr>
      </w:pPr>
      <w:r w:rsidRPr="00F34DB3">
        <w:rPr>
          <w:sz w:val="22"/>
        </w:rPr>
        <w:t>A hatósági döntéshozatal és döntésfajták</w:t>
      </w:r>
    </w:p>
    <w:p w:rsidR="00763E33" w:rsidRDefault="00763E33" w:rsidP="00763E33">
      <w:pPr>
        <w:tabs>
          <w:tab w:val="left" w:pos="1418"/>
          <w:tab w:val="right" w:pos="9072"/>
        </w:tabs>
        <w:spacing w:after="0"/>
        <w:ind w:left="851"/>
        <w:rPr>
          <w:sz w:val="22"/>
        </w:rPr>
      </w:pPr>
      <w:r w:rsidRPr="00F34DB3">
        <w:rPr>
          <w:sz w:val="22"/>
        </w:rPr>
        <w:t xml:space="preserve">Jogorvoslat a közigazgatási hatósági eljárásban </w:t>
      </w:r>
    </w:p>
    <w:p w:rsidR="00162A88" w:rsidRDefault="00162A88" w:rsidP="00763E33">
      <w:pPr>
        <w:tabs>
          <w:tab w:val="left" w:pos="1418"/>
          <w:tab w:val="right" w:pos="9072"/>
        </w:tabs>
        <w:spacing w:after="0"/>
        <w:ind w:left="851"/>
      </w:pPr>
      <w:r>
        <w:t xml:space="preserve">A fellebbezésre vonatkozó főbb szabályok. </w:t>
      </w:r>
    </w:p>
    <w:p w:rsidR="00162A88" w:rsidRDefault="00162A88" w:rsidP="00162A88">
      <w:pPr>
        <w:tabs>
          <w:tab w:val="left" w:pos="1418"/>
          <w:tab w:val="right" w:pos="9072"/>
        </w:tabs>
        <w:spacing w:after="0"/>
        <w:ind w:left="851"/>
      </w:pPr>
      <w:r>
        <w:t>A közigazgatási végrehajtás rendeltetése.</w:t>
      </w:r>
    </w:p>
    <w:p w:rsidR="00162A88" w:rsidRDefault="00763E33" w:rsidP="00F34DB3">
      <w:pPr>
        <w:autoSpaceDE w:val="0"/>
        <w:autoSpaceDN w:val="0"/>
        <w:adjustRightInd w:val="0"/>
        <w:spacing w:after="0"/>
        <w:ind w:left="851"/>
        <w:jc w:val="left"/>
        <w:rPr>
          <w:sz w:val="22"/>
        </w:rPr>
      </w:pPr>
      <w:r w:rsidRPr="00F34DB3">
        <w:rPr>
          <w:sz w:val="22"/>
        </w:rPr>
        <w:t>Végrehajtás a közigazgatási hatósági eljárásban</w:t>
      </w:r>
    </w:p>
    <w:p w:rsidR="00763E33" w:rsidRDefault="00763E33" w:rsidP="00F34DB3">
      <w:pPr>
        <w:autoSpaceDE w:val="0"/>
        <w:autoSpaceDN w:val="0"/>
        <w:adjustRightInd w:val="0"/>
        <w:spacing w:after="0"/>
        <w:ind w:left="851"/>
        <w:jc w:val="left"/>
        <w:rPr>
          <w:sz w:val="22"/>
        </w:rPr>
      </w:pPr>
    </w:p>
    <w:p w:rsidR="00F34DB3" w:rsidRPr="00F34DB3" w:rsidRDefault="00F34DB3" w:rsidP="00F34DB3">
      <w:pPr>
        <w:autoSpaceDE w:val="0"/>
        <w:autoSpaceDN w:val="0"/>
        <w:adjustRightInd w:val="0"/>
        <w:spacing w:after="0"/>
        <w:ind w:left="851"/>
        <w:jc w:val="left"/>
        <w:rPr>
          <w:sz w:val="22"/>
        </w:rPr>
      </w:pPr>
    </w:p>
    <w:p w:rsidR="0030694F" w:rsidRDefault="00F34DB3" w:rsidP="00F34DB3">
      <w:pPr>
        <w:autoSpaceDE w:val="0"/>
        <w:autoSpaceDN w:val="0"/>
        <w:adjustRightInd w:val="0"/>
        <w:spacing w:after="0"/>
        <w:ind w:left="851"/>
        <w:jc w:val="left"/>
        <w:rPr>
          <w:sz w:val="22"/>
        </w:rPr>
      </w:pPr>
      <w:r w:rsidRPr="00F34DB3">
        <w:rPr>
          <w:sz w:val="22"/>
        </w:rPr>
        <w:t xml:space="preserve">A Kormányablakok működésének, feladatainak, hatásköreinek áttekintése. </w:t>
      </w:r>
    </w:p>
    <w:p w:rsidR="00F34DB3" w:rsidRPr="00F34DB3" w:rsidRDefault="00F34DB3" w:rsidP="00F34DB3">
      <w:pPr>
        <w:autoSpaceDE w:val="0"/>
        <w:autoSpaceDN w:val="0"/>
        <w:adjustRightInd w:val="0"/>
        <w:spacing w:after="0"/>
        <w:ind w:left="851"/>
        <w:jc w:val="left"/>
        <w:rPr>
          <w:sz w:val="22"/>
        </w:rPr>
      </w:pPr>
      <w:r w:rsidRPr="00F34DB3">
        <w:rPr>
          <w:sz w:val="22"/>
        </w:rPr>
        <w:t>K</w:t>
      </w:r>
      <w:r w:rsidR="0030694F">
        <w:rPr>
          <w:sz w:val="22"/>
        </w:rPr>
        <w:t xml:space="preserve">ormányablak ügyintézői </w:t>
      </w:r>
      <w:r w:rsidRPr="00F34DB3">
        <w:rPr>
          <w:sz w:val="22"/>
        </w:rPr>
        <w:t>feladatok</w:t>
      </w:r>
    </w:p>
    <w:p w:rsidR="00F34DB3" w:rsidRDefault="00F34DB3" w:rsidP="00F34DB3">
      <w:pPr>
        <w:autoSpaceDE w:val="0"/>
        <w:autoSpaceDN w:val="0"/>
        <w:adjustRightInd w:val="0"/>
        <w:spacing w:after="0"/>
        <w:ind w:left="851"/>
        <w:jc w:val="left"/>
      </w:pPr>
      <w:r w:rsidRPr="00F34DB3">
        <w:rPr>
          <w:sz w:val="22"/>
        </w:rPr>
        <w:t>Okmányirodai ügykörök</w:t>
      </w:r>
    </w:p>
    <w:p w:rsidR="00DF2940" w:rsidRPr="002A1C54" w:rsidRDefault="00DF2940" w:rsidP="00DF2940">
      <w:pPr>
        <w:tabs>
          <w:tab w:val="left" w:pos="1418"/>
          <w:tab w:val="right" w:pos="9072"/>
        </w:tabs>
        <w:spacing w:after="0"/>
        <w:ind w:left="851"/>
      </w:pPr>
    </w:p>
    <w:p w:rsidR="00DF2940" w:rsidRPr="002A1C54" w:rsidRDefault="00DF2940" w:rsidP="00DF2940">
      <w:pPr>
        <w:tabs>
          <w:tab w:val="left" w:pos="1418"/>
          <w:tab w:val="right" w:pos="9072"/>
        </w:tabs>
        <w:spacing w:after="0"/>
        <w:ind w:left="851"/>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FB128F" w:rsidP="00DF2940">
      <w:pPr>
        <w:spacing w:after="0"/>
        <w:ind w:left="426"/>
      </w:pPr>
      <w:r>
        <w:t>Tanterem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Default="00DF2940" w:rsidP="00DF2940">
      <w:pPr>
        <w:spacing w:after="0"/>
        <w:ind w:left="426"/>
      </w:pPr>
    </w:p>
    <w:p w:rsidR="00DF2940" w:rsidRPr="00C879C0" w:rsidRDefault="00DF2940" w:rsidP="00DF2940">
      <w:pPr>
        <w:spacing w:after="0"/>
        <w:ind w:left="426"/>
        <w:rPr>
          <w:i/>
        </w:rPr>
      </w:pPr>
    </w:p>
    <w:p w:rsidR="00DF2940" w:rsidRPr="00FF2E9D"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p w:rsidR="00347E79" w:rsidRDefault="00347E79" w:rsidP="006602B3">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347E79" w:rsidRPr="00347E79" w:rsidTr="00347E7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Alkalmazandó eszközök és felszerelések </w:t>
            </w:r>
          </w:p>
        </w:tc>
      </w:tr>
      <w:tr w:rsidR="00347E79" w:rsidRPr="00347E79" w:rsidTr="00347E7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bl>
    <w:p w:rsidR="00347E79" w:rsidRPr="006602B3" w:rsidRDefault="00347E79" w:rsidP="006602B3">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p w:rsidR="00347E79" w:rsidRDefault="00347E79"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347E79" w:rsidRPr="00347E79"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xml:space="preserve">Alkalmazandó eszközök és felszerelések </w:t>
            </w:r>
          </w:p>
        </w:tc>
      </w:tr>
      <w:tr w:rsidR="00347E79" w:rsidRPr="00347E79"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47E79" w:rsidRPr="00347E79" w:rsidRDefault="00347E79" w:rsidP="00347E79">
            <w:pPr>
              <w:spacing w:after="0"/>
              <w:jc w:val="left"/>
              <w:rPr>
                <w:rFonts w:eastAsia="Times New Roman" w:cs="Times New Roman"/>
                <w:color w:val="000000"/>
                <w:sz w:val="20"/>
                <w:szCs w:val="20"/>
                <w:lang w:eastAsia="hu-HU"/>
              </w:rPr>
            </w:pP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 feldolgozó tevékenységek</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Ismeretalkalmazási gyakorló tevékenységek, feladatok</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347E79" w:rsidRDefault="00B61046"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347E79" w:rsidRPr="00347E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Csoportos munkaformák körében</w:t>
            </w:r>
          </w:p>
        </w:tc>
      </w:tr>
      <w:tr w:rsidR="00347E79" w:rsidRPr="00347E79"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B61046"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347E79" w:rsidRPr="00347E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B61046"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347E79" w:rsidRPr="00347E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r w:rsidR="00347E79" w:rsidRPr="00347E79"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347E79" w:rsidRDefault="00B61046" w:rsidP="00347E7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347E79" w:rsidRPr="00347E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center"/>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347E79" w:rsidRDefault="00347E79" w:rsidP="00347E79">
            <w:pPr>
              <w:spacing w:after="0"/>
              <w:jc w:val="left"/>
              <w:rPr>
                <w:rFonts w:eastAsia="Times New Roman" w:cs="Times New Roman"/>
                <w:color w:val="000000"/>
                <w:sz w:val="20"/>
                <w:szCs w:val="20"/>
                <w:lang w:eastAsia="hu-HU"/>
              </w:rPr>
            </w:pPr>
            <w:r w:rsidRPr="00347E79">
              <w:rPr>
                <w:rFonts w:eastAsia="Times New Roman" w:cs="Times New Roman"/>
                <w:color w:val="000000"/>
                <w:sz w:val="20"/>
                <w:szCs w:val="20"/>
                <w:lang w:eastAsia="hu-HU"/>
              </w:rPr>
              <w:t> </w:t>
            </w:r>
          </w:p>
        </w:tc>
      </w:tr>
    </w:tbl>
    <w:p w:rsidR="00347E79" w:rsidRPr="006602B3" w:rsidRDefault="00347E79" w:rsidP="006602B3">
      <w:pPr>
        <w:spacing w:after="0"/>
        <w:rPr>
          <w:b/>
        </w:rPr>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Pr="002B5BF7" w:rsidRDefault="00DF2940" w:rsidP="00DF2940">
      <w:pPr>
        <w:spacing w:after="0"/>
        <w:ind w:left="426"/>
      </w:pPr>
    </w:p>
    <w:p w:rsidR="00DF2940" w:rsidRDefault="00DF2940" w:rsidP="00DF2940">
      <w:pPr>
        <w:spacing w:after="0"/>
        <w:rPr>
          <w:rFonts w:cs="Times New Roman"/>
        </w:rPr>
      </w:pPr>
    </w:p>
    <w:p w:rsidR="00DF2940" w:rsidRPr="00644690" w:rsidRDefault="00A86B28" w:rsidP="00DF2940">
      <w:pPr>
        <w:pStyle w:val="Listaszerbekezds"/>
        <w:numPr>
          <w:ilvl w:val="0"/>
          <w:numId w:val="8"/>
        </w:numPr>
        <w:tabs>
          <w:tab w:val="right" w:pos="9072"/>
        </w:tabs>
        <w:spacing w:after="0"/>
        <w:rPr>
          <w:rFonts w:cs="Times New Roman"/>
          <w:b/>
        </w:rPr>
      </w:pPr>
      <w:r w:rsidRPr="00A86B28">
        <w:rPr>
          <w:b/>
        </w:rPr>
        <w:lastRenderedPageBreak/>
        <w:t>Közszolgálati ügyintézői gyakorlat</w:t>
      </w:r>
      <w:r w:rsidR="00DF2940" w:rsidRPr="00644690">
        <w:rPr>
          <w:b/>
        </w:rPr>
        <w:t xml:space="preserve"> tantárgy</w:t>
      </w:r>
      <w:r w:rsidR="00DF2940" w:rsidRPr="00644690">
        <w:rPr>
          <w:b/>
        </w:rPr>
        <w:tab/>
      </w:r>
      <w:r w:rsidR="00336414">
        <w:rPr>
          <w:b/>
        </w:rPr>
        <w:t>108</w:t>
      </w:r>
      <w:r w:rsidR="00DF2940">
        <w:rPr>
          <w:b/>
        </w:rPr>
        <w:t xml:space="preserve"> ó</w:t>
      </w:r>
      <w:r w:rsidR="00DF2940" w:rsidRPr="00644690">
        <w:rPr>
          <w:b/>
        </w:rPr>
        <w:t>ra/</w:t>
      </w:r>
      <w:r w:rsidR="00336414">
        <w:rPr>
          <w:b/>
        </w:rPr>
        <w:t>108</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FA3886" w:rsidRDefault="00FA3886" w:rsidP="00113C45">
      <w:pPr>
        <w:pStyle w:val="Listaszerbekezds"/>
        <w:spacing w:after="0"/>
        <w:ind w:left="644"/>
      </w:pPr>
      <w:r w:rsidRPr="00B81C10">
        <w:t>A tanulók sajátítsák el a speciális rendvédelmi</w:t>
      </w:r>
      <w:r>
        <w:t xml:space="preserve"> kommunikáció szabályait, a konfliktus- és stressz-kezelési technikákat. </w:t>
      </w:r>
      <w:r w:rsidRPr="00FA3886">
        <w:t>Sajátítsák el a feladatellátásához nélkülözhetetlen személyes, társas és szakmai kompetenciák</w:t>
      </w:r>
      <w:r>
        <w:t xml:space="preserve">at. Sajátítsák el a kormányablak ügyintéző munkájához szükséges ügyfélkezelési ismereteket. Ismerjék meg a kormányablak ügyintéző gyakorlati </w:t>
      </w:r>
      <w:r w:rsidR="00B878A7">
        <w:t>feladatait, az elektronikus ügyintézés sajátosságait,</w:t>
      </w:r>
      <w:r>
        <w:t xml:space="preserve"> és a hatósági ügyintézés meneté</w:t>
      </w:r>
      <w:r w:rsidR="00B878A7">
        <w:t>t az egyedi ügyek tekintetében</w:t>
      </w:r>
      <w:r>
        <w:t>.</w:t>
      </w:r>
    </w:p>
    <w:p w:rsidR="00DF2940" w:rsidRPr="002B5BF7" w:rsidRDefault="00DF2940" w:rsidP="00B878A7">
      <w:pPr>
        <w:pStyle w:val="Listaszerbekezds"/>
        <w:spacing w:after="0"/>
        <w:ind w:left="360"/>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Default="00DF2940" w:rsidP="00DF2940">
      <w:pPr>
        <w:spacing w:after="0"/>
        <w:ind w:left="426"/>
      </w:pPr>
    </w:p>
    <w:p w:rsidR="00DF2940" w:rsidRPr="002B5BF7" w:rsidRDefault="00DF2940" w:rsidP="00DF2940">
      <w:pPr>
        <w:spacing w:after="0"/>
        <w:ind w:left="426"/>
      </w:pPr>
    </w:p>
    <w:p w:rsidR="00DF2940" w:rsidRPr="00311ED9" w:rsidRDefault="00DF2940" w:rsidP="00311ED9">
      <w:pPr>
        <w:pStyle w:val="Listaszerbekezds"/>
        <w:numPr>
          <w:ilvl w:val="1"/>
          <w:numId w:val="8"/>
        </w:numPr>
        <w:spacing w:after="0"/>
        <w:rPr>
          <w:rFonts w:cs="Times New Roman"/>
          <w:b/>
        </w:rPr>
      </w:pPr>
      <w:r w:rsidRPr="00644690">
        <w:rPr>
          <w:b/>
        </w:rPr>
        <w:t>Témakörök</w:t>
      </w:r>
    </w:p>
    <w:p w:rsidR="00311ED9" w:rsidRPr="00311ED9" w:rsidRDefault="00A86B28" w:rsidP="00311ED9">
      <w:pPr>
        <w:pStyle w:val="Listaszerbekezds"/>
        <w:numPr>
          <w:ilvl w:val="2"/>
          <w:numId w:val="8"/>
        </w:numPr>
        <w:tabs>
          <w:tab w:val="left" w:pos="1701"/>
          <w:tab w:val="right" w:pos="9072"/>
        </w:tabs>
        <w:spacing w:after="0"/>
        <w:ind w:left="993" w:hanging="426"/>
        <w:rPr>
          <w:b/>
          <w:i/>
        </w:rPr>
      </w:pPr>
      <w:r>
        <w:rPr>
          <w:b/>
          <w:i/>
        </w:rPr>
        <w:t>Szakmai kommu</w:t>
      </w:r>
      <w:r w:rsidRPr="00A86B28">
        <w:rPr>
          <w:b/>
          <w:i/>
        </w:rPr>
        <w:t xml:space="preserve">nikációt fejlesztő </w:t>
      </w:r>
      <w:proofErr w:type="gramStart"/>
      <w:r w:rsidRPr="00A86B28">
        <w:rPr>
          <w:b/>
          <w:i/>
        </w:rPr>
        <w:t>gyakorlatok</w:t>
      </w:r>
      <w:r w:rsidR="00DF2940" w:rsidRPr="00644690">
        <w:rPr>
          <w:b/>
          <w:i/>
        </w:rPr>
        <w:tab/>
        <w:t>…</w:t>
      </w:r>
      <w:r w:rsidR="00496A1F">
        <w:rPr>
          <w:b/>
          <w:i/>
        </w:rPr>
        <w:t>27</w:t>
      </w:r>
      <w:proofErr w:type="gramEnd"/>
      <w:r w:rsidR="00DF2940">
        <w:rPr>
          <w:b/>
          <w:i/>
        </w:rPr>
        <w:t xml:space="preserve"> ó</w:t>
      </w:r>
      <w:r w:rsidR="00DF2940" w:rsidRPr="00644690">
        <w:rPr>
          <w:b/>
          <w:i/>
        </w:rPr>
        <w:t>ra/</w:t>
      </w:r>
      <w:r w:rsidR="00496A1F">
        <w:rPr>
          <w:b/>
          <w:i/>
        </w:rPr>
        <w:t>27</w:t>
      </w:r>
      <w:r w:rsidR="001033CD">
        <w:rPr>
          <w:b/>
          <w:i/>
        </w:rPr>
        <w:t xml:space="preserve"> </w:t>
      </w:r>
      <w:r w:rsidR="00DF2940" w:rsidRPr="00644690">
        <w:rPr>
          <w:b/>
          <w:i/>
        </w:rPr>
        <w:t>óra</w:t>
      </w:r>
    </w:p>
    <w:p w:rsidR="00311ED9" w:rsidRPr="0030694F" w:rsidRDefault="00311ED9" w:rsidP="00311ED9">
      <w:pPr>
        <w:tabs>
          <w:tab w:val="left" w:pos="1418"/>
          <w:tab w:val="right" w:pos="9072"/>
        </w:tabs>
        <w:spacing w:after="0"/>
        <w:ind w:left="851"/>
        <w:rPr>
          <w:sz w:val="22"/>
        </w:rPr>
      </w:pPr>
      <w:r w:rsidRPr="0030694F">
        <w:rPr>
          <w:sz w:val="22"/>
        </w:rPr>
        <w:t>A mindennapi kommunikáció és a rendvédelmi szervek kommunikációjának hasonlóságai és különbözőségei</w:t>
      </w:r>
    </w:p>
    <w:p w:rsidR="00311ED9" w:rsidRPr="0030694F" w:rsidRDefault="00311ED9" w:rsidP="00311ED9">
      <w:pPr>
        <w:tabs>
          <w:tab w:val="left" w:pos="1418"/>
          <w:tab w:val="right" w:pos="9072"/>
        </w:tabs>
        <w:spacing w:after="0"/>
        <w:ind w:left="851"/>
        <w:rPr>
          <w:sz w:val="22"/>
        </w:rPr>
      </w:pPr>
      <w:r w:rsidRPr="0030694F">
        <w:rPr>
          <w:sz w:val="22"/>
        </w:rPr>
        <w:t xml:space="preserve">A kommunikáció speciális szabályai </w:t>
      </w:r>
    </w:p>
    <w:p w:rsidR="00311ED9" w:rsidRPr="0030694F" w:rsidRDefault="00311ED9" w:rsidP="00311ED9">
      <w:pPr>
        <w:tabs>
          <w:tab w:val="left" w:pos="1418"/>
          <w:tab w:val="right" w:pos="9072"/>
        </w:tabs>
        <w:spacing w:after="0"/>
        <w:ind w:left="851"/>
        <w:rPr>
          <w:sz w:val="22"/>
        </w:rPr>
      </w:pPr>
      <w:r w:rsidRPr="0030694F">
        <w:rPr>
          <w:sz w:val="22"/>
        </w:rPr>
        <w:t>A rendvédelmi szervek csak intézkedéseikor felmerülő tipikus helyzetek, személyes reakciók, ezek elemzése.</w:t>
      </w:r>
    </w:p>
    <w:p w:rsidR="00311ED9" w:rsidRPr="0030694F" w:rsidRDefault="00311ED9" w:rsidP="00311ED9">
      <w:pPr>
        <w:tabs>
          <w:tab w:val="left" w:pos="1418"/>
          <w:tab w:val="right" w:pos="9072"/>
        </w:tabs>
        <w:spacing w:after="0"/>
        <w:ind w:left="851"/>
        <w:rPr>
          <w:sz w:val="22"/>
        </w:rPr>
      </w:pPr>
      <w:r w:rsidRPr="0030694F">
        <w:rPr>
          <w:sz w:val="22"/>
        </w:rPr>
        <w:t>Konfliktuskezelés módszerei, azok alkalmazása.</w:t>
      </w:r>
    </w:p>
    <w:p w:rsidR="00311ED9" w:rsidRPr="0030694F" w:rsidRDefault="00311ED9" w:rsidP="00311ED9">
      <w:pPr>
        <w:tabs>
          <w:tab w:val="left" w:pos="1418"/>
          <w:tab w:val="right" w:pos="9072"/>
        </w:tabs>
        <w:spacing w:after="0"/>
        <w:ind w:left="851"/>
        <w:rPr>
          <w:sz w:val="22"/>
        </w:rPr>
      </w:pPr>
      <w:r w:rsidRPr="0030694F">
        <w:rPr>
          <w:sz w:val="22"/>
        </w:rPr>
        <w:t>A kommunikációs zavarok felismerése és a leküzdésére szolgáló technikák alkalmazása.</w:t>
      </w:r>
    </w:p>
    <w:p w:rsidR="00311ED9" w:rsidRPr="0030694F" w:rsidRDefault="00311ED9" w:rsidP="00311ED9">
      <w:pPr>
        <w:tabs>
          <w:tab w:val="left" w:pos="1418"/>
          <w:tab w:val="right" w:pos="9072"/>
        </w:tabs>
        <w:spacing w:after="0"/>
        <w:ind w:left="851"/>
        <w:rPr>
          <w:sz w:val="22"/>
        </w:rPr>
      </w:pPr>
      <w:r w:rsidRPr="0030694F">
        <w:rPr>
          <w:sz w:val="22"/>
        </w:rPr>
        <w:t>A non verbális és metakommunikációs jelzések értelmezése, azokra történő reagálás.</w:t>
      </w:r>
    </w:p>
    <w:p w:rsidR="00311ED9" w:rsidRPr="0030694F" w:rsidRDefault="00311ED9" w:rsidP="00311ED9">
      <w:pPr>
        <w:tabs>
          <w:tab w:val="left" w:pos="1418"/>
          <w:tab w:val="right" w:pos="9072"/>
        </w:tabs>
        <w:spacing w:after="0"/>
        <w:ind w:left="851"/>
        <w:rPr>
          <w:sz w:val="22"/>
        </w:rPr>
      </w:pPr>
      <w:r w:rsidRPr="0030694F">
        <w:rPr>
          <w:sz w:val="22"/>
        </w:rPr>
        <w:t>Az előítéletes megnyilatkozások felismerése, kezelésükre a megszerzett ismeretek alkalmazása.</w:t>
      </w:r>
    </w:p>
    <w:p w:rsidR="00311ED9" w:rsidRPr="0030694F" w:rsidRDefault="00311ED9" w:rsidP="00311ED9">
      <w:pPr>
        <w:tabs>
          <w:tab w:val="left" w:pos="1418"/>
          <w:tab w:val="right" w:pos="9072"/>
        </w:tabs>
        <w:spacing w:after="0"/>
        <w:ind w:left="851"/>
        <w:rPr>
          <w:sz w:val="22"/>
        </w:rPr>
      </w:pPr>
      <w:r w:rsidRPr="0030694F">
        <w:rPr>
          <w:sz w:val="22"/>
        </w:rPr>
        <w:t>Az antiszociális magatartásformák felismerése, kezelésükre az asszertív kommunikáció alkalmazása.</w:t>
      </w:r>
    </w:p>
    <w:p w:rsidR="00311ED9" w:rsidRPr="0030694F" w:rsidRDefault="00311ED9" w:rsidP="00311ED9">
      <w:pPr>
        <w:tabs>
          <w:tab w:val="left" w:pos="1418"/>
          <w:tab w:val="right" w:pos="9072"/>
        </w:tabs>
        <w:spacing w:after="0"/>
        <w:ind w:left="851"/>
        <w:rPr>
          <w:sz w:val="22"/>
        </w:rPr>
      </w:pPr>
      <w:proofErr w:type="spellStart"/>
      <w:r w:rsidRPr="0030694F">
        <w:rPr>
          <w:sz w:val="22"/>
        </w:rPr>
        <w:t>Stresszkezelési</w:t>
      </w:r>
      <w:proofErr w:type="spellEnd"/>
      <w:r w:rsidRPr="0030694F">
        <w:rPr>
          <w:sz w:val="22"/>
        </w:rPr>
        <w:t xml:space="preserve"> technikák megismerése és alkalmazása.</w:t>
      </w:r>
    </w:p>
    <w:p w:rsidR="00DF2940" w:rsidRPr="002A1C54" w:rsidRDefault="00DF2940" w:rsidP="00DF2940">
      <w:pPr>
        <w:tabs>
          <w:tab w:val="left" w:pos="1418"/>
          <w:tab w:val="right" w:pos="9072"/>
        </w:tabs>
        <w:spacing w:after="0"/>
        <w:ind w:left="851"/>
      </w:pPr>
    </w:p>
    <w:p w:rsidR="004A2D03" w:rsidRPr="00BB420D" w:rsidRDefault="00A86B28" w:rsidP="00BB420D">
      <w:pPr>
        <w:pStyle w:val="Listaszerbekezds"/>
        <w:numPr>
          <w:ilvl w:val="2"/>
          <w:numId w:val="8"/>
        </w:numPr>
        <w:tabs>
          <w:tab w:val="left" w:pos="1701"/>
          <w:tab w:val="right" w:pos="9072"/>
        </w:tabs>
        <w:spacing w:after="0"/>
        <w:ind w:left="851" w:hanging="710"/>
        <w:rPr>
          <w:b/>
          <w:i/>
        </w:rPr>
      </w:pPr>
      <w:r w:rsidRPr="00BB420D">
        <w:rPr>
          <w:b/>
          <w:i/>
        </w:rPr>
        <w:t>Feladatellátásához nélkülözhetetlen személyes,</w:t>
      </w:r>
      <w:r w:rsidR="00BB420D" w:rsidRPr="00BB420D">
        <w:rPr>
          <w:b/>
          <w:i/>
        </w:rPr>
        <w:t xml:space="preserve"> </w:t>
      </w:r>
      <w:r w:rsidRPr="00BB420D">
        <w:rPr>
          <w:b/>
          <w:i/>
        </w:rPr>
        <w:t xml:space="preserve">társas és szakmai kompetenciák </w:t>
      </w:r>
      <w:proofErr w:type="gramStart"/>
      <w:r w:rsidRPr="00BB420D">
        <w:rPr>
          <w:b/>
          <w:i/>
        </w:rPr>
        <w:t>fejlesztése</w:t>
      </w:r>
      <w:r w:rsidR="00DF2940" w:rsidRPr="00BB420D">
        <w:rPr>
          <w:b/>
          <w:i/>
        </w:rPr>
        <w:tab/>
        <w:t>…</w:t>
      </w:r>
      <w:r w:rsidR="00496A1F">
        <w:rPr>
          <w:b/>
          <w:i/>
        </w:rPr>
        <w:t>19</w:t>
      </w:r>
      <w:proofErr w:type="gramEnd"/>
      <w:r w:rsidR="00DF2940" w:rsidRPr="00BB420D">
        <w:rPr>
          <w:b/>
          <w:i/>
        </w:rPr>
        <w:t xml:space="preserve"> óra/</w:t>
      </w:r>
      <w:r w:rsidR="00496A1F">
        <w:rPr>
          <w:b/>
          <w:i/>
        </w:rPr>
        <w:t>19</w:t>
      </w:r>
      <w:r w:rsidR="00DF2940" w:rsidRPr="00BB420D">
        <w:rPr>
          <w:b/>
          <w:i/>
        </w:rPr>
        <w:t xml:space="preserve"> óra</w:t>
      </w:r>
    </w:p>
    <w:p w:rsidR="00B878A7" w:rsidRDefault="00B878A7" w:rsidP="004A2D03">
      <w:pPr>
        <w:tabs>
          <w:tab w:val="left" w:pos="1418"/>
          <w:tab w:val="right" w:pos="9072"/>
        </w:tabs>
        <w:spacing w:after="0"/>
        <w:ind w:left="851"/>
      </w:pPr>
    </w:p>
    <w:p w:rsidR="004A2D03" w:rsidRPr="0030694F" w:rsidRDefault="004A2D03" w:rsidP="004A2D03">
      <w:pPr>
        <w:tabs>
          <w:tab w:val="left" w:pos="1418"/>
          <w:tab w:val="right" w:pos="9072"/>
        </w:tabs>
        <w:spacing w:after="0"/>
        <w:ind w:left="851"/>
        <w:rPr>
          <w:sz w:val="22"/>
        </w:rPr>
      </w:pPr>
      <w:r w:rsidRPr="0030694F">
        <w:rPr>
          <w:sz w:val="22"/>
        </w:rPr>
        <w:t xml:space="preserve">Figyelemösszpontosítást fejlesztő gyakorlatok, a gyors reakció, a rögtönzés. </w:t>
      </w:r>
    </w:p>
    <w:p w:rsidR="004A2D03" w:rsidRPr="0030694F" w:rsidRDefault="004A2D03" w:rsidP="004A2D03">
      <w:pPr>
        <w:tabs>
          <w:tab w:val="left" w:pos="1418"/>
          <w:tab w:val="right" w:pos="9072"/>
        </w:tabs>
        <w:spacing w:after="0"/>
        <w:ind w:left="851"/>
        <w:rPr>
          <w:sz w:val="22"/>
        </w:rPr>
      </w:pPr>
      <w:r w:rsidRPr="0030694F">
        <w:rPr>
          <w:sz w:val="22"/>
        </w:rPr>
        <w:t xml:space="preserve">Disputa: vita szervezése. </w:t>
      </w:r>
    </w:p>
    <w:p w:rsidR="004A2D03" w:rsidRPr="0030694F" w:rsidRDefault="004A2D03" w:rsidP="004A2D03">
      <w:pPr>
        <w:tabs>
          <w:tab w:val="left" w:pos="1418"/>
          <w:tab w:val="right" w:pos="9072"/>
        </w:tabs>
        <w:spacing w:after="0"/>
        <w:ind w:left="851"/>
        <w:rPr>
          <w:sz w:val="22"/>
        </w:rPr>
      </w:pPr>
      <w:r w:rsidRPr="0030694F">
        <w:rPr>
          <w:sz w:val="22"/>
        </w:rPr>
        <w:t>A kapcsolatok mélyítése: a figyelmes hallgatás, a segítő beszélgetés.</w:t>
      </w:r>
    </w:p>
    <w:p w:rsidR="004A2D03" w:rsidRPr="0030694F" w:rsidRDefault="004A2D03" w:rsidP="004A2D03">
      <w:pPr>
        <w:tabs>
          <w:tab w:val="left" w:pos="1418"/>
          <w:tab w:val="right" w:pos="9072"/>
        </w:tabs>
        <w:spacing w:after="0"/>
        <w:ind w:left="851"/>
        <w:rPr>
          <w:sz w:val="22"/>
        </w:rPr>
      </w:pPr>
      <w:r w:rsidRPr="0030694F">
        <w:rPr>
          <w:sz w:val="22"/>
        </w:rPr>
        <w:t>Az együttműködés – a kooperáció fejlesztését segítő gyakorlatok, a képesség fejlesztését segítő játékok.</w:t>
      </w:r>
    </w:p>
    <w:p w:rsidR="004A2D03" w:rsidRPr="0030694F" w:rsidRDefault="004A2D03" w:rsidP="004A2D03">
      <w:pPr>
        <w:tabs>
          <w:tab w:val="left" w:pos="1418"/>
          <w:tab w:val="right" w:pos="9072"/>
        </w:tabs>
        <w:spacing w:after="0"/>
        <w:ind w:left="851"/>
        <w:rPr>
          <w:sz w:val="22"/>
        </w:rPr>
      </w:pPr>
      <w:r w:rsidRPr="0030694F">
        <w:rPr>
          <w:sz w:val="22"/>
        </w:rPr>
        <w:t>Az empátia és a türelem fejlesztése.</w:t>
      </w:r>
    </w:p>
    <w:p w:rsidR="004A2D03" w:rsidRPr="0030694F" w:rsidRDefault="004A2D03" w:rsidP="004A2D03">
      <w:pPr>
        <w:tabs>
          <w:tab w:val="left" w:pos="1418"/>
          <w:tab w:val="right" w:pos="9072"/>
        </w:tabs>
        <w:spacing w:after="0"/>
        <w:ind w:left="851"/>
        <w:rPr>
          <w:sz w:val="22"/>
        </w:rPr>
      </w:pPr>
      <w:r w:rsidRPr="0030694F">
        <w:rPr>
          <w:sz w:val="22"/>
        </w:rPr>
        <w:t xml:space="preserve">A személyészlelés, a személyészlelési ítéletek pontosságának fejlesztése. </w:t>
      </w:r>
    </w:p>
    <w:p w:rsidR="004A2D03" w:rsidRPr="0030694F" w:rsidRDefault="004A2D03" w:rsidP="004A2D03">
      <w:pPr>
        <w:tabs>
          <w:tab w:val="left" w:pos="1418"/>
          <w:tab w:val="right" w:pos="9072"/>
        </w:tabs>
        <w:spacing w:after="0"/>
        <w:ind w:left="851"/>
        <w:rPr>
          <w:sz w:val="22"/>
        </w:rPr>
      </w:pPr>
      <w:r w:rsidRPr="0030694F">
        <w:rPr>
          <w:sz w:val="22"/>
        </w:rPr>
        <w:t>Az antiszociális magatartás észlelése.</w:t>
      </w:r>
    </w:p>
    <w:p w:rsidR="004A2D03" w:rsidRPr="0030694F" w:rsidRDefault="004A2D03" w:rsidP="004A2D03">
      <w:pPr>
        <w:tabs>
          <w:tab w:val="left" w:pos="1418"/>
          <w:tab w:val="right" w:pos="9072"/>
        </w:tabs>
        <w:spacing w:after="0"/>
        <w:ind w:left="851"/>
        <w:rPr>
          <w:sz w:val="22"/>
        </w:rPr>
      </w:pPr>
      <w:r w:rsidRPr="0030694F">
        <w:rPr>
          <w:sz w:val="22"/>
        </w:rPr>
        <w:t>Komplex gyakorlat: adott szituáció (rendőri intézkedés) „mintha” megélése.</w:t>
      </w:r>
    </w:p>
    <w:p w:rsidR="00DF2940" w:rsidRDefault="00DF2940" w:rsidP="00DF2940">
      <w:pPr>
        <w:spacing w:after="0"/>
        <w:ind w:left="851"/>
      </w:pPr>
    </w:p>
    <w:p w:rsidR="00DF2940" w:rsidRPr="002A1C54" w:rsidRDefault="00DF2940" w:rsidP="00DF2940">
      <w:pPr>
        <w:tabs>
          <w:tab w:val="left" w:pos="1418"/>
          <w:tab w:val="right" w:pos="9072"/>
        </w:tabs>
        <w:spacing w:after="0"/>
        <w:ind w:left="851"/>
      </w:pPr>
    </w:p>
    <w:p w:rsidR="00DF2940" w:rsidRDefault="00311ED9" w:rsidP="00DF2940">
      <w:pPr>
        <w:pStyle w:val="Listaszerbekezds"/>
        <w:numPr>
          <w:ilvl w:val="2"/>
          <w:numId w:val="8"/>
        </w:numPr>
        <w:tabs>
          <w:tab w:val="left" w:pos="1701"/>
          <w:tab w:val="right" w:pos="9072"/>
        </w:tabs>
        <w:spacing w:after="0"/>
        <w:ind w:left="993" w:hanging="426"/>
        <w:rPr>
          <w:b/>
          <w:i/>
        </w:rPr>
      </w:pPr>
      <w:r w:rsidRPr="00311ED9">
        <w:rPr>
          <w:b/>
          <w:i/>
        </w:rPr>
        <w:t>Kormányablak ügyintéző gyakorlati ismeretek</w:t>
      </w:r>
      <w:r w:rsidR="00DF2940" w:rsidRPr="00644690">
        <w:rPr>
          <w:b/>
          <w:i/>
        </w:rPr>
        <w:t xml:space="preserve"> </w:t>
      </w:r>
      <w:r w:rsidR="00DF2940" w:rsidRPr="00644690">
        <w:rPr>
          <w:b/>
          <w:i/>
        </w:rPr>
        <w:tab/>
      </w:r>
      <w:r w:rsidR="00336414">
        <w:rPr>
          <w:b/>
          <w:i/>
        </w:rPr>
        <w:t>62</w:t>
      </w:r>
      <w:r w:rsidR="00DF2940">
        <w:rPr>
          <w:b/>
          <w:i/>
        </w:rPr>
        <w:t xml:space="preserve"> ó</w:t>
      </w:r>
      <w:r w:rsidR="00DF2940" w:rsidRPr="00644690">
        <w:rPr>
          <w:b/>
          <w:i/>
        </w:rPr>
        <w:t>ra/</w:t>
      </w:r>
      <w:r w:rsidR="00336414">
        <w:rPr>
          <w:b/>
          <w:i/>
        </w:rPr>
        <w:t>62</w:t>
      </w:r>
      <w:r w:rsidR="00DF2940" w:rsidRPr="00644690">
        <w:rPr>
          <w:b/>
          <w:i/>
        </w:rPr>
        <w:t xml:space="preserve"> óra</w:t>
      </w:r>
    </w:p>
    <w:p w:rsidR="00B878A7" w:rsidRPr="0030694F" w:rsidRDefault="00B878A7" w:rsidP="00B878A7">
      <w:pPr>
        <w:tabs>
          <w:tab w:val="left" w:pos="1418"/>
          <w:tab w:val="right" w:pos="9072"/>
        </w:tabs>
        <w:spacing w:after="0"/>
        <w:ind w:left="851"/>
        <w:rPr>
          <w:sz w:val="22"/>
        </w:rPr>
      </w:pPr>
      <w:r w:rsidRPr="0030694F">
        <w:rPr>
          <w:sz w:val="22"/>
        </w:rPr>
        <w:t>Ügyfélszolgálati készségfejlesztés</w:t>
      </w:r>
    </w:p>
    <w:p w:rsidR="00B878A7" w:rsidRPr="0030694F" w:rsidRDefault="00B878A7" w:rsidP="00B878A7">
      <w:pPr>
        <w:tabs>
          <w:tab w:val="left" w:pos="1418"/>
          <w:tab w:val="right" w:pos="9072"/>
        </w:tabs>
        <w:spacing w:after="0"/>
        <w:ind w:left="851"/>
        <w:rPr>
          <w:sz w:val="22"/>
        </w:rPr>
      </w:pPr>
      <w:r w:rsidRPr="0030694F">
        <w:rPr>
          <w:sz w:val="22"/>
        </w:rPr>
        <w:t>Etikus ügyfélszolgálat, önismeret, kommunikáció</w:t>
      </w:r>
    </w:p>
    <w:p w:rsidR="00B878A7" w:rsidRPr="0030694F" w:rsidRDefault="00B878A7" w:rsidP="00B878A7">
      <w:pPr>
        <w:tabs>
          <w:tab w:val="left" w:pos="1418"/>
          <w:tab w:val="right" w:pos="9072"/>
        </w:tabs>
        <w:spacing w:after="0"/>
        <w:ind w:left="851"/>
        <w:rPr>
          <w:sz w:val="22"/>
        </w:rPr>
      </w:pPr>
      <w:r w:rsidRPr="0030694F">
        <w:rPr>
          <w:sz w:val="22"/>
        </w:rPr>
        <w:t>Ügyféltípusok, ügyfélkezelés</w:t>
      </w:r>
    </w:p>
    <w:p w:rsidR="00B878A7" w:rsidRPr="0030694F" w:rsidRDefault="00B878A7" w:rsidP="00B878A7">
      <w:pPr>
        <w:tabs>
          <w:tab w:val="left" w:pos="1418"/>
          <w:tab w:val="right" w:pos="9072"/>
        </w:tabs>
        <w:spacing w:after="0"/>
        <w:ind w:left="851"/>
        <w:rPr>
          <w:sz w:val="22"/>
        </w:rPr>
      </w:pPr>
      <w:r w:rsidRPr="0030694F">
        <w:rPr>
          <w:sz w:val="22"/>
        </w:rPr>
        <w:t xml:space="preserve">Konfliktusok, interkulturális konfliktusok, interkulturális érzékenyítés </w:t>
      </w:r>
    </w:p>
    <w:p w:rsidR="00B878A7" w:rsidRPr="0030694F" w:rsidRDefault="00B878A7" w:rsidP="00B878A7">
      <w:pPr>
        <w:tabs>
          <w:tab w:val="left" w:pos="1418"/>
          <w:tab w:val="right" w:pos="9072"/>
        </w:tabs>
        <w:spacing w:after="0"/>
        <w:ind w:left="851"/>
        <w:rPr>
          <w:sz w:val="22"/>
        </w:rPr>
      </w:pPr>
      <w:r w:rsidRPr="0030694F">
        <w:rPr>
          <w:sz w:val="22"/>
        </w:rPr>
        <w:t xml:space="preserve">Konfliktuskezelés, </w:t>
      </w:r>
      <w:proofErr w:type="spellStart"/>
      <w:r w:rsidRPr="0030694F">
        <w:rPr>
          <w:sz w:val="22"/>
        </w:rPr>
        <w:t>stresszkezelés</w:t>
      </w:r>
      <w:proofErr w:type="spellEnd"/>
    </w:p>
    <w:p w:rsidR="00B878A7" w:rsidRPr="0030694F" w:rsidRDefault="00B878A7" w:rsidP="00B878A7">
      <w:pPr>
        <w:tabs>
          <w:tab w:val="left" w:pos="1418"/>
          <w:tab w:val="right" w:pos="9072"/>
        </w:tabs>
        <w:spacing w:after="0"/>
        <w:ind w:left="851"/>
        <w:rPr>
          <w:sz w:val="22"/>
        </w:rPr>
      </w:pPr>
      <w:r w:rsidRPr="0030694F">
        <w:rPr>
          <w:sz w:val="22"/>
        </w:rPr>
        <w:t>Fogyatékkal élőkkel történő bánásmód</w:t>
      </w:r>
    </w:p>
    <w:p w:rsidR="00B878A7" w:rsidRPr="0030694F" w:rsidRDefault="00B878A7" w:rsidP="00B878A7">
      <w:pPr>
        <w:tabs>
          <w:tab w:val="left" w:pos="1418"/>
          <w:tab w:val="right" w:pos="9072"/>
        </w:tabs>
        <w:spacing w:after="0"/>
        <w:ind w:left="851"/>
        <w:rPr>
          <w:sz w:val="22"/>
        </w:rPr>
      </w:pPr>
      <w:r w:rsidRPr="0030694F">
        <w:rPr>
          <w:sz w:val="22"/>
        </w:rPr>
        <w:t xml:space="preserve">Az elektronikus ügyintézés alapjai, </w:t>
      </w:r>
    </w:p>
    <w:p w:rsidR="00B878A7" w:rsidRPr="0030694F" w:rsidRDefault="00B878A7" w:rsidP="00B878A7">
      <w:pPr>
        <w:tabs>
          <w:tab w:val="left" w:pos="1418"/>
          <w:tab w:val="right" w:pos="9072"/>
        </w:tabs>
        <w:spacing w:after="0"/>
        <w:ind w:left="851"/>
        <w:rPr>
          <w:sz w:val="22"/>
        </w:rPr>
      </w:pPr>
      <w:r w:rsidRPr="0030694F">
        <w:rPr>
          <w:sz w:val="22"/>
        </w:rPr>
        <w:lastRenderedPageBreak/>
        <w:t xml:space="preserve">A szabályozott elektronikus ügyintézési szolgáltatások </w:t>
      </w:r>
    </w:p>
    <w:p w:rsidR="00B878A7" w:rsidRPr="0030694F" w:rsidRDefault="00B878A7" w:rsidP="00B878A7">
      <w:pPr>
        <w:pStyle w:val="Listaszerbekezds"/>
        <w:autoSpaceDE w:val="0"/>
        <w:autoSpaceDN w:val="0"/>
        <w:adjustRightInd w:val="0"/>
        <w:spacing w:after="139"/>
        <w:ind w:left="851"/>
        <w:jc w:val="left"/>
        <w:rPr>
          <w:sz w:val="22"/>
        </w:rPr>
      </w:pPr>
      <w:r w:rsidRPr="0030694F">
        <w:rPr>
          <w:sz w:val="22"/>
        </w:rPr>
        <w:t>A kormányablak ügyintézői feladatok ügymenetének gyakorlása:</w:t>
      </w:r>
    </w:p>
    <w:p w:rsidR="00B878A7" w:rsidRPr="0030694F" w:rsidRDefault="00C45B2C" w:rsidP="00C45B2C">
      <w:pPr>
        <w:pStyle w:val="Listaszerbekezds"/>
        <w:autoSpaceDE w:val="0"/>
        <w:autoSpaceDN w:val="0"/>
        <w:adjustRightInd w:val="0"/>
        <w:spacing w:after="139"/>
        <w:ind w:left="851"/>
        <w:jc w:val="left"/>
        <w:rPr>
          <w:sz w:val="22"/>
        </w:rPr>
      </w:pPr>
      <w:r w:rsidRPr="0030694F">
        <w:rPr>
          <w:sz w:val="22"/>
        </w:rPr>
        <w:t>Okmányirodai ügykörök</w:t>
      </w:r>
      <w:r w:rsidR="004F0D74">
        <w:rPr>
          <w:sz w:val="22"/>
        </w:rPr>
        <w:t xml:space="preserve"> gyakorlása</w:t>
      </w:r>
      <w:r w:rsidRPr="0030694F">
        <w:rPr>
          <w:sz w:val="22"/>
        </w:rPr>
        <w:t>.</w:t>
      </w:r>
    </w:p>
    <w:p w:rsidR="00DF2940" w:rsidRPr="002A1C54" w:rsidRDefault="00DF2940" w:rsidP="00DF2940">
      <w:pPr>
        <w:tabs>
          <w:tab w:val="left" w:pos="1418"/>
          <w:tab w:val="right" w:pos="9072"/>
        </w:tabs>
        <w:spacing w:after="0"/>
        <w:ind w:left="851"/>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B878A7" w:rsidP="00DF2940">
      <w:pPr>
        <w:spacing w:after="0"/>
        <w:ind w:left="426"/>
      </w:pPr>
      <w:r>
        <w:t>Tanterem, Informatika 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Pr="00FF2E9D" w:rsidRDefault="00DF2940" w:rsidP="001E5E6F">
      <w:pPr>
        <w:spacing w:after="0"/>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p w:rsidR="00B61046" w:rsidRDefault="00B61046" w:rsidP="006602B3">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B61046" w:rsidRPr="00B61046" w:rsidTr="00B6104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Alkalmazandó eszközök és felszerelések </w:t>
            </w:r>
          </w:p>
        </w:tc>
      </w:tr>
      <w:tr w:rsidR="00B61046" w:rsidRPr="00B61046" w:rsidTr="00B6104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bl>
    <w:p w:rsidR="00B61046" w:rsidRPr="006602B3" w:rsidRDefault="00B61046" w:rsidP="006602B3">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p w:rsidR="00B61046" w:rsidRDefault="00B61046"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B61046" w:rsidRPr="00B61046"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Alkalmazandó eszközök és felszerelések </w:t>
            </w:r>
          </w:p>
        </w:tc>
      </w:tr>
      <w:tr w:rsidR="00B61046" w:rsidRPr="00B61046"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 feldolgozó tevékenységek</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Ismeretalkalmazási gyakorló tevékenységek, feladatok</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munkaformák körében</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bl>
    <w:p w:rsidR="00B61046" w:rsidRPr="006602B3" w:rsidRDefault="00B61046" w:rsidP="006602B3">
      <w:pPr>
        <w:spacing w:after="0"/>
        <w:rPr>
          <w:b/>
        </w:rPr>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Pr="002B5BF7" w:rsidRDefault="00DF2940" w:rsidP="00DF2940">
      <w:pPr>
        <w:spacing w:after="0"/>
        <w:ind w:left="426"/>
      </w:pPr>
    </w:p>
    <w:p w:rsidR="00DF2940" w:rsidRDefault="00DF2940" w:rsidP="00DF2940">
      <w:pPr>
        <w:spacing w:after="0"/>
        <w:rPr>
          <w:rFonts w:cs="Times New Roman"/>
        </w:rPr>
      </w:pPr>
    </w:p>
    <w:p w:rsidR="00DF2940" w:rsidRPr="002B5BF7" w:rsidRDefault="00DF2940" w:rsidP="00DF2940">
      <w:pPr>
        <w:spacing w:after="0"/>
        <w:ind w:left="426"/>
      </w:pPr>
    </w:p>
    <w:p w:rsidR="00DF2940" w:rsidRDefault="00DF2940" w:rsidP="00DF2940">
      <w:pPr>
        <w:spacing w:after="200" w:line="276" w:lineRule="auto"/>
        <w:jc w:val="left"/>
        <w:rPr>
          <w:rFonts w:cs="Times New Roman"/>
        </w:rPr>
      </w:pPr>
      <w:r>
        <w:rPr>
          <w:rFonts w:cs="Times New Roman"/>
        </w:rPr>
        <w:br w:type="page"/>
      </w:r>
    </w:p>
    <w:p w:rsidR="00DF2940" w:rsidRPr="00D52C63" w:rsidRDefault="00DF2940" w:rsidP="00DF2940">
      <w:pPr>
        <w:rPr>
          <w:rFonts w:cs="Times New Roman"/>
        </w:rPr>
      </w:pPr>
    </w:p>
    <w:p w:rsidR="00DF2940" w:rsidRPr="00D52C63" w:rsidRDefault="00DF2940" w:rsidP="00DF2940">
      <w:pPr>
        <w:spacing w:before="2880"/>
        <w:jc w:val="center"/>
        <w:rPr>
          <w:rFonts w:cs="Times New Roman"/>
          <w:b/>
          <w:sz w:val="36"/>
        </w:rPr>
      </w:pPr>
      <w:r w:rsidRPr="00D52C63">
        <w:rPr>
          <w:rFonts w:cs="Times New Roman"/>
          <w:b/>
          <w:sz w:val="36"/>
        </w:rPr>
        <w:t>A</w:t>
      </w:r>
    </w:p>
    <w:p w:rsidR="00DF2940" w:rsidRPr="00D52C63" w:rsidRDefault="00E91B0D" w:rsidP="00DF2940">
      <w:pPr>
        <w:spacing w:after="480"/>
        <w:jc w:val="center"/>
        <w:rPr>
          <w:rFonts w:cs="Times New Roman"/>
          <w:b/>
          <w:sz w:val="36"/>
        </w:rPr>
      </w:pPr>
      <w:r w:rsidRPr="001E5E6F">
        <w:rPr>
          <w:rFonts w:cs="Times New Roman"/>
          <w:b/>
          <w:sz w:val="36"/>
        </w:rPr>
        <w:t>11559</w:t>
      </w:r>
      <w:r w:rsidR="00DF2940" w:rsidRPr="001E5E6F">
        <w:rPr>
          <w:rFonts w:cs="Times New Roman"/>
          <w:b/>
          <w:sz w:val="36"/>
        </w:rPr>
        <w:t>-</w:t>
      </w:r>
      <w:r w:rsidRPr="001E5E6F">
        <w:rPr>
          <w:rFonts w:cs="Times New Roman"/>
          <w:b/>
          <w:sz w:val="36"/>
        </w:rPr>
        <w:t>16</w:t>
      </w:r>
      <w:r w:rsidR="00DF2940" w:rsidRPr="001E5E6F">
        <w:rPr>
          <w:rFonts w:cs="Times New Roman"/>
          <w:b/>
          <w:sz w:val="36"/>
        </w:rPr>
        <w:t xml:space="preserve"> azonosító számú</w:t>
      </w:r>
    </w:p>
    <w:p w:rsidR="00DF2940" w:rsidRPr="00D52C63" w:rsidRDefault="00E91B0D" w:rsidP="00DF2940">
      <w:pPr>
        <w:jc w:val="center"/>
        <w:rPr>
          <w:rFonts w:cs="Times New Roman"/>
          <w:b/>
          <w:sz w:val="36"/>
        </w:rPr>
      </w:pPr>
      <w:r>
        <w:rPr>
          <w:rFonts w:cs="Times New Roman"/>
          <w:b/>
          <w:sz w:val="36"/>
        </w:rPr>
        <w:t>E-közigazgatási ismeretek</w:t>
      </w:r>
    </w:p>
    <w:p w:rsidR="00DF2940" w:rsidRPr="00D52C63" w:rsidRDefault="00DF2940" w:rsidP="00DF2940">
      <w:pPr>
        <w:jc w:val="center"/>
        <w:rPr>
          <w:rFonts w:cs="Times New Roman"/>
          <w:b/>
          <w:sz w:val="36"/>
        </w:rPr>
      </w:pPr>
      <w:proofErr w:type="gramStart"/>
      <w:r w:rsidRPr="00D52C63">
        <w:rPr>
          <w:rFonts w:cs="Times New Roman"/>
          <w:b/>
          <w:sz w:val="36"/>
        </w:rPr>
        <w:t>megnevezésű</w:t>
      </w:r>
      <w:proofErr w:type="gramEnd"/>
    </w:p>
    <w:p w:rsidR="00DF2940" w:rsidRPr="00D52C63" w:rsidRDefault="00DF2940" w:rsidP="00DF2940">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2940" w:rsidRPr="00D52C63" w:rsidRDefault="00DF2940" w:rsidP="00DF2940">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2940" w:rsidRPr="00D52C63" w:rsidRDefault="00DF2940" w:rsidP="00DF2940">
      <w:pPr>
        <w:spacing w:after="200" w:line="276" w:lineRule="auto"/>
        <w:jc w:val="left"/>
        <w:rPr>
          <w:rFonts w:cs="Times New Roman"/>
        </w:rPr>
      </w:pPr>
      <w:r w:rsidRPr="00D52C63">
        <w:rPr>
          <w:rFonts w:cs="Times New Roman"/>
        </w:rPr>
        <w:br w:type="page"/>
      </w:r>
    </w:p>
    <w:p w:rsidR="001F5429" w:rsidRDefault="00DF2940" w:rsidP="00DF2940">
      <w:pPr>
        <w:rPr>
          <w:rFonts w:cs="Times New Roman"/>
        </w:rPr>
      </w:pPr>
      <w:r w:rsidRPr="00D52C63">
        <w:rPr>
          <w:rFonts w:cs="Times New Roman"/>
        </w:rPr>
        <w:lastRenderedPageBreak/>
        <w:t xml:space="preserve">A </w:t>
      </w:r>
      <w:r w:rsidR="007234FA">
        <w:rPr>
          <w:rFonts w:cs="Times New Roman"/>
        </w:rPr>
        <w:t>11559-16</w:t>
      </w:r>
      <w:r w:rsidRPr="00D26A67">
        <w:rPr>
          <w:rFonts w:cs="Times New Roman"/>
        </w:rPr>
        <w:t>.</w:t>
      </w:r>
      <w:r w:rsidRPr="00D52C63">
        <w:rPr>
          <w:rFonts w:cs="Times New Roman"/>
        </w:rPr>
        <w:t xml:space="preserve"> azonosító számú </w:t>
      </w:r>
      <w:r w:rsidR="007234FA">
        <w:rPr>
          <w:rFonts w:cs="Times New Roman"/>
        </w:rPr>
        <w:t>E-közigazgatási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B61046" w:rsidRDefault="00B61046" w:rsidP="00DF2940">
      <w:pPr>
        <w:rPr>
          <w:rFonts w:cs="Times New Roman"/>
        </w:rPr>
      </w:pPr>
    </w:p>
    <w:tbl>
      <w:tblPr>
        <w:tblW w:w="7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5941"/>
        <w:gridCol w:w="575"/>
        <w:gridCol w:w="567"/>
      </w:tblGrid>
      <w:tr w:rsidR="00B61046" w:rsidRPr="00B61046" w:rsidTr="006602B3">
        <w:trPr>
          <w:trHeight w:val="1755"/>
          <w:jc w:val="center"/>
        </w:trPr>
        <w:tc>
          <w:tcPr>
            <w:tcW w:w="5941" w:type="dxa"/>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75" w:type="dxa"/>
            <w:shd w:val="clear" w:color="auto" w:fill="auto"/>
            <w:textDirection w:val="btLr"/>
            <w:vAlign w:val="bottom"/>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E-közigazgatás elmélete</w:t>
            </w:r>
          </w:p>
        </w:tc>
        <w:tc>
          <w:tcPr>
            <w:tcW w:w="567" w:type="dxa"/>
            <w:shd w:val="clear" w:color="auto" w:fill="auto"/>
            <w:textDirection w:val="btLr"/>
            <w:vAlign w:val="bottom"/>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E-közigazgatás gyakorlata</w:t>
            </w:r>
          </w:p>
        </w:tc>
      </w:tr>
      <w:tr w:rsidR="00B61046" w:rsidRPr="00B61046" w:rsidTr="006602B3">
        <w:trPr>
          <w:trHeight w:val="300"/>
          <w:jc w:val="center"/>
        </w:trPr>
        <w:tc>
          <w:tcPr>
            <w:tcW w:w="7083" w:type="dxa"/>
            <w:gridSpan w:val="3"/>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FELADATOK</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Elektronikusan iktat</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iktatórendszereket használ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rendszereket biztonságosan használ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Adatokat osztályba sorol</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Biztonsági eseményeket felismer és kezel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Központi elektronikus szolgáltató rendszert használ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Ügyfélkapu/Hivatali Kapu –t használ</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tájékoztató szolgáltatást használ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Kapcsolatot tart egyéb elektronikus eszközökkel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Az elektronikus ügyintézés részletes szabályait betartja,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ügyindítást végez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Szabályozott elektronikus ügyintézési szolgáltatásokat használ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Elektronikus iratkezelést és dokumentumkezelést használ</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300"/>
          <w:jc w:val="center"/>
        </w:trPr>
        <w:tc>
          <w:tcPr>
            <w:tcW w:w="7083" w:type="dxa"/>
            <w:gridSpan w:val="3"/>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SZAKMAI ISMERETEK</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Ügyviteli szoftverek fajtái, jellemzői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Hálózatok fajtái, szerepe az ügyviteli feladatokban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Adatbiztonság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iktatás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Az elektronikus iktatórendszerek típusai, jellemzői</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Az elektronikus iktatás főbb jellemzői, szabályai</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Az elektronikus rendszerek biztonsága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Az adatok osztályba sorolása, kapcsolódó tevékenységek és szabályok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Felelősök, feladatok, felelősségi körök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Biztonsági esemény és kezelése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közigazgatás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ügyintézés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aláírás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Központi elektronikus szolgáltató rendszer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Ügyfélkapu/Hivatali Kapu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tájékoztató szolgáltatás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lastRenderedPageBreak/>
              <w:t>Kapcsolattartás egyéb elektronikus eszközökkel</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Az e-közigazgatás fogalma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510"/>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Az elektronikus ügyintézés részletes szabályai, az elektronikus ügyindítás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1E5E6F">
        <w:trPr>
          <w:trHeight w:val="24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 szabályozott elektronikus ügyintézési szolgáltatások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1E5E6F">
        <w:trPr>
          <w:trHeight w:val="276"/>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Elektronikus iratkezelés, dokumentumkezelés, azonosítás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300"/>
          <w:jc w:val="center"/>
        </w:trPr>
        <w:tc>
          <w:tcPr>
            <w:tcW w:w="7083" w:type="dxa"/>
            <w:gridSpan w:val="3"/>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SZAKMAI KÉSZSÉGEK</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Kommunikációs készség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Szakmai szövegértés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Irodai szoftverek használata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Jogszabályok értelmezése alkalmazása</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300"/>
          <w:jc w:val="center"/>
        </w:trPr>
        <w:tc>
          <w:tcPr>
            <w:tcW w:w="7083" w:type="dxa"/>
            <w:gridSpan w:val="3"/>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SZEMÉLYES KOMPETENCIÁK</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Felelősségtudat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Precizitás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Szervezőkészség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300"/>
          <w:jc w:val="center"/>
        </w:trPr>
        <w:tc>
          <w:tcPr>
            <w:tcW w:w="7083" w:type="dxa"/>
            <w:gridSpan w:val="3"/>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TÁRSAS KOMPETENCIÁK</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Hatékony kérdezés készsége</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Konfliktus-megoldó készség</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Tolerancia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300"/>
          <w:jc w:val="center"/>
        </w:trPr>
        <w:tc>
          <w:tcPr>
            <w:tcW w:w="7083" w:type="dxa"/>
            <w:gridSpan w:val="3"/>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MÓDSZERKOMPETENCIÁK</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Rendszerező képesség </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Problémamegoldás, hibaelhárítás</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r w:rsidR="00B61046" w:rsidRPr="00B61046" w:rsidTr="006602B3">
        <w:trPr>
          <w:trHeight w:val="255"/>
          <w:jc w:val="center"/>
        </w:trPr>
        <w:tc>
          <w:tcPr>
            <w:tcW w:w="5941" w:type="dxa"/>
            <w:shd w:val="clear" w:color="auto" w:fill="auto"/>
            <w:noWrap/>
            <w:vAlign w:val="bottom"/>
            <w:hideMark/>
          </w:tcPr>
          <w:p w:rsidR="00B61046" w:rsidRPr="00B61046" w:rsidRDefault="00B61046" w:rsidP="00B61046">
            <w:pPr>
              <w:spacing w:after="0"/>
              <w:rPr>
                <w:rFonts w:eastAsia="Times New Roman" w:cs="Times New Roman"/>
                <w:color w:val="000000"/>
                <w:sz w:val="20"/>
                <w:szCs w:val="20"/>
                <w:lang w:eastAsia="hu-HU"/>
              </w:rPr>
            </w:pPr>
            <w:r w:rsidRPr="00B61046">
              <w:rPr>
                <w:rFonts w:eastAsia="Times New Roman" w:cs="Times New Roman"/>
                <w:color w:val="000000"/>
                <w:sz w:val="20"/>
                <w:szCs w:val="20"/>
                <w:lang w:eastAsia="hu-HU"/>
              </w:rPr>
              <w:t>Eredményorientáltság</w:t>
            </w:r>
          </w:p>
        </w:tc>
        <w:tc>
          <w:tcPr>
            <w:tcW w:w="575"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567" w:type="dxa"/>
            <w:shd w:val="clear" w:color="auto" w:fill="auto"/>
            <w:noWrap/>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r>
    </w:tbl>
    <w:p w:rsidR="00B61046" w:rsidRDefault="00B61046" w:rsidP="00DF2940">
      <w:pPr>
        <w:rPr>
          <w:rFonts w:cs="Times New Roman"/>
        </w:rPr>
      </w:pPr>
    </w:p>
    <w:p w:rsidR="00DF2940" w:rsidRPr="001F5429" w:rsidRDefault="00DF2940" w:rsidP="00517046">
      <w:pPr>
        <w:rPr>
          <w:rFonts w:cs="Times New Roman"/>
        </w:rPr>
      </w:pPr>
    </w:p>
    <w:p w:rsidR="00DF2940" w:rsidRPr="00D52C63" w:rsidRDefault="00DF2940" w:rsidP="00DF2940">
      <w:pPr>
        <w:jc w:val="center"/>
        <w:rPr>
          <w:rFonts w:cs="Times New Roman"/>
        </w:rPr>
      </w:pPr>
    </w:p>
    <w:p w:rsidR="00DF2940" w:rsidRDefault="00DF2940" w:rsidP="00DF2940">
      <w:pPr>
        <w:spacing w:after="0"/>
        <w:rPr>
          <w:rFonts w:cs="Times New Roman"/>
        </w:rPr>
      </w:pPr>
    </w:p>
    <w:p w:rsidR="00DF2940" w:rsidRPr="00644690" w:rsidRDefault="002A26BF" w:rsidP="00DF2940">
      <w:pPr>
        <w:pStyle w:val="Listaszerbekezds"/>
        <w:numPr>
          <w:ilvl w:val="0"/>
          <w:numId w:val="8"/>
        </w:numPr>
        <w:tabs>
          <w:tab w:val="right" w:pos="9072"/>
        </w:tabs>
        <w:spacing w:after="0"/>
        <w:rPr>
          <w:rFonts w:cs="Times New Roman"/>
          <w:b/>
        </w:rPr>
      </w:pPr>
      <w:r w:rsidRPr="002A26BF">
        <w:rPr>
          <w:b/>
        </w:rPr>
        <w:t>E-közigazgatás elmélete</w:t>
      </w:r>
      <w:r w:rsidR="00DF2940" w:rsidRPr="00644690">
        <w:rPr>
          <w:b/>
        </w:rPr>
        <w:t xml:space="preserve"> tantárgy</w:t>
      </w:r>
      <w:r w:rsidR="00DF2940" w:rsidRPr="00644690">
        <w:rPr>
          <w:b/>
        </w:rPr>
        <w:tab/>
      </w:r>
      <w:r w:rsidR="00482705">
        <w:rPr>
          <w:b/>
        </w:rPr>
        <w:t>124</w:t>
      </w:r>
      <w:r w:rsidR="007B34F8">
        <w:rPr>
          <w:b/>
        </w:rPr>
        <w:t>.</w:t>
      </w:r>
      <w:proofErr w:type="gramStart"/>
      <w:r w:rsidR="007B34F8">
        <w:rPr>
          <w:b/>
        </w:rPr>
        <w:t>..</w:t>
      </w:r>
      <w:proofErr w:type="gramEnd"/>
      <w:r w:rsidR="00DF2940">
        <w:rPr>
          <w:b/>
        </w:rPr>
        <w:t xml:space="preserve"> ó</w:t>
      </w:r>
      <w:r w:rsidR="00DF2940" w:rsidRPr="00644690">
        <w:rPr>
          <w:b/>
        </w:rPr>
        <w:t>ra/</w:t>
      </w:r>
      <w:r w:rsidR="003F7859">
        <w:rPr>
          <w:b/>
        </w:rPr>
        <w:t>124</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DF2940" w:rsidRDefault="009C3291" w:rsidP="00DF2940">
      <w:pPr>
        <w:spacing w:after="0"/>
        <w:ind w:left="426"/>
      </w:pPr>
      <w:r>
        <w:rPr>
          <w:sz w:val="23"/>
          <w:szCs w:val="23"/>
        </w:rPr>
        <w:t>Az e-közigazgatás elmélete tantárgy során a tanulók megismerik a közigazgatás jelenlegi elektronikus szolgáltatásait. Megismerik az ügyindítás és ügyintézés lépéseit, az elektronikus irat és dokumentum kezelés szabályait. Megismerkednek az elektronikus ügyintézés szabályaival, az ügyfélkapu használatával</w:t>
      </w:r>
      <w:r w:rsidR="00E83257">
        <w:rPr>
          <w:sz w:val="23"/>
          <w:szCs w:val="23"/>
        </w:rPr>
        <w:t xml:space="preserve"> kapcsolatos elméleti </w:t>
      </w:r>
      <w:proofErr w:type="spellStart"/>
      <w:r w:rsidR="00E83257">
        <w:rPr>
          <w:sz w:val="23"/>
          <w:szCs w:val="23"/>
        </w:rPr>
        <w:t>ismretekkel</w:t>
      </w:r>
      <w:proofErr w:type="spellEnd"/>
      <w:r w:rsidR="00E83257">
        <w:rPr>
          <w:sz w:val="23"/>
          <w:szCs w:val="23"/>
        </w:rPr>
        <w:t>.</w:t>
      </w: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Pr="002B5BF7" w:rsidRDefault="00DF2940" w:rsidP="001E5E6F">
      <w:pPr>
        <w:spacing w:after="0"/>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CE25A9" w:rsidP="00DF2940">
      <w:pPr>
        <w:pStyle w:val="Listaszerbekezds"/>
        <w:numPr>
          <w:ilvl w:val="2"/>
          <w:numId w:val="8"/>
        </w:numPr>
        <w:tabs>
          <w:tab w:val="left" w:pos="1701"/>
          <w:tab w:val="right" w:pos="9072"/>
        </w:tabs>
        <w:spacing w:after="0"/>
        <w:ind w:left="993" w:hanging="426"/>
        <w:rPr>
          <w:b/>
          <w:i/>
        </w:rPr>
      </w:pPr>
      <w:r>
        <w:rPr>
          <w:b/>
          <w:i/>
        </w:rPr>
        <w:t>E-közigazgatás alapjai</w:t>
      </w:r>
      <w:r w:rsidR="00DF2940" w:rsidRPr="00644690">
        <w:rPr>
          <w:b/>
          <w:i/>
        </w:rPr>
        <w:tab/>
      </w:r>
      <w:r w:rsidR="00482705">
        <w:rPr>
          <w:b/>
          <w:i/>
        </w:rPr>
        <w:t>62</w:t>
      </w:r>
      <w:r w:rsidR="00DF2940" w:rsidRPr="00644690">
        <w:rPr>
          <w:b/>
          <w:i/>
        </w:rPr>
        <w:t>…</w:t>
      </w:r>
      <w:r w:rsidR="00DF2940">
        <w:rPr>
          <w:b/>
          <w:i/>
        </w:rPr>
        <w:t xml:space="preserve"> ó</w:t>
      </w:r>
      <w:r w:rsidR="00DF2940" w:rsidRPr="00644690">
        <w:rPr>
          <w:b/>
          <w:i/>
        </w:rPr>
        <w:t>ra/</w:t>
      </w:r>
      <w:r w:rsidR="007B4164">
        <w:rPr>
          <w:b/>
          <w:i/>
        </w:rPr>
        <w:t>62</w:t>
      </w:r>
      <w:r w:rsidR="00DF2940" w:rsidRPr="00644690">
        <w:rPr>
          <w:b/>
          <w:i/>
        </w:rPr>
        <w:t xml:space="preserve"> óra</w:t>
      </w:r>
    </w:p>
    <w:p w:rsidR="007B4164" w:rsidRDefault="007B4164" w:rsidP="0030694F">
      <w:pPr>
        <w:spacing w:after="0"/>
        <w:ind w:left="1560"/>
      </w:pPr>
      <w:r>
        <w:t>Közigazgatás fejlesztési stratégia</w:t>
      </w:r>
    </w:p>
    <w:p w:rsidR="0030694F" w:rsidRDefault="00D02C42" w:rsidP="0030694F">
      <w:pPr>
        <w:pStyle w:val="Default"/>
        <w:ind w:left="1276" w:firstLine="284"/>
        <w:jc w:val="both"/>
        <w:rPr>
          <w:rFonts w:ascii="Times New Roman" w:hAnsi="Times New Roman" w:cs="Times New Roman"/>
        </w:rPr>
      </w:pPr>
      <w:r>
        <w:t>E-közigazgatás fogalma</w:t>
      </w:r>
      <w:r w:rsidR="0030694F">
        <w:t xml:space="preserve"> </w:t>
      </w:r>
    </w:p>
    <w:p w:rsidR="0030694F" w:rsidRDefault="0030694F" w:rsidP="0030694F">
      <w:pPr>
        <w:pStyle w:val="Default"/>
        <w:ind w:left="1276" w:firstLine="284"/>
        <w:jc w:val="both"/>
        <w:rPr>
          <w:rFonts w:ascii="Times New Roman" w:hAnsi="Times New Roman" w:cs="Times New Roman"/>
        </w:rPr>
      </w:pPr>
      <w:r w:rsidRPr="00BA439B">
        <w:rPr>
          <w:rFonts w:ascii="Times New Roman" w:hAnsi="Times New Roman" w:cs="Times New Roman"/>
        </w:rPr>
        <w:t xml:space="preserve">Az elektronikus ügyintézés részletes szabályai, az elektronikus ügyindítás </w:t>
      </w:r>
    </w:p>
    <w:p w:rsidR="0030694F" w:rsidRDefault="0030694F" w:rsidP="0030694F">
      <w:pPr>
        <w:pStyle w:val="Default"/>
        <w:ind w:left="1276" w:firstLine="284"/>
        <w:jc w:val="both"/>
        <w:rPr>
          <w:rFonts w:ascii="Times New Roman" w:hAnsi="Times New Roman" w:cs="Times New Roman"/>
        </w:rPr>
      </w:pPr>
      <w:r w:rsidRPr="00BA439B">
        <w:rPr>
          <w:rFonts w:ascii="Times New Roman" w:hAnsi="Times New Roman" w:cs="Times New Roman"/>
        </w:rPr>
        <w:t xml:space="preserve">A szabályozott elektronikus ügyintézési szolgáltatások </w:t>
      </w:r>
    </w:p>
    <w:p w:rsidR="00CE25A9" w:rsidRDefault="0030694F"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Elektronikus iratkezelés, dokumentumkezelés, azonosítás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Elektronikus ügyintézés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Elektronikus aláírás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Központi elektronikus szolgáltató rendszer </w:t>
      </w:r>
    </w:p>
    <w:p w:rsidR="00CE25A9" w:rsidRDefault="00CE25A9" w:rsidP="00CE25A9">
      <w:pPr>
        <w:pStyle w:val="Default"/>
        <w:ind w:left="1276" w:firstLine="284"/>
        <w:jc w:val="both"/>
        <w:rPr>
          <w:rFonts w:ascii="Times New Roman" w:hAnsi="Times New Roman" w:cs="Times New Roman"/>
        </w:rPr>
      </w:pPr>
      <w:r>
        <w:rPr>
          <w:rFonts w:ascii="Times New Roman" w:hAnsi="Times New Roman" w:cs="Times New Roman"/>
        </w:rPr>
        <w:lastRenderedPageBreak/>
        <w:t xml:space="preserve">Ügyfélkapu/Hivatali Kapu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Elektronikus tájékoztató szolgáltatás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Kapcsolattartás egyéb elektronikus eszközökkel</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Az elektronikus ügyintézés részletes szabályai, az elektronikus ügyindítás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A szabályozott elektronikus ügyintézési szolgáltatások </w:t>
      </w:r>
    </w:p>
    <w:p w:rsidR="00CE25A9" w:rsidRDefault="00CE25A9" w:rsidP="00CE25A9">
      <w:pPr>
        <w:pStyle w:val="Default"/>
        <w:ind w:left="1276" w:firstLine="284"/>
        <w:jc w:val="both"/>
        <w:rPr>
          <w:rFonts w:ascii="Times New Roman" w:hAnsi="Times New Roman" w:cs="Times New Roman"/>
        </w:rPr>
      </w:pPr>
      <w:r w:rsidRPr="00BA439B">
        <w:rPr>
          <w:rFonts w:ascii="Times New Roman" w:hAnsi="Times New Roman" w:cs="Times New Roman"/>
        </w:rPr>
        <w:t xml:space="preserve">Elektronikus iratkezelés, dokumentumkezelés, azonosítás </w:t>
      </w:r>
    </w:p>
    <w:p w:rsidR="00CE25A9" w:rsidRPr="0030694F" w:rsidRDefault="00CE25A9" w:rsidP="0030694F">
      <w:pPr>
        <w:pStyle w:val="Default"/>
        <w:ind w:left="1276" w:firstLine="284"/>
        <w:jc w:val="both"/>
        <w:rPr>
          <w:rFonts w:ascii="Times New Roman" w:hAnsi="Times New Roman" w:cs="Times New Roman"/>
        </w:rPr>
      </w:pPr>
    </w:p>
    <w:p w:rsidR="00DF2940" w:rsidRPr="00644690" w:rsidRDefault="00DF2940" w:rsidP="00DF2940">
      <w:pPr>
        <w:tabs>
          <w:tab w:val="left" w:pos="1418"/>
          <w:tab w:val="right" w:pos="9072"/>
        </w:tabs>
        <w:spacing w:after="0"/>
        <w:ind w:left="851"/>
      </w:pPr>
    </w:p>
    <w:p w:rsidR="00DF2940" w:rsidRPr="00CE25A9" w:rsidRDefault="00CE25A9" w:rsidP="00CE25A9">
      <w:pPr>
        <w:pStyle w:val="Listaszerbekezds"/>
        <w:numPr>
          <w:ilvl w:val="2"/>
          <w:numId w:val="8"/>
        </w:numPr>
        <w:tabs>
          <w:tab w:val="left" w:pos="1701"/>
          <w:tab w:val="right" w:pos="9072"/>
        </w:tabs>
        <w:spacing w:after="0"/>
        <w:ind w:left="993" w:hanging="426"/>
        <w:rPr>
          <w:b/>
          <w:i/>
        </w:rPr>
      </w:pPr>
      <w:r>
        <w:rPr>
          <w:b/>
          <w:i/>
        </w:rPr>
        <w:t>E-ügyvitel</w:t>
      </w:r>
      <w:r w:rsidR="002A26BF" w:rsidRPr="00CE25A9">
        <w:rPr>
          <w:b/>
          <w:i/>
        </w:rPr>
        <w:t xml:space="preserve"> </w:t>
      </w:r>
      <w:r w:rsidR="00DF2940" w:rsidRPr="00CE25A9">
        <w:rPr>
          <w:b/>
          <w:i/>
        </w:rPr>
        <w:tab/>
      </w:r>
      <w:r w:rsidR="00482705">
        <w:rPr>
          <w:b/>
          <w:i/>
        </w:rPr>
        <w:t>31</w:t>
      </w:r>
      <w:r w:rsidR="00DF2940" w:rsidRPr="00CE25A9">
        <w:rPr>
          <w:b/>
          <w:i/>
        </w:rPr>
        <w:t>… óra/</w:t>
      </w:r>
      <w:r w:rsidR="003F7859" w:rsidRPr="00CE25A9">
        <w:rPr>
          <w:b/>
          <w:i/>
        </w:rPr>
        <w:t>31</w:t>
      </w:r>
      <w:r w:rsidR="00DF2940" w:rsidRPr="00CE25A9">
        <w:rPr>
          <w:b/>
          <w:i/>
        </w:rPr>
        <w:t xml:space="preserve"> óra</w:t>
      </w:r>
    </w:p>
    <w:p w:rsidR="001F5429" w:rsidRDefault="001F5429" w:rsidP="00535ADA">
      <w:pPr>
        <w:spacing w:after="0"/>
        <w:ind w:left="426"/>
      </w:pPr>
    </w:p>
    <w:p w:rsidR="00CE25A9" w:rsidRDefault="00CE25A9" w:rsidP="00CE25A9">
      <w:pPr>
        <w:spacing w:after="0"/>
        <w:ind w:left="1560"/>
        <w:rPr>
          <w:rFonts w:cs="Times New Roman"/>
          <w:szCs w:val="24"/>
        </w:rPr>
      </w:pPr>
      <w:r w:rsidRPr="00BA439B">
        <w:rPr>
          <w:rFonts w:cs="Times New Roman"/>
          <w:szCs w:val="24"/>
        </w:rPr>
        <w:t>Ügyviteli szoftverek fajtái,</w:t>
      </w:r>
      <w:r>
        <w:rPr>
          <w:rFonts w:cs="Times New Roman"/>
          <w:szCs w:val="24"/>
        </w:rPr>
        <w:t xml:space="preserve"> jellemzői</w:t>
      </w:r>
      <w:r w:rsidRPr="00BA439B">
        <w:rPr>
          <w:rFonts w:cs="Times New Roman"/>
          <w:szCs w:val="24"/>
        </w:rPr>
        <w:t xml:space="preserve"> </w:t>
      </w:r>
    </w:p>
    <w:p w:rsidR="00CE25A9" w:rsidRDefault="00CE25A9" w:rsidP="00CE25A9">
      <w:pPr>
        <w:spacing w:after="0"/>
        <w:ind w:left="1560"/>
        <w:rPr>
          <w:rFonts w:cs="Times New Roman"/>
          <w:szCs w:val="24"/>
        </w:rPr>
      </w:pPr>
      <w:r w:rsidRPr="00BA439B">
        <w:rPr>
          <w:rFonts w:cs="Times New Roman"/>
          <w:szCs w:val="24"/>
        </w:rPr>
        <w:t xml:space="preserve">Hálózatok fajtái, szerepe az ügyviteli feladatokban </w:t>
      </w:r>
    </w:p>
    <w:p w:rsidR="00CE25A9" w:rsidRDefault="00CE25A9" w:rsidP="00CE25A9">
      <w:pPr>
        <w:spacing w:after="0"/>
        <w:ind w:left="1560"/>
        <w:rPr>
          <w:rFonts w:cs="Times New Roman"/>
          <w:szCs w:val="24"/>
        </w:rPr>
      </w:pPr>
      <w:r w:rsidRPr="00BA439B">
        <w:rPr>
          <w:rFonts w:cs="Times New Roman"/>
          <w:szCs w:val="24"/>
        </w:rPr>
        <w:t xml:space="preserve">Adatbiztonság </w:t>
      </w:r>
    </w:p>
    <w:p w:rsidR="00CE25A9" w:rsidRDefault="00CE25A9" w:rsidP="00CE25A9">
      <w:pPr>
        <w:spacing w:after="0"/>
        <w:ind w:left="1560"/>
        <w:rPr>
          <w:rFonts w:cs="Times New Roman"/>
          <w:szCs w:val="24"/>
        </w:rPr>
      </w:pPr>
      <w:r w:rsidRPr="00BA439B">
        <w:rPr>
          <w:rFonts w:cs="Times New Roman"/>
          <w:szCs w:val="24"/>
        </w:rPr>
        <w:t xml:space="preserve">Elektronikus iktatás </w:t>
      </w:r>
    </w:p>
    <w:p w:rsidR="00CE25A9" w:rsidRDefault="00CE25A9" w:rsidP="00CE25A9">
      <w:pPr>
        <w:spacing w:after="0"/>
        <w:ind w:left="1560"/>
        <w:rPr>
          <w:rFonts w:cs="Times New Roman"/>
          <w:szCs w:val="24"/>
        </w:rPr>
      </w:pPr>
      <w:r w:rsidRPr="00BA439B">
        <w:rPr>
          <w:rFonts w:cs="Times New Roman"/>
          <w:szCs w:val="24"/>
        </w:rPr>
        <w:t>Az elektronikus iktatórendszerek típusai, jellemzői</w:t>
      </w:r>
    </w:p>
    <w:p w:rsidR="00CE25A9" w:rsidRDefault="00CE25A9" w:rsidP="00CE25A9">
      <w:pPr>
        <w:spacing w:after="0"/>
        <w:ind w:left="1560"/>
        <w:rPr>
          <w:rFonts w:cs="Times New Roman"/>
          <w:szCs w:val="24"/>
        </w:rPr>
      </w:pPr>
      <w:r w:rsidRPr="00BA439B">
        <w:rPr>
          <w:rFonts w:cs="Times New Roman"/>
          <w:szCs w:val="24"/>
        </w:rPr>
        <w:t>Az elektronikus iktatás főbb jellemzői, szabályai</w:t>
      </w:r>
    </w:p>
    <w:p w:rsidR="00CE25A9" w:rsidRDefault="00CE25A9" w:rsidP="00CE25A9">
      <w:pPr>
        <w:spacing w:after="0"/>
        <w:ind w:left="1560"/>
        <w:rPr>
          <w:rFonts w:cs="Times New Roman"/>
          <w:szCs w:val="24"/>
        </w:rPr>
      </w:pPr>
      <w:r w:rsidRPr="00BA439B">
        <w:rPr>
          <w:rFonts w:cs="Times New Roman"/>
          <w:szCs w:val="24"/>
        </w:rPr>
        <w:t xml:space="preserve">Az adatok osztályba sorolása, kapcsolódó tevékenységek és szabályok </w:t>
      </w:r>
    </w:p>
    <w:p w:rsidR="00CE25A9" w:rsidRDefault="00CE25A9" w:rsidP="00CE25A9">
      <w:pPr>
        <w:spacing w:after="0"/>
        <w:ind w:left="1560"/>
        <w:rPr>
          <w:rFonts w:cs="Times New Roman"/>
          <w:szCs w:val="24"/>
        </w:rPr>
      </w:pPr>
      <w:r w:rsidRPr="00BA439B">
        <w:rPr>
          <w:rFonts w:cs="Times New Roman"/>
          <w:szCs w:val="24"/>
        </w:rPr>
        <w:t xml:space="preserve">Biztonsági esemény és kezelése </w:t>
      </w:r>
    </w:p>
    <w:p w:rsidR="00CE25A9" w:rsidRPr="002A1C54" w:rsidRDefault="00CE25A9" w:rsidP="001E5E6F">
      <w:pPr>
        <w:spacing w:after="0"/>
      </w:pPr>
    </w:p>
    <w:p w:rsidR="00DF2940" w:rsidRDefault="002A26BF" w:rsidP="00DF2940">
      <w:pPr>
        <w:pStyle w:val="Listaszerbekezds"/>
        <w:numPr>
          <w:ilvl w:val="2"/>
          <w:numId w:val="8"/>
        </w:numPr>
        <w:tabs>
          <w:tab w:val="left" w:pos="1701"/>
          <w:tab w:val="right" w:pos="9072"/>
        </w:tabs>
        <w:spacing w:after="0"/>
        <w:ind w:left="993" w:hanging="426"/>
        <w:rPr>
          <w:b/>
          <w:i/>
        </w:rPr>
      </w:pPr>
      <w:r w:rsidRPr="002A26BF">
        <w:rPr>
          <w:b/>
          <w:i/>
        </w:rPr>
        <w:t>A közigazgatási hatósági eljárás szabályai</w:t>
      </w:r>
      <w:r w:rsidR="007B4164">
        <w:rPr>
          <w:b/>
          <w:i/>
        </w:rPr>
        <w:t xml:space="preserve"> az ügyek kezelése során</w:t>
      </w:r>
      <w:r w:rsidR="00DF2940" w:rsidRPr="00644690">
        <w:rPr>
          <w:b/>
          <w:i/>
        </w:rPr>
        <w:tab/>
      </w:r>
      <w:r w:rsidR="00482705">
        <w:rPr>
          <w:b/>
          <w:i/>
        </w:rPr>
        <w:t>31</w:t>
      </w:r>
      <w:r w:rsidR="00DF2940" w:rsidRPr="00644690">
        <w:rPr>
          <w:b/>
          <w:i/>
        </w:rPr>
        <w:t>…</w:t>
      </w:r>
      <w:r w:rsidR="00DF2940">
        <w:rPr>
          <w:b/>
          <w:i/>
        </w:rPr>
        <w:t xml:space="preserve"> ó</w:t>
      </w:r>
      <w:r w:rsidR="00DF2940" w:rsidRPr="00644690">
        <w:rPr>
          <w:b/>
          <w:i/>
        </w:rPr>
        <w:t>ra/</w:t>
      </w:r>
      <w:r w:rsidR="003F7859">
        <w:rPr>
          <w:b/>
          <w:i/>
        </w:rPr>
        <w:t>31</w:t>
      </w:r>
      <w:r w:rsidR="00DF2940" w:rsidRPr="00644690">
        <w:rPr>
          <w:b/>
          <w:i/>
        </w:rPr>
        <w:t xml:space="preserve"> óra</w:t>
      </w:r>
    </w:p>
    <w:p w:rsidR="001F5429" w:rsidRDefault="001F5429" w:rsidP="001F5429">
      <w:pPr>
        <w:pStyle w:val="Default"/>
        <w:rPr>
          <w:b/>
          <w:bCs/>
          <w:sz w:val="18"/>
          <w:szCs w:val="18"/>
        </w:rPr>
      </w:pPr>
    </w:p>
    <w:p w:rsidR="001F5429" w:rsidRDefault="00FB5A05" w:rsidP="00FD5A57">
      <w:pPr>
        <w:spacing w:after="0"/>
        <w:ind w:firstLine="567"/>
      </w:pPr>
      <w:r>
        <w:t>Egyes ügyek sajátosságainak megfelelő</w:t>
      </w:r>
      <w:r w:rsidR="001F5429">
        <w:t xml:space="preserve"> </w:t>
      </w:r>
      <w:r w:rsidR="001F5429" w:rsidRPr="001F5429">
        <w:t>hatós</w:t>
      </w:r>
      <w:r>
        <w:t>ági jogalkalmazás és eljárásjog</w:t>
      </w:r>
    </w:p>
    <w:p w:rsidR="001F5429" w:rsidRDefault="00FB5A05" w:rsidP="00FD5A57">
      <w:pPr>
        <w:spacing w:after="0"/>
        <w:ind w:firstLine="567"/>
      </w:pPr>
      <w:r>
        <w:t>H</w:t>
      </w:r>
      <w:r w:rsidR="001F5429" w:rsidRPr="001F5429">
        <w:t xml:space="preserve">atáskör, illetékesség </w:t>
      </w:r>
      <w:r>
        <w:t>az ügyek kapcsán</w:t>
      </w:r>
    </w:p>
    <w:p w:rsidR="001F5429" w:rsidRDefault="001F5429" w:rsidP="00FD5A57">
      <w:pPr>
        <w:spacing w:after="0"/>
        <w:ind w:firstLine="567"/>
      </w:pPr>
      <w:r w:rsidRPr="001F5429">
        <w:t xml:space="preserve">A közigazgatási eljárás szakaszai </w:t>
      </w:r>
      <w:r w:rsidR="00FB5A05">
        <w:t>a különböző ügyek kapcsán:</w:t>
      </w:r>
    </w:p>
    <w:p w:rsidR="001F5429" w:rsidRDefault="001F5429" w:rsidP="00FD5A57">
      <w:pPr>
        <w:spacing w:after="0"/>
        <w:ind w:left="1560"/>
      </w:pPr>
      <w:r w:rsidRPr="001F5429">
        <w:t>Az elsőfokú eljárá</w:t>
      </w:r>
      <w:r w:rsidR="00FD5A57">
        <w:t xml:space="preserve">s (alapeljárás), </w:t>
      </w:r>
      <w:r>
        <w:t>Jogorvoslati eljárás</w:t>
      </w:r>
      <w:r w:rsidR="00FD5A57">
        <w:t xml:space="preserve">, </w:t>
      </w:r>
      <w:r w:rsidRPr="001F5429">
        <w:t>Végrehajtási eljárá</w:t>
      </w:r>
      <w:r w:rsidR="00FB5A05">
        <w:t>s sajátosságai különböző ügyek kezelése során.</w:t>
      </w:r>
      <w:r w:rsidR="00FD5A57">
        <w:t xml:space="preserve"> Jogsegély i</w:t>
      </w:r>
      <w:r w:rsidR="00FB5A05">
        <w:t>génybe vétele az eljárások során.</w:t>
      </w:r>
    </w:p>
    <w:p w:rsidR="00FB5A05" w:rsidRPr="002A1C54" w:rsidRDefault="00FB5A05" w:rsidP="0030694F">
      <w:pPr>
        <w:spacing w:after="0"/>
        <w:ind w:left="1560"/>
      </w:pPr>
    </w:p>
    <w:p w:rsidR="00DF2940" w:rsidRPr="002A1C54" w:rsidRDefault="00DF2940" w:rsidP="00DF2940">
      <w:pPr>
        <w:tabs>
          <w:tab w:val="left" w:pos="1418"/>
          <w:tab w:val="right" w:pos="9072"/>
        </w:tabs>
        <w:spacing w:after="0"/>
        <w:ind w:left="851"/>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2A26BF" w:rsidP="00DF2940">
      <w:pPr>
        <w:spacing w:after="0"/>
        <w:ind w:left="426"/>
      </w:pPr>
      <w:r>
        <w:t>Tanterem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Pr="00FF2E9D" w:rsidRDefault="00DF2940" w:rsidP="001E5E6F">
      <w:pPr>
        <w:spacing w:after="0"/>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p w:rsidR="00B61046" w:rsidRDefault="00B61046" w:rsidP="006602B3">
      <w:pPr>
        <w:spacing w:after="0"/>
        <w:ind w:left="1135"/>
        <w:rPr>
          <w:b/>
        </w:rPr>
      </w:pPr>
    </w:p>
    <w:p w:rsidR="00B61046" w:rsidRPr="006602B3" w:rsidRDefault="00B61046" w:rsidP="006602B3">
      <w:pPr>
        <w:spacing w:after="0"/>
        <w:ind w:left="1135"/>
        <w:rPr>
          <w:b/>
        </w:rPr>
      </w:pPr>
    </w:p>
    <w:tbl>
      <w:tblPr>
        <w:tblW w:w="8440" w:type="dxa"/>
        <w:tblCellMar>
          <w:left w:w="70" w:type="dxa"/>
          <w:right w:w="70" w:type="dxa"/>
        </w:tblCellMar>
        <w:tblLook w:val="04A0"/>
      </w:tblPr>
      <w:tblGrid>
        <w:gridCol w:w="960"/>
        <w:gridCol w:w="2220"/>
        <w:gridCol w:w="960"/>
        <w:gridCol w:w="960"/>
        <w:gridCol w:w="960"/>
        <w:gridCol w:w="2380"/>
      </w:tblGrid>
      <w:tr w:rsidR="00B61046" w:rsidRPr="00B61046" w:rsidTr="00B6104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Alkalmazandó eszközök és felszerelések </w:t>
            </w:r>
          </w:p>
        </w:tc>
      </w:tr>
      <w:tr w:rsidR="00B61046" w:rsidRPr="00B61046" w:rsidTr="00B6104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bl>
    <w:p w:rsidR="00B61046" w:rsidRPr="006602B3" w:rsidRDefault="00B61046" w:rsidP="006602B3">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lastRenderedPageBreak/>
        <w:t>A tantárgy elsajátítása során alkalmazható tanulói tevékenységformák (ajánlás)</w:t>
      </w:r>
    </w:p>
    <w:p w:rsidR="00B61046" w:rsidRDefault="00B61046"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B61046" w:rsidRPr="00B61046"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Alkalmazandó eszközök és felszerelések </w:t>
            </w:r>
          </w:p>
        </w:tc>
      </w:tr>
      <w:tr w:rsidR="00B61046" w:rsidRPr="00B61046"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 feldolgozó tevékenységek</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Ismeretalkalmazási gyakorló tevékenységek, feladatok</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Komplex információk körében</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6104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6104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104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munkaformák körében</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104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104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104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1046">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bl>
    <w:p w:rsidR="00B61046" w:rsidRPr="006602B3" w:rsidRDefault="00B61046" w:rsidP="006602B3">
      <w:pPr>
        <w:spacing w:after="0"/>
        <w:rPr>
          <w:b/>
        </w:rPr>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Pr="002B5BF7" w:rsidRDefault="00DF2940" w:rsidP="00DF2940">
      <w:pPr>
        <w:spacing w:after="0"/>
        <w:ind w:left="426"/>
      </w:pPr>
    </w:p>
    <w:p w:rsidR="00DF2940" w:rsidRDefault="00DF2940" w:rsidP="00DF2940">
      <w:pPr>
        <w:spacing w:after="0"/>
        <w:rPr>
          <w:rFonts w:cs="Times New Roman"/>
        </w:rPr>
      </w:pPr>
    </w:p>
    <w:p w:rsidR="00DF2940" w:rsidRPr="00644690" w:rsidRDefault="002A26BF" w:rsidP="00DF2940">
      <w:pPr>
        <w:pStyle w:val="Listaszerbekezds"/>
        <w:numPr>
          <w:ilvl w:val="0"/>
          <w:numId w:val="8"/>
        </w:numPr>
        <w:tabs>
          <w:tab w:val="right" w:pos="9072"/>
        </w:tabs>
        <w:spacing w:after="0"/>
        <w:rPr>
          <w:rFonts w:cs="Times New Roman"/>
          <w:b/>
        </w:rPr>
      </w:pPr>
      <w:r w:rsidRPr="002A26BF">
        <w:rPr>
          <w:b/>
        </w:rPr>
        <w:t>E-közigazgatás gyakorlata</w:t>
      </w:r>
      <w:r w:rsidR="00DF2940" w:rsidRPr="00644690">
        <w:rPr>
          <w:b/>
        </w:rPr>
        <w:t xml:space="preserve"> tantárgy</w:t>
      </w:r>
      <w:r w:rsidR="00DF2940" w:rsidRPr="00644690">
        <w:rPr>
          <w:b/>
        </w:rPr>
        <w:tab/>
      </w:r>
      <w:r w:rsidR="00336414">
        <w:rPr>
          <w:b/>
        </w:rPr>
        <w:t>62</w:t>
      </w:r>
      <w:r w:rsidR="007B34F8">
        <w:rPr>
          <w:b/>
        </w:rPr>
        <w:t>.</w:t>
      </w:r>
      <w:r w:rsidR="00DF2940">
        <w:rPr>
          <w:b/>
        </w:rPr>
        <w:t xml:space="preserve"> ó</w:t>
      </w:r>
      <w:r w:rsidR="00DF2940" w:rsidRPr="00644690">
        <w:rPr>
          <w:b/>
        </w:rPr>
        <w:t>ra/</w:t>
      </w:r>
      <w:r w:rsidR="007B34F8">
        <w:rPr>
          <w:b/>
        </w:rPr>
        <w:t>6</w:t>
      </w:r>
      <w:r w:rsidR="00336414">
        <w:rPr>
          <w:b/>
        </w:rPr>
        <w:t>2</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7F72DD" w:rsidRDefault="007B34F8" w:rsidP="007F72DD">
      <w:pPr>
        <w:spacing w:after="0"/>
        <w:ind w:left="426"/>
        <w:rPr>
          <w:sz w:val="23"/>
          <w:szCs w:val="23"/>
        </w:rPr>
      </w:pPr>
      <w:r>
        <w:rPr>
          <w:sz w:val="23"/>
          <w:szCs w:val="23"/>
        </w:rPr>
        <w:t xml:space="preserve">Az e-közigazgatás gyakorlata </w:t>
      </w:r>
      <w:r w:rsidR="00B24F9E">
        <w:rPr>
          <w:sz w:val="23"/>
          <w:szCs w:val="23"/>
        </w:rPr>
        <w:t>tantárgy során a tanulók</w:t>
      </w:r>
      <w:r>
        <w:rPr>
          <w:sz w:val="23"/>
          <w:szCs w:val="23"/>
        </w:rPr>
        <w:t xml:space="preserve"> </w:t>
      </w:r>
      <w:r w:rsidR="00FB2305">
        <w:rPr>
          <w:sz w:val="23"/>
          <w:szCs w:val="23"/>
        </w:rPr>
        <w:t>megismerik a</w:t>
      </w:r>
      <w:r w:rsidR="007F72DD">
        <w:rPr>
          <w:sz w:val="23"/>
          <w:szCs w:val="23"/>
        </w:rPr>
        <w:t xml:space="preserve"> </w:t>
      </w:r>
      <w:r w:rsidR="00B24F9E">
        <w:rPr>
          <w:sz w:val="23"/>
          <w:szCs w:val="23"/>
        </w:rPr>
        <w:t xml:space="preserve">közigazgatás jelenlegi </w:t>
      </w:r>
      <w:r w:rsidR="007F72DD">
        <w:rPr>
          <w:sz w:val="23"/>
          <w:szCs w:val="23"/>
        </w:rPr>
        <w:t>elektronikus</w:t>
      </w:r>
      <w:r w:rsidR="00B24F9E">
        <w:rPr>
          <w:sz w:val="23"/>
          <w:szCs w:val="23"/>
        </w:rPr>
        <w:t xml:space="preserve"> szolg</w:t>
      </w:r>
      <w:r w:rsidR="009C3291">
        <w:rPr>
          <w:sz w:val="23"/>
          <w:szCs w:val="23"/>
        </w:rPr>
        <w:t>áltatásait</w:t>
      </w:r>
      <w:r w:rsidR="00B24F9E">
        <w:rPr>
          <w:sz w:val="23"/>
          <w:szCs w:val="23"/>
        </w:rPr>
        <w:t>.</w:t>
      </w:r>
      <w:r w:rsidR="007F72DD">
        <w:rPr>
          <w:sz w:val="23"/>
          <w:szCs w:val="23"/>
        </w:rPr>
        <w:t xml:space="preserve"> </w:t>
      </w:r>
      <w:r w:rsidR="00B24F9E">
        <w:rPr>
          <w:sz w:val="23"/>
          <w:szCs w:val="23"/>
        </w:rPr>
        <w:t xml:space="preserve">Megismerik az </w:t>
      </w:r>
      <w:r w:rsidR="007F72DD">
        <w:rPr>
          <w:sz w:val="23"/>
          <w:szCs w:val="23"/>
        </w:rPr>
        <w:t>ügyindítás és ügyintézés lépéseit, az elektronikus irat és dokumentum kezelés szabályait. Megismerkedn</w:t>
      </w:r>
      <w:r>
        <w:rPr>
          <w:sz w:val="23"/>
          <w:szCs w:val="23"/>
        </w:rPr>
        <w:t>ek az e</w:t>
      </w:r>
      <w:r w:rsidR="007F72DD">
        <w:rPr>
          <w:sz w:val="23"/>
          <w:szCs w:val="23"/>
        </w:rPr>
        <w:t>lektronikus ügyintézés</w:t>
      </w:r>
      <w:r>
        <w:rPr>
          <w:sz w:val="23"/>
          <w:szCs w:val="23"/>
        </w:rPr>
        <w:t xml:space="preserve"> szabályaival</w:t>
      </w:r>
      <w:r w:rsidR="00E83257">
        <w:rPr>
          <w:sz w:val="23"/>
          <w:szCs w:val="23"/>
        </w:rPr>
        <w:t>, az ügyfélkapu használatának gyakorlatával.</w:t>
      </w:r>
    </w:p>
    <w:p w:rsidR="007F72DD" w:rsidRDefault="007F72DD" w:rsidP="007F72DD">
      <w:pPr>
        <w:spacing w:after="0"/>
        <w:ind w:left="426"/>
        <w:rPr>
          <w:sz w:val="23"/>
          <w:szCs w:val="23"/>
        </w:rPr>
      </w:pPr>
    </w:p>
    <w:p w:rsidR="007F72DD" w:rsidRDefault="007F72DD" w:rsidP="007F72DD">
      <w:pPr>
        <w:spacing w:after="0"/>
        <w:ind w:left="426"/>
        <w:rPr>
          <w:sz w:val="23"/>
          <w:szCs w:val="23"/>
        </w:rPr>
      </w:pPr>
    </w:p>
    <w:p w:rsidR="00DF2940" w:rsidRPr="007F72DD" w:rsidRDefault="00DF2940" w:rsidP="007F72DD">
      <w:pPr>
        <w:spacing w:after="0"/>
        <w:ind w:left="426"/>
      </w:pPr>
      <w:r w:rsidRPr="00644690">
        <w:rPr>
          <w:b/>
        </w:rPr>
        <w:t>Kapcsolódó közismereti, szakmai tartalmak</w:t>
      </w:r>
    </w:p>
    <w:p w:rsidR="00DF2940" w:rsidRDefault="00B24F9E" w:rsidP="00DF2940">
      <w:pPr>
        <w:spacing w:after="0"/>
        <w:ind w:left="426"/>
      </w:pPr>
      <w:proofErr w:type="gramStart"/>
      <w:r>
        <w:t>nincs</w:t>
      </w:r>
      <w:proofErr w:type="gramEnd"/>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7B34F8" w:rsidP="00DF2940">
      <w:pPr>
        <w:pStyle w:val="Listaszerbekezds"/>
        <w:numPr>
          <w:ilvl w:val="2"/>
          <w:numId w:val="8"/>
        </w:numPr>
        <w:tabs>
          <w:tab w:val="left" w:pos="1701"/>
          <w:tab w:val="right" w:pos="9072"/>
        </w:tabs>
        <w:spacing w:after="0"/>
        <w:ind w:left="993" w:hanging="426"/>
        <w:rPr>
          <w:b/>
          <w:i/>
        </w:rPr>
      </w:pPr>
      <w:r w:rsidRPr="007B34F8">
        <w:rPr>
          <w:b/>
          <w:i/>
        </w:rPr>
        <w:t>A Köz</w:t>
      </w:r>
      <w:r w:rsidR="002006AB">
        <w:rPr>
          <w:b/>
          <w:i/>
        </w:rPr>
        <w:t>i</w:t>
      </w:r>
      <w:r w:rsidRPr="007B34F8">
        <w:rPr>
          <w:b/>
          <w:i/>
        </w:rPr>
        <w:t>gazgatás informatikai támogatása</w:t>
      </w:r>
      <w:r w:rsidR="00DF2940" w:rsidRPr="00644690">
        <w:rPr>
          <w:b/>
          <w:i/>
        </w:rPr>
        <w:tab/>
      </w:r>
      <w:r w:rsidR="00482705">
        <w:rPr>
          <w:b/>
          <w:i/>
        </w:rPr>
        <w:t>21</w:t>
      </w:r>
      <w:r w:rsidR="00DF2940" w:rsidRPr="00644690">
        <w:rPr>
          <w:b/>
          <w:i/>
        </w:rPr>
        <w:t>…</w:t>
      </w:r>
      <w:r w:rsidR="00DF2940">
        <w:rPr>
          <w:b/>
          <w:i/>
        </w:rPr>
        <w:t xml:space="preserve"> ó</w:t>
      </w:r>
      <w:r w:rsidR="00DF2940" w:rsidRPr="00644690">
        <w:rPr>
          <w:b/>
          <w:i/>
        </w:rPr>
        <w:t>ra/</w:t>
      </w:r>
      <w:r w:rsidR="008609C4">
        <w:rPr>
          <w:b/>
          <w:i/>
        </w:rPr>
        <w:t>21</w:t>
      </w:r>
      <w:r w:rsidR="00DF2940" w:rsidRPr="00644690">
        <w:rPr>
          <w:b/>
          <w:i/>
        </w:rPr>
        <w:t xml:space="preserve"> óra</w:t>
      </w:r>
    </w:p>
    <w:p w:rsidR="00F012C6" w:rsidRPr="00F012C6" w:rsidRDefault="008609C4" w:rsidP="00F012C6">
      <w:pPr>
        <w:spacing w:after="0"/>
        <w:ind w:left="851"/>
        <w:rPr>
          <w:sz w:val="23"/>
          <w:szCs w:val="23"/>
        </w:rPr>
      </w:pPr>
      <w:r>
        <w:rPr>
          <w:sz w:val="23"/>
          <w:szCs w:val="23"/>
        </w:rPr>
        <w:t>A közigazgatás informatikai ellátottsága, rendelkezésre álló eszközök</w:t>
      </w:r>
    </w:p>
    <w:p w:rsidR="00F012C6" w:rsidRPr="00FB2305" w:rsidRDefault="008609C4" w:rsidP="00F012C6">
      <w:pPr>
        <w:spacing w:after="0"/>
        <w:ind w:left="851"/>
        <w:rPr>
          <w:szCs w:val="24"/>
        </w:rPr>
      </w:pPr>
      <w:r w:rsidRPr="00FB2305">
        <w:rPr>
          <w:szCs w:val="24"/>
        </w:rPr>
        <w:t>Az e</w:t>
      </w:r>
      <w:r w:rsidR="00F012C6" w:rsidRPr="00FB2305">
        <w:rPr>
          <w:szCs w:val="24"/>
        </w:rPr>
        <w:t xml:space="preserve">lektronikus ügyintézés </w:t>
      </w:r>
      <w:r w:rsidRPr="00FB2305">
        <w:rPr>
          <w:szCs w:val="24"/>
        </w:rPr>
        <w:t>feltételrendszere</w:t>
      </w:r>
    </w:p>
    <w:p w:rsidR="00D02C42" w:rsidRPr="005D309B" w:rsidRDefault="00D02C42" w:rsidP="00D02C42">
      <w:pPr>
        <w:spacing w:after="0"/>
        <w:ind w:left="851"/>
        <w:rPr>
          <w:rFonts w:cs="Times New Roman"/>
          <w:szCs w:val="24"/>
        </w:rPr>
      </w:pPr>
      <w:r w:rsidRPr="005D309B">
        <w:rPr>
          <w:rFonts w:cs="Times New Roman"/>
          <w:szCs w:val="24"/>
        </w:rPr>
        <w:t xml:space="preserve">Az ügyviteli munka informatikai támogatása </w:t>
      </w:r>
    </w:p>
    <w:p w:rsidR="00D02C42" w:rsidRPr="005D309B" w:rsidRDefault="00D02C42" w:rsidP="00D02C42">
      <w:pPr>
        <w:spacing w:after="0"/>
        <w:ind w:left="851"/>
        <w:rPr>
          <w:rFonts w:cs="Times New Roman"/>
          <w:szCs w:val="24"/>
        </w:rPr>
      </w:pPr>
      <w:r w:rsidRPr="005D309B">
        <w:rPr>
          <w:rFonts w:cs="Times New Roman"/>
          <w:szCs w:val="24"/>
        </w:rPr>
        <w:t xml:space="preserve">A számítógép </w:t>
      </w:r>
    </w:p>
    <w:p w:rsidR="00D02C42" w:rsidRPr="005D309B" w:rsidRDefault="00D02C42" w:rsidP="00D02C42">
      <w:pPr>
        <w:spacing w:after="0"/>
        <w:ind w:left="851"/>
        <w:rPr>
          <w:rFonts w:cs="Times New Roman"/>
          <w:szCs w:val="24"/>
        </w:rPr>
      </w:pPr>
      <w:r w:rsidRPr="005D309B">
        <w:rPr>
          <w:rFonts w:cs="Times New Roman"/>
          <w:szCs w:val="24"/>
        </w:rPr>
        <w:t xml:space="preserve">Szoftverek </w:t>
      </w:r>
    </w:p>
    <w:p w:rsidR="00D02C42" w:rsidRPr="005D309B" w:rsidRDefault="00D02C42" w:rsidP="00FB2305">
      <w:pPr>
        <w:spacing w:after="0"/>
        <w:ind w:left="851"/>
        <w:rPr>
          <w:rFonts w:cs="Times New Roman"/>
          <w:szCs w:val="24"/>
        </w:rPr>
      </w:pPr>
      <w:r w:rsidRPr="005D309B">
        <w:rPr>
          <w:rFonts w:cs="Times New Roman"/>
          <w:szCs w:val="24"/>
        </w:rPr>
        <w:t xml:space="preserve">Hálózatok  </w:t>
      </w:r>
    </w:p>
    <w:p w:rsidR="00D02C42" w:rsidRDefault="00D02C42" w:rsidP="00FB2305">
      <w:pPr>
        <w:spacing w:after="0"/>
        <w:ind w:left="851"/>
        <w:rPr>
          <w:rFonts w:cs="Times New Roman"/>
          <w:szCs w:val="24"/>
        </w:rPr>
      </w:pPr>
      <w:r w:rsidRPr="005D309B">
        <w:rPr>
          <w:rFonts w:cs="Times New Roman"/>
          <w:szCs w:val="24"/>
        </w:rPr>
        <w:t>Adatbiztonság</w:t>
      </w:r>
      <w:r w:rsidR="00FB2305">
        <w:rPr>
          <w:rFonts w:cs="Times New Roman"/>
          <w:szCs w:val="24"/>
        </w:rPr>
        <w:t>, adatvédelem, adatkezelés szabályai</w:t>
      </w:r>
    </w:p>
    <w:p w:rsidR="00D02C42" w:rsidRPr="005D309B" w:rsidRDefault="00FB2305" w:rsidP="00FB2305">
      <w:pPr>
        <w:spacing w:after="0"/>
        <w:ind w:left="851"/>
        <w:rPr>
          <w:rFonts w:cs="Times New Roman"/>
          <w:szCs w:val="24"/>
        </w:rPr>
      </w:pPr>
      <w:r>
        <w:rPr>
          <w:rFonts w:cs="Times New Roman"/>
          <w:szCs w:val="24"/>
        </w:rPr>
        <w:t>Az elektronikus adatbázisok</w:t>
      </w:r>
      <w:r w:rsidR="00D02C42" w:rsidRPr="005D309B">
        <w:rPr>
          <w:rFonts w:cs="Times New Roman"/>
          <w:szCs w:val="24"/>
        </w:rPr>
        <w:t xml:space="preserve"> típusai </w:t>
      </w:r>
      <w:r>
        <w:rPr>
          <w:rFonts w:cs="Times New Roman"/>
          <w:szCs w:val="24"/>
        </w:rPr>
        <w:t>az e-közigazgatásban</w:t>
      </w:r>
    </w:p>
    <w:p w:rsidR="00D02C42" w:rsidRPr="00F012C6" w:rsidRDefault="00D02C42" w:rsidP="00F012C6">
      <w:pPr>
        <w:spacing w:after="0"/>
        <w:ind w:left="851"/>
        <w:rPr>
          <w:sz w:val="23"/>
          <w:szCs w:val="23"/>
        </w:rPr>
      </w:pPr>
    </w:p>
    <w:p w:rsidR="00DF2940" w:rsidRPr="002A1C54" w:rsidRDefault="00DF2940" w:rsidP="008609C4">
      <w:pPr>
        <w:tabs>
          <w:tab w:val="left" w:pos="1418"/>
          <w:tab w:val="right" w:pos="9072"/>
        </w:tabs>
        <w:spacing w:after="0"/>
      </w:pPr>
    </w:p>
    <w:p w:rsidR="00DF2940" w:rsidRDefault="008609C4" w:rsidP="00DF2940">
      <w:pPr>
        <w:pStyle w:val="Listaszerbekezds"/>
        <w:numPr>
          <w:ilvl w:val="2"/>
          <w:numId w:val="8"/>
        </w:numPr>
        <w:tabs>
          <w:tab w:val="left" w:pos="1701"/>
          <w:tab w:val="right" w:pos="9072"/>
        </w:tabs>
        <w:spacing w:after="0"/>
        <w:ind w:left="993" w:hanging="426"/>
        <w:rPr>
          <w:b/>
          <w:i/>
        </w:rPr>
      </w:pPr>
      <w:r w:rsidRPr="007B34F8">
        <w:rPr>
          <w:b/>
          <w:i/>
        </w:rPr>
        <w:t xml:space="preserve">Elektronikus közigazgatás </w:t>
      </w:r>
      <w:r w:rsidR="00DF2940" w:rsidRPr="00644690">
        <w:rPr>
          <w:b/>
          <w:i/>
        </w:rPr>
        <w:tab/>
      </w:r>
      <w:r w:rsidR="00482705">
        <w:rPr>
          <w:b/>
          <w:i/>
        </w:rPr>
        <w:t>21</w:t>
      </w:r>
      <w:r w:rsidR="00DF2940" w:rsidRPr="00644690">
        <w:rPr>
          <w:b/>
          <w:i/>
        </w:rPr>
        <w:t>…</w:t>
      </w:r>
      <w:r w:rsidR="00DF2940">
        <w:rPr>
          <w:b/>
          <w:i/>
        </w:rPr>
        <w:t xml:space="preserve"> ó</w:t>
      </w:r>
      <w:r w:rsidR="00DF2940" w:rsidRPr="00644690">
        <w:rPr>
          <w:b/>
          <w:i/>
        </w:rPr>
        <w:t>ra/</w:t>
      </w:r>
      <w:r>
        <w:rPr>
          <w:b/>
          <w:i/>
        </w:rPr>
        <w:t>21</w:t>
      </w:r>
      <w:r w:rsidR="00DF2940" w:rsidRPr="00644690">
        <w:rPr>
          <w:b/>
          <w:i/>
        </w:rPr>
        <w:t xml:space="preserve"> óra</w:t>
      </w:r>
    </w:p>
    <w:p w:rsidR="008609C4" w:rsidRPr="00F012C6" w:rsidRDefault="008609C4" w:rsidP="008609C4">
      <w:pPr>
        <w:spacing w:after="0"/>
        <w:ind w:left="851"/>
        <w:rPr>
          <w:sz w:val="23"/>
          <w:szCs w:val="23"/>
        </w:rPr>
      </w:pPr>
      <w:r w:rsidRPr="00F012C6">
        <w:rPr>
          <w:sz w:val="23"/>
          <w:szCs w:val="23"/>
        </w:rPr>
        <w:t xml:space="preserve">Elektronikus közigazgatás </w:t>
      </w:r>
    </w:p>
    <w:p w:rsidR="008609C4" w:rsidRDefault="008609C4" w:rsidP="008609C4">
      <w:pPr>
        <w:spacing w:after="0"/>
        <w:ind w:left="851"/>
        <w:rPr>
          <w:sz w:val="23"/>
          <w:szCs w:val="23"/>
        </w:rPr>
      </w:pPr>
      <w:r>
        <w:rPr>
          <w:sz w:val="23"/>
          <w:szCs w:val="23"/>
        </w:rPr>
        <w:t>Elektronikus ügyintézés menete</w:t>
      </w:r>
    </w:p>
    <w:p w:rsidR="00B24F9E" w:rsidRPr="00F012C6" w:rsidRDefault="00B24F9E" w:rsidP="008609C4">
      <w:pPr>
        <w:spacing w:after="0"/>
        <w:ind w:left="851"/>
        <w:rPr>
          <w:sz w:val="23"/>
          <w:szCs w:val="23"/>
        </w:rPr>
      </w:pPr>
      <w:r>
        <w:rPr>
          <w:sz w:val="23"/>
          <w:szCs w:val="23"/>
        </w:rPr>
        <w:t>Elektronikus irat és dokumentum jellemzői, készítése, hitelesítése</w:t>
      </w:r>
    </w:p>
    <w:p w:rsidR="008609C4" w:rsidRDefault="008609C4" w:rsidP="008609C4">
      <w:pPr>
        <w:spacing w:after="0"/>
        <w:ind w:left="851"/>
        <w:rPr>
          <w:sz w:val="23"/>
          <w:szCs w:val="23"/>
        </w:rPr>
      </w:pPr>
      <w:r>
        <w:rPr>
          <w:sz w:val="23"/>
          <w:szCs w:val="23"/>
        </w:rPr>
        <w:t>KEKKH feladatai</w:t>
      </w:r>
    </w:p>
    <w:p w:rsidR="00D02C42" w:rsidRPr="005D309B" w:rsidRDefault="00D02C42" w:rsidP="00D02C42">
      <w:pPr>
        <w:spacing w:after="0"/>
        <w:ind w:left="851"/>
        <w:rPr>
          <w:rFonts w:cs="Times New Roman"/>
          <w:szCs w:val="24"/>
        </w:rPr>
      </w:pPr>
      <w:r w:rsidRPr="005D309B">
        <w:rPr>
          <w:rFonts w:cs="Times New Roman"/>
          <w:szCs w:val="24"/>
        </w:rPr>
        <w:t xml:space="preserve">Az elektronikus rendszerek biztonsága </w:t>
      </w:r>
    </w:p>
    <w:p w:rsidR="00D02C42" w:rsidRPr="005D309B" w:rsidRDefault="00D02C42" w:rsidP="00D02C42">
      <w:pPr>
        <w:spacing w:after="0"/>
        <w:ind w:left="851"/>
        <w:rPr>
          <w:rFonts w:cs="Times New Roman"/>
          <w:szCs w:val="24"/>
        </w:rPr>
      </w:pPr>
      <w:r w:rsidRPr="005D309B">
        <w:rPr>
          <w:rFonts w:cs="Times New Roman"/>
          <w:szCs w:val="24"/>
        </w:rPr>
        <w:t xml:space="preserve">Az adatok osztályba sorolása, kapcsolódó tevékenységek és szabályok </w:t>
      </w:r>
    </w:p>
    <w:p w:rsidR="00D02C42" w:rsidRDefault="00D02C42" w:rsidP="00D02C42">
      <w:pPr>
        <w:spacing w:after="0"/>
        <w:ind w:left="851"/>
        <w:rPr>
          <w:rFonts w:cs="Times New Roman"/>
          <w:szCs w:val="24"/>
        </w:rPr>
      </w:pPr>
      <w:r w:rsidRPr="005D309B">
        <w:rPr>
          <w:rFonts w:cs="Times New Roman"/>
          <w:szCs w:val="24"/>
        </w:rPr>
        <w:t>Biztonsági esemény és kezelése</w:t>
      </w:r>
      <w:r w:rsidR="001C3859">
        <w:rPr>
          <w:rFonts w:cs="Times New Roman"/>
          <w:szCs w:val="24"/>
        </w:rPr>
        <w:t xml:space="preserve"> a gyak</w:t>
      </w:r>
      <w:r w:rsidR="00482705">
        <w:rPr>
          <w:rFonts w:cs="Times New Roman"/>
          <w:szCs w:val="24"/>
        </w:rPr>
        <w:t>o</w:t>
      </w:r>
      <w:r w:rsidR="001C3859">
        <w:rPr>
          <w:rFonts w:cs="Times New Roman"/>
          <w:szCs w:val="24"/>
        </w:rPr>
        <w:t>rlatban</w:t>
      </w:r>
      <w:r w:rsidR="0034277F">
        <w:rPr>
          <w:rFonts w:cs="Times New Roman"/>
          <w:szCs w:val="24"/>
        </w:rPr>
        <w:t>, adatkezelési incidens</w:t>
      </w:r>
      <w:r w:rsidRPr="005D309B">
        <w:rPr>
          <w:rFonts w:cs="Times New Roman"/>
          <w:szCs w:val="24"/>
        </w:rPr>
        <w:t xml:space="preserve"> </w:t>
      </w:r>
    </w:p>
    <w:p w:rsidR="00D02C42" w:rsidRPr="005D309B" w:rsidRDefault="0034277F" w:rsidP="0034277F">
      <w:pPr>
        <w:spacing w:after="0"/>
        <w:ind w:left="851"/>
        <w:rPr>
          <w:rFonts w:cs="Times New Roman"/>
          <w:szCs w:val="24"/>
        </w:rPr>
      </w:pPr>
      <w:r>
        <w:rPr>
          <w:rFonts w:cs="Times New Roman"/>
          <w:szCs w:val="24"/>
        </w:rPr>
        <w:t>Elektronikus aláírás</w:t>
      </w:r>
    </w:p>
    <w:p w:rsidR="00D02C42" w:rsidRPr="00F012C6" w:rsidRDefault="00D02C42" w:rsidP="008609C4">
      <w:pPr>
        <w:spacing w:after="0"/>
        <w:ind w:left="851"/>
        <w:rPr>
          <w:sz w:val="23"/>
          <w:szCs w:val="23"/>
        </w:rPr>
      </w:pPr>
    </w:p>
    <w:p w:rsidR="00DF2940" w:rsidRPr="002A1C54" w:rsidRDefault="00DF2940" w:rsidP="008609C4">
      <w:pPr>
        <w:spacing w:after="0"/>
        <w:ind w:left="851"/>
      </w:pPr>
    </w:p>
    <w:p w:rsidR="00DF2940" w:rsidRDefault="008609C4" w:rsidP="00DF2940">
      <w:pPr>
        <w:pStyle w:val="Listaszerbekezds"/>
        <w:numPr>
          <w:ilvl w:val="2"/>
          <w:numId w:val="8"/>
        </w:numPr>
        <w:tabs>
          <w:tab w:val="left" w:pos="1701"/>
          <w:tab w:val="right" w:pos="9072"/>
        </w:tabs>
        <w:spacing w:after="0"/>
        <w:ind w:left="993" w:hanging="426"/>
        <w:rPr>
          <w:b/>
          <w:i/>
        </w:rPr>
      </w:pPr>
      <w:r w:rsidRPr="007B34F8">
        <w:rPr>
          <w:b/>
          <w:i/>
        </w:rPr>
        <w:t>Elektronikus ügyintézés</w:t>
      </w:r>
      <w:r w:rsidR="00DF2940" w:rsidRPr="00644690">
        <w:rPr>
          <w:b/>
          <w:i/>
        </w:rPr>
        <w:tab/>
      </w:r>
      <w:r w:rsidR="00482705">
        <w:rPr>
          <w:b/>
          <w:i/>
        </w:rPr>
        <w:t>2</w:t>
      </w:r>
      <w:r w:rsidR="00336414">
        <w:rPr>
          <w:b/>
          <w:i/>
        </w:rPr>
        <w:t>0</w:t>
      </w:r>
      <w:r w:rsidR="00DF2940">
        <w:rPr>
          <w:b/>
          <w:i/>
        </w:rPr>
        <w:t xml:space="preserve"> ó</w:t>
      </w:r>
      <w:r w:rsidR="00DF2940" w:rsidRPr="00644690">
        <w:rPr>
          <w:b/>
          <w:i/>
        </w:rPr>
        <w:t>ra/</w:t>
      </w:r>
      <w:proofErr w:type="gramStart"/>
      <w:r w:rsidR="00DF2940" w:rsidRPr="00644690">
        <w:rPr>
          <w:b/>
          <w:i/>
        </w:rPr>
        <w:t>…</w:t>
      </w:r>
      <w:r>
        <w:rPr>
          <w:b/>
          <w:i/>
        </w:rPr>
        <w:t>2</w:t>
      </w:r>
      <w:r w:rsidR="00336414">
        <w:rPr>
          <w:b/>
          <w:i/>
        </w:rPr>
        <w:t>0</w:t>
      </w:r>
      <w:proofErr w:type="gramEnd"/>
      <w:r w:rsidR="00DF2940" w:rsidRPr="00644690">
        <w:rPr>
          <w:b/>
          <w:i/>
        </w:rPr>
        <w:t xml:space="preserve"> óra</w:t>
      </w:r>
    </w:p>
    <w:p w:rsidR="00B24F9E" w:rsidRPr="00B24F9E" w:rsidRDefault="00B24F9E" w:rsidP="00B24F9E">
      <w:pPr>
        <w:spacing w:after="0"/>
        <w:ind w:left="851"/>
        <w:rPr>
          <w:sz w:val="23"/>
          <w:szCs w:val="23"/>
        </w:rPr>
      </w:pPr>
      <w:r w:rsidRPr="00B24F9E">
        <w:rPr>
          <w:sz w:val="23"/>
          <w:szCs w:val="23"/>
        </w:rPr>
        <w:t>Elektronikus közigazgatási</w:t>
      </w:r>
      <w:r w:rsidR="0034277F">
        <w:rPr>
          <w:sz w:val="23"/>
          <w:szCs w:val="23"/>
        </w:rPr>
        <w:t xml:space="preserve"> szolgáltatások</w:t>
      </w:r>
      <w:r w:rsidRPr="00B24F9E">
        <w:rPr>
          <w:sz w:val="23"/>
          <w:szCs w:val="23"/>
        </w:rPr>
        <w:t xml:space="preserve">, </w:t>
      </w:r>
    </w:p>
    <w:p w:rsidR="00DF2940" w:rsidRPr="00B24F9E" w:rsidRDefault="0034277F" w:rsidP="00B24F9E">
      <w:pPr>
        <w:spacing w:after="0"/>
        <w:ind w:left="851"/>
        <w:rPr>
          <w:sz w:val="23"/>
          <w:szCs w:val="23"/>
        </w:rPr>
      </w:pPr>
      <w:r>
        <w:rPr>
          <w:sz w:val="23"/>
          <w:szCs w:val="23"/>
        </w:rPr>
        <w:t>Okmányirodai ügyintézés</w:t>
      </w:r>
      <w:r w:rsidR="00B24F9E" w:rsidRPr="00B24F9E">
        <w:rPr>
          <w:sz w:val="23"/>
          <w:szCs w:val="23"/>
        </w:rPr>
        <w:t xml:space="preserve">, </w:t>
      </w:r>
      <w:r>
        <w:rPr>
          <w:sz w:val="23"/>
          <w:szCs w:val="23"/>
        </w:rPr>
        <w:t>az e</w:t>
      </w:r>
      <w:r w:rsidR="00B24F9E" w:rsidRPr="00B24F9E">
        <w:rPr>
          <w:sz w:val="23"/>
          <w:szCs w:val="23"/>
        </w:rPr>
        <w:t>lektronikus ügyintézés folyamata, lépései</w:t>
      </w:r>
    </w:p>
    <w:p w:rsidR="00D02C42" w:rsidRDefault="00B24F9E" w:rsidP="00D02C42">
      <w:pPr>
        <w:spacing w:after="0"/>
        <w:ind w:left="851"/>
        <w:rPr>
          <w:sz w:val="23"/>
          <w:szCs w:val="23"/>
        </w:rPr>
      </w:pPr>
      <w:r w:rsidRPr="00B24F9E">
        <w:rPr>
          <w:sz w:val="23"/>
          <w:szCs w:val="23"/>
        </w:rPr>
        <w:t>Ügyfélkapu/Hivatali kapu használata</w:t>
      </w:r>
    </w:p>
    <w:p w:rsidR="00D02C42" w:rsidRPr="00D02C42" w:rsidRDefault="00D02C42" w:rsidP="00D02C42">
      <w:pPr>
        <w:spacing w:after="0"/>
        <w:ind w:left="851"/>
        <w:rPr>
          <w:sz w:val="23"/>
          <w:szCs w:val="23"/>
        </w:rPr>
      </w:pPr>
      <w:r w:rsidRPr="00D02C42">
        <w:rPr>
          <w:sz w:val="23"/>
          <w:szCs w:val="23"/>
        </w:rPr>
        <w:t xml:space="preserve">A szabályozott elektronikus ügyintézési szolgáltatások </w:t>
      </w:r>
    </w:p>
    <w:p w:rsidR="00D02C42" w:rsidRPr="00D02C42" w:rsidRDefault="00D02C42" w:rsidP="00B24F9E">
      <w:pPr>
        <w:spacing w:after="0"/>
        <w:ind w:left="851"/>
        <w:rPr>
          <w:sz w:val="23"/>
          <w:szCs w:val="23"/>
        </w:rPr>
      </w:pPr>
    </w:p>
    <w:p w:rsidR="00DF2940" w:rsidRPr="002A1C54" w:rsidRDefault="00DF2940" w:rsidP="00B24F9E">
      <w:pPr>
        <w:tabs>
          <w:tab w:val="left" w:pos="1418"/>
          <w:tab w:val="right" w:pos="9072"/>
        </w:tabs>
        <w:spacing w:after="0"/>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7B34F8" w:rsidP="00DF2940">
      <w:pPr>
        <w:spacing w:after="0"/>
        <w:ind w:left="426"/>
      </w:pPr>
      <w:r>
        <w:t>Tanterem, Informatika tanterem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Default="00DF2940" w:rsidP="00DF2940">
      <w:pPr>
        <w:spacing w:after="0"/>
        <w:ind w:left="426"/>
      </w:pPr>
    </w:p>
    <w:p w:rsidR="00DF2940" w:rsidRPr="00C879C0" w:rsidRDefault="00DF2940" w:rsidP="00DF2940">
      <w:pPr>
        <w:spacing w:after="0"/>
        <w:ind w:left="426"/>
        <w:rPr>
          <w:i/>
        </w:rPr>
      </w:pPr>
    </w:p>
    <w:p w:rsidR="00DF2940" w:rsidRPr="00FF2E9D"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p w:rsidR="00B61046" w:rsidRDefault="00B61046" w:rsidP="006602B3">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B61046" w:rsidRPr="00B61046" w:rsidTr="00B6104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Alkalmazandó eszközök és felszerelések </w:t>
            </w:r>
          </w:p>
        </w:tc>
      </w:tr>
      <w:tr w:rsidR="00B61046" w:rsidRPr="00B61046" w:rsidTr="00B6104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bl>
    <w:p w:rsidR="00B61046" w:rsidRPr="006602B3" w:rsidRDefault="00B61046" w:rsidP="006602B3">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p w:rsidR="00B61046" w:rsidRDefault="00B61046"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B61046" w:rsidRPr="00B61046"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xml:space="preserve">Alkalmazandó eszközök és felszerelések </w:t>
            </w:r>
          </w:p>
        </w:tc>
      </w:tr>
      <w:tr w:rsidR="00B61046" w:rsidRPr="00B61046"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61046" w:rsidRPr="00B61046" w:rsidRDefault="00B61046" w:rsidP="00B61046">
            <w:pPr>
              <w:spacing w:after="0"/>
              <w:jc w:val="left"/>
              <w:rPr>
                <w:rFonts w:eastAsia="Times New Roman" w:cs="Times New Roman"/>
                <w:color w:val="000000"/>
                <w:sz w:val="20"/>
                <w:szCs w:val="20"/>
                <w:lang w:eastAsia="hu-HU"/>
              </w:rPr>
            </w:pP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 feldolgozó tevékenységek</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Ismeretalkalmazási gyakorló tevékenységek, feladatok</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munkaformák körében</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104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9335B7"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00B61046" w:rsidRPr="00B6104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9335B7"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B61046" w:rsidRPr="00B6104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9335B7"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B61046" w:rsidRPr="00B61046">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9335B7"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B61046" w:rsidRPr="00B61046">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r w:rsidR="00B61046" w:rsidRPr="00B61046"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B61046" w:rsidRDefault="009335B7"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61046" w:rsidRPr="00B6104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Szolgáltatási tevékenységek körében</w:t>
            </w:r>
          </w:p>
        </w:tc>
      </w:tr>
      <w:tr w:rsidR="00B61046" w:rsidRPr="00B61046"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B61046" w:rsidRDefault="009335B7" w:rsidP="00B610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61046" w:rsidRPr="00B6104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center"/>
              <w:rPr>
                <w:rFonts w:eastAsia="Times New Roman" w:cs="Times New Roman"/>
                <w:color w:val="000000"/>
                <w:sz w:val="20"/>
                <w:szCs w:val="20"/>
                <w:lang w:eastAsia="hu-HU"/>
              </w:rPr>
            </w:pPr>
            <w:r w:rsidRPr="00B6104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B61046" w:rsidRDefault="00B61046" w:rsidP="00B61046">
            <w:pPr>
              <w:spacing w:after="0"/>
              <w:jc w:val="left"/>
              <w:rPr>
                <w:rFonts w:eastAsia="Times New Roman" w:cs="Times New Roman"/>
                <w:color w:val="000000"/>
                <w:sz w:val="20"/>
                <w:szCs w:val="20"/>
                <w:lang w:eastAsia="hu-HU"/>
              </w:rPr>
            </w:pPr>
            <w:r w:rsidRPr="00B61046">
              <w:rPr>
                <w:rFonts w:eastAsia="Times New Roman" w:cs="Times New Roman"/>
                <w:color w:val="000000"/>
                <w:sz w:val="20"/>
                <w:szCs w:val="20"/>
                <w:lang w:eastAsia="hu-HU"/>
              </w:rPr>
              <w:t> </w:t>
            </w:r>
          </w:p>
        </w:tc>
      </w:tr>
    </w:tbl>
    <w:p w:rsidR="00B61046" w:rsidRPr="006602B3" w:rsidRDefault="00B61046" w:rsidP="006602B3">
      <w:pPr>
        <w:spacing w:after="0"/>
        <w:rPr>
          <w:b/>
        </w:rPr>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Pr="002B5BF7" w:rsidRDefault="00DF2940" w:rsidP="00DF2940">
      <w:pPr>
        <w:spacing w:after="0"/>
        <w:ind w:left="426"/>
      </w:pPr>
    </w:p>
    <w:p w:rsidR="00DF2940" w:rsidRDefault="00DF2940" w:rsidP="00DF2940">
      <w:pPr>
        <w:spacing w:after="0"/>
        <w:rPr>
          <w:rFonts w:cs="Times New Roman"/>
        </w:rPr>
      </w:pPr>
    </w:p>
    <w:p w:rsidR="00DF2940" w:rsidRDefault="00DF2940" w:rsidP="00DF2940">
      <w:pPr>
        <w:spacing w:after="200" w:line="276" w:lineRule="auto"/>
        <w:jc w:val="left"/>
        <w:rPr>
          <w:rFonts w:cs="Times New Roman"/>
        </w:rPr>
      </w:pPr>
      <w:r>
        <w:rPr>
          <w:rFonts w:cs="Times New Roman"/>
        </w:rPr>
        <w:br w:type="page"/>
      </w:r>
    </w:p>
    <w:p w:rsidR="00DF2940" w:rsidRPr="00D52C63" w:rsidRDefault="00DF2940" w:rsidP="00DF2940">
      <w:pPr>
        <w:rPr>
          <w:rFonts w:cs="Times New Roman"/>
        </w:rPr>
      </w:pPr>
    </w:p>
    <w:p w:rsidR="00DF2940" w:rsidRPr="00D52C63" w:rsidRDefault="00DF2940" w:rsidP="00DF2940">
      <w:pPr>
        <w:spacing w:before="2880"/>
        <w:jc w:val="center"/>
        <w:rPr>
          <w:rFonts w:cs="Times New Roman"/>
          <w:b/>
          <w:sz w:val="36"/>
        </w:rPr>
      </w:pPr>
      <w:r w:rsidRPr="00D52C63">
        <w:rPr>
          <w:rFonts w:cs="Times New Roman"/>
          <w:b/>
          <w:sz w:val="36"/>
        </w:rPr>
        <w:t>A</w:t>
      </w:r>
    </w:p>
    <w:p w:rsidR="00DF2940" w:rsidRPr="00D52C63" w:rsidRDefault="00F060D3" w:rsidP="00DF2940">
      <w:pPr>
        <w:spacing w:after="480"/>
        <w:jc w:val="center"/>
        <w:rPr>
          <w:rFonts w:cs="Times New Roman"/>
          <w:b/>
          <w:sz w:val="36"/>
        </w:rPr>
      </w:pPr>
      <w:r w:rsidRPr="001E5E6F">
        <w:rPr>
          <w:rFonts w:cs="Times New Roman"/>
          <w:b/>
          <w:sz w:val="36"/>
        </w:rPr>
        <w:t>11560</w:t>
      </w:r>
      <w:r w:rsidR="007234FA" w:rsidRPr="001E5E6F">
        <w:rPr>
          <w:rFonts w:cs="Times New Roman"/>
          <w:b/>
          <w:sz w:val="36"/>
        </w:rPr>
        <w:t>-</w:t>
      </w:r>
      <w:r w:rsidRPr="001E5E6F">
        <w:rPr>
          <w:rFonts w:cs="Times New Roman"/>
          <w:b/>
          <w:sz w:val="36"/>
        </w:rPr>
        <w:t>16</w:t>
      </w:r>
      <w:r w:rsidR="00DF2940" w:rsidRPr="001E5E6F">
        <w:rPr>
          <w:rFonts w:cs="Times New Roman"/>
          <w:b/>
          <w:sz w:val="36"/>
        </w:rPr>
        <w:t xml:space="preserve"> azonosító számú</w:t>
      </w:r>
    </w:p>
    <w:p w:rsidR="00DF2940" w:rsidRPr="00D52C63" w:rsidRDefault="00F060D3" w:rsidP="00DF2940">
      <w:pPr>
        <w:jc w:val="center"/>
        <w:rPr>
          <w:rFonts w:cs="Times New Roman"/>
          <w:b/>
          <w:sz w:val="36"/>
        </w:rPr>
      </w:pPr>
      <w:r>
        <w:rPr>
          <w:rFonts w:cs="Times New Roman"/>
          <w:b/>
          <w:sz w:val="36"/>
        </w:rPr>
        <w:t>Ügyfélszolgálati kommunikáció magyar és idegen nyelven</w:t>
      </w:r>
    </w:p>
    <w:p w:rsidR="00DF2940" w:rsidRPr="00D52C63" w:rsidRDefault="00DF2940" w:rsidP="00DF2940">
      <w:pPr>
        <w:jc w:val="center"/>
        <w:rPr>
          <w:rFonts w:cs="Times New Roman"/>
          <w:b/>
          <w:sz w:val="36"/>
        </w:rPr>
      </w:pPr>
      <w:proofErr w:type="gramStart"/>
      <w:r w:rsidRPr="00D52C63">
        <w:rPr>
          <w:rFonts w:cs="Times New Roman"/>
          <w:b/>
          <w:sz w:val="36"/>
        </w:rPr>
        <w:t>megnevezésű</w:t>
      </w:r>
      <w:proofErr w:type="gramEnd"/>
    </w:p>
    <w:p w:rsidR="00DF2940" w:rsidRPr="00D52C63" w:rsidRDefault="00DF2940" w:rsidP="00DF2940">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2940" w:rsidRPr="00D52C63" w:rsidRDefault="00DF2940" w:rsidP="00DF2940">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2940" w:rsidRPr="00D52C63" w:rsidRDefault="00DF2940" w:rsidP="00DF2940">
      <w:pPr>
        <w:spacing w:after="200" w:line="276" w:lineRule="auto"/>
        <w:jc w:val="left"/>
        <w:rPr>
          <w:rFonts w:cs="Times New Roman"/>
        </w:rPr>
      </w:pPr>
      <w:r w:rsidRPr="00D52C63">
        <w:rPr>
          <w:rFonts w:cs="Times New Roman"/>
        </w:rPr>
        <w:br w:type="page"/>
      </w:r>
    </w:p>
    <w:p w:rsidR="00DF2940" w:rsidRDefault="00DF2940" w:rsidP="00DF2940">
      <w:pPr>
        <w:rPr>
          <w:rFonts w:cs="Times New Roman"/>
        </w:rPr>
      </w:pPr>
      <w:r w:rsidRPr="00D52C63">
        <w:rPr>
          <w:rFonts w:cs="Times New Roman"/>
        </w:rPr>
        <w:lastRenderedPageBreak/>
        <w:t xml:space="preserve">A </w:t>
      </w:r>
      <w:r w:rsidR="007234FA">
        <w:rPr>
          <w:rFonts w:cs="Times New Roman"/>
        </w:rPr>
        <w:t>11560-16</w:t>
      </w:r>
      <w:r w:rsidRPr="00D52C63">
        <w:rPr>
          <w:rFonts w:cs="Times New Roman"/>
        </w:rPr>
        <w:t xml:space="preserve"> azonosító számú </w:t>
      </w:r>
      <w:r w:rsidR="007234FA">
        <w:rPr>
          <w:rFonts w:cs="Times New Roman"/>
        </w:rPr>
        <w:t>Ügyfélszolgálati kommunikáció magyar és idegen nyelven</w:t>
      </w:r>
      <w:r w:rsidRPr="00D26A67">
        <w:rPr>
          <w:rFonts w:cs="Times New Roman"/>
        </w:rPr>
        <w:t>.</w:t>
      </w:r>
      <w:r>
        <w:rPr>
          <w:rFonts w:cs="Times New Roman"/>
        </w:rPr>
        <w:t xml:space="preserve"> </w:t>
      </w:r>
      <w:proofErr w:type="gramStart"/>
      <w:r w:rsidRPr="00D52C63">
        <w:rPr>
          <w:rFonts w:cs="Times New Roman"/>
        </w:rPr>
        <w:t>megnevezésű</w:t>
      </w:r>
      <w:proofErr w:type="gramEnd"/>
      <w:r w:rsidRPr="00D52C63">
        <w:rPr>
          <w:rFonts w:cs="Times New Roman"/>
        </w:rPr>
        <w:t xml:space="preserve"> szakmai követelménymodulhoz tartozó tantárgyak és témakörök oktatása során fejlesztendő kompetenciák</w:t>
      </w:r>
    </w:p>
    <w:p w:rsidR="009335B7" w:rsidRDefault="009335B7" w:rsidP="00DF2940">
      <w:pPr>
        <w:rPr>
          <w:rFonts w:cs="Times New Roman"/>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6872"/>
        <w:gridCol w:w="590"/>
        <w:gridCol w:w="897"/>
      </w:tblGrid>
      <w:tr w:rsidR="009335B7" w:rsidRPr="009335B7" w:rsidTr="001E5E6F">
        <w:trPr>
          <w:trHeight w:val="1755"/>
        </w:trPr>
        <w:tc>
          <w:tcPr>
            <w:tcW w:w="6872" w:type="dxa"/>
            <w:shd w:val="clear" w:color="auto" w:fill="auto"/>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590" w:type="dxa"/>
            <w:shd w:val="clear" w:color="auto" w:fill="auto"/>
            <w:textDirection w:val="btLr"/>
            <w:vAlign w:val="bottom"/>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Ügyfélszolgálati kommunikáció</w:t>
            </w:r>
          </w:p>
        </w:tc>
        <w:tc>
          <w:tcPr>
            <w:tcW w:w="897" w:type="dxa"/>
            <w:shd w:val="clear" w:color="auto" w:fill="auto"/>
            <w:textDirection w:val="btLr"/>
            <w:vAlign w:val="bottom"/>
            <w:hideMark/>
          </w:tcPr>
          <w:p w:rsidR="009335B7" w:rsidRPr="009335B7" w:rsidRDefault="009335B7" w:rsidP="009335B7">
            <w:pPr>
              <w:spacing w:after="0"/>
              <w:jc w:val="center"/>
              <w:rPr>
                <w:rFonts w:eastAsia="Times New Roman" w:cs="Times New Roman"/>
                <w:color w:val="000000"/>
                <w:sz w:val="20"/>
                <w:szCs w:val="20"/>
                <w:lang w:eastAsia="hu-HU"/>
              </w:rPr>
            </w:pPr>
            <w:proofErr w:type="spellStart"/>
            <w:r w:rsidRPr="009335B7">
              <w:rPr>
                <w:rFonts w:eastAsia="Times New Roman" w:cs="Times New Roman"/>
                <w:color w:val="000000"/>
                <w:sz w:val="20"/>
                <w:szCs w:val="20"/>
                <w:lang w:eastAsia="hu-HU"/>
              </w:rPr>
              <w:t>Ügyfélszolgáalti</w:t>
            </w:r>
            <w:proofErr w:type="spellEnd"/>
            <w:r w:rsidRPr="009335B7">
              <w:rPr>
                <w:rFonts w:eastAsia="Times New Roman" w:cs="Times New Roman"/>
                <w:color w:val="000000"/>
                <w:sz w:val="20"/>
                <w:szCs w:val="20"/>
                <w:lang w:eastAsia="hu-HU"/>
              </w:rPr>
              <w:t xml:space="preserve"> kommunikáció gyakorlat</w:t>
            </w:r>
          </w:p>
        </w:tc>
      </w:tr>
      <w:tr w:rsidR="009335B7" w:rsidRPr="009335B7" w:rsidTr="001E5E6F">
        <w:trPr>
          <w:trHeight w:val="300"/>
        </w:trPr>
        <w:tc>
          <w:tcPr>
            <w:tcW w:w="8359" w:type="dxa"/>
            <w:gridSpan w:val="3"/>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FELADATOK</w:t>
            </w:r>
          </w:p>
        </w:tc>
      </w:tr>
      <w:tr w:rsidR="009335B7" w:rsidRPr="009335B7" w:rsidTr="001E5E6F">
        <w:trPr>
          <w:trHeight w:val="26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Alkalmazza az ügyfélszolgálati kommunikáció szabályait</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78"/>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Írásbeli feladatokat lát el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112"/>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Hivatalos levelezést folytat (papíralapú és elektronikus levél)</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158"/>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Hivatalos iratokat készít, szerkeszt feladatkörébe tartozó területeken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204"/>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Hivatalos leveleket, dokumentumokat készít, szerkeszt</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25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Szóbeli ügyfél-kommunikációs feladatokat lát el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82"/>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Fogadja és továbbítja a telefonüzeneteket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13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Fogadja az ügyfeleket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176"/>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Felvilágosítást ad az ügyfeleknek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22"/>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Ügyfélszolgálati feladatokat lát el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300"/>
        </w:trPr>
        <w:tc>
          <w:tcPr>
            <w:tcW w:w="8359" w:type="dxa"/>
            <w:gridSpan w:val="3"/>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SZAKMAI ISMERETEK</w:t>
            </w:r>
          </w:p>
        </w:tc>
      </w:tr>
      <w:tr w:rsidR="009335B7" w:rsidRPr="009335B7" w:rsidTr="001E5E6F">
        <w:trPr>
          <w:trHeight w:val="23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Hivatalos levelek önálló fogalmazása magyar és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332"/>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 választott idegen nyelv nyelvhelyességi szabályai</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51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 kapcsolatfelvétel, kapcsolattartás, kapcsolatlezárás módjai magyar és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Az ügyfélszolgálati kommunikáció szabályai</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294"/>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Információszerzés és információnyújtás szolgáltatásokkal, ügyekkel kapcsolatban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Beszédtechnika és retorika</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Kommunikációs stílusok az ügyfélszolgálaton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7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 közvetlen és közvetett szóbeli kommunikáció nyelvi megformálásának módjai</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274"/>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 telefonos kommunikáció technikái egy idegen nyelven</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Konfliktuskezelési technikák</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Asszertív kommunikáció módszerei</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300"/>
        </w:trPr>
        <w:tc>
          <w:tcPr>
            <w:tcW w:w="8359" w:type="dxa"/>
            <w:gridSpan w:val="3"/>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SZAKMAI KÉSZSÉGEK</w:t>
            </w:r>
          </w:p>
        </w:tc>
      </w:tr>
      <w:tr w:rsidR="009335B7" w:rsidRPr="009335B7" w:rsidTr="001E5E6F">
        <w:trPr>
          <w:trHeight w:val="510"/>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Idegen nyelvű olvasott és hallott szöveg megértése</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 xml:space="preserve">Magyar és idegen nyelvű </w:t>
            </w:r>
            <w:proofErr w:type="gramStart"/>
            <w:r w:rsidRPr="009335B7">
              <w:rPr>
                <w:rFonts w:eastAsia="Times New Roman" w:cs="Times New Roman"/>
                <w:color w:val="000000"/>
                <w:sz w:val="20"/>
                <w:szCs w:val="20"/>
                <w:lang w:eastAsia="hu-HU"/>
              </w:rPr>
              <w:t>fogalmazás írásban</w:t>
            </w:r>
            <w:proofErr w:type="gramEnd"/>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Idegen nyelvű beszédkészség</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Ügyfélszolgálati kommunikáció</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300"/>
        </w:trPr>
        <w:tc>
          <w:tcPr>
            <w:tcW w:w="8359" w:type="dxa"/>
            <w:gridSpan w:val="3"/>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SZEMÉLYES KOMPETENCIÁK</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Fejlődőképesség, önfejlesztés</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Önállóság</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Döntésképesség</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300"/>
        </w:trPr>
        <w:tc>
          <w:tcPr>
            <w:tcW w:w="8359" w:type="dxa"/>
            <w:gridSpan w:val="3"/>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TÁRSAS KOMPETENCIÁK</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Kommunikációs rugalmasság</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Fogalmazó készség</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255"/>
        </w:trPr>
        <w:tc>
          <w:tcPr>
            <w:tcW w:w="6872" w:type="dxa"/>
            <w:shd w:val="clear" w:color="auto" w:fill="auto"/>
            <w:noWrap/>
            <w:vAlign w:val="bottom"/>
            <w:hideMark/>
          </w:tcPr>
          <w:p w:rsidR="009335B7" w:rsidRPr="009335B7" w:rsidRDefault="009335B7"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Nyelvhelyesség</w:t>
            </w:r>
          </w:p>
        </w:tc>
        <w:tc>
          <w:tcPr>
            <w:tcW w:w="590"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9335B7" w:rsidRPr="009335B7" w:rsidTr="001E5E6F">
        <w:trPr>
          <w:trHeight w:val="300"/>
        </w:trPr>
        <w:tc>
          <w:tcPr>
            <w:tcW w:w="8359" w:type="dxa"/>
            <w:gridSpan w:val="3"/>
            <w:shd w:val="clear" w:color="auto" w:fill="auto"/>
            <w:noWrap/>
            <w:vAlign w:val="center"/>
            <w:hideMark/>
          </w:tcPr>
          <w:p w:rsidR="009335B7" w:rsidRPr="009335B7" w:rsidRDefault="009335B7"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MÓDSZERKOMPETENCIÁK</w:t>
            </w:r>
          </w:p>
        </w:tc>
      </w:tr>
      <w:tr w:rsidR="000161C2" w:rsidRPr="009335B7" w:rsidTr="001E5E6F">
        <w:trPr>
          <w:trHeight w:val="255"/>
        </w:trPr>
        <w:tc>
          <w:tcPr>
            <w:tcW w:w="6872" w:type="dxa"/>
            <w:shd w:val="clear" w:color="auto" w:fill="auto"/>
            <w:noWrap/>
            <w:vAlign w:val="bottom"/>
            <w:hideMark/>
          </w:tcPr>
          <w:p w:rsidR="000161C2" w:rsidRPr="009335B7" w:rsidRDefault="000161C2"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Ismeretek helyén való alkalmazása</w:t>
            </w:r>
          </w:p>
        </w:tc>
        <w:tc>
          <w:tcPr>
            <w:tcW w:w="590" w:type="dxa"/>
            <w:shd w:val="clear" w:color="auto" w:fill="auto"/>
            <w:noWrap/>
            <w:vAlign w:val="center"/>
            <w:hideMark/>
          </w:tcPr>
          <w:p w:rsidR="000161C2" w:rsidRPr="009335B7" w:rsidRDefault="000161C2"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0161C2" w:rsidRPr="009335B7" w:rsidRDefault="000161C2"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0161C2" w:rsidRPr="009335B7" w:rsidTr="001E5E6F">
        <w:trPr>
          <w:trHeight w:val="255"/>
        </w:trPr>
        <w:tc>
          <w:tcPr>
            <w:tcW w:w="6872" w:type="dxa"/>
            <w:shd w:val="clear" w:color="auto" w:fill="auto"/>
            <w:noWrap/>
            <w:vAlign w:val="bottom"/>
            <w:hideMark/>
          </w:tcPr>
          <w:p w:rsidR="000161C2" w:rsidRPr="009335B7" w:rsidRDefault="000161C2"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lastRenderedPageBreak/>
              <w:t>Eredményorientáltság</w:t>
            </w:r>
          </w:p>
        </w:tc>
        <w:tc>
          <w:tcPr>
            <w:tcW w:w="590" w:type="dxa"/>
            <w:shd w:val="clear" w:color="auto" w:fill="auto"/>
            <w:noWrap/>
            <w:vAlign w:val="center"/>
            <w:hideMark/>
          </w:tcPr>
          <w:p w:rsidR="000161C2" w:rsidRPr="009335B7" w:rsidRDefault="000161C2"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c>
          <w:tcPr>
            <w:tcW w:w="897" w:type="dxa"/>
            <w:shd w:val="clear" w:color="auto" w:fill="auto"/>
            <w:noWrap/>
            <w:vAlign w:val="center"/>
            <w:hideMark/>
          </w:tcPr>
          <w:p w:rsidR="000161C2" w:rsidRPr="009335B7" w:rsidRDefault="000161C2"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r w:rsidR="000161C2" w:rsidRPr="009335B7" w:rsidTr="001E5E6F">
        <w:trPr>
          <w:trHeight w:val="255"/>
        </w:trPr>
        <w:tc>
          <w:tcPr>
            <w:tcW w:w="6872" w:type="dxa"/>
            <w:shd w:val="clear" w:color="auto" w:fill="auto"/>
            <w:noWrap/>
            <w:vAlign w:val="bottom"/>
            <w:hideMark/>
          </w:tcPr>
          <w:p w:rsidR="000161C2" w:rsidRPr="009335B7" w:rsidRDefault="000161C2" w:rsidP="009335B7">
            <w:pPr>
              <w:spacing w:after="0"/>
              <w:rPr>
                <w:rFonts w:eastAsia="Times New Roman" w:cs="Times New Roman"/>
                <w:color w:val="000000"/>
                <w:sz w:val="20"/>
                <w:szCs w:val="20"/>
                <w:lang w:eastAsia="hu-HU"/>
              </w:rPr>
            </w:pPr>
            <w:r w:rsidRPr="009335B7">
              <w:rPr>
                <w:rFonts w:eastAsia="Times New Roman" w:cs="Times New Roman"/>
                <w:color w:val="000000"/>
                <w:sz w:val="20"/>
                <w:szCs w:val="20"/>
                <w:lang w:eastAsia="hu-HU"/>
              </w:rPr>
              <w:t>Nyitott hozzáállás</w:t>
            </w:r>
          </w:p>
        </w:tc>
        <w:tc>
          <w:tcPr>
            <w:tcW w:w="590" w:type="dxa"/>
            <w:shd w:val="clear" w:color="auto" w:fill="auto"/>
            <w:noWrap/>
            <w:vAlign w:val="center"/>
            <w:hideMark/>
          </w:tcPr>
          <w:p w:rsidR="000161C2" w:rsidRPr="009335B7" w:rsidRDefault="000161C2"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 </w:t>
            </w:r>
          </w:p>
        </w:tc>
        <w:tc>
          <w:tcPr>
            <w:tcW w:w="897" w:type="dxa"/>
            <w:shd w:val="clear" w:color="auto" w:fill="auto"/>
            <w:noWrap/>
            <w:vAlign w:val="center"/>
            <w:hideMark/>
          </w:tcPr>
          <w:p w:rsidR="000161C2" w:rsidRPr="009335B7" w:rsidRDefault="000161C2" w:rsidP="009335B7">
            <w:pPr>
              <w:spacing w:after="0"/>
              <w:jc w:val="center"/>
              <w:rPr>
                <w:rFonts w:eastAsia="Times New Roman" w:cs="Times New Roman"/>
                <w:color w:val="000000"/>
                <w:sz w:val="20"/>
                <w:szCs w:val="20"/>
                <w:lang w:eastAsia="hu-HU"/>
              </w:rPr>
            </w:pPr>
            <w:r w:rsidRPr="009335B7">
              <w:rPr>
                <w:rFonts w:eastAsia="Times New Roman" w:cs="Times New Roman"/>
                <w:color w:val="000000"/>
                <w:sz w:val="20"/>
                <w:szCs w:val="20"/>
                <w:lang w:eastAsia="hu-HU"/>
              </w:rPr>
              <w:t>x</w:t>
            </w:r>
          </w:p>
        </w:tc>
      </w:tr>
    </w:tbl>
    <w:p w:rsidR="009335B7" w:rsidRDefault="009335B7" w:rsidP="00DF2940">
      <w:pPr>
        <w:rPr>
          <w:rFonts w:cs="Times New Roman"/>
        </w:rPr>
      </w:pPr>
    </w:p>
    <w:p w:rsidR="00DF2940" w:rsidRPr="00D52C63" w:rsidRDefault="00DF2940" w:rsidP="00DF2940">
      <w:pPr>
        <w:jc w:val="center"/>
        <w:rPr>
          <w:rFonts w:cs="Times New Roman"/>
        </w:rPr>
      </w:pPr>
    </w:p>
    <w:p w:rsidR="00DF2940" w:rsidRDefault="00DF2940" w:rsidP="00DF2940">
      <w:pPr>
        <w:spacing w:after="0"/>
        <w:rPr>
          <w:rFonts w:cs="Times New Roman"/>
        </w:rPr>
      </w:pPr>
    </w:p>
    <w:p w:rsidR="00DF2940" w:rsidRPr="00644690" w:rsidRDefault="00D02C42" w:rsidP="00DF2940">
      <w:pPr>
        <w:pStyle w:val="Listaszerbekezds"/>
        <w:numPr>
          <w:ilvl w:val="0"/>
          <w:numId w:val="8"/>
        </w:numPr>
        <w:tabs>
          <w:tab w:val="right" w:pos="9072"/>
        </w:tabs>
        <w:spacing w:after="0"/>
        <w:rPr>
          <w:rFonts w:cs="Times New Roman"/>
          <w:b/>
        </w:rPr>
      </w:pPr>
      <w:r w:rsidRPr="00D02C42">
        <w:t xml:space="preserve"> </w:t>
      </w:r>
      <w:r w:rsidRPr="00D02C42">
        <w:rPr>
          <w:b/>
        </w:rPr>
        <w:t>Ügyfélszolgálati kommunikáció</w:t>
      </w:r>
      <w:r w:rsidR="00DF2940" w:rsidRPr="00644690">
        <w:rPr>
          <w:b/>
        </w:rPr>
        <w:t xml:space="preserve"> tantárgy</w:t>
      </w:r>
      <w:r w:rsidR="00DF2940" w:rsidRPr="00644690">
        <w:rPr>
          <w:b/>
        </w:rPr>
        <w:tab/>
      </w:r>
      <w:r w:rsidR="00336414">
        <w:rPr>
          <w:b/>
        </w:rPr>
        <w:t>77</w:t>
      </w:r>
      <w:r w:rsidR="00DF2940">
        <w:rPr>
          <w:b/>
        </w:rPr>
        <w:t xml:space="preserve"> ó</w:t>
      </w:r>
      <w:r w:rsidR="00DF2940" w:rsidRPr="00644690">
        <w:rPr>
          <w:b/>
        </w:rPr>
        <w:t>ra/</w:t>
      </w:r>
      <w:r w:rsidR="00336414">
        <w:rPr>
          <w:b/>
        </w:rPr>
        <w:t>77</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DF2940" w:rsidRDefault="00FB1883" w:rsidP="00DF2940">
      <w:pPr>
        <w:spacing w:after="0"/>
        <w:ind w:left="426"/>
      </w:pPr>
      <w:r>
        <w:t>Az ügyfélszolgálati kommunikáció tantárgy tanításának célja hogy a tanulók ismerjék meg az ügyfélszolgálati munkakörök fajtáit. Sajátítsák el a hivatalos levelek lényeges tartalmi elemeit, és sajátos kifejezési formáit magyar és egy idegen nyelven. Ismerje meg az ügyfél-kommunikáció szabályait, a különböző kommunikációs stílusokat. Tudjon az adott ügyfél</w:t>
      </w:r>
      <w:r w:rsidR="00D43D5A">
        <w:t>t</w:t>
      </w:r>
      <w:r>
        <w:t>ípusnak megfelelően eredményesen kommunikálni szóban, írásban, telefonon</w:t>
      </w:r>
      <w:r w:rsidR="00D43D5A">
        <w:t>.</w:t>
      </w: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Default="00DF2940" w:rsidP="00DF2940">
      <w:pPr>
        <w:spacing w:after="0"/>
        <w:ind w:left="426"/>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5D0FE2" w:rsidP="00DF2940">
      <w:pPr>
        <w:pStyle w:val="Listaszerbekezds"/>
        <w:numPr>
          <w:ilvl w:val="2"/>
          <w:numId w:val="8"/>
        </w:numPr>
        <w:tabs>
          <w:tab w:val="left" w:pos="1701"/>
          <w:tab w:val="right" w:pos="9072"/>
        </w:tabs>
        <w:spacing w:after="0"/>
        <w:ind w:left="993" w:hanging="426"/>
        <w:rPr>
          <w:b/>
          <w:i/>
        </w:rPr>
      </w:pPr>
      <w:r w:rsidRPr="005D0FE2">
        <w:rPr>
          <w:b/>
          <w:i/>
        </w:rPr>
        <w:t>Ügyfélszolgálati kommunikáció alapjai</w:t>
      </w:r>
      <w:r w:rsidR="00DF2940" w:rsidRPr="00644690">
        <w:rPr>
          <w:b/>
          <w:i/>
        </w:rPr>
        <w:tab/>
      </w:r>
      <w:r w:rsidR="00336414">
        <w:rPr>
          <w:b/>
          <w:i/>
        </w:rPr>
        <w:t>20</w:t>
      </w:r>
      <w:r w:rsidR="00DF2940">
        <w:rPr>
          <w:b/>
          <w:i/>
        </w:rPr>
        <w:t xml:space="preserve"> ó</w:t>
      </w:r>
      <w:r w:rsidR="00DF2940" w:rsidRPr="00644690">
        <w:rPr>
          <w:b/>
          <w:i/>
        </w:rPr>
        <w:t>ra/</w:t>
      </w:r>
      <w:r w:rsidR="00336414">
        <w:rPr>
          <w:b/>
          <w:i/>
        </w:rPr>
        <w:t>20</w:t>
      </w:r>
      <w:r w:rsidR="00DF2940" w:rsidRPr="00644690">
        <w:rPr>
          <w:b/>
          <w:i/>
        </w:rPr>
        <w:t xml:space="preserve"> óra</w:t>
      </w:r>
    </w:p>
    <w:p w:rsidR="00597A4A" w:rsidRPr="00597A4A" w:rsidRDefault="00597A4A" w:rsidP="00597A4A">
      <w:pPr>
        <w:autoSpaceDE w:val="0"/>
        <w:autoSpaceDN w:val="0"/>
        <w:adjustRightInd w:val="0"/>
        <w:spacing w:after="0"/>
        <w:ind w:left="851"/>
        <w:rPr>
          <w:rFonts w:cs="Times New Roman"/>
          <w:szCs w:val="24"/>
        </w:rPr>
      </w:pPr>
      <w:r w:rsidRPr="00597A4A">
        <w:rPr>
          <w:rFonts w:cs="Times New Roman"/>
          <w:szCs w:val="24"/>
        </w:rPr>
        <w:t>Ügyfélszolgálati munkakörök fajtái</w:t>
      </w:r>
    </w:p>
    <w:p w:rsidR="00597A4A" w:rsidRPr="00597A4A" w:rsidRDefault="00597A4A" w:rsidP="00597A4A">
      <w:pPr>
        <w:autoSpaceDE w:val="0"/>
        <w:autoSpaceDN w:val="0"/>
        <w:adjustRightInd w:val="0"/>
        <w:spacing w:after="0"/>
        <w:ind w:left="851"/>
        <w:rPr>
          <w:rFonts w:cs="Times New Roman"/>
          <w:szCs w:val="24"/>
        </w:rPr>
      </w:pPr>
      <w:r w:rsidRPr="00597A4A">
        <w:rPr>
          <w:rFonts w:cs="Times New Roman"/>
          <w:szCs w:val="24"/>
        </w:rPr>
        <w:t>Ügyfélfogadási stílusok</w:t>
      </w:r>
    </w:p>
    <w:p w:rsidR="005D0FE2" w:rsidRDefault="005D0FE2" w:rsidP="005D0FE2">
      <w:pPr>
        <w:autoSpaceDE w:val="0"/>
        <w:autoSpaceDN w:val="0"/>
        <w:adjustRightInd w:val="0"/>
        <w:spacing w:after="0"/>
        <w:ind w:left="851"/>
        <w:rPr>
          <w:rFonts w:cs="Times New Roman"/>
          <w:szCs w:val="24"/>
        </w:rPr>
      </w:pPr>
      <w:r w:rsidRPr="005D0FE2">
        <w:rPr>
          <w:rFonts w:cs="Times New Roman"/>
          <w:szCs w:val="24"/>
        </w:rPr>
        <w:t>Hivatalos levelek önálló fogalmazása magyar és idegen nyelven</w:t>
      </w:r>
      <w:r>
        <w:rPr>
          <w:rFonts w:cs="Times New Roman"/>
          <w:szCs w:val="24"/>
        </w:rPr>
        <w:t xml:space="preserve"> </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A közvetlen és közvetett szóbeli kommunikáció nyelvi megformálásának módjai, követelményei</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A választott idegen nyelv nyelvhelyességi szabályai</w:t>
      </w:r>
    </w:p>
    <w:p w:rsidR="005D0FE2" w:rsidRPr="005D0FE2" w:rsidRDefault="005D0FE2" w:rsidP="005D0FE2">
      <w:pPr>
        <w:autoSpaceDE w:val="0"/>
        <w:autoSpaceDN w:val="0"/>
        <w:adjustRightInd w:val="0"/>
        <w:spacing w:after="0"/>
        <w:ind w:left="1701"/>
        <w:rPr>
          <w:rFonts w:cs="Times New Roman"/>
          <w:szCs w:val="24"/>
        </w:rPr>
      </w:pPr>
    </w:p>
    <w:p w:rsidR="00DF2940" w:rsidRPr="00644690" w:rsidRDefault="00DF2940" w:rsidP="00DF2940">
      <w:pPr>
        <w:tabs>
          <w:tab w:val="left" w:pos="1418"/>
          <w:tab w:val="right" w:pos="9072"/>
        </w:tabs>
        <w:spacing w:after="0"/>
        <w:ind w:left="851"/>
      </w:pPr>
    </w:p>
    <w:p w:rsidR="00DF2940" w:rsidRDefault="005D0FE2" w:rsidP="00DF2940">
      <w:pPr>
        <w:pStyle w:val="Listaszerbekezds"/>
        <w:numPr>
          <w:ilvl w:val="2"/>
          <w:numId w:val="8"/>
        </w:numPr>
        <w:tabs>
          <w:tab w:val="left" w:pos="1701"/>
          <w:tab w:val="right" w:pos="9072"/>
        </w:tabs>
        <w:spacing w:after="0"/>
        <w:ind w:left="993" w:hanging="426"/>
        <w:rPr>
          <w:b/>
          <w:i/>
        </w:rPr>
      </w:pPr>
      <w:r w:rsidRPr="005D0FE2">
        <w:rPr>
          <w:b/>
          <w:i/>
        </w:rPr>
        <w:t>Ügyfélszolgálati kommunikáció magyar és idegen nyelven</w:t>
      </w:r>
      <w:r w:rsidR="00DF2940" w:rsidRPr="00644690">
        <w:rPr>
          <w:b/>
          <w:i/>
        </w:rPr>
        <w:tab/>
      </w:r>
      <w:r w:rsidR="00336414">
        <w:rPr>
          <w:b/>
          <w:i/>
        </w:rPr>
        <w:t>26</w:t>
      </w:r>
      <w:r w:rsidR="00DF2940">
        <w:rPr>
          <w:b/>
          <w:i/>
        </w:rPr>
        <w:t xml:space="preserve"> ó</w:t>
      </w:r>
      <w:r w:rsidR="00DF2940" w:rsidRPr="00644690">
        <w:rPr>
          <w:b/>
          <w:i/>
        </w:rPr>
        <w:t>ra/</w:t>
      </w:r>
      <w:r w:rsidR="00336414">
        <w:rPr>
          <w:b/>
          <w:i/>
        </w:rPr>
        <w:t>26</w:t>
      </w:r>
      <w:r w:rsidR="00DF2940" w:rsidRPr="00644690">
        <w:rPr>
          <w:b/>
          <w:i/>
        </w:rPr>
        <w:t xml:space="preserve"> óra</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Az ügyfélszolgálati kommunikáció szabályai</w:t>
      </w:r>
      <w:r>
        <w:rPr>
          <w:rFonts w:cs="Times New Roman"/>
          <w:szCs w:val="24"/>
        </w:rPr>
        <w:t>,</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Információszerzés és információnyújtás szolgáltatásokkal, ügyekkel kapcsolatba</w:t>
      </w:r>
      <w:r>
        <w:rPr>
          <w:rFonts w:cs="Times New Roman"/>
          <w:szCs w:val="24"/>
        </w:rPr>
        <w:t>n</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Kommunikációs stílusok az ügyfélszolgálaton</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A kapcsolatfelvétel, kapcsolattartás, kapcsolatlezárás módjai magyar és egy idegen nyelven</w:t>
      </w:r>
    </w:p>
    <w:p w:rsidR="005D0FE2" w:rsidRDefault="005D0FE2" w:rsidP="000F1674">
      <w:pPr>
        <w:autoSpaceDE w:val="0"/>
        <w:autoSpaceDN w:val="0"/>
        <w:adjustRightInd w:val="0"/>
        <w:spacing w:after="0"/>
        <w:rPr>
          <w:rFonts w:cs="Times New Roman"/>
          <w:szCs w:val="24"/>
        </w:rPr>
      </w:pPr>
    </w:p>
    <w:p w:rsidR="00DF2940" w:rsidRDefault="005D0FE2" w:rsidP="000F1674">
      <w:pPr>
        <w:pStyle w:val="Listaszerbekezds"/>
        <w:numPr>
          <w:ilvl w:val="2"/>
          <w:numId w:val="8"/>
        </w:numPr>
        <w:tabs>
          <w:tab w:val="left" w:pos="1701"/>
          <w:tab w:val="right" w:pos="9072"/>
        </w:tabs>
        <w:spacing w:after="0"/>
        <w:ind w:left="993" w:hanging="426"/>
        <w:rPr>
          <w:b/>
          <w:i/>
        </w:rPr>
      </w:pPr>
      <w:r w:rsidRPr="005D0FE2">
        <w:rPr>
          <w:b/>
          <w:i/>
        </w:rPr>
        <w:t>Kom</w:t>
      </w:r>
      <w:r>
        <w:rPr>
          <w:b/>
          <w:i/>
        </w:rPr>
        <w:t>m</w:t>
      </w:r>
      <w:r w:rsidRPr="005D0FE2">
        <w:rPr>
          <w:b/>
          <w:i/>
        </w:rPr>
        <w:t>unikációs technikák</w:t>
      </w:r>
      <w:r w:rsidR="00DF2940" w:rsidRPr="00644690">
        <w:rPr>
          <w:b/>
          <w:i/>
        </w:rPr>
        <w:tab/>
      </w:r>
      <w:r w:rsidR="00336414">
        <w:rPr>
          <w:b/>
          <w:i/>
        </w:rPr>
        <w:t>31</w:t>
      </w:r>
      <w:r w:rsidR="00DF2940">
        <w:rPr>
          <w:b/>
          <w:i/>
        </w:rPr>
        <w:t xml:space="preserve"> ó</w:t>
      </w:r>
      <w:r w:rsidR="00DF2940" w:rsidRPr="00644690">
        <w:rPr>
          <w:b/>
          <w:i/>
        </w:rPr>
        <w:t>ra/</w:t>
      </w:r>
      <w:r>
        <w:rPr>
          <w:b/>
          <w:i/>
        </w:rPr>
        <w:t>31</w:t>
      </w:r>
      <w:r w:rsidR="00DF2940" w:rsidRPr="00644690">
        <w:rPr>
          <w:b/>
          <w:i/>
        </w:rPr>
        <w:t xml:space="preserve"> óra</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Beszédtechnika és retorika</w:t>
      </w:r>
      <w:r>
        <w:rPr>
          <w:rFonts w:cs="Times New Roman"/>
          <w:szCs w:val="24"/>
        </w:rPr>
        <w:t xml:space="preserve">, </w:t>
      </w:r>
    </w:p>
    <w:p w:rsidR="005D0FE2" w:rsidRDefault="005D0FE2" w:rsidP="005D0FE2">
      <w:pPr>
        <w:autoSpaceDE w:val="0"/>
        <w:autoSpaceDN w:val="0"/>
        <w:adjustRightInd w:val="0"/>
        <w:spacing w:after="0"/>
        <w:ind w:left="851"/>
        <w:rPr>
          <w:rFonts w:cs="Times New Roman"/>
          <w:szCs w:val="24"/>
        </w:rPr>
      </w:pPr>
      <w:r w:rsidRPr="00BA439B">
        <w:rPr>
          <w:rFonts w:cs="Times New Roman"/>
          <w:szCs w:val="24"/>
        </w:rPr>
        <w:t>A közvetlen és közvetett szóbeli kommunikáció nyelvi megformálásának módjai, követelményei</w:t>
      </w:r>
    </w:p>
    <w:p w:rsidR="000F1674" w:rsidRDefault="000F1674" w:rsidP="000F1674">
      <w:pPr>
        <w:autoSpaceDE w:val="0"/>
        <w:autoSpaceDN w:val="0"/>
        <w:adjustRightInd w:val="0"/>
        <w:spacing w:after="0"/>
        <w:ind w:left="851"/>
        <w:rPr>
          <w:rFonts w:cs="Times New Roman"/>
          <w:szCs w:val="24"/>
        </w:rPr>
      </w:pPr>
      <w:r w:rsidRPr="00BA439B">
        <w:rPr>
          <w:rFonts w:cs="Times New Roman"/>
          <w:szCs w:val="24"/>
        </w:rPr>
        <w:t xml:space="preserve">A telefonos kommunikáció technikái </w:t>
      </w:r>
      <w:r>
        <w:rPr>
          <w:rFonts w:cs="Times New Roman"/>
          <w:szCs w:val="24"/>
        </w:rPr>
        <w:t xml:space="preserve">magyar és </w:t>
      </w:r>
      <w:r w:rsidRPr="00BA439B">
        <w:rPr>
          <w:rFonts w:cs="Times New Roman"/>
          <w:szCs w:val="24"/>
        </w:rPr>
        <w:t>egy idegen nyelven</w:t>
      </w:r>
    </w:p>
    <w:p w:rsidR="000F1674" w:rsidRDefault="000F1674" w:rsidP="000F1674">
      <w:pPr>
        <w:autoSpaceDE w:val="0"/>
        <w:autoSpaceDN w:val="0"/>
        <w:adjustRightInd w:val="0"/>
        <w:spacing w:after="0"/>
        <w:ind w:left="851"/>
        <w:rPr>
          <w:rFonts w:cs="Times New Roman"/>
          <w:szCs w:val="24"/>
        </w:rPr>
      </w:pPr>
      <w:r w:rsidRPr="00BA439B">
        <w:rPr>
          <w:rFonts w:cs="Times New Roman"/>
          <w:szCs w:val="24"/>
        </w:rPr>
        <w:t>Konfliktuskezelési technikák</w:t>
      </w:r>
    </w:p>
    <w:p w:rsidR="000F1674" w:rsidRDefault="000F1674" w:rsidP="000F1674">
      <w:pPr>
        <w:autoSpaceDE w:val="0"/>
        <w:autoSpaceDN w:val="0"/>
        <w:adjustRightInd w:val="0"/>
        <w:spacing w:after="0"/>
        <w:ind w:left="851"/>
        <w:rPr>
          <w:rFonts w:cs="Times New Roman"/>
          <w:szCs w:val="24"/>
        </w:rPr>
      </w:pPr>
      <w:r>
        <w:rPr>
          <w:rFonts w:cs="Times New Roman"/>
          <w:szCs w:val="24"/>
        </w:rPr>
        <w:t>Asszertív kommun</w:t>
      </w:r>
      <w:r w:rsidRPr="00BA439B">
        <w:rPr>
          <w:rFonts w:cs="Times New Roman"/>
          <w:szCs w:val="24"/>
        </w:rPr>
        <w:t>ikáció módszerei</w:t>
      </w:r>
    </w:p>
    <w:p w:rsidR="005D0FE2" w:rsidRDefault="005D0FE2" w:rsidP="005D0FE2">
      <w:pPr>
        <w:autoSpaceDE w:val="0"/>
        <w:autoSpaceDN w:val="0"/>
        <w:adjustRightInd w:val="0"/>
        <w:spacing w:after="0"/>
        <w:ind w:left="851"/>
        <w:rPr>
          <w:rFonts w:cs="Times New Roman"/>
          <w:szCs w:val="24"/>
        </w:rPr>
      </w:pPr>
    </w:p>
    <w:p w:rsidR="00DF2940" w:rsidRDefault="00DF2940" w:rsidP="00DF2940">
      <w:pPr>
        <w:spacing w:after="0"/>
        <w:ind w:left="851"/>
      </w:pPr>
    </w:p>
    <w:p w:rsidR="00DF2940" w:rsidRPr="002A1C54" w:rsidRDefault="00DF2940" w:rsidP="00DF2940">
      <w:pPr>
        <w:tabs>
          <w:tab w:val="left" w:pos="1418"/>
          <w:tab w:val="right" w:pos="9072"/>
        </w:tabs>
        <w:spacing w:after="0"/>
        <w:ind w:left="851"/>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0F1674" w:rsidP="00DF2940">
      <w:pPr>
        <w:spacing w:after="0"/>
        <w:ind w:left="426"/>
      </w:pPr>
      <w:r>
        <w:t>Tanterem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F2940" w:rsidRDefault="00DF2940" w:rsidP="00DF2940">
      <w:pPr>
        <w:spacing w:after="0"/>
        <w:ind w:left="426"/>
      </w:pPr>
    </w:p>
    <w:p w:rsidR="00DF2940" w:rsidRPr="00C879C0" w:rsidRDefault="00DF2940" w:rsidP="00DF2940">
      <w:pPr>
        <w:spacing w:after="0"/>
        <w:ind w:left="426"/>
        <w:rPr>
          <w:i/>
        </w:rPr>
      </w:pPr>
    </w:p>
    <w:p w:rsidR="00DF2940" w:rsidRPr="00FF2E9D"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0161C2" w:rsidRPr="000161C2" w:rsidTr="000161C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Alkalmazandó eszközök és felszerelések </w:t>
            </w:r>
          </w:p>
        </w:tc>
      </w:tr>
      <w:tr w:rsidR="000161C2" w:rsidRPr="000161C2" w:rsidTr="000161C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bl>
    <w:p w:rsidR="000161C2" w:rsidRPr="006602B3" w:rsidRDefault="000161C2" w:rsidP="006602B3">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p w:rsidR="000161C2" w:rsidRDefault="000161C2"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0161C2" w:rsidRPr="000161C2"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Alkalmazandó eszközök és felszerelések </w:t>
            </w:r>
          </w:p>
        </w:tc>
      </w:tr>
      <w:tr w:rsidR="000161C2" w:rsidRPr="000161C2"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 feldolgozó tevékenységek</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Ismeretalkalmazási gyakorló tevékenységek, feladatok</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2.5</w:t>
            </w:r>
            <w:r w:rsidRPr="000161C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0161C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161C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Csoportos munkaformák körében</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161C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161C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161C2">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161C2">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bl>
    <w:p w:rsidR="000161C2" w:rsidRPr="006602B3" w:rsidRDefault="000161C2" w:rsidP="006602B3">
      <w:pPr>
        <w:spacing w:after="0"/>
        <w:rPr>
          <w:b/>
        </w:rPr>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Pr="002B5BF7" w:rsidRDefault="00DF2940" w:rsidP="00DF2940">
      <w:pPr>
        <w:spacing w:after="0"/>
        <w:ind w:left="426"/>
      </w:pPr>
    </w:p>
    <w:p w:rsidR="00DF2940" w:rsidRDefault="00DF2940" w:rsidP="00DF2940">
      <w:pPr>
        <w:spacing w:after="0"/>
        <w:rPr>
          <w:rFonts w:cs="Times New Roman"/>
        </w:rPr>
      </w:pPr>
    </w:p>
    <w:p w:rsidR="00DF2940" w:rsidRPr="00644690" w:rsidRDefault="000F1674" w:rsidP="00DF2940">
      <w:pPr>
        <w:pStyle w:val="Listaszerbekezds"/>
        <w:numPr>
          <w:ilvl w:val="0"/>
          <w:numId w:val="8"/>
        </w:numPr>
        <w:tabs>
          <w:tab w:val="right" w:pos="9072"/>
        </w:tabs>
        <w:spacing w:after="0"/>
        <w:rPr>
          <w:rFonts w:cs="Times New Roman"/>
          <w:b/>
        </w:rPr>
      </w:pPr>
      <w:r w:rsidRPr="000F1674">
        <w:t xml:space="preserve"> </w:t>
      </w:r>
      <w:r w:rsidRPr="000F1674">
        <w:rPr>
          <w:b/>
        </w:rPr>
        <w:t>Ügyfélszolgálati kommunikáció gyakorlat</w:t>
      </w:r>
      <w:r w:rsidR="00DF2940" w:rsidRPr="00644690">
        <w:rPr>
          <w:b/>
        </w:rPr>
        <w:t xml:space="preserve"> tantárgy</w:t>
      </w:r>
      <w:r w:rsidR="00DF2940" w:rsidRPr="00644690">
        <w:rPr>
          <w:b/>
        </w:rPr>
        <w:tab/>
      </w:r>
      <w:r w:rsidR="00336414">
        <w:rPr>
          <w:b/>
        </w:rPr>
        <w:t>93</w:t>
      </w:r>
      <w:r w:rsidR="00DF2940">
        <w:rPr>
          <w:b/>
        </w:rPr>
        <w:t xml:space="preserve"> ó</w:t>
      </w:r>
      <w:r w:rsidR="00DF2940" w:rsidRPr="00644690">
        <w:rPr>
          <w:b/>
        </w:rPr>
        <w:t>ra/</w:t>
      </w:r>
      <w:r w:rsidR="00597A4A">
        <w:rPr>
          <w:b/>
        </w:rPr>
        <w:t>9</w:t>
      </w:r>
      <w:r w:rsidR="00336414">
        <w:rPr>
          <w:b/>
        </w:rPr>
        <w:t>3</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DF2940" w:rsidRDefault="002C5A13" w:rsidP="00DF2940">
      <w:pPr>
        <w:spacing w:after="0"/>
        <w:ind w:left="426"/>
      </w:pPr>
      <w:r>
        <w:t>A</w:t>
      </w:r>
      <w:r w:rsidR="00834276">
        <w:t>z ügyfélszolgálati kommunikációs gyakorlat tantárgy tanításának célja, hogy a</w:t>
      </w:r>
      <w:r>
        <w:t xml:space="preserve"> tanuló</w:t>
      </w:r>
      <w:r w:rsidR="00834276">
        <w:t xml:space="preserve"> ügyfélszolgálati feladatok ellátásához szükséges kompetenciáit fejlessze. A tanuló szituációs gyakorlatokon keresztül.</w:t>
      </w:r>
      <w:r>
        <w:t xml:space="preserve"> </w:t>
      </w:r>
      <w:r w:rsidR="00834276">
        <w:t>gyakorolj</w:t>
      </w:r>
      <w:r>
        <w:t>a</w:t>
      </w:r>
      <w:r w:rsidR="00834276">
        <w:t xml:space="preserve"> be</w:t>
      </w:r>
      <w:r>
        <w:t xml:space="preserve"> a különböző </w:t>
      </w:r>
      <w:r w:rsidR="00834276">
        <w:t xml:space="preserve">ügyféltípusoknál alkalmazható eredményes </w:t>
      </w:r>
      <w:r>
        <w:t>kommuniká</w:t>
      </w:r>
      <w:r w:rsidR="00834276">
        <w:t>ciós technikákat.</w:t>
      </w: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Default="00DF2940" w:rsidP="00DF2940">
      <w:pPr>
        <w:spacing w:after="0"/>
        <w:ind w:left="426"/>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597A4A" w:rsidP="00DF2940">
      <w:pPr>
        <w:pStyle w:val="Listaszerbekezds"/>
        <w:numPr>
          <w:ilvl w:val="2"/>
          <w:numId w:val="8"/>
        </w:numPr>
        <w:tabs>
          <w:tab w:val="left" w:pos="1701"/>
          <w:tab w:val="right" w:pos="9072"/>
        </w:tabs>
        <w:spacing w:after="0"/>
        <w:ind w:left="993" w:hanging="426"/>
        <w:rPr>
          <w:b/>
          <w:i/>
        </w:rPr>
      </w:pPr>
      <w:r w:rsidRPr="00834276">
        <w:rPr>
          <w:b/>
          <w:i/>
        </w:rPr>
        <w:t>Ügyfélszolgálati kompetenciák</w:t>
      </w:r>
      <w:r w:rsidR="00DF2940" w:rsidRPr="00644690">
        <w:rPr>
          <w:b/>
          <w:i/>
        </w:rPr>
        <w:t xml:space="preserve"> </w:t>
      </w:r>
      <w:r w:rsidR="00DF2940" w:rsidRPr="00644690">
        <w:rPr>
          <w:b/>
          <w:i/>
        </w:rPr>
        <w:tab/>
      </w:r>
      <w:r w:rsidR="00336414">
        <w:rPr>
          <w:b/>
          <w:i/>
        </w:rPr>
        <w:t>31</w:t>
      </w:r>
      <w:r w:rsidR="00DF2940" w:rsidRPr="00644690">
        <w:rPr>
          <w:b/>
          <w:i/>
        </w:rPr>
        <w:t>…</w:t>
      </w:r>
      <w:r w:rsidR="00DF2940">
        <w:rPr>
          <w:b/>
          <w:i/>
        </w:rPr>
        <w:t xml:space="preserve"> ó</w:t>
      </w:r>
      <w:r w:rsidR="00DF2940" w:rsidRPr="00644690">
        <w:rPr>
          <w:b/>
          <w:i/>
        </w:rPr>
        <w:t>ra/</w:t>
      </w:r>
      <w:r>
        <w:rPr>
          <w:b/>
          <w:i/>
        </w:rPr>
        <w:t>3</w:t>
      </w:r>
      <w:r w:rsidR="00336414">
        <w:rPr>
          <w:b/>
          <w:i/>
        </w:rPr>
        <w:t>1</w:t>
      </w:r>
      <w:r w:rsidR="00DF2940" w:rsidRPr="00644690">
        <w:rPr>
          <w:b/>
          <w:i/>
        </w:rPr>
        <w:t xml:space="preserve"> óra</w:t>
      </w:r>
    </w:p>
    <w:p w:rsidR="00DF2940" w:rsidRDefault="00597A4A" w:rsidP="00DF2940">
      <w:pPr>
        <w:spacing w:after="0"/>
        <w:ind w:left="851"/>
        <w:rPr>
          <w:rFonts w:cs="Times New Roman"/>
        </w:rPr>
      </w:pPr>
      <w:r>
        <w:rPr>
          <w:rFonts w:cs="Times New Roman"/>
        </w:rPr>
        <w:t>Ügyfélszolgálati kompetenciák fajtái, jellemzői</w:t>
      </w:r>
    </w:p>
    <w:p w:rsidR="00597A4A" w:rsidRDefault="00597A4A" w:rsidP="00DF2940">
      <w:pPr>
        <w:spacing w:after="0"/>
        <w:ind w:left="851"/>
        <w:rPr>
          <w:rFonts w:cs="Times New Roman"/>
        </w:rPr>
      </w:pPr>
      <w:r>
        <w:rPr>
          <w:rFonts w:cs="Times New Roman"/>
        </w:rPr>
        <w:t>Ügyfélszolgálati kompetenciákat fejlesztő gyakorlatok</w:t>
      </w:r>
    </w:p>
    <w:p w:rsidR="00597A4A" w:rsidRDefault="00597A4A" w:rsidP="00DF2940">
      <w:pPr>
        <w:spacing w:after="0"/>
        <w:ind w:left="851"/>
      </w:pPr>
    </w:p>
    <w:p w:rsidR="00DF2940" w:rsidRPr="00644690" w:rsidRDefault="00DF2940" w:rsidP="00DF2940">
      <w:pPr>
        <w:tabs>
          <w:tab w:val="left" w:pos="1418"/>
          <w:tab w:val="right" w:pos="9072"/>
        </w:tabs>
        <w:spacing w:after="0"/>
        <w:ind w:left="851"/>
      </w:pPr>
    </w:p>
    <w:p w:rsidR="00DF2940" w:rsidRDefault="002C5A13" w:rsidP="00DF2940">
      <w:pPr>
        <w:pStyle w:val="Listaszerbekezds"/>
        <w:numPr>
          <w:ilvl w:val="2"/>
          <w:numId w:val="8"/>
        </w:numPr>
        <w:tabs>
          <w:tab w:val="left" w:pos="1701"/>
          <w:tab w:val="right" w:pos="9072"/>
        </w:tabs>
        <w:spacing w:after="0"/>
        <w:ind w:left="993" w:hanging="426"/>
        <w:rPr>
          <w:b/>
          <w:i/>
        </w:rPr>
      </w:pPr>
      <w:r>
        <w:rPr>
          <w:b/>
          <w:i/>
        </w:rPr>
        <w:t>Ügyféltípusok, kommunikációs stílusok</w:t>
      </w:r>
      <w:r w:rsidRPr="002C5A13">
        <w:rPr>
          <w:b/>
          <w:i/>
        </w:rPr>
        <w:t xml:space="preserve"> </w:t>
      </w:r>
      <w:r w:rsidR="00DF2940" w:rsidRPr="00644690">
        <w:rPr>
          <w:b/>
          <w:i/>
        </w:rPr>
        <w:tab/>
      </w:r>
      <w:r w:rsidR="00F81146">
        <w:rPr>
          <w:b/>
          <w:i/>
        </w:rPr>
        <w:t>31</w:t>
      </w:r>
      <w:r w:rsidR="00DF2940" w:rsidRPr="00644690">
        <w:rPr>
          <w:b/>
          <w:i/>
        </w:rPr>
        <w:t>…</w:t>
      </w:r>
      <w:r w:rsidR="00DF2940">
        <w:rPr>
          <w:b/>
          <w:i/>
        </w:rPr>
        <w:t xml:space="preserve"> ó</w:t>
      </w:r>
      <w:r w:rsidR="00DF2940" w:rsidRPr="00644690">
        <w:rPr>
          <w:b/>
          <w:i/>
        </w:rPr>
        <w:t>ra/</w:t>
      </w:r>
      <w:r>
        <w:rPr>
          <w:b/>
          <w:i/>
        </w:rPr>
        <w:t>31</w:t>
      </w:r>
      <w:r w:rsidR="00DF2940" w:rsidRPr="00644690">
        <w:rPr>
          <w:b/>
          <w:i/>
        </w:rPr>
        <w:t xml:space="preserve"> óra</w:t>
      </w:r>
    </w:p>
    <w:p w:rsidR="002C5A13" w:rsidRDefault="002C5A13" w:rsidP="00DF2940">
      <w:pPr>
        <w:spacing w:after="0"/>
        <w:ind w:left="851"/>
        <w:rPr>
          <w:rFonts w:cs="Times New Roman"/>
        </w:rPr>
      </w:pPr>
      <w:r>
        <w:rPr>
          <w:rFonts w:cs="Times New Roman"/>
        </w:rPr>
        <w:t>Problémás ügyféltípusok</w:t>
      </w:r>
    </w:p>
    <w:p w:rsidR="00DF2940" w:rsidRDefault="002C5A13" w:rsidP="00DF2940">
      <w:pPr>
        <w:spacing w:after="0"/>
        <w:ind w:left="851"/>
      </w:pPr>
      <w:r>
        <w:rPr>
          <w:rFonts w:cs="Times New Roman"/>
        </w:rPr>
        <w:t>Kommunikáció problémás ügyféllel</w:t>
      </w:r>
    </w:p>
    <w:p w:rsidR="00DF2940" w:rsidRPr="002A1C54" w:rsidRDefault="00DF2940" w:rsidP="00DF2940">
      <w:pPr>
        <w:tabs>
          <w:tab w:val="left" w:pos="1418"/>
          <w:tab w:val="right" w:pos="9072"/>
        </w:tabs>
        <w:spacing w:after="0"/>
        <w:ind w:left="851"/>
      </w:pPr>
    </w:p>
    <w:p w:rsidR="00DF2940" w:rsidRDefault="002C5A13" w:rsidP="00DF2940">
      <w:pPr>
        <w:pStyle w:val="Listaszerbekezds"/>
        <w:numPr>
          <w:ilvl w:val="2"/>
          <w:numId w:val="8"/>
        </w:numPr>
        <w:tabs>
          <w:tab w:val="left" w:pos="1701"/>
          <w:tab w:val="right" w:pos="9072"/>
        </w:tabs>
        <w:spacing w:after="0"/>
        <w:ind w:left="993" w:hanging="426"/>
        <w:rPr>
          <w:b/>
          <w:i/>
        </w:rPr>
      </w:pPr>
      <w:r w:rsidRPr="002C5A13">
        <w:rPr>
          <w:b/>
          <w:i/>
        </w:rPr>
        <w:t xml:space="preserve">Ügyfélszolgálati kommunikációs gyakorlatok magyar és idegen nyelven </w:t>
      </w:r>
      <w:r w:rsidR="00DF2940" w:rsidRPr="00644690">
        <w:rPr>
          <w:b/>
          <w:i/>
        </w:rPr>
        <w:tab/>
      </w:r>
      <w:r w:rsidR="00CB4C26">
        <w:rPr>
          <w:b/>
          <w:i/>
        </w:rPr>
        <w:tab/>
      </w:r>
      <w:r w:rsidR="00F81146">
        <w:rPr>
          <w:b/>
          <w:i/>
        </w:rPr>
        <w:t>31</w:t>
      </w:r>
      <w:r w:rsidR="00DF2940" w:rsidRPr="00644690">
        <w:rPr>
          <w:b/>
          <w:i/>
        </w:rPr>
        <w:t>…</w:t>
      </w:r>
      <w:r w:rsidR="00DF2940">
        <w:rPr>
          <w:b/>
          <w:i/>
        </w:rPr>
        <w:t xml:space="preserve"> ó</w:t>
      </w:r>
      <w:r w:rsidR="00DF2940" w:rsidRPr="00644690">
        <w:rPr>
          <w:b/>
          <w:i/>
        </w:rPr>
        <w:t>ra/</w:t>
      </w:r>
      <w:r>
        <w:rPr>
          <w:b/>
          <w:i/>
        </w:rPr>
        <w:t>31</w:t>
      </w:r>
      <w:r w:rsidR="00DF2940" w:rsidRPr="00644690">
        <w:rPr>
          <w:b/>
          <w:i/>
        </w:rPr>
        <w:t xml:space="preserve"> óra</w:t>
      </w:r>
    </w:p>
    <w:p w:rsidR="00DF2940" w:rsidRDefault="002C5A13" w:rsidP="00DF2940">
      <w:pPr>
        <w:spacing w:after="0"/>
        <w:ind w:left="851"/>
      </w:pPr>
      <w:r>
        <w:rPr>
          <w:rFonts w:cs="Times New Roman"/>
        </w:rPr>
        <w:t>Szóbeli, írásbeli, telefonos kommunikációs gyakorlatok, különböző ügyféltípusok szerinti csoportosításban.</w:t>
      </w:r>
    </w:p>
    <w:p w:rsidR="00DF2940" w:rsidRPr="002A1C54" w:rsidRDefault="00DF2940" w:rsidP="00D43D5A">
      <w:pPr>
        <w:tabs>
          <w:tab w:val="left" w:pos="1418"/>
          <w:tab w:val="right" w:pos="9072"/>
        </w:tabs>
        <w:spacing w:after="0"/>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834276" w:rsidP="00DF2940">
      <w:pPr>
        <w:spacing w:after="0"/>
        <w:ind w:left="426"/>
      </w:pPr>
      <w:r>
        <w:t>Tanterem, tréning megtartására alkalmas 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Default="00DF2940" w:rsidP="00DF2940">
      <w:pPr>
        <w:spacing w:after="0"/>
        <w:ind w:left="426"/>
      </w:pPr>
    </w:p>
    <w:p w:rsidR="00DF2940" w:rsidRPr="00C879C0" w:rsidRDefault="00DF2940" w:rsidP="00DF2940">
      <w:pPr>
        <w:spacing w:after="0"/>
        <w:ind w:left="426"/>
        <w:rPr>
          <w:i/>
        </w:rPr>
      </w:pPr>
    </w:p>
    <w:p w:rsidR="00DF2940" w:rsidRPr="00FF2E9D"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0161C2" w:rsidRPr="000161C2" w:rsidTr="000161C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Alkalmazandó eszközök és felszerelések </w:t>
            </w:r>
          </w:p>
        </w:tc>
      </w:tr>
      <w:tr w:rsidR="000161C2" w:rsidRPr="000161C2" w:rsidTr="000161C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r>
      <w:tr w:rsidR="000161C2" w:rsidRPr="000161C2"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rsidR="000161C2" w:rsidRPr="000161C2" w:rsidRDefault="000161C2" w:rsidP="000161C2">
            <w:pPr>
              <w:spacing w:after="0"/>
              <w:jc w:val="center"/>
              <w:rPr>
                <w:rFonts w:ascii="Palatino Linotype" w:eastAsia="Times New Roman" w:hAnsi="Palatino Linotype" w:cs="Times New Roman"/>
                <w:color w:val="000000"/>
                <w:sz w:val="20"/>
                <w:szCs w:val="20"/>
                <w:lang w:eastAsia="hu-HU"/>
              </w:rPr>
            </w:pPr>
            <w:r w:rsidRPr="000161C2">
              <w:rPr>
                <w:rFonts w:ascii="Palatino Linotype" w:eastAsia="Times New Roman" w:hAnsi="Palatino Linotype" w:cs="Times New Roman"/>
                <w:color w:val="000000"/>
                <w:sz w:val="20"/>
                <w:szCs w:val="20"/>
                <w:lang w:eastAsia="hu-HU"/>
              </w:rPr>
              <w:t> </w:t>
            </w:r>
          </w:p>
        </w:tc>
      </w:tr>
      <w:tr w:rsidR="000161C2" w:rsidRPr="000161C2"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0161C2" w:rsidRPr="000161C2" w:rsidRDefault="000161C2" w:rsidP="000161C2">
            <w:pPr>
              <w:spacing w:after="0"/>
              <w:jc w:val="center"/>
              <w:rPr>
                <w:rFonts w:ascii="Palatino Linotype" w:eastAsia="Times New Roman" w:hAnsi="Palatino Linotype" w:cs="Times New Roman"/>
                <w:color w:val="000000"/>
                <w:sz w:val="20"/>
                <w:szCs w:val="20"/>
                <w:lang w:eastAsia="hu-HU"/>
              </w:rPr>
            </w:pPr>
            <w:r w:rsidRPr="000161C2">
              <w:rPr>
                <w:rFonts w:ascii="Palatino Linotype" w:eastAsia="Times New Roman" w:hAnsi="Palatino Linotype" w:cs="Times New Roman"/>
                <w:color w:val="000000"/>
                <w:sz w:val="20"/>
                <w:szCs w:val="20"/>
                <w:lang w:eastAsia="hu-HU"/>
              </w:rPr>
              <w:t> </w:t>
            </w:r>
          </w:p>
        </w:tc>
      </w:tr>
      <w:tr w:rsidR="000161C2" w:rsidRPr="000161C2"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0161C2" w:rsidRPr="000161C2" w:rsidRDefault="000161C2" w:rsidP="000161C2">
            <w:pPr>
              <w:spacing w:after="0"/>
              <w:jc w:val="center"/>
              <w:rPr>
                <w:rFonts w:ascii="Palatino Linotype" w:eastAsia="Times New Roman" w:hAnsi="Palatino Linotype" w:cs="Times New Roman"/>
                <w:color w:val="000000"/>
                <w:sz w:val="20"/>
                <w:szCs w:val="20"/>
                <w:lang w:eastAsia="hu-HU"/>
              </w:rPr>
            </w:pPr>
            <w:r w:rsidRPr="000161C2">
              <w:rPr>
                <w:rFonts w:ascii="Palatino Linotype" w:eastAsia="Times New Roman" w:hAnsi="Palatino Linotype" w:cs="Times New Roman"/>
                <w:color w:val="000000"/>
                <w:sz w:val="20"/>
                <w:szCs w:val="20"/>
                <w:lang w:eastAsia="hu-HU"/>
              </w:rPr>
              <w:t> </w:t>
            </w:r>
          </w:p>
        </w:tc>
      </w:tr>
      <w:tr w:rsidR="000161C2" w:rsidRPr="000161C2"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0161C2" w:rsidRPr="000161C2" w:rsidRDefault="000161C2" w:rsidP="000161C2">
            <w:pPr>
              <w:spacing w:after="0"/>
              <w:jc w:val="center"/>
              <w:rPr>
                <w:rFonts w:ascii="Palatino Linotype" w:eastAsia="Times New Roman" w:hAnsi="Palatino Linotype" w:cs="Times New Roman"/>
                <w:color w:val="000000"/>
                <w:sz w:val="20"/>
                <w:szCs w:val="20"/>
                <w:lang w:eastAsia="hu-HU"/>
              </w:rPr>
            </w:pPr>
            <w:r w:rsidRPr="000161C2">
              <w:rPr>
                <w:rFonts w:ascii="Palatino Linotype" w:eastAsia="Times New Roman" w:hAnsi="Palatino Linotype"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bl>
    <w:p w:rsidR="000161C2" w:rsidRPr="006602B3" w:rsidRDefault="000161C2" w:rsidP="006602B3">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p w:rsidR="000161C2" w:rsidRDefault="000161C2" w:rsidP="006602B3">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0161C2" w:rsidRPr="000161C2"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Alkalmazandó eszközök és felszerelések </w:t>
            </w:r>
          </w:p>
        </w:tc>
      </w:tr>
      <w:tr w:rsidR="000161C2" w:rsidRPr="000161C2"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161C2" w:rsidRPr="000161C2" w:rsidRDefault="000161C2" w:rsidP="000161C2">
            <w:pPr>
              <w:spacing w:after="0"/>
              <w:jc w:val="left"/>
              <w:rPr>
                <w:rFonts w:eastAsia="Times New Roman" w:cs="Times New Roman"/>
                <w:color w:val="000000"/>
                <w:sz w:val="20"/>
                <w:szCs w:val="20"/>
                <w:lang w:eastAsia="hu-HU"/>
              </w:rPr>
            </w:pP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 feldolgozó tevékenységek</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Ismeretalkalmazási gyakorló tevékenységek, feladatok</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lastRenderedPageBreak/>
              <w:t>2.6.</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Komplex információk körében</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Csoportos munkaformák körében</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0161C2" w:rsidRDefault="000161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bl>
    <w:p w:rsidR="000161C2" w:rsidRPr="006602B3" w:rsidRDefault="000161C2" w:rsidP="006602B3">
      <w:pPr>
        <w:spacing w:after="0"/>
        <w:rPr>
          <w:b/>
        </w:rPr>
      </w:pP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Pr="002B5BF7" w:rsidRDefault="00DF2940" w:rsidP="00DF2940">
      <w:pPr>
        <w:spacing w:after="0"/>
        <w:ind w:left="426"/>
      </w:pPr>
    </w:p>
    <w:p w:rsidR="00DF2940" w:rsidRDefault="00DF2940" w:rsidP="00DF2940">
      <w:pPr>
        <w:spacing w:after="0"/>
        <w:rPr>
          <w:rFonts w:cs="Times New Roman"/>
        </w:rPr>
      </w:pPr>
    </w:p>
    <w:p w:rsidR="00DF2940" w:rsidRDefault="00DF2940" w:rsidP="00DF2940">
      <w:pPr>
        <w:spacing w:after="200" w:line="276" w:lineRule="auto"/>
        <w:jc w:val="left"/>
        <w:rPr>
          <w:rFonts w:cs="Times New Roman"/>
        </w:rPr>
      </w:pPr>
      <w:r>
        <w:rPr>
          <w:rFonts w:cs="Times New Roman"/>
        </w:rPr>
        <w:br w:type="page"/>
      </w:r>
    </w:p>
    <w:p w:rsidR="00DF2940" w:rsidRPr="00D52C63" w:rsidRDefault="00DF2940" w:rsidP="00DF2940">
      <w:pPr>
        <w:rPr>
          <w:rFonts w:cs="Times New Roman"/>
        </w:rPr>
      </w:pPr>
    </w:p>
    <w:p w:rsidR="00DF2940" w:rsidRPr="00D52C63" w:rsidRDefault="00DF2940" w:rsidP="00DF2940">
      <w:pPr>
        <w:spacing w:before="2880"/>
        <w:jc w:val="center"/>
        <w:rPr>
          <w:rFonts w:cs="Times New Roman"/>
          <w:b/>
          <w:sz w:val="36"/>
        </w:rPr>
      </w:pPr>
      <w:r w:rsidRPr="00D52C63">
        <w:rPr>
          <w:rFonts w:cs="Times New Roman"/>
          <w:b/>
          <w:sz w:val="36"/>
        </w:rPr>
        <w:t>A</w:t>
      </w:r>
    </w:p>
    <w:p w:rsidR="00DF2940" w:rsidRPr="00D52C63" w:rsidRDefault="0031378E" w:rsidP="00DF2940">
      <w:pPr>
        <w:spacing w:after="480"/>
        <w:jc w:val="center"/>
        <w:rPr>
          <w:rFonts w:cs="Times New Roman"/>
          <w:b/>
          <w:sz w:val="36"/>
        </w:rPr>
      </w:pPr>
      <w:r w:rsidRPr="001E5E6F">
        <w:rPr>
          <w:rFonts w:cs="Times New Roman"/>
          <w:b/>
          <w:sz w:val="36"/>
        </w:rPr>
        <w:t>11385</w:t>
      </w:r>
      <w:r w:rsidR="00DF2940" w:rsidRPr="001E5E6F">
        <w:rPr>
          <w:rFonts w:cs="Times New Roman"/>
          <w:b/>
          <w:sz w:val="36"/>
        </w:rPr>
        <w:t>-</w:t>
      </w:r>
      <w:r w:rsidRPr="001E5E6F">
        <w:rPr>
          <w:rFonts w:cs="Times New Roman"/>
          <w:b/>
          <w:sz w:val="36"/>
        </w:rPr>
        <w:t>12</w:t>
      </w:r>
      <w:r w:rsidR="00DF2940" w:rsidRPr="001E5E6F">
        <w:rPr>
          <w:rFonts w:cs="Times New Roman"/>
          <w:b/>
          <w:sz w:val="36"/>
        </w:rPr>
        <w:t xml:space="preserve"> azonosító számú</w:t>
      </w:r>
    </w:p>
    <w:p w:rsidR="00DF2940" w:rsidRPr="00D52C63" w:rsidRDefault="0031378E" w:rsidP="00DF2940">
      <w:pPr>
        <w:jc w:val="center"/>
        <w:rPr>
          <w:rFonts w:cs="Times New Roman"/>
          <w:b/>
          <w:sz w:val="36"/>
        </w:rPr>
      </w:pPr>
      <w:r>
        <w:rPr>
          <w:rFonts w:cs="Times New Roman"/>
          <w:b/>
          <w:sz w:val="36"/>
        </w:rPr>
        <w:t>Magyar – és idegen nyelvű panaszkezelés</w:t>
      </w:r>
    </w:p>
    <w:p w:rsidR="00DF2940" w:rsidRPr="00D52C63" w:rsidRDefault="00DF2940" w:rsidP="00DF2940">
      <w:pPr>
        <w:jc w:val="center"/>
        <w:rPr>
          <w:rFonts w:cs="Times New Roman"/>
          <w:b/>
          <w:sz w:val="36"/>
        </w:rPr>
      </w:pPr>
      <w:proofErr w:type="gramStart"/>
      <w:r w:rsidRPr="00D52C63">
        <w:rPr>
          <w:rFonts w:cs="Times New Roman"/>
          <w:b/>
          <w:sz w:val="36"/>
        </w:rPr>
        <w:t>megnevezésű</w:t>
      </w:r>
      <w:proofErr w:type="gramEnd"/>
    </w:p>
    <w:p w:rsidR="00DF2940" w:rsidRPr="00D52C63" w:rsidRDefault="00DF2940" w:rsidP="00DF2940">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2940" w:rsidRPr="00D52C63" w:rsidRDefault="00DF2940" w:rsidP="00DF2940">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2940" w:rsidRPr="00D52C63" w:rsidRDefault="00DF2940" w:rsidP="00DF2940">
      <w:pPr>
        <w:spacing w:after="200" w:line="276" w:lineRule="auto"/>
        <w:jc w:val="left"/>
        <w:rPr>
          <w:rFonts w:cs="Times New Roman"/>
        </w:rPr>
      </w:pPr>
      <w:r w:rsidRPr="00D52C63">
        <w:rPr>
          <w:rFonts w:cs="Times New Roman"/>
        </w:rPr>
        <w:br w:type="page"/>
      </w:r>
    </w:p>
    <w:p w:rsidR="000161C2" w:rsidRDefault="00DF2940" w:rsidP="00DF2940">
      <w:pPr>
        <w:rPr>
          <w:rFonts w:cs="Times New Roman"/>
        </w:rPr>
      </w:pPr>
      <w:r w:rsidRPr="00D52C63">
        <w:rPr>
          <w:rFonts w:cs="Times New Roman"/>
        </w:rPr>
        <w:lastRenderedPageBreak/>
        <w:t xml:space="preserve">A </w:t>
      </w:r>
      <w:r w:rsidR="0031378E">
        <w:rPr>
          <w:rFonts w:cs="Times New Roman"/>
        </w:rPr>
        <w:t>11385-12</w:t>
      </w:r>
      <w:r w:rsidRPr="00D52C63">
        <w:rPr>
          <w:rFonts w:cs="Times New Roman"/>
        </w:rPr>
        <w:t xml:space="preserve"> azonosító számú </w:t>
      </w:r>
      <w:r w:rsidR="0031378E">
        <w:rPr>
          <w:rFonts w:cs="Times New Roman"/>
        </w:rPr>
        <w:t>Magyar – és idegen nyelvű panaszkezelés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65" w:type="dxa"/>
        <w:tblCellMar>
          <w:left w:w="70" w:type="dxa"/>
          <w:right w:w="70" w:type="dxa"/>
        </w:tblCellMar>
        <w:tblLook w:val="04A0"/>
      </w:tblPr>
      <w:tblGrid>
        <w:gridCol w:w="3980"/>
        <w:gridCol w:w="700"/>
        <w:gridCol w:w="985"/>
      </w:tblGrid>
      <w:tr w:rsidR="000161C2" w:rsidRPr="000161C2" w:rsidTr="006602B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Ügyfélszolgálati kommunikáció</w:t>
            </w:r>
          </w:p>
        </w:tc>
        <w:tc>
          <w:tcPr>
            <w:tcW w:w="985" w:type="dxa"/>
            <w:tcBorders>
              <w:top w:val="single" w:sz="4" w:space="0" w:color="auto"/>
              <w:left w:val="nil"/>
              <w:bottom w:val="single" w:sz="4" w:space="0" w:color="auto"/>
              <w:right w:val="single" w:sz="4" w:space="0" w:color="auto"/>
            </w:tcBorders>
            <w:shd w:val="clear" w:color="auto" w:fill="auto"/>
            <w:textDirection w:val="btLr"/>
            <w:vAlign w:val="bottom"/>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Ügyfélszolgálati kommunikáció gyakorlat</w:t>
            </w:r>
          </w:p>
        </w:tc>
      </w:tr>
      <w:tr w:rsidR="000161C2" w:rsidRPr="000161C2"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FELADATOK</w:t>
            </w:r>
          </w:p>
        </w:tc>
      </w:tr>
      <w:tr w:rsidR="00C97CC2" w:rsidRPr="000161C2"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Megnyugtatja az ügyfelet, megértést, segítőkészséget tanúsít</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Azonosítja és pontosítja a reklamáció okát</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Kompetenciájának megfelelően dönt a probléma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C97CC2" w:rsidRPr="000161C2"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Tájékoztatást ad az ügyintézés további menetéről magyar és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Meggyőződik a megoldás elfogadásáról</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Dokumentálja az ügyfélpanasz megoldását</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SZAKMAI ISMERETEK</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 klasszikus ügyfélszolgálati feladatok fajtái</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 panaszügyek hatékony kezelésének módjai</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Az ügyféladatok gyűjtése, szegmentált ügyfélkezelés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Az ügyfél-kommunikációs stratégia; alapelvek</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Az ügyfelek tipizálása</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 szolgáltatói attitűd, ügyfélközpontúság és szervezeti lojalitás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 fogyasztói magatartás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C97CC2" w:rsidRPr="000161C2"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 fogyasztóvédelmi és termékfelelősségi törvény</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A jogérvényesítés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r>
      <w:tr w:rsidR="000161C2" w:rsidRPr="000161C2"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SZAKMAI KÉSZSÉGEK</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0161C2" w:rsidRPr="000161C2"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SZEMÉLYES KOMPETENCIÁK</w:t>
            </w:r>
          </w:p>
        </w:tc>
      </w:tr>
      <w:tr w:rsidR="00C97CC2" w:rsidRPr="000161C2" w:rsidTr="006602B3">
        <w:trPr>
          <w:trHeight w:val="255"/>
        </w:trPr>
        <w:tc>
          <w:tcPr>
            <w:tcW w:w="3980" w:type="dxa"/>
            <w:tcBorders>
              <w:top w:val="nil"/>
              <w:left w:val="nil"/>
              <w:bottom w:val="nil"/>
              <w:right w:val="nil"/>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Érzelmi stabilitás, kiegyensúlyozottság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nil"/>
              <w:bottom w:val="nil"/>
              <w:right w:val="nil"/>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Türelmesség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nil"/>
              <w:bottom w:val="nil"/>
              <w:right w:val="nil"/>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Felelősségtudat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0161C2" w:rsidRPr="000161C2"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TÁRSAS KOMPETENCIÁK</w:t>
            </w:r>
          </w:p>
        </w:tc>
      </w:tr>
      <w:tr w:rsidR="00C97CC2" w:rsidRPr="000161C2" w:rsidTr="006602B3">
        <w:trPr>
          <w:trHeight w:val="255"/>
        </w:trPr>
        <w:tc>
          <w:tcPr>
            <w:tcW w:w="3980" w:type="dxa"/>
            <w:tcBorders>
              <w:top w:val="nil"/>
              <w:left w:val="nil"/>
              <w:bottom w:val="nil"/>
              <w:right w:val="nil"/>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Konfliktusmegoldó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nil"/>
              <w:bottom w:val="nil"/>
              <w:right w:val="nil"/>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Empatikus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nil"/>
              <w:bottom w:val="nil"/>
              <w:right w:val="nil"/>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0161C2" w:rsidRPr="000161C2"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0161C2" w:rsidRDefault="000161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MÓDSZERKOMPETENCIÁK</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 xml:space="preserve">Problémaelemzés, </w:t>
            </w:r>
            <w:proofErr w:type="spellStart"/>
            <w:r w:rsidRPr="000161C2">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r w:rsidR="00C97CC2" w:rsidRPr="000161C2"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0161C2" w:rsidRDefault="00C97CC2" w:rsidP="000161C2">
            <w:pPr>
              <w:spacing w:after="0"/>
              <w:jc w:val="left"/>
              <w:rPr>
                <w:rFonts w:eastAsia="Times New Roman" w:cs="Times New Roman"/>
                <w:color w:val="000000"/>
                <w:sz w:val="20"/>
                <w:szCs w:val="20"/>
                <w:lang w:eastAsia="hu-HU"/>
              </w:rPr>
            </w:pPr>
            <w:r w:rsidRPr="000161C2">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0161C2" w:rsidRDefault="00C97CC2" w:rsidP="000161C2">
            <w:pPr>
              <w:spacing w:after="0"/>
              <w:jc w:val="center"/>
              <w:rPr>
                <w:rFonts w:eastAsia="Times New Roman" w:cs="Times New Roman"/>
                <w:color w:val="000000"/>
                <w:sz w:val="20"/>
                <w:szCs w:val="20"/>
                <w:lang w:eastAsia="hu-HU"/>
              </w:rPr>
            </w:pPr>
            <w:r w:rsidRPr="000161C2">
              <w:rPr>
                <w:rFonts w:eastAsia="Times New Roman" w:cs="Times New Roman"/>
                <w:color w:val="000000"/>
                <w:sz w:val="20"/>
                <w:szCs w:val="20"/>
                <w:lang w:eastAsia="hu-HU"/>
              </w:rPr>
              <w:t>x</w:t>
            </w:r>
          </w:p>
        </w:tc>
      </w:tr>
    </w:tbl>
    <w:p w:rsidR="00DF2940" w:rsidRDefault="00DF2940" w:rsidP="00DF2940">
      <w:pPr>
        <w:spacing w:after="0"/>
        <w:rPr>
          <w:rFonts w:cs="Times New Roman"/>
        </w:rPr>
      </w:pPr>
    </w:p>
    <w:p w:rsidR="00DF2940" w:rsidRPr="00644690" w:rsidRDefault="000558FB" w:rsidP="0055291E">
      <w:pPr>
        <w:pStyle w:val="Listaszerbekezds"/>
        <w:numPr>
          <w:ilvl w:val="0"/>
          <w:numId w:val="8"/>
        </w:numPr>
        <w:tabs>
          <w:tab w:val="right" w:pos="9072"/>
        </w:tabs>
        <w:spacing w:after="0"/>
        <w:rPr>
          <w:rFonts w:cs="Times New Roman"/>
          <w:b/>
        </w:rPr>
      </w:pPr>
      <w:r w:rsidRPr="000558FB">
        <w:rPr>
          <w:b/>
        </w:rPr>
        <w:t>Ügyfélszolgálati kommunikáció</w:t>
      </w:r>
      <w:r w:rsidR="00DF2940" w:rsidRPr="00644690">
        <w:rPr>
          <w:b/>
        </w:rPr>
        <w:t xml:space="preserve"> tantárgy</w:t>
      </w:r>
      <w:r w:rsidR="00DF2940" w:rsidRPr="00644690">
        <w:rPr>
          <w:b/>
        </w:rPr>
        <w:tab/>
      </w:r>
      <w:r w:rsidR="00336414">
        <w:rPr>
          <w:b/>
        </w:rPr>
        <w:t>62</w:t>
      </w:r>
      <w:r w:rsidR="00DF2940">
        <w:rPr>
          <w:b/>
        </w:rPr>
        <w:t xml:space="preserve"> ó</w:t>
      </w:r>
      <w:r w:rsidR="00DF2940" w:rsidRPr="00644690">
        <w:rPr>
          <w:b/>
        </w:rPr>
        <w:t>ra/</w:t>
      </w:r>
      <w:r w:rsidR="00336414">
        <w:rPr>
          <w:b/>
        </w:rPr>
        <w:t>62</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FD1F8F" w:rsidRPr="00BA439B" w:rsidRDefault="00FD1F8F" w:rsidP="00FD1F8F">
      <w:pPr>
        <w:autoSpaceDE w:val="0"/>
        <w:autoSpaceDN w:val="0"/>
        <w:adjustRightInd w:val="0"/>
        <w:spacing w:after="0"/>
        <w:rPr>
          <w:rFonts w:cs="Times New Roman"/>
          <w:szCs w:val="24"/>
        </w:rPr>
      </w:pPr>
      <w:r>
        <w:t xml:space="preserve">Az Ügyfélszolgálati kommunikáció tantárgy tanításának célja, hogy a tanuló elsajátítsa </w:t>
      </w:r>
      <w:r>
        <w:rPr>
          <w:rFonts w:cs="Times New Roman"/>
          <w:szCs w:val="24"/>
        </w:rPr>
        <w:t>a panaszkezelés módszertanát. Tudjon az ügyfél felé</w:t>
      </w:r>
      <w:r w:rsidRPr="00BA439B">
        <w:rPr>
          <w:rFonts w:cs="Times New Roman"/>
          <w:szCs w:val="24"/>
        </w:rPr>
        <w:t>, megértést, segítőkészséget tanúsít</w:t>
      </w:r>
      <w:r>
        <w:rPr>
          <w:rFonts w:cs="Times New Roman"/>
          <w:szCs w:val="24"/>
        </w:rPr>
        <w:t>ani.</w:t>
      </w:r>
    </w:p>
    <w:p w:rsidR="00FD1F8F" w:rsidRPr="00BA439B" w:rsidRDefault="00FD1F8F" w:rsidP="00FD1F8F">
      <w:pPr>
        <w:autoSpaceDE w:val="0"/>
        <w:autoSpaceDN w:val="0"/>
        <w:adjustRightInd w:val="0"/>
        <w:spacing w:after="0"/>
        <w:rPr>
          <w:rFonts w:cs="Times New Roman"/>
          <w:szCs w:val="24"/>
        </w:rPr>
      </w:pPr>
      <w:proofErr w:type="gramStart"/>
      <w:r>
        <w:rPr>
          <w:rFonts w:cs="Times New Roman"/>
          <w:szCs w:val="24"/>
        </w:rPr>
        <w:t>tudja</w:t>
      </w:r>
      <w:proofErr w:type="gramEnd"/>
      <w:r>
        <w:rPr>
          <w:rFonts w:cs="Times New Roman"/>
          <w:szCs w:val="24"/>
        </w:rPr>
        <w:t xml:space="preserve"> a</w:t>
      </w:r>
      <w:r w:rsidRPr="00BA439B">
        <w:rPr>
          <w:rFonts w:cs="Times New Roman"/>
          <w:szCs w:val="24"/>
        </w:rPr>
        <w:t>zonosítja és pontosítja a reklamáció okát</w:t>
      </w:r>
      <w:r>
        <w:rPr>
          <w:rFonts w:cs="Times New Roman"/>
          <w:szCs w:val="24"/>
        </w:rPr>
        <w:t xml:space="preserve">. Képessé váljon </w:t>
      </w:r>
      <w:r w:rsidRPr="00BA439B">
        <w:rPr>
          <w:rFonts w:cs="Times New Roman"/>
          <w:szCs w:val="24"/>
        </w:rPr>
        <w:t>dönt</w:t>
      </w:r>
      <w:r>
        <w:rPr>
          <w:rFonts w:cs="Times New Roman"/>
          <w:szCs w:val="24"/>
        </w:rPr>
        <w:t>eni</w:t>
      </w:r>
      <w:r w:rsidRPr="00BA439B">
        <w:rPr>
          <w:rFonts w:cs="Times New Roman"/>
          <w:szCs w:val="24"/>
        </w:rPr>
        <w:t xml:space="preserve"> a probléma kezeléséről</w:t>
      </w:r>
      <w:r>
        <w:rPr>
          <w:rFonts w:cs="Times New Roman"/>
          <w:szCs w:val="24"/>
        </w:rPr>
        <w:t>. Tudjon t</w:t>
      </w:r>
      <w:r w:rsidRPr="00BA439B">
        <w:rPr>
          <w:rFonts w:cs="Times New Roman"/>
          <w:szCs w:val="24"/>
        </w:rPr>
        <w:t>ájékoztatást ad</w:t>
      </w:r>
      <w:r>
        <w:rPr>
          <w:rFonts w:cs="Times New Roman"/>
          <w:szCs w:val="24"/>
        </w:rPr>
        <w:t>ni</w:t>
      </w:r>
      <w:r w:rsidRPr="00BA439B">
        <w:rPr>
          <w:rFonts w:cs="Times New Roman"/>
          <w:szCs w:val="24"/>
        </w:rPr>
        <w:t xml:space="preserve"> az ügyintézés további menetéről magyar és idegen nyelven</w:t>
      </w:r>
      <w:r>
        <w:rPr>
          <w:rFonts w:cs="Times New Roman"/>
          <w:szCs w:val="24"/>
        </w:rPr>
        <w:t>. Ismerje</w:t>
      </w:r>
      <w:r w:rsidRPr="00BA439B">
        <w:rPr>
          <w:rFonts w:cs="Times New Roman"/>
          <w:szCs w:val="24"/>
        </w:rPr>
        <w:t xml:space="preserve"> az ügyfélpanasz </w:t>
      </w:r>
      <w:r>
        <w:rPr>
          <w:rFonts w:cs="Times New Roman"/>
          <w:szCs w:val="24"/>
        </w:rPr>
        <w:t xml:space="preserve">dokumentálásának módjait. Ismerje meg a szóbeli a telefonos és az írásbeli panaszkezelés sajátosságait. Tisztában legyen a fogyasztói </w:t>
      </w:r>
      <w:proofErr w:type="gramStart"/>
      <w:r>
        <w:rPr>
          <w:rFonts w:cs="Times New Roman"/>
          <w:szCs w:val="24"/>
        </w:rPr>
        <w:t>magatartás formákkal</w:t>
      </w:r>
      <w:proofErr w:type="gramEnd"/>
      <w:r>
        <w:rPr>
          <w:rFonts w:cs="Times New Roman"/>
          <w:szCs w:val="24"/>
        </w:rPr>
        <w:t>, és a panaszügyek jogszabályi hátterével.</w:t>
      </w:r>
    </w:p>
    <w:p w:rsidR="00DF2940" w:rsidRPr="002B5BF7" w:rsidRDefault="00DF2940" w:rsidP="001E5E6F">
      <w:pPr>
        <w:spacing w:after="0"/>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Pr="002B5BF7" w:rsidRDefault="00DF2940" w:rsidP="001E5E6F">
      <w:pPr>
        <w:spacing w:after="0"/>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9D0865" w:rsidP="00DF2940">
      <w:pPr>
        <w:pStyle w:val="Listaszerbekezds"/>
        <w:numPr>
          <w:ilvl w:val="2"/>
          <w:numId w:val="8"/>
        </w:numPr>
        <w:tabs>
          <w:tab w:val="left" w:pos="1701"/>
          <w:tab w:val="right" w:pos="9072"/>
        </w:tabs>
        <w:spacing w:after="0"/>
        <w:ind w:left="993" w:hanging="426"/>
        <w:rPr>
          <w:b/>
          <w:i/>
        </w:rPr>
      </w:pPr>
      <w:r>
        <w:rPr>
          <w:b/>
          <w:i/>
        </w:rPr>
        <w:t>Az</w:t>
      </w:r>
      <w:r w:rsidRPr="00662081">
        <w:rPr>
          <w:b/>
          <w:i/>
        </w:rPr>
        <w:t xml:space="preserve"> ügyfélközpontú problémakezelés</w:t>
      </w:r>
      <w:r>
        <w:rPr>
          <w:b/>
          <w:i/>
        </w:rPr>
        <w:t xml:space="preserve"> szempontjai</w:t>
      </w:r>
      <w:r w:rsidR="003E1E2F" w:rsidRPr="003E1E2F">
        <w:rPr>
          <w:b/>
          <w:i/>
        </w:rPr>
        <w:t xml:space="preserve"> </w:t>
      </w:r>
      <w:r w:rsidR="00DF2940" w:rsidRPr="00644690">
        <w:rPr>
          <w:b/>
          <w:i/>
        </w:rPr>
        <w:tab/>
      </w:r>
      <w:r w:rsidR="00336414">
        <w:rPr>
          <w:b/>
          <w:i/>
        </w:rPr>
        <w:t>22</w:t>
      </w:r>
      <w:r w:rsidR="00DF2940" w:rsidRPr="00644690">
        <w:rPr>
          <w:b/>
          <w:i/>
        </w:rPr>
        <w:t>…</w:t>
      </w:r>
      <w:r w:rsidR="00DF2940">
        <w:rPr>
          <w:b/>
          <w:i/>
        </w:rPr>
        <w:t xml:space="preserve"> ó</w:t>
      </w:r>
      <w:r w:rsidR="00DF2940" w:rsidRPr="00644690">
        <w:rPr>
          <w:b/>
          <w:i/>
        </w:rPr>
        <w:t>ra/</w:t>
      </w:r>
      <w:r w:rsidR="00336414">
        <w:rPr>
          <w:b/>
          <w:i/>
        </w:rPr>
        <w:t>22</w:t>
      </w:r>
      <w:r w:rsidR="00DF2940" w:rsidRPr="00644690">
        <w:rPr>
          <w:b/>
          <w:i/>
        </w:rPr>
        <w:t xml:space="preserve"> óra</w:t>
      </w:r>
    </w:p>
    <w:p w:rsidR="009D0865" w:rsidRPr="00662081" w:rsidRDefault="009D0865" w:rsidP="009D0865">
      <w:pPr>
        <w:autoSpaceDE w:val="0"/>
        <w:autoSpaceDN w:val="0"/>
        <w:adjustRightInd w:val="0"/>
        <w:spacing w:after="0"/>
        <w:ind w:left="851"/>
        <w:rPr>
          <w:rFonts w:cs="Times New Roman"/>
          <w:szCs w:val="24"/>
        </w:rPr>
      </w:pPr>
      <w:r w:rsidRPr="00662081">
        <w:rPr>
          <w:rFonts w:cs="Times New Roman"/>
          <w:szCs w:val="24"/>
        </w:rPr>
        <w:t>A szolgáltatói attitűd, ügyfélközpontúság és szervezeti lojalitás</w:t>
      </w:r>
    </w:p>
    <w:p w:rsidR="009D0865" w:rsidRPr="00662081" w:rsidRDefault="009D0865" w:rsidP="009D0865">
      <w:pPr>
        <w:autoSpaceDE w:val="0"/>
        <w:autoSpaceDN w:val="0"/>
        <w:adjustRightInd w:val="0"/>
        <w:spacing w:after="0"/>
        <w:ind w:left="851"/>
        <w:rPr>
          <w:rFonts w:cs="Times New Roman"/>
          <w:szCs w:val="24"/>
        </w:rPr>
      </w:pPr>
      <w:r w:rsidRPr="00662081">
        <w:rPr>
          <w:rFonts w:cs="Times New Roman"/>
          <w:szCs w:val="24"/>
        </w:rPr>
        <w:t>A fogyasztói magatartás</w:t>
      </w:r>
    </w:p>
    <w:p w:rsidR="009D0865" w:rsidRPr="00662081" w:rsidRDefault="009D0865" w:rsidP="009D0865">
      <w:pPr>
        <w:autoSpaceDE w:val="0"/>
        <w:autoSpaceDN w:val="0"/>
        <w:adjustRightInd w:val="0"/>
        <w:spacing w:after="0"/>
        <w:ind w:left="851"/>
        <w:rPr>
          <w:rFonts w:cs="Times New Roman"/>
          <w:szCs w:val="24"/>
        </w:rPr>
      </w:pPr>
      <w:r w:rsidRPr="00662081">
        <w:rPr>
          <w:rFonts w:cs="Times New Roman"/>
          <w:szCs w:val="24"/>
        </w:rPr>
        <w:t>A fogyasztóvédelmi és termékfelelősségi törvény</w:t>
      </w:r>
    </w:p>
    <w:p w:rsidR="009D0865" w:rsidRPr="00662081" w:rsidRDefault="009D0865" w:rsidP="009D0865">
      <w:pPr>
        <w:autoSpaceDE w:val="0"/>
        <w:autoSpaceDN w:val="0"/>
        <w:adjustRightInd w:val="0"/>
        <w:spacing w:after="0"/>
        <w:ind w:left="851"/>
        <w:rPr>
          <w:rFonts w:cs="Times New Roman"/>
          <w:szCs w:val="24"/>
        </w:rPr>
      </w:pPr>
      <w:r w:rsidRPr="00662081">
        <w:rPr>
          <w:rFonts w:cs="Times New Roman"/>
          <w:szCs w:val="24"/>
        </w:rPr>
        <w:t>A jogérvényesítés</w:t>
      </w:r>
    </w:p>
    <w:p w:rsidR="00DF2940" w:rsidRDefault="00DF2940" w:rsidP="00DF2940">
      <w:pPr>
        <w:spacing w:after="0"/>
        <w:ind w:left="851"/>
      </w:pPr>
    </w:p>
    <w:p w:rsidR="00DF2940" w:rsidRPr="00644690" w:rsidRDefault="003E1E2F" w:rsidP="003E1E2F">
      <w:pPr>
        <w:tabs>
          <w:tab w:val="left" w:pos="3262"/>
        </w:tabs>
        <w:spacing w:after="0"/>
        <w:ind w:left="851"/>
      </w:pPr>
      <w:r>
        <w:tab/>
      </w:r>
    </w:p>
    <w:p w:rsidR="00DF2940" w:rsidRDefault="009D0865" w:rsidP="00DF2940">
      <w:pPr>
        <w:pStyle w:val="Listaszerbekezds"/>
        <w:numPr>
          <w:ilvl w:val="2"/>
          <w:numId w:val="8"/>
        </w:numPr>
        <w:tabs>
          <w:tab w:val="left" w:pos="1701"/>
          <w:tab w:val="right" w:pos="9072"/>
        </w:tabs>
        <w:spacing w:after="0"/>
        <w:ind w:left="993" w:hanging="426"/>
        <w:rPr>
          <w:b/>
          <w:i/>
        </w:rPr>
      </w:pPr>
      <w:r w:rsidRPr="009D0865">
        <w:rPr>
          <w:rFonts w:cs="Times New Roman"/>
          <w:b/>
          <w:i/>
          <w:szCs w:val="24"/>
        </w:rPr>
        <w:t>Az ügyfélszolgálati panaszügyek fajtái</w:t>
      </w:r>
      <w:r w:rsidR="00DF2940" w:rsidRPr="00644690">
        <w:rPr>
          <w:b/>
          <w:i/>
        </w:rPr>
        <w:tab/>
      </w:r>
      <w:r w:rsidR="00336414">
        <w:rPr>
          <w:b/>
          <w:i/>
        </w:rPr>
        <w:t>30</w:t>
      </w:r>
      <w:r w:rsidR="00DF2940">
        <w:rPr>
          <w:b/>
          <w:i/>
        </w:rPr>
        <w:t xml:space="preserve"> ó</w:t>
      </w:r>
      <w:r w:rsidR="00DF2940" w:rsidRPr="00644690">
        <w:rPr>
          <w:b/>
          <w:i/>
        </w:rPr>
        <w:t>ra/</w:t>
      </w:r>
      <w:r w:rsidR="00336414">
        <w:rPr>
          <w:b/>
          <w:i/>
        </w:rPr>
        <w:t>30</w:t>
      </w:r>
      <w:r w:rsidR="00DF2940" w:rsidRPr="00644690">
        <w:rPr>
          <w:b/>
          <w:i/>
        </w:rPr>
        <w:t xml:space="preserve"> óra</w:t>
      </w:r>
    </w:p>
    <w:p w:rsidR="009D0865" w:rsidRPr="009D0865" w:rsidRDefault="009D0865" w:rsidP="009D0865">
      <w:pPr>
        <w:autoSpaceDE w:val="0"/>
        <w:autoSpaceDN w:val="0"/>
        <w:adjustRightInd w:val="0"/>
        <w:spacing w:after="0"/>
        <w:ind w:left="851"/>
        <w:rPr>
          <w:rFonts w:cs="Times New Roman"/>
          <w:szCs w:val="24"/>
        </w:rPr>
      </w:pPr>
      <w:r w:rsidRPr="009D0865">
        <w:rPr>
          <w:rFonts w:cs="Times New Roman"/>
          <w:szCs w:val="24"/>
        </w:rPr>
        <w:t xml:space="preserve">A klasszikus ügyfélszolgálati feladatok </w:t>
      </w:r>
      <w:r>
        <w:rPr>
          <w:rFonts w:cs="Times New Roman"/>
          <w:szCs w:val="24"/>
        </w:rPr>
        <w:t xml:space="preserve">és panaszügyek </w:t>
      </w:r>
      <w:r w:rsidRPr="009D0865">
        <w:rPr>
          <w:rFonts w:cs="Times New Roman"/>
          <w:szCs w:val="24"/>
        </w:rPr>
        <w:t>fajtái</w:t>
      </w:r>
    </w:p>
    <w:p w:rsidR="009D0865" w:rsidRPr="009D0865" w:rsidRDefault="009D0865" w:rsidP="009D0865">
      <w:pPr>
        <w:autoSpaceDE w:val="0"/>
        <w:autoSpaceDN w:val="0"/>
        <w:adjustRightInd w:val="0"/>
        <w:spacing w:after="0"/>
        <w:ind w:left="851"/>
        <w:rPr>
          <w:rFonts w:cs="Times New Roman"/>
          <w:szCs w:val="24"/>
        </w:rPr>
      </w:pPr>
      <w:r w:rsidRPr="009D0865">
        <w:rPr>
          <w:rFonts w:cs="Times New Roman"/>
          <w:szCs w:val="24"/>
        </w:rPr>
        <w:t>A panaszügyek hatékony kezelésének módjai</w:t>
      </w:r>
    </w:p>
    <w:p w:rsidR="00DF2940" w:rsidRPr="002A1C54" w:rsidRDefault="00DF2940" w:rsidP="00DF2940">
      <w:pPr>
        <w:tabs>
          <w:tab w:val="left" w:pos="1418"/>
          <w:tab w:val="right" w:pos="9072"/>
        </w:tabs>
        <w:spacing w:after="0"/>
        <w:ind w:left="851"/>
      </w:pPr>
    </w:p>
    <w:p w:rsidR="00DF2940" w:rsidRDefault="003E1E2F" w:rsidP="00DF2940">
      <w:pPr>
        <w:pStyle w:val="Listaszerbekezds"/>
        <w:numPr>
          <w:ilvl w:val="2"/>
          <w:numId w:val="8"/>
        </w:numPr>
        <w:tabs>
          <w:tab w:val="left" w:pos="1701"/>
          <w:tab w:val="right" w:pos="9072"/>
        </w:tabs>
        <w:spacing w:after="0"/>
        <w:ind w:left="993" w:hanging="426"/>
        <w:rPr>
          <w:b/>
          <w:i/>
        </w:rPr>
      </w:pPr>
      <w:r w:rsidRPr="00155E87">
        <w:rPr>
          <w:b/>
          <w:i/>
        </w:rPr>
        <w:t>Reklamáció kezelés kommunikációja</w:t>
      </w:r>
      <w:r w:rsidRPr="00644690">
        <w:rPr>
          <w:b/>
          <w:i/>
        </w:rPr>
        <w:t xml:space="preserve"> </w:t>
      </w:r>
      <w:r w:rsidR="00DF2940" w:rsidRPr="00644690">
        <w:rPr>
          <w:b/>
          <w:i/>
        </w:rPr>
        <w:tab/>
      </w:r>
      <w:r w:rsidR="0055291E">
        <w:rPr>
          <w:b/>
          <w:i/>
        </w:rPr>
        <w:t>10</w:t>
      </w:r>
      <w:r w:rsidR="00DF2940" w:rsidRPr="00644690">
        <w:rPr>
          <w:b/>
          <w:i/>
        </w:rPr>
        <w:t>…</w:t>
      </w:r>
      <w:r w:rsidR="00DF2940">
        <w:rPr>
          <w:b/>
          <w:i/>
        </w:rPr>
        <w:t xml:space="preserve"> ó</w:t>
      </w:r>
      <w:r w:rsidR="00DF2940" w:rsidRPr="00644690">
        <w:rPr>
          <w:b/>
          <w:i/>
        </w:rPr>
        <w:t>ra/</w:t>
      </w:r>
      <w:r w:rsidR="00662081">
        <w:rPr>
          <w:b/>
          <w:i/>
        </w:rPr>
        <w:t>10</w:t>
      </w:r>
      <w:r w:rsidR="00DF2940" w:rsidRPr="00644690">
        <w:rPr>
          <w:b/>
          <w:i/>
        </w:rPr>
        <w:t xml:space="preserve"> óra</w:t>
      </w:r>
    </w:p>
    <w:p w:rsidR="003E1E2F" w:rsidRPr="00BA439B" w:rsidRDefault="003E1E2F" w:rsidP="003E1E2F">
      <w:pPr>
        <w:autoSpaceDE w:val="0"/>
        <w:autoSpaceDN w:val="0"/>
        <w:adjustRightInd w:val="0"/>
        <w:spacing w:after="0"/>
        <w:ind w:left="851"/>
        <w:rPr>
          <w:rFonts w:cs="Times New Roman"/>
          <w:szCs w:val="24"/>
        </w:rPr>
      </w:pPr>
      <w:r w:rsidRPr="00BA439B">
        <w:rPr>
          <w:rFonts w:cs="Times New Roman"/>
          <w:szCs w:val="24"/>
        </w:rPr>
        <w:t>Az ügyféladatok gyűjtése, szegmentált ügyfélkezelés</w:t>
      </w:r>
    </w:p>
    <w:p w:rsidR="003E1E2F" w:rsidRPr="00BA439B" w:rsidRDefault="003E1E2F" w:rsidP="003E1E2F">
      <w:pPr>
        <w:autoSpaceDE w:val="0"/>
        <w:autoSpaceDN w:val="0"/>
        <w:adjustRightInd w:val="0"/>
        <w:spacing w:after="0"/>
        <w:ind w:left="851"/>
        <w:rPr>
          <w:rFonts w:cs="Times New Roman"/>
          <w:szCs w:val="24"/>
        </w:rPr>
      </w:pPr>
      <w:r w:rsidRPr="00BA439B">
        <w:rPr>
          <w:rFonts w:cs="Times New Roman"/>
          <w:szCs w:val="24"/>
        </w:rPr>
        <w:t>Az ügyfél-kommunikációs stratégia; alapelvek</w:t>
      </w:r>
    </w:p>
    <w:p w:rsidR="003E1E2F" w:rsidRPr="00BA439B" w:rsidRDefault="003E1E2F" w:rsidP="003E1E2F">
      <w:pPr>
        <w:autoSpaceDE w:val="0"/>
        <w:autoSpaceDN w:val="0"/>
        <w:adjustRightInd w:val="0"/>
        <w:spacing w:after="0"/>
        <w:ind w:left="851"/>
        <w:rPr>
          <w:rFonts w:cs="Times New Roman"/>
          <w:szCs w:val="24"/>
        </w:rPr>
      </w:pPr>
      <w:r w:rsidRPr="00BA439B">
        <w:rPr>
          <w:rFonts w:cs="Times New Roman"/>
          <w:szCs w:val="24"/>
        </w:rPr>
        <w:t>Az ügyfelek tipizálása</w:t>
      </w:r>
    </w:p>
    <w:p w:rsidR="00DF2940" w:rsidRPr="002A1C54" w:rsidRDefault="00DF2940" w:rsidP="001E5E6F">
      <w:pPr>
        <w:tabs>
          <w:tab w:val="left" w:pos="1418"/>
          <w:tab w:val="right" w:pos="9072"/>
        </w:tabs>
        <w:spacing w:after="0"/>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9D0865" w:rsidP="00DF2940">
      <w:pPr>
        <w:spacing w:after="0"/>
        <w:ind w:left="426"/>
      </w:pPr>
      <w:r>
        <w:t>Tanterem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Pr="00FF2E9D" w:rsidRDefault="00DF2940" w:rsidP="001E5E6F">
      <w:pPr>
        <w:spacing w:after="0"/>
      </w:pPr>
    </w:p>
    <w:p w:rsidR="00DF2940" w:rsidRDefault="00DF2940" w:rsidP="00DF2940">
      <w:pPr>
        <w:pStyle w:val="Listaszerbekezds"/>
        <w:numPr>
          <w:ilvl w:val="2"/>
          <w:numId w:val="8"/>
        </w:numPr>
        <w:spacing w:after="0"/>
        <w:rPr>
          <w:b/>
        </w:rPr>
      </w:pPr>
      <w:r w:rsidRPr="00BC7291">
        <w:rPr>
          <w:b/>
        </w:rPr>
        <w:t>A tantárgy elsajátítása során alkalmazható sajátos módszerek (ajánlás)</w:t>
      </w:r>
    </w:p>
    <w:p w:rsidR="00B964DA" w:rsidRDefault="00B964DA" w:rsidP="00B964DA">
      <w:pPr>
        <w:spacing w:after="0"/>
        <w:rPr>
          <w:b/>
        </w:rPr>
      </w:pPr>
    </w:p>
    <w:tbl>
      <w:tblPr>
        <w:tblW w:w="8440" w:type="dxa"/>
        <w:tblCellMar>
          <w:left w:w="70" w:type="dxa"/>
          <w:right w:w="70" w:type="dxa"/>
        </w:tblCellMar>
        <w:tblLook w:val="04A0"/>
      </w:tblPr>
      <w:tblGrid>
        <w:gridCol w:w="960"/>
        <w:gridCol w:w="2220"/>
        <w:gridCol w:w="960"/>
        <w:gridCol w:w="960"/>
        <w:gridCol w:w="960"/>
        <w:gridCol w:w="2380"/>
      </w:tblGrid>
      <w:tr w:rsidR="00B964DA" w:rsidRPr="00B964DA" w:rsidTr="00B964D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Alkalmazandó eszközök és felszerelések </w:t>
            </w:r>
          </w:p>
        </w:tc>
      </w:tr>
      <w:tr w:rsidR="00B964DA" w:rsidRPr="00B964DA" w:rsidTr="00B964D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bl>
    <w:p w:rsidR="00B964DA" w:rsidRPr="00B964DA" w:rsidRDefault="00B964DA" w:rsidP="00B964DA">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p w:rsidR="00B964DA" w:rsidRDefault="00B964DA" w:rsidP="00B964DA">
      <w:pPr>
        <w:spacing w:after="0"/>
        <w:rPr>
          <w:b/>
        </w:rPr>
      </w:pPr>
    </w:p>
    <w:tbl>
      <w:tblPr>
        <w:tblW w:w="8500" w:type="dxa"/>
        <w:tblCellMar>
          <w:left w:w="70" w:type="dxa"/>
          <w:right w:w="70" w:type="dxa"/>
        </w:tblCellMar>
        <w:tblLook w:val="04A0"/>
      </w:tblPr>
      <w:tblGrid>
        <w:gridCol w:w="1036"/>
        <w:gridCol w:w="2778"/>
        <w:gridCol w:w="758"/>
        <w:gridCol w:w="796"/>
        <w:gridCol w:w="774"/>
        <w:gridCol w:w="2358"/>
      </w:tblGrid>
      <w:tr w:rsidR="00B964DA" w:rsidRPr="00B964DA" w:rsidTr="00B964D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Alkalmazandó eszközök és felszerelések </w:t>
            </w:r>
          </w:p>
        </w:tc>
      </w:tr>
      <w:tr w:rsidR="00B964DA" w:rsidRPr="00B964DA" w:rsidTr="00B964D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 feldolgozó tevékenységek</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Ismeretalkalmazási gyakorló tevékenységek, feladatok</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Csoportos munkaformák körében</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bl>
    <w:p w:rsidR="00B964DA" w:rsidRPr="00B964DA" w:rsidRDefault="00B964DA" w:rsidP="00B964DA">
      <w:pPr>
        <w:spacing w:after="0"/>
        <w:rPr>
          <w:b/>
        </w:rPr>
      </w:pPr>
    </w:p>
    <w:p w:rsidR="00DF2940" w:rsidRDefault="00DF2940" w:rsidP="00DF2940">
      <w:pPr>
        <w:spacing w:after="0"/>
        <w:ind w:left="426"/>
      </w:pPr>
    </w:p>
    <w:p w:rsidR="001E5E6F" w:rsidRDefault="001E5E6F" w:rsidP="00DF2940">
      <w:pPr>
        <w:spacing w:after="0"/>
        <w:ind w:left="426"/>
      </w:pPr>
    </w:p>
    <w:p w:rsidR="001E5E6F" w:rsidRDefault="001E5E6F" w:rsidP="00DF2940">
      <w:pPr>
        <w:spacing w:after="0"/>
        <w:ind w:left="426"/>
      </w:pPr>
    </w:p>
    <w:p w:rsidR="001E5E6F" w:rsidRPr="002B5BF7" w:rsidRDefault="001E5E6F"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A tantárgy értékelésének módja</w:t>
      </w:r>
    </w:p>
    <w:p w:rsidR="00DF2940" w:rsidRDefault="00DF2940" w:rsidP="00DF2940">
      <w:pPr>
        <w:spacing w:after="0"/>
        <w:ind w:left="426"/>
      </w:pPr>
      <w:r w:rsidRPr="003A56AA">
        <w:t>A nemzeti köznevelésről szóló 2011. évi CXC. törvény. 54. § (2) a) pontja szerinti értékeléssel.</w:t>
      </w:r>
    </w:p>
    <w:p w:rsidR="00DF2940" w:rsidRDefault="00DF2940" w:rsidP="00DF2940">
      <w:pPr>
        <w:spacing w:after="0"/>
        <w:rPr>
          <w:rFonts w:cs="Times New Roman"/>
        </w:rPr>
      </w:pPr>
    </w:p>
    <w:p w:rsidR="00DF2940" w:rsidRPr="00644690" w:rsidRDefault="00155E87" w:rsidP="00DF2940">
      <w:pPr>
        <w:pStyle w:val="Listaszerbekezds"/>
        <w:numPr>
          <w:ilvl w:val="0"/>
          <w:numId w:val="8"/>
        </w:numPr>
        <w:tabs>
          <w:tab w:val="right" w:pos="9072"/>
        </w:tabs>
        <w:spacing w:after="0"/>
        <w:rPr>
          <w:rFonts w:cs="Times New Roman"/>
          <w:b/>
        </w:rPr>
      </w:pPr>
      <w:r w:rsidRPr="00155E87">
        <w:rPr>
          <w:b/>
        </w:rPr>
        <w:t>Ügyfélszolgálati kommunikáció gyakorlat</w:t>
      </w:r>
      <w:r w:rsidR="00DF2940" w:rsidRPr="00644690">
        <w:rPr>
          <w:b/>
        </w:rPr>
        <w:t xml:space="preserve"> tantárgy</w:t>
      </w:r>
      <w:r w:rsidR="00DF2940" w:rsidRPr="00644690">
        <w:rPr>
          <w:b/>
        </w:rPr>
        <w:tab/>
      </w:r>
      <w:r w:rsidR="00336414">
        <w:rPr>
          <w:b/>
        </w:rPr>
        <w:t>77</w:t>
      </w:r>
      <w:r w:rsidR="00DF2940" w:rsidRPr="00644690">
        <w:rPr>
          <w:b/>
        </w:rPr>
        <w:t>…</w:t>
      </w:r>
      <w:r w:rsidR="00DF2940">
        <w:rPr>
          <w:b/>
        </w:rPr>
        <w:t xml:space="preserve"> ó</w:t>
      </w:r>
      <w:r w:rsidR="00DF2940" w:rsidRPr="00644690">
        <w:rPr>
          <w:b/>
        </w:rPr>
        <w:t>ra/</w:t>
      </w:r>
      <w:r w:rsidR="00336414">
        <w:rPr>
          <w:b/>
        </w:rPr>
        <w:t>77</w:t>
      </w:r>
      <w:r w:rsidR="00DF2940" w:rsidRPr="00644690">
        <w:rPr>
          <w:b/>
        </w:rPr>
        <w:t xml:space="preserve"> óra*</w:t>
      </w:r>
    </w:p>
    <w:p w:rsidR="00DF2940" w:rsidRPr="00644690" w:rsidRDefault="00DF2940" w:rsidP="00DF2940">
      <w:pPr>
        <w:spacing w:after="0"/>
        <w:jc w:val="right"/>
        <w:rPr>
          <w:rFonts w:cs="Times New Roman"/>
          <w:sz w:val="20"/>
        </w:rPr>
      </w:pPr>
      <w:r w:rsidRPr="00644690">
        <w:rPr>
          <w:rFonts w:cs="Times New Roman"/>
          <w:sz w:val="20"/>
        </w:rPr>
        <w:t>* 9-13. évfolyamon megszervezett képzés/13. és 14. évfolyamon megszervezett képzés</w:t>
      </w:r>
    </w:p>
    <w:p w:rsidR="00DF2940" w:rsidRPr="00644690" w:rsidRDefault="00DF2940" w:rsidP="00DF2940"/>
    <w:p w:rsidR="00DF2940" w:rsidRDefault="00DF2940" w:rsidP="00DF2940">
      <w:pPr>
        <w:pStyle w:val="Listaszerbekezds"/>
        <w:numPr>
          <w:ilvl w:val="1"/>
          <w:numId w:val="8"/>
        </w:numPr>
        <w:spacing w:after="0"/>
        <w:rPr>
          <w:b/>
        </w:rPr>
      </w:pPr>
      <w:r w:rsidRPr="00644690">
        <w:rPr>
          <w:b/>
        </w:rPr>
        <w:t>A tantárgy tanításának célja</w:t>
      </w:r>
    </w:p>
    <w:p w:rsidR="00DF2940" w:rsidRPr="00FD1F8F" w:rsidRDefault="00FD1F8F" w:rsidP="00FD1F8F">
      <w:pPr>
        <w:autoSpaceDE w:val="0"/>
        <w:autoSpaceDN w:val="0"/>
        <w:adjustRightInd w:val="0"/>
        <w:spacing w:after="0"/>
        <w:ind w:left="142"/>
        <w:rPr>
          <w:rFonts w:cs="Times New Roman"/>
          <w:szCs w:val="24"/>
        </w:rPr>
      </w:pPr>
      <w:r>
        <w:t xml:space="preserve">Az Ügyfélszolgálati kommunikáció gyakorlat tantárgy tanításának célja, hogy a tanuló begyakorolja </w:t>
      </w:r>
      <w:r w:rsidRPr="00FD1F8F">
        <w:rPr>
          <w:rFonts w:cs="Times New Roman"/>
          <w:szCs w:val="24"/>
        </w:rPr>
        <w:t>a</w:t>
      </w:r>
      <w:r>
        <w:rPr>
          <w:rFonts w:cs="Times New Roman"/>
          <w:szCs w:val="24"/>
        </w:rPr>
        <w:t xml:space="preserve"> panaszkezelés kommunikációs technikáit, magyar és idegen nyelven.</w:t>
      </w:r>
      <w:r w:rsidRPr="00FD1F8F">
        <w:rPr>
          <w:rFonts w:cs="Times New Roman"/>
          <w:szCs w:val="24"/>
        </w:rPr>
        <w:t xml:space="preserve"> </w:t>
      </w:r>
      <w:r>
        <w:rPr>
          <w:rFonts w:cs="Times New Roman"/>
          <w:szCs w:val="24"/>
        </w:rPr>
        <w:t xml:space="preserve">Kialakuljanak a megfelelő kompetenciák ahhoz, hogy az </w:t>
      </w:r>
      <w:r w:rsidRPr="00FD1F8F">
        <w:rPr>
          <w:rFonts w:cs="Times New Roman"/>
          <w:szCs w:val="24"/>
        </w:rPr>
        <w:t xml:space="preserve">ügyfél felé, megértést, segítőkészséget </w:t>
      </w:r>
      <w:r>
        <w:rPr>
          <w:rFonts w:cs="Times New Roman"/>
          <w:szCs w:val="24"/>
        </w:rPr>
        <w:t xml:space="preserve">tudjon </w:t>
      </w:r>
      <w:r w:rsidRPr="00FD1F8F">
        <w:rPr>
          <w:rFonts w:cs="Times New Roman"/>
          <w:szCs w:val="24"/>
        </w:rPr>
        <w:t>tanúsít</w:t>
      </w:r>
      <w:r>
        <w:rPr>
          <w:rFonts w:cs="Times New Roman"/>
          <w:szCs w:val="24"/>
        </w:rPr>
        <w:t>ani, és kezelni tudja a problémát az ügyfél számára megnyugtató módon.</w:t>
      </w:r>
      <w:r w:rsidRPr="00FD1F8F">
        <w:rPr>
          <w:rFonts w:cs="Times New Roman"/>
          <w:szCs w:val="24"/>
        </w:rPr>
        <w:t xml:space="preserve"> Tudjon tájékoztatást adni az ügyintézés további menetéről magyar és idegen nyelven. </w:t>
      </w:r>
      <w:r>
        <w:rPr>
          <w:rFonts w:cs="Times New Roman"/>
          <w:szCs w:val="24"/>
        </w:rPr>
        <w:t>Tudjon</w:t>
      </w:r>
      <w:r w:rsidRPr="00FD1F8F">
        <w:rPr>
          <w:rFonts w:cs="Times New Roman"/>
          <w:szCs w:val="24"/>
        </w:rPr>
        <w:t xml:space="preserve"> ügyfélpanasz </w:t>
      </w:r>
      <w:r>
        <w:rPr>
          <w:rFonts w:cs="Times New Roman"/>
          <w:szCs w:val="24"/>
        </w:rPr>
        <w:t>dokumentálni</w:t>
      </w:r>
      <w:r w:rsidRPr="00FD1F8F">
        <w:rPr>
          <w:rFonts w:cs="Times New Roman"/>
          <w:szCs w:val="24"/>
        </w:rPr>
        <w:t>.</w:t>
      </w:r>
      <w:r>
        <w:rPr>
          <w:rFonts w:cs="Times New Roman"/>
          <w:szCs w:val="24"/>
        </w:rPr>
        <w:t xml:space="preserve"> tudjon a szóban a telefonon és írásban is szakszerűen panaszt kezelni.</w:t>
      </w: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Kapcsolódó közismereti, szakmai tartalmak</w:t>
      </w:r>
    </w:p>
    <w:p w:rsidR="00DF2940" w:rsidRPr="002B5BF7" w:rsidRDefault="00DF2940" w:rsidP="00DF2940">
      <w:pPr>
        <w:spacing w:after="0"/>
        <w:ind w:left="426"/>
      </w:pPr>
    </w:p>
    <w:p w:rsidR="00DF2940" w:rsidRPr="00644690" w:rsidRDefault="00DF2940" w:rsidP="00DF2940">
      <w:pPr>
        <w:pStyle w:val="Listaszerbekezds"/>
        <w:numPr>
          <w:ilvl w:val="1"/>
          <w:numId w:val="8"/>
        </w:numPr>
        <w:spacing w:after="0"/>
        <w:rPr>
          <w:rFonts w:cs="Times New Roman"/>
          <w:b/>
        </w:rPr>
      </w:pPr>
      <w:r w:rsidRPr="00644690">
        <w:rPr>
          <w:b/>
        </w:rPr>
        <w:t>Témakörök</w:t>
      </w:r>
    </w:p>
    <w:p w:rsidR="00DF2940" w:rsidRDefault="002006AB" w:rsidP="00DF2940">
      <w:pPr>
        <w:pStyle w:val="Listaszerbekezds"/>
        <w:numPr>
          <w:ilvl w:val="2"/>
          <w:numId w:val="8"/>
        </w:numPr>
        <w:tabs>
          <w:tab w:val="left" w:pos="1701"/>
          <w:tab w:val="right" w:pos="9072"/>
        </w:tabs>
        <w:spacing w:after="0"/>
        <w:ind w:left="993" w:hanging="426"/>
        <w:rPr>
          <w:b/>
          <w:i/>
        </w:rPr>
      </w:pPr>
      <w:r>
        <w:rPr>
          <w:b/>
          <w:i/>
        </w:rPr>
        <w:t>S</w:t>
      </w:r>
      <w:r w:rsidR="00155E87" w:rsidRPr="00155E87">
        <w:rPr>
          <w:b/>
          <w:i/>
        </w:rPr>
        <w:t>zóbeli panasz kezelése</w:t>
      </w:r>
      <w:r w:rsidR="00DF2940" w:rsidRPr="00644690">
        <w:rPr>
          <w:b/>
          <w:i/>
        </w:rPr>
        <w:tab/>
      </w:r>
      <w:r w:rsidR="00336414">
        <w:rPr>
          <w:b/>
          <w:i/>
        </w:rPr>
        <w:t>28</w:t>
      </w:r>
      <w:r w:rsidR="00DF2940" w:rsidRPr="00644690">
        <w:rPr>
          <w:b/>
          <w:i/>
        </w:rPr>
        <w:t>…</w:t>
      </w:r>
      <w:r w:rsidR="00DF2940">
        <w:rPr>
          <w:b/>
          <w:i/>
        </w:rPr>
        <w:t xml:space="preserve"> ó</w:t>
      </w:r>
      <w:r w:rsidR="00DF2940" w:rsidRPr="00644690">
        <w:rPr>
          <w:b/>
          <w:i/>
        </w:rPr>
        <w:t>ra/</w:t>
      </w:r>
      <w:r w:rsidR="00336414">
        <w:rPr>
          <w:b/>
          <w:i/>
        </w:rPr>
        <w:t>28</w:t>
      </w:r>
      <w:r w:rsidR="00DF2940" w:rsidRPr="00644690">
        <w:rPr>
          <w:b/>
          <w:i/>
        </w:rPr>
        <w:t xml:space="preserve"> óra</w:t>
      </w:r>
    </w:p>
    <w:p w:rsidR="009D0865" w:rsidRDefault="009D0865" w:rsidP="009D0865">
      <w:pPr>
        <w:autoSpaceDE w:val="0"/>
        <w:autoSpaceDN w:val="0"/>
        <w:adjustRightInd w:val="0"/>
        <w:spacing w:after="0"/>
        <w:ind w:left="851"/>
        <w:rPr>
          <w:rFonts w:cs="Times New Roman"/>
          <w:szCs w:val="24"/>
        </w:rPr>
      </w:pPr>
      <w:r>
        <w:rPr>
          <w:rFonts w:cs="Times New Roman"/>
          <w:szCs w:val="24"/>
        </w:rPr>
        <w:t xml:space="preserve">Ügyfélkezelési ismeretek, módszerek </w:t>
      </w:r>
    </w:p>
    <w:p w:rsidR="009D0865" w:rsidRDefault="009D0865" w:rsidP="009D0865">
      <w:pPr>
        <w:autoSpaceDE w:val="0"/>
        <w:autoSpaceDN w:val="0"/>
        <w:adjustRightInd w:val="0"/>
        <w:spacing w:after="0"/>
        <w:ind w:left="851"/>
        <w:rPr>
          <w:rFonts w:cs="Times New Roman"/>
          <w:szCs w:val="24"/>
        </w:rPr>
      </w:pPr>
      <w:r>
        <w:rPr>
          <w:rFonts w:cs="Times New Roman"/>
          <w:szCs w:val="24"/>
        </w:rPr>
        <w:t xml:space="preserve">Empátia és asszertív készségek fejlesztése </w:t>
      </w:r>
    </w:p>
    <w:p w:rsidR="00FD1F8F" w:rsidRDefault="00FD1F8F" w:rsidP="00FD1F8F">
      <w:pPr>
        <w:autoSpaceDE w:val="0"/>
        <w:autoSpaceDN w:val="0"/>
        <w:adjustRightInd w:val="0"/>
        <w:spacing w:after="0"/>
        <w:ind w:left="851"/>
        <w:rPr>
          <w:rFonts w:cs="Times New Roman"/>
          <w:szCs w:val="24"/>
        </w:rPr>
      </w:pPr>
      <w:r>
        <w:rPr>
          <w:rFonts w:cs="Times New Roman"/>
          <w:szCs w:val="24"/>
        </w:rPr>
        <w:t xml:space="preserve">Konfliktus és konszenzus </w:t>
      </w:r>
    </w:p>
    <w:p w:rsidR="009D0865" w:rsidRPr="009D0865" w:rsidRDefault="00FD1F8F" w:rsidP="009D0865">
      <w:pPr>
        <w:autoSpaceDE w:val="0"/>
        <w:autoSpaceDN w:val="0"/>
        <w:adjustRightInd w:val="0"/>
        <w:spacing w:after="0"/>
        <w:ind w:left="851"/>
        <w:rPr>
          <w:rFonts w:cs="Times New Roman"/>
          <w:szCs w:val="24"/>
        </w:rPr>
      </w:pPr>
      <w:proofErr w:type="gramStart"/>
      <w:r>
        <w:rPr>
          <w:rFonts w:cs="Times New Roman"/>
          <w:szCs w:val="24"/>
        </w:rPr>
        <w:t>Probléma kezelési</w:t>
      </w:r>
      <w:proofErr w:type="gramEnd"/>
      <w:r>
        <w:rPr>
          <w:rFonts w:cs="Times New Roman"/>
          <w:szCs w:val="24"/>
        </w:rPr>
        <w:t xml:space="preserve"> módszerek</w:t>
      </w:r>
    </w:p>
    <w:p w:rsidR="009D0865" w:rsidRPr="009D0865" w:rsidRDefault="00FD1F8F" w:rsidP="009D0865">
      <w:pPr>
        <w:autoSpaceDE w:val="0"/>
        <w:autoSpaceDN w:val="0"/>
        <w:adjustRightInd w:val="0"/>
        <w:spacing w:after="0"/>
        <w:ind w:left="851"/>
        <w:rPr>
          <w:rFonts w:cs="Times New Roman"/>
          <w:szCs w:val="24"/>
        </w:rPr>
      </w:pPr>
      <w:r>
        <w:rPr>
          <w:rFonts w:cs="Times New Roman"/>
          <w:szCs w:val="24"/>
        </w:rPr>
        <w:t>Tájékoztatás módszertana</w:t>
      </w:r>
      <w:r w:rsidR="009D0865" w:rsidRPr="009D0865">
        <w:rPr>
          <w:rFonts w:cs="Times New Roman"/>
          <w:szCs w:val="24"/>
        </w:rPr>
        <w:t xml:space="preserve"> </w:t>
      </w:r>
      <w:r>
        <w:rPr>
          <w:rFonts w:cs="Times New Roman"/>
          <w:szCs w:val="24"/>
        </w:rPr>
        <w:t xml:space="preserve">az ügyintézés </w:t>
      </w:r>
      <w:r w:rsidR="009D0865" w:rsidRPr="009D0865">
        <w:rPr>
          <w:rFonts w:cs="Times New Roman"/>
          <w:szCs w:val="24"/>
        </w:rPr>
        <w:t>menetéről magyar és idegen nyelven</w:t>
      </w:r>
    </w:p>
    <w:p w:rsidR="00FD1F8F" w:rsidRDefault="00FD1F8F" w:rsidP="009D0865">
      <w:pPr>
        <w:autoSpaceDE w:val="0"/>
        <w:autoSpaceDN w:val="0"/>
        <w:adjustRightInd w:val="0"/>
        <w:spacing w:after="0"/>
        <w:ind w:left="851"/>
        <w:rPr>
          <w:rFonts w:cs="Times New Roman"/>
          <w:szCs w:val="24"/>
        </w:rPr>
      </w:pPr>
      <w:r>
        <w:rPr>
          <w:rFonts w:cs="Times New Roman"/>
          <w:szCs w:val="24"/>
        </w:rPr>
        <w:t>Érvelés és meggyőzés technikák</w:t>
      </w:r>
    </w:p>
    <w:p w:rsidR="00FD1F8F" w:rsidRDefault="00FD1F8F" w:rsidP="009D0865">
      <w:pPr>
        <w:autoSpaceDE w:val="0"/>
        <w:autoSpaceDN w:val="0"/>
        <w:adjustRightInd w:val="0"/>
        <w:spacing w:after="0"/>
        <w:ind w:left="851"/>
        <w:rPr>
          <w:rFonts w:cs="Times New Roman"/>
          <w:szCs w:val="24"/>
        </w:rPr>
      </w:pPr>
      <w:r>
        <w:rPr>
          <w:rFonts w:cs="Times New Roman"/>
          <w:szCs w:val="24"/>
        </w:rPr>
        <w:t>Telefonos ügyfélkapcsolat sajátosságai</w:t>
      </w:r>
    </w:p>
    <w:p w:rsidR="00FD1F8F" w:rsidRDefault="00FD1F8F" w:rsidP="009D0865">
      <w:pPr>
        <w:autoSpaceDE w:val="0"/>
        <w:autoSpaceDN w:val="0"/>
        <w:adjustRightInd w:val="0"/>
        <w:spacing w:after="0"/>
        <w:ind w:left="851"/>
        <w:rPr>
          <w:rFonts w:cs="Times New Roman"/>
          <w:szCs w:val="24"/>
        </w:rPr>
      </w:pPr>
      <w:r>
        <w:rPr>
          <w:rFonts w:cs="Times New Roman"/>
          <w:szCs w:val="24"/>
        </w:rPr>
        <w:t>Telefonos panaszok kezelésének kommunikációs technikái</w:t>
      </w:r>
    </w:p>
    <w:p w:rsidR="00DF2940" w:rsidRPr="00644690" w:rsidRDefault="00DF2940" w:rsidP="00DF2940">
      <w:pPr>
        <w:tabs>
          <w:tab w:val="left" w:pos="1418"/>
          <w:tab w:val="right" w:pos="9072"/>
        </w:tabs>
        <w:spacing w:after="0"/>
        <w:ind w:left="851"/>
      </w:pPr>
    </w:p>
    <w:p w:rsidR="00DF2940" w:rsidRDefault="002006AB" w:rsidP="00DF2940">
      <w:pPr>
        <w:pStyle w:val="Listaszerbekezds"/>
        <w:numPr>
          <w:ilvl w:val="2"/>
          <w:numId w:val="8"/>
        </w:numPr>
        <w:tabs>
          <w:tab w:val="left" w:pos="1701"/>
          <w:tab w:val="right" w:pos="9072"/>
        </w:tabs>
        <w:spacing w:after="0"/>
        <w:ind w:left="993" w:hanging="426"/>
        <w:rPr>
          <w:b/>
          <w:i/>
        </w:rPr>
      </w:pPr>
      <w:r>
        <w:rPr>
          <w:b/>
          <w:i/>
        </w:rPr>
        <w:t>Í</w:t>
      </w:r>
      <w:r w:rsidR="0055291E" w:rsidRPr="00155E87">
        <w:rPr>
          <w:b/>
          <w:i/>
        </w:rPr>
        <w:t xml:space="preserve">rásbeli </w:t>
      </w:r>
      <w:r w:rsidR="00155E87" w:rsidRPr="00155E87">
        <w:rPr>
          <w:b/>
          <w:i/>
        </w:rPr>
        <w:t>panasz kezelése</w:t>
      </w:r>
      <w:r w:rsidR="00DF2940" w:rsidRPr="00644690">
        <w:rPr>
          <w:b/>
          <w:i/>
        </w:rPr>
        <w:tab/>
      </w:r>
      <w:r w:rsidR="00336414">
        <w:rPr>
          <w:b/>
          <w:i/>
        </w:rPr>
        <w:t>20</w:t>
      </w:r>
      <w:r w:rsidR="00DF2940">
        <w:rPr>
          <w:b/>
          <w:i/>
        </w:rPr>
        <w:t xml:space="preserve"> ó</w:t>
      </w:r>
      <w:r w:rsidR="00DF2940" w:rsidRPr="00644690">
        <w:rPr>
          <w:b/>
          <w:i/>
        </w:rPr>
        <w:t>ra/</w:t>
      </w:r>
      <w:r w:rsidR="00336414">
        <w:rPr>
          <w:b/>
          <w:i/>
        </w:rPr>
        <w:t>20</w:t>
      </w:r>
      <w:r w:rsidR="00DF2940" w:rsidRPr="00644690">
        <w:rPr>
          <w:b/>
          <w:i/>
        </w:rPr>
        <w:t xml:space="preserve"> óra</w:t>
      </w:r>
    </w:p>
    <w:p w:rsidR="00FD1F8F" w:rsidRPr="00FD1F8F" w:rsidRDefault="00FD1F8F" w:rsidP="00FD1F8F">
      <w:pPr>
        <w:autoSpaceDE w:val="0"/>
        <w:autoSpaceDN w:val="0"/>
        <w:adjustRightInd w:val="0"/>
        <w:spacing w:after="0"/>
        <w:ind w:left="851"/>
        <w:rPr>
          <w:rFonts w:cs="Times New Roman"/>
          <w:szCs w:val="24"/>
        </w:rPr>
      </w:pPr>
      <w:r>
        <w:rPr>
          <w:rFonts w:cs="Times New Roman"/>
          <w:szCs w:val="24"/>
        </w:rPr>
        <w:t>Ügyfélkezelési módszerek írásbeli panasz esetén</w:t>
      </w:r>
    </w:p>
    <w:p w:rsidR="00FD1F8F" w:rsidRPr="00FD1F8F" w:rsidRDefault="00FD1F8F" w:rsidP="00FD1F8F">
      <w:pPr>
        <w:autoSpaceDE w:val="0"/>
        <w:autoSpaceDN w:val="0"/>
        <w:adjustRightInd w:val="0"/>
        <w:spacing w:after="0"/>
        <w:ind w:left="851"/>
        <w:rPr>
          <w:rFonts w:cs="Times New Roman"/>
          <w:szCs w:val="24"/>
        </w:rPr>
      </w:pPr>
      <w:r w:rsidRPr="00FD1F8F">
        <w:rPr>
          <w:rFonts w:cs="Times New Roman"/>
          <w:szCs w:val="24"/>
        </w:rPr>
        <w:t xml:space="preserve">Empátia és asszertív </w:t>
      </w:r>
      <w:r>
        <w:rPr>
          <w:rFonts w:cs="Times New Roman"/>
          <w:szCs w:val="24"/>
        </w:rPr>
        <w:t xml:space="preserve">írásbeli </w:t>
      </w:r>
      <w:r w:rsidRPr="00FD1F8F">
        <w:rPr>
          <w:rFonts w:cs="Times New Roman"/>
          <w:szCs w:val="24"/>
        </w:rPr>
        <w:t xml:space="preserve">készségek fejlesztése </w:t>
      </w:r>
    </w:p>
    <w:p w:rsidR="00FD1F8F" w:rsidRPr="00FD1F8F" w:rsidRDefault="00FD1F8F" w:rsidP="00FD1F8F">
      <w:pPr>
        <w:autoSpaceDE w:val="0"/>
        <w:autoSpaceDN w:val="0"/>
        <w:adjustRightInd w:val="0"/>
        <w:spacing w:after="0"/>
        <w:ind w:left="851"/>
        <w:rPr>
          <w:rFonts w:cs="Times New Roman"/>
          <w:szCs w:val="24"/>
        </w:rPr>
      </w:pPr>
      <w:proofErr w:type="gramStart"/>
      <w:r w:rsidRPr="00FD1F8F">
        <w:rPr>
          <w:rFonts w:cs="Times New Roman"/>
          <w:szCs w:val="24"/>
        </w:rPr>
        <w:t>Probléma kezelési</w:t>
      </w:r>
      <w:proofErr w:type="gramEnd"/>
      <w:r w:rsidRPr="00FD1F8F">
        <w:rPr>
          <w:rFonts w:cs="Times New Roman"/>
          <w:szCs w:val="24"/>
        </w:rPr>
        <w:t xml:space="preserve"> </w:t>
      </w:r>
      <w:r>
        <w:rPr>
          <w:rFonts w:cs="Times New Roman"/>
          <w:szCs w:val="24"/>
        </w:rPr>
        <w:t xml:space="preserve">kommunikációs </w:t>
      </w:r>
      <w:r w:rsidRPr="00FD1F8F">
        <w:rPr>
          <w:rFonts w:cs="Times New Roman"/>
          <w:szCs w:val="24"/>
        </w:rPr>
        <w:t>módszerek</w:t>
      </w:r>
      <w:r>
        <w:rPr>
          <w:rFonts w:cs="Times New Roman"/>
          <w:szCs w:val="24"/>
        </w:rPr>
        <w:t xml:space="preserve"> írásban</w:t>
      </w:r>
    </w:p>
    <w:p w:rsidR="00FD1F8F" w:rsidRPr="00FD1F8F" w:rsidRDefault="00FD1F8F" w:rsidP="00FD1F8F">
      <w:pPr>
        <w:autoSpaceDE w:val="0"/>
        <w:autoSpaceDN w:val="0"/>
        <w:adjustRightInd w:val="0"/>
        <w:spacing w:after="0"/>
        <w:ind w:left="851"/>
        <w:rPr>
          <w:rFonts w:cs="Times New Roman"/>
          <w:szCs w:val="24"/>
        </w:rPr>
      </w:pPr>
      <w:r w:rsidRPr="00FD1F8F">
        <w:rPr>
          <w:rFonts w:cs="Times New Roman"/>
          <w:szCs w:val="24"/>
        </w:rPr>
        <w:t xml:space="preserve">Tájékoztatás módszertana az ügyintézés </w:t>
      </w:r>
      <w:r>
        <w:rPr>
          <w:rFonts w:cs="Times New Roman"/>
          <w:szCs w:val="24"/>
        </w:rPr>
        <w:t>menetéről</w:t>
      </w:r>
    </w:p>
    <w:p w:rsidR="00DF2940" w:rsidRDefault="00FD1F8F" w:rsidP="00FD1F8F">
      <w:pPr>
        <w:spacing w:after="0"/>
        <w:ind w:left="851"/>
        <w:rPr>
          <w:rFonts w:cs="Times New Roman"/>
          <w:szCs w:val="24"/>
        </w:rPr>
      </w:pPr>
      <w:r>
        <w:rPr>
          <w:rFonts w:cs="Times New Roman"/>
          <w:szCs w:val="24"/>
        </w:rPr>
        <w:t>Írásbeli é</w:t>
      </w:r>
      <w:r w:rsidRPr="00FD1F8F">
        <w:rPr>
          <w:rFonts w:cs="Times New Roman"/>
          <w:szCs w:val="24"/>
        </w:rPr>
        <w:t>rvelés és meggyőzés technikák</w:t>
      </w:r>
      <w:r>
        <w:rPr>
          <w:rFonts w:cs="Times New Roman"/>
          <w:szCs w:val="24"/>
        </w:rPr>
        <w:t xml:space="preserve"> magyar és idegen nyelven</w:t>
      </w:r>
    </w:p>
    <w:p w:rsidR="00FD1F8F" w:rsidRDefault="00FD1F8F" w:rsidP="00FD1F8F">
      <w:pPr>
        <w:spacing w:after="0"/>
        <w:ind w:left="851"/>
      </w:pPr>
      <w:r>
        <w:rPr>
          <w:rFonts w:cs="Times New Roman"/>
          <w:szCs w:val="24"/>
        </w:rPr>
        <w:t>Írásbeli panaszra válaszlevél formai és tartalmi elemei magyar és idegen nyelven</w:t>
      </w:r>
    </w:p>
    <w:p w:rsidR="003E1E2F" w:rsidRPr="002A1C54" w:rsidRDefault="003E1E2F" w:rsidP="003E1E2F">
      <w:pPr>
        <w:tabs>
          <w:tab w:val="left" w:pos="1418"/>
          <w:tab w:val="right" w:pos="9072"/>
        </w:tabs>
        <w:spacing w:after="0"/>
        <w:ind w:left="851"/>
      </w:pPr>
    </w:p>
    <w:p w:rsidR="00662081" w:rsidRDefault="00662081" w:rsidP="00662081">
      <w:pPr>
        <w:pStyle w:val="Listaszerbekezds"/>
        <w:numPr>
          <w:ilvl w:val="2"/>
          <w:numId w:val="8"/>
        </w:numPr>
        <w:tabs>
          <w:tab w:val="left" w:pos="1701"/>
          <w:tab w:val="right" w:pos="9072"/>
        </w:tabs>
        <w:spacing w:after="0"/>
        <w:ind w:left="993" w:hanging="426"/>
        <w:rPr>
          <w:b/>
          <w:i/>
        </w:rPr>
      </w:pPr>
      <w:r w:rsidRPr="00662081">
        <w:rPr>
          <w:b/>
          <w:i/>
        </w:rPr>
        <w:t>Ügyfélszolgálati kommunikációs gyakorlatok magyar és idegen nyelven</w:t>
      </w:r>
      <w:r w:rsidRPr="00644690">
        <w:rPr>
          <w:b/>
          <w:i/>
        </w:rPr>
        <w:tab/>
      </w:r>
      <w:r w:rsidR="00336414">
        <w:rPr>
          <w:b/>
          <w:i/>
        </w:rPr>
        <w:t>29</w:t>
      </w:r>
      <w:r>
        <w:rPr>
          <w:b/>
          <w:i/>
        </w:rPr>
        <w:t xml:space="preserve"> ó</w:t>
      </w:r>
      <w:r w:rsidRPr="00644690">
        <w:rPr>
          <w:b/>
          <w:i/>
        </w:rPr>
        <w:t>ra/</w:t>
      </w:r>
      <w:r w:rsidR="00336414">
        <w:rPr>
          <w:b/>
          <w:i/>
        </w:rPr>
        <w:t>29</w:t>
      </w:r>
      <w:r w:rsidRPr="00644690">
        <w:rPr>
          <w:b/>
          <w:i/>
        </w:rPr>
        <w:t xml:space="preserve"> óra</w:t>
      </w:r>
    </w:p>
    <w:p w:rsidR="00662081" w:rsidRDefault="00FD1F8F" w:rsidP="00662081">
      <w:pPr>
        <w:spacing w:after="0"/>
        <w:ind w:left="851"/>
      </w:pPr>
      <w:r>
        <w:rPr>
          <w:rFonts w:cs="Times New Roman"/>
        </w:rPr>
        <w:t>Írásbeli, telefonos és szóbeli panaszkezelési gyakorlatok magyar és idegen nyelven</w:t>
      </w:r>
    </w:p>
    <w:p w:rsidR="00662081" w:rsidRPr="00644690" w:rsidRDefault="00662081" w:rsidP="00662081">
      <w:pPr>
        <w:tabs>
          <w:tab w:val="left" w:pos="1418"/>
          <w:tab w:val="right" w:pos="9072"/>
        </w:tabs>
        <w:spacing w:after="0"/>
        <w:ind w:left="851"/>
      </w:pPr>
    </w:p>
    <w:p w:rsidR="00DF2940" w:rsidRPr="002A1C54" w:rsidRDefault="00DF2940" w:rsidP="00DF2940">
      <w:pPr>
        <w:tabs>
          <w:tab w:val="left" w:pos="1418"/>
          <w:tab w:val="right" w:pos="9072"/>
        </w:tabs>
        <w:spacing w:after="0"/>
        <w:ind w:left="851"/>
      </w:pPr>
    </w:p>
    <w:p w:rsidR="00DF2940" w:rsidRPr="00644690" w:rsidRDefault="00DF2940" w:rsidP="00DF2940">
      <w:pPr>
        <w:pStyle w:val="Listaszerbekezds"/>
        <w:numPr>
          <w:ilvl w:val="1"/>
          <w:numId w:val="8"/>
        </w:numPr>
        <w:spacing w:after="0"/>
        <w:rPr>
          <w:rFonts w:cs="Times New Roman"/>
          <w:b/>
        </w:rPr>
      </w:pPr>
      <w:r w:rsidRPr="00644690">
        <w:rPr>
          <w:b/>
        </w:rPr>
        <w:t>A képzés javasolt helyszíne (ajánlás)</w:t>
      </w:r>
    </w:p>
    <w:p w:rsidR="00DF2940" w:rsidRDefault="00155E87" w:rsidP="00DF2940">
      <w:pPr>
        <w:spacing w:after="0"/>
        <w:ind w:left="426"/>
      </w:pPr>
      <w:r>
        <w:t>Tanterem, Tréning megtartására alkalmas terem</w:t>
      </w:r>
    </w:p>
    <w:p w:rsidR="00DF2940" w:rsidRPr="002B5BF7" w:rsidRDefault="00DF2940" w:rsidP="00DF2940">
      <w:pPr>
        <w:spacing w:after="0"/>
        <w:ind w:left="426"/>
      </w:pPr>
    </w:p>
    <w:p w:rsidR="00DF2940" w:rsidRPr="00FF2E9D" w:rsidRDefault="00DF2940" w:rsidP="00DF294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2940" w:rsidRDefault="00DF2940" w:rsidP="00DF2940">
      <w:pPr>
        <w:spacing w:after="0"/>
        <w:ind w:left="426"/>
      </w:pPr>
    </w:p>
    <w:p w:rsidR="00DF2940" w:rsidRPr="00C879C0" w:rsidRDefault="00DF2940" w:rsidP="00DF2940">
      <w:pPr>
        <w:spacing w:after="0"/>
        <w:ind w:left="426"/>
        <w:rPr>
          <w:i/>
        </w:rPr>
      </w:pPr>
    </w:p>
    <w:p w:rsidR="00DF2940" w:rsidRPr="00FF2E9D" w:rsidRDefault="00DF2940" w:rsidP="00DF2940">
      <w:pPr>
        <w:spacing w:after="0"/>
        <w:ind w:left="426"/>
      </w:pPr>
    </w:p>
    <w:p w:rsidR="00DF2940" w:rsidRDefault="00DF2940" w:rsidP="00DF2940">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tblCellMar>
          <w:left w:w="70" w:type="dxa"/>
          <w:right w:w="70" w:type="dxa"/>
        </w:tblCellMar>
        <w:tblLook w:val="04A0"/>
      </w:tblPr>
      <w:tblGrid>
        <w:gridCol w:w="960"/>
        <w:gridCol w:w="2220"/>
        <w:gridCol w:w="960"/>
        <w:gridCol w:w="960"/>
        <w:gridCol w:w="960"/>
        <w:gridCol w:w="2380"/>
      </w:tblGrid>
      <w:tr w:rsidR="00B964DA" w:rsidRPr="00B964DA" w:rsidTr="00B964D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Alkalmazandó eszközök és felszerelések </w:t>
            </w:r>
          </w:p>
        </w:tc>
      </w:tr>
      <w:tr w:rsidR="00B964DA" w:rsidRPr="00B964DA" w:rsidTr="00B964D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bl>
    <w:p w:rsidR="00B964DA" w:rsidRPr="00B964DA" w:rsidRDefault="00B964DA" w:rsidP="00B964DA">
      <w:pPr>
        <w:spacing w:after="0"/>
        <w:rPr>
          <w:b/>
        </w:rPr>
      </w:pPr>
    </w:p>
    <w:p w:rsidR="00DF2940" w:rsidRDefault="00DF2940" w:rsidP="00DF2940">
      <w:pPr>
        <w:spacing w:after="0"/>
        <w:ind w:left="426"/>
      </w:pPr>
    </w:p>
    <w:p w:rsidR="00DF2940" w:rsidRDefault="00DF2940" w:rsidP="00DF2940">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tblPr>
      <w:tblGrid>
        <w:gridCol w:w="1036"/>
        <w:gridCol w:w="2778"/>
        <w:gridCol w:w="758"/>
        <w:gridCol w:w="796"/>
        <w:gridCol w:w="774"/>
        <w:gridCol w:w="2358"/>
      </w:tblGrid>
      <w:tr w:rsidR="00B964DA" w:rsidRPr="00B964DA" w:rsidTr="00B964D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xml:space="preserve">Alkalmazandó eszközök és felszerelések </w:t>
            </w:r>
          </w:p>
        </w:tc>
      </w:tr>
      <w:tr w:rsidR="00B964DA" w:rsidRPr="00B964DA" w:rsidTr="00B964D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964DA" w:rsidRPr="00B964DA" w:rsidRDefault="00B964DA" w:rsidP="00B964DA">
            <w:pPr>
              <w:spacing w:after="0"/>
              <w:jc w:val="left"/>
              <w:rPr>
                <w:rFonts w:eastAsia="Times New Roman" w:cs="Times New Roman"/>
                <w:color w:val="000000"/>
                <w:sz w:val="20"/>
                <w:szCs w:val="20"/>
                <w:lang w:eastAsia="hu-HU"/>
              </w:rPr>
            </w:pP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 feldolgozó tevékenységek</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Ismeretalkalmazási gyakorló tevékenységek, feladatok</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Csoportos munkaformák körében</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B964D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r w:rsidR="00B964DA" w:rsidRPr="00B964DA"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964DA">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center"/>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B964DA" w:rsidRDefault="00B964DA" w:rsidP="00B964DA">
            <w:pPr>
              <w:spacing w:after="0"/>
              <w:jc w:val="left"/>
              <w:rPr>
                <w:rFonts w:eastAsia="Times New Roman" w:cs="Times New Roman"/>
                <w:color w:val="000000"/>
                <w:sz w:val="20"/>
                <w:szCs w:val="20"/>
                <w:lang w:eastAsia="hu-HU"/>
              </w:rPr>
            </w:pPr>
            <w:r w:rsidRPr="00B964DA">
              <w:rPr>
                <w:rFonts w:eastAsia="Times New Roman" w:cs="Times New Roman"/>
                <w:color w:val="000000"/>
                <w:sz w:val="20"/>
                <w:szCs w:val="20"/>
                <w:lang w:eastAsia="hu-HU"/>
              </w:rPr>
              <w:t> </w:t>
            </w:r>
          </w:p>
        </w:tc>
      </w:tr>
    </w:tbl>
    <w:p w:rsidR="00B964DA" w:rsidRPr="00B964DA" w:rsidRDefault="00B964DA" w:rsidP="00B964DA">
      <w:pPr>
        <w:spacing w:after="0"/>
        <w:rPr>
          <w:b/>
        </w:rPr>
      </w:pPr>
    </w:p>
    <w:p w:rsidR="00DF2940" w:rsidRPr="002B5BF7" w:rsidRDefault="00DF2940" w:rsidP="00DF2940">
      <w:pPr>
        <w:spacing w:after="0"/>
        <w:ind w:left="426"/>
      </w:pPr>
    </w:p>
    <w:p w:rsidR="00DF2940" w:rsidRPr="002B5BF7" w:rsidRDefault="00DF2940" w:rsidP="00DF2940">
      <w:pPr>
        <w:spacing w:after="0"/>
        <w:ind w:left="426"/>
      </w:pPr>
    </w:p>
    <w:p w:rsidR="00DF2940" w:rsidRDefault="00DF2940" w:rsidP="00DF2940">
      <w:pPr>
        <w:spacing w:after="200" w:line="276" w:lineRule="auto"/>
        <w:jc w:val="left"/>
        <w:rPr>
          <w:rFonts w:cs="Times New Roman"/>
        </w:rPr>
      </w:pPr>
      <w:r>
        <w:rPr>
          <w:rFonts w:cs="Times New Roman"/>
        </w:rPr>
        <w:br w:type="page"/>
      </w:r>
    </w:p>
    <w:p w:rsidR="00DF2940" w:rsidRDefault="00DF2940"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23135F" w:rsidRDefault="00033C9C" w:rsidP="0023135F">
      <w:pPr>
        <w:spacing w:after="0"/>
      </w:pPr>
      <w:r>
        <w:t>A 10. évfolyamot követő szakmai gyakorlat szakmai tartalma:</w:t>
      </w:r>
    </w:p>
    <w:p w:rsidR="0023135F" w:rsidRPr="00D22CD3" w:rsidRDefault="0023135F" w:rsidP="0023135F">
      <w:pPr>
        <w:spacing w:after="0"/>
        <w:rPr>
          <w:rFonts w:ascii="Palatino Linotype" w:hAnsi="Palatino Linotype"/>
          <w:b/>
          <w:szCs w:val="24"/>
        </w:rPr>
      </w:pPr>
      <w:r>
        <w:rPr>
          <w:rFonts w:ascii="Palatino Linotype" w:hAnsi="Palatino Linotype"/>
          <w:b/>
          <w:szCs w:val="24"/>
        </w:rPr>
        <w:t>Rendvédelmi tábor</w:t>
      </w:r>
    </w:p>
    <w:p w:rsidR="0023135F" w:rsidRPr="00D22CD3" w:rsidRDefault="0023135F" w:rsidP="0023135F">
      <w:pPr>
        <w:spacing w:after="0"/>
        <w:rPr>
          <w:rFonts w:ascii="Palatino Linotype" w:hAnsi="Palatino Linotype"/>
          <w:b/>
          <w:szCs w:val="24"/>
        </w:rPr>
      </w:pPr>
      <w:r>
        <w:rPr>
          <w:rFonts w:ascii="Palatino Linotype" w:hAnsi="Palatino Linotype"/>
          <w:b/>
          <w:szCs w:val="24"/>
        </w:rPr>
        <w:t>70 óra</w:t>
      </w:r>
    </w:p>
    <w:p w:rsidR="0023135F" w:rsidRPr="00D22CD3" w:rsidRDefault="0023135F" w:rsidP="0023135F">
      <w:pPr>
        <w:spacing w:after="0"/>
        <w:rPr>
          <w:rFonts w:ascii="Palatino Linotype" w:hAnsi="Palatino Linotype"/>
          <w:szCs w:val="24"/>
        </w:rPr>
      </w:pPr>
      <w:r>
        <w:rPr>
          <w:rFonts w:ascii="Palatino Linotype" w:hAnsi="Palatino Linotype"/>
          <w:i/>
          <w:szCs w:val="24"/>
        </w:rPr>
        <w:t>A rendvédelmi tábor célja:</w:t>
      </w:r>
      <w:r>
        <w:rPr>
          <w:rFonts w:ascii="Palatino Linotype" w:hAnsi="Palatino Linotype"/>
          <w:szCs w:val="24"/>
        </w:rPr>
        <w:t xml:space="preserve"> A 10. évfolyamon elsajátított </w:t>
      </w:r>
      <w:r w:rsidR="00F72ABE">
        <w:rPr>
          <w:rFonts w:cs="Times New Roman"/>
          <w:szCs w:val="24"/>
        </w:rPr>
        <w:t xml:space="preserve">Rendvédelmi szervek és </w:t>
      </w:r>
      <w:proofErr w:type="gramStart"/>
      <w:r w:rsidR="00F72ABE">
        <w:rPr>
          <w:rFonts w:cs="Times New Roman"/>
          <w:szCs w:val="24"/>
        </w:rPr>
        <w:t xml:space="preserve">alapfeladatok </w:t>
      </w:r>
      <w:r w:rsidR="00F72ABE">
        <w:rPr>
          <w:rFonts w:ascii="Palatino Linotype" w:hAnsi="Palatino Linotype"/>
          <w:szCs w:val="24"/>
        </w:rPr>
        <w:t>,</w:t>
      </w:r>
      <w:proofErr w:type="gramEnd"/>
      <w:r w:rsidR="00F72ABE">
        <w:rPr>
          <w:rFonts w:ascii="Palatino Linotype" w:hAnsi="Palatino Linotype"/>
          <w:szCs w:val="24"/>
        </w:rPr>
        <w:t xml:space="preserve"> valamint az</w:t>
      </w:r>
      <w:r>
        <w:rPr>
          <w:rFonts w:ascii="Palatino Linotype" w:hAnsi="Palatino Linotype"/>
          <w:szCs w:val="24"/>
        </w:rPr>
        <w:t xml:space="preserve"> </w:t>
      </w:r>
      <w:r w:rsidR="00F72ABE">
        <w:rPr>
          <w:rFonts w:cs="Times New Roman"/>
          <w:szCs w:val="24"/>
        </w:rPr>
        <w:t xml:space="preserve">Önvédelem és Intézkedéstaktika gyakorlat tantárgyakhoz </w:t>
      </w:r>
      <w:r>
        <w:rPr>
          <w:rFonts w:ascii="Palatino Linotype" w:hAnsi="Palatino Linotype"/>
          <w:szCs w:val="24"/>
        </w:rPr>
        <w:t xml:space="preserve"> kapcsolódó ismeretek gyakorlása, elmélyítése. </w:t>
      </w:r>
    </w:p>
    <w:p w:rsidR="0023135F" w:rsidRPr="00E715D7" w:rsidRDefault="0023135F" w:rsidP="0023135F">
      <w:pPr>
        <w:keepNext/>
        <w:spacing w:before="240" w:after="0"/>
        <w:rPr>
          <w:rFonts w:ascii="Palatino Linotype" w:hAnsi="Palatino Linotype"/>
          <w:szCs w:val="24"/>
        </w:rPr>
      </w:pPr>
    </w:p>
    <w:p w:rsidR="0023135F" w:rsidRPr="00D22CD3" w:rsidRDefault="0023135F" w:rsidP="0023135F">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23135F" w:rsidRPr="00D22CD3" w:rsidRDefault="0023135F" w:rsidP="0023135F">
      <w:pPr>
        <w:spacing w:after="0"/>
        <w:rPr>
          <w:rFonts w:ascii="Palatino Linotype" w:hAnsi="Palatino Linotype"/>
          <w:spacing w:val="-3"/>
          <w:szCs w:val="24"/>
        </w:rPr>
      </w:pPr>
      <w:r>
        <w:rPr>
          <w:rFonts w:ascii="Palatino Linotype" w:hAnsi="Palatino Linotype"/>
          <w:spacing w:val="-3"/>
          <w:szCs w:val="24"/>
        </w:rPr>
        <w:t xml:space="preserve">A tanulók rendvédelmi tábori szakmai gyakorlata az iskolában vagy egy, a gyakorlat számára alkalmas (sportfoglalkozás és tantermi foglalkozás) kijelölt helyen kerüljön megszervezésre. </w:t>
      </w:r>
    </w:p>
    <w:p w:rsidR="0023135F" w:rsidRPr="0026356F" w:rsidRDefault="0023135F" w:rsidP="0026356F">
      <w:pPr>
        <w:suppressAutoHyphens/>
        <w:spacing w:after="0"/>
        <w:rPr>
          <w:rFonts w:ascii="Palatino Linotype" w:hAnsi="Palatino Linotype"/>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23135F" w:rsidRPr="00D22CD3" w:rsidRDefault="0023135F" w:rsidP="0023135F">
      <w:pPr>
        <w:suppressAutoHyphens/>
        <w:spacing w:after="0"/>
        <w:rPr>
          <w:rFonts w:ascii="Palatino Linotype" w:hAnsi="Palatino Linotype"/>
          <w:spacing w:val="-3"/>
          <w:szCs w:val="24"/>
        </w:rPr>
      </w:pPr>
      <w:r>
        <w:rPr>
          <w:rFonts w:ascii="Palatino Linotype" w:hAnsi="Palatino Linotype"/>
          <w:spacing w:val="-3"/>
          <w:szCs w:val="24"/>
        </w:rPr>
        <w:t xml:space="preserve">A szakmai feladatok: </w:t>
      </w:r>
    </w:p>
    <w:p w:rsidR="0023135F" w:rsidRPr="00D22CD3" w:rsidRDefault="0023135F" w:rsidP="0023135F">
      <w:pPr>
        <w:suppressAutoHyphens/>
        <w:spacing w:after="0"/>
        <w:rPr>
          <w:rFonts w:ascii="Palatino Linotype" w:hAnsi="Palatino Linotype"/>
          <w:i/>
          <w:szCs w:val="24"/>
        </w:rPr>
      </w:pPr>
      <w:r>
        <w:rPr>
          <w:rFonts w:ascii="Palatino Linotype" w:hAnsi="Palatino Linotype"/>
          <w:i/>
          <w:szCs w:val="24"/>
        </w:rPr>
        <w:t>Az alakiasság fejlesztése.</w:t>
      </w:r>
    </w:p>
    <w:p w:rsidR="0023135F" w:rsidRPr="00D22CD3" w:rsidRDefault="0023135F" w:rsidP="0023135F">
      <w:pPr>
        <w:suppressAutoHyphens/>
        <w:spacing w:after="0"/>
        <w:rPr>
          <w:rFonts w:ascii="Palatino Linotype" w:hAnsi="Palatino Linotype"/>
          <w:i/>
          <w:szCs w:val="24"/>
        </w:rPr>
      </w:pPr>
      <w:r>
        <w:rPr>
          <w:rFonts w:ascii="Palatino Linotype" w:hAnsi="Palatino Linotype"/>
          <w:i/>
          <w:szCs w:val="24"/>
        </w:rPr>
        <w:t>A fizikai állóképesség fejlesztése, az önvédelem, a légpuskahasználat gyakorlása. Elsősegélynyújtás gyakorlása.</w:t>
      </w:r>
    </w:p>
    <w:p w:rsidR="0023135F" w:rsidRPr="00D22CD3" w:rsidRDefault="0023135F" w:rsidP="0023135F">
      <w:pPr>
        <w:suppressAutoHyphens/>
        <w:spacing w:after="0"/>
        <w:rPr>
          <w:rFonts w:ascii="Palatino Linotype" w:hAnsi="Palatino Linotype"/>
          <w:i/>
          <w:szCs w:val="24"/>
        </w:rPr>
      </w:pPr>
      <w:r>
        <w:rPr>
          <w:rFonts w:ascii="Palatino Linotype" w:hAnsi="Palatino Linotype"/>
          <w:i/>
          <w:szCs w:val="24"/>
        </w:rPr>
        <w:t>Személy és vagyonőr munkájához kapcsolódó gyakorlatok.</w:t>
      </w:r>
    </w:p>
    <w:p w:rsidR="0023135F" w:rsidRPr="00D22CD3" w:rsidRDefault="0023135F" w:rsidP="0023135F">
      <w:pPr>
        <w:spacing w:after="0"/>
        <w:rPr>
          <w:rFonts w:ascii="Palatino Linotype" w:hAnsi="Palatino Linotype"/>
          <w:i/>
          <w:szCs w:val="24"/>
        </w:rPr>
      </w:pPr>
      <w:r>
        <w:rPr>
          <w:rFonts w:ascii="Palatino Linotype" w:hAnsi="Palatino Linotype"/>
          <w:i/>
          <w:szCs w:val="24"/>
        </w:rPr>
        <w:t>A rendvédelmi szervek szóbeli és írásbeli kommunikációshoz kapcsolódó gyakorlatok.</w:t>
      </w:r>
    </w:p>
    <w:p w:rsidR="0023135F" w:rsidRPr="00D22CD3" w:rsidRDefault="0023135F" w:rsidP="0023135F">
      <w:pPr>
        <w:spacing w:after="0"/>
        <w:rPr>
          <w:rFonts w:ascii="Palatino Linotype" w:hAnsi="Palatino Linotype"/>
          <w:i/>
          <w:szCs w:val="24"/>
        </w:rPr>
      </w:pPr>
      <w:r>
        <w:rPr>
          <w:rFonts w:ascii="Palatino Linotype" w:hAnsi="Palatino Linotype"/>
          <w:i/>
          <w:szCs w:val="24"/>
        </w:rPr>
        <w:t>Lehetőség esetén a rendvédelmi szervek (rendőrség, katasztrófavédelem, büntetés-végrehajtás) meglátogatása, munkájuk tanulmányozása, ennek hiányában a rendvédelmi szervek meghívott munkatársai előadásának meghallgatása.</w:t>
      </w:r>
    </w:p>
    <w:p w:rsidR="0023135F" w:rsidRPr="00D22CD3" w:rsidRDefault="0023135F" w:rsidP="0023135F">
      <w:pPr>
        <w:spacing w:after="0"/>
        <w:rPr>
          <w:rFonts w:ascii="Palatino Linotype" w:hAnsi="Palatino Linotype"/>
          <w:i/>
          <w:szCs w:val="24"/>
        </w:rPr>
      </w:pPr>
      <w:r>
        <w:rPr>
          <w:rFonts w:ascii="Palatino Linotype" w:hAnsi="Palatino Linotype"/>
          <w:i/>
          <w:szCs w:val="24"/>
        </w:rPr>
        <w:t>Környezetvédelmi gyakorlat.</w:t>
      </w:r>
    </w:p>
    <w:p w:rsidR="0023135F" w:rsidRDefault="0023135F" w:rsidP="0023135F">
      <w:pPr>
        <w:spacing w:after="0"/>
        <w:rPr>
          <w:rFonts w:ascii="Palatino Linotype" w:hAnsi="Palatino Linotype"/>
          <w:b/>
          <w:szCs w:val="24"/>
        </w:rPr>
      </w:pPr>
    </w:p>
    <w:p w:rsidR="0023135F" w:rsidRPr="00D22CD3" w:rsidRDefault="0023135F" w:rsidP="0023135F">
      <w:pPr>
        <w:spacing w:after="0"/>
        <w:rPr>
          <w:rFonts w:ascii="Palatino Linotype" w:hAnsi="Palatino Linotype"/>
          <w:b/>
          <w:szCs w:val="24"/>
        </w:rPr>
      </w:pPr>
      <w:r>
        <w:rPr>
          <w:rFonts w:ascii="Palatino Linotype" w:hAnsi="Palatino Linotype"/>
          <w:b/>
          <w:szCs w:val="24"/>
        </w:rPr>
        <w:t>Személy-és vagyonőri gyakorlat</w:t>
      </w:r>
    </w:p>
    <w:p w:rsidR="0023135F" w:rsidRPr="00D22CD3" w:rsidRDefault="0023135F" w:rsidP="0023135F">
      <w:pPr>
        <w:spacing w:after="0"/>
        <w:rPr>
          <w:rFonts w:ascii="Palatino Linotype" w:hAnsi="Palatino Linotype"/>
          <w:b/>
          <w:szCs w:val="24"/>
        </w:rPr>
      </w:pPr>
      <w:r>
        <w:rPr>
          <w:rFonts w:ascii="Palatino Linotype" w:hAnsi="Palatino Linotype"/>
          <w:b/>
          <w:szCs w:val="24"/>
        </w:rPr>
        <w:t>70 óra</w:t>
      </w:r>
    </w:p>
    <w:p w:rsidR="0023135F" w:rsidRPr="00D22CD3" w:rsidRDefault="0023135F" w:rsidP="0023135F">
      <w:pPr>
        <w:suppressAutoHyphens/>
        <w:spacing w:after="0"/>
        <w:rPr>
          <w:rFonts w:ascii="Palatino Linotype" w:hAnsi="Palatino Linotype"/>
          <w:spacing w:val="-3"/>
          <w:szCs w:val="24"/>
        </w:rPr>
      </w:pPr>
      <w:r>
        <w:rPr>
          <w:rFonts w:ascii="Palatino Linotype" w:hAnsi="Palatino Linotype"/>
          <w:i/>
          <w:spacing w:val="-3"/>
          <w:szCs w:val="24"/>
        </w:rPr>
        <w:t>A személy és vagyonőri</w:t>
      </w:r>
      <w:r>
        <w:rPr>
          <w:rFonts w:ascii="Palatino Linotype" w:hAnsi="Palatino Linotype"/>
          <w:i/>
          <w:szCs w:val="24"/>
        </w:rPr>
        <w:t xml:space="preserve"> </w:t>
      </w:r>
      <w:r>
        <w:rPr>
          <w:rFonts w:ascii="Palatino Linotype" w:hAnsi="Palatino Linotype"/>
          <w:i/>
          <w:spacing w:val="-3"/>
          <w:szCs w:val="24"/>
        </w:rPr>
        <w:t>szakmai gyakorlat célja:</w:t>
      </w:r>
      <w:r>
        <w:rPr>
          <w:rFonts w:ascii="Palatino Linotype" w:hAnsi="Palatino Linotype"/>
          <w:spacing w:val="-3"/>
          <w:szCs w:val="24"/>
        </w:rPr>
        <w:t xml:space="preserve"> A </w:t>
      </w:r>
      <w:r>
        <w:rPr>
          <w:rFonts w:ascii="Palatino Linotype" w:hAnsi="Palatino Linotype"/>
          <w:szCs w:val="24"/>
        </w:rPr>
        <w:t>személy-és vagyonőri</w:t>
      </w:r>
      <w:r>
        <w:rPr>
          <w:rFonts w:ascii="Palatino Linotype" w:hAnsi="Palatino Linotype"/>
          <w:b/>
          <w:szCs w:val="24"/>
        </w:rPr>
        <w:t xml:space="preserve"> </w:t>
      </w:r>
      <w:r>
        <w:rPr>
          <w:rFonts w:ascii="Palatino Linotype" w:hAnsi="Palatino Linotype"/>
          <w:spacing w:val="-3"/>
          <w:szCs w:val="24"/>
        </w:rPr>
        <w:t xml:space="preserve">szakmai alapismeretek komplex gyakorlati alkalmazása, az új gyakorlati ismeretek szakmai gyakorlat során történő elsajátítása. A gyakorlati képzésen a tanulók az elméleti szakaszban </w:t>
      </w:r>
      <w:r w:rsidR="00F72ABE">
        <w:rPr>
          <w:rFonts w:ascii="Palatino Linotype" w:hAnsi="Palatino Linotype"/>
          <w:spacing w:val="-3"/>
          <w:szCs w:val="24"/>
        </w:rPr>
        <w:t xml:space="preserve">a Magánbiztonság és vagyonvédelem tantárgy elsajátításakor </w:t>
      </w:r>
      <w:r>
        <w:rPr>
          <w:rFonts w:ascii="Palatino Linotype" w:hAnsi="Palatino Linotype"/>
          <w:spacing w:val="-3"/>
          <w:szCs w:val="24"/>
        </w:rPr>
        <w:t>megszerzett ismereteire építve meghatározott feladatok végrehajtásával a személy-és vagyonőri munka végzéséhez szakmai gyakorlati tapasztalatokat szereznek.</w:t>
      </w:r>
    </w:p>
    <w:p w:rsidR="0023135F" w:rsidRPr="00E715D7" w:rsidRDefault="0023135F" w:rsidP="0023135F">
      <w:pPr>
        <w:keepNext/>
        <w:suppressAutoHyphens/>
        <w:spacing w:before="240" w:after="0"/>
        <w:rPr>
          <w:rFonts w:ascii="Palatino Linotype" w:hAnsi="Palatino Linotype"/>
          <w:spacing w:val="-3"/>
          <w:szCs w:val="24"/>
        </w:rPr>
      </w:pPr>
    </w:p>
    <w:p w:rsidR="0023135F" w:rsidRPr="00D22CD3" w:rsidRDefault="0023135F" w:rsidP="0023135F">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23135F" w:rsidRPr="00D22CD3" w:rsidRDefault="0023135F" w:rsidP="0023135F">
      <w:pPr>
        <w:suppressAutoHyphens/>
        <w:spacing w:after="0"/>
        <w:rPr>
          <w:rFonts w:ascii="Palatino Linotype" w:hAnsi="Palatino Linotype"/>
          <w:b/>
          <w:i/>
          <w:spacing w:val="-3"/>
          <w:szCs w:val="24"/>
        </w:rPr>
      </w:pPr>
      <w:r>
        <w:rPr>
          <w:rFonts w:ascii="Palatino Linotype" w:hAnsi="Palatino Linotype"/>
          <w:spacing w:val="-3"/>
          <w:szCs w:val="24"/>
        </w:rPr>
        <w:t xml:space="preserve">A tanulók a szakmai gyakorlatot az iskolában hajtják végre. </w:t>
      </w:r>
    </w:p>
    <w:p w:rsidR="0023135F" w:rsidRPr="0026356F" w:rsidRDefault="0023135F" w:rsidP="0026356F">
      <w:pPr>
        <w:suppressAutoHyphens/>
        <w:spacing w:after="0"/>
        <w:rPr>
          <w:rFonts w:ascii="Palatino Linotype" w:hAnsi="Palatino Linotype"/>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23135F" w:rsidRDefault="0023135F" w:rsidP="0026356F">
      <w:pPr>
        <w:autoSpaceDE w:val="0"/>
        <w:autoSpaceDN w:val="0"/>
        <w:adjustRightInd w:val="0"/>
        <w:spacing w:after="0"/>
        <w:ind w:right="612"/>
        <w:rPr>
          <w:rFonts w:ascii="Palatino Linotype" w:hAnsi="Palatino Linotype"/>
          <w:kern w:val="1"/>
          <w:szCs w:val="24"/>
          <w:lang w:eastAsia="hi-IN" w:bidi="hi-IN"/>
        </w:rPr>
      </w:pPr>
      <w:r>
        <w:rPr>
          <w:rFonts w:ascii="Palatino Linotype" w:hAnsi="Palatino Linotype"/>
          <w:spacing w:val="-3"/>
          <w:szCs w:val="24"/>
        </w:rPr>
        <w:t xml:space="preserve">Értékelés: </w:t>
      </w:r>
      <w:r>
        <w:rPr>
          <w:rFonts w:ascii="Palatino Linotype" w:hAnsi="Palatino Linotype"/>
          <w:kern w:val="1"/>
          <w:szCs w:val="24"/>
          <w:lang w:eastAsia="hi-IN" w:bidi="hi-IN"/>
        </w:rPr>
        <w:t>a nemzeti köznevelésről szóló 2011. évi CXC. törvény 54. § (2) a) pontja szerinti értékeléssel.</w:t>
      </w:r>
    </w:p>
    <w:p w:rsidR="0026356F" w:rsidRPr="0026356F" w:rsidRDefault="0026356F" w:rsidP="0026356F">
      <w:pPr>
        <w:autoSpaceDE w:val="0"/>
        <w:autoSpaceDN w:val="0"/>
        <w:adjustRightInd w:val="0"/>
        <w:spacing w:after="0"/>
        <w:ind w:right="612"/>
        <w:rPr>
          <w:rFonts w:ascii="Palatino Linotype" w:hAnsi="Palatino Linotype"/>
          <w:kern w:val="1"/>
          <w:szCs w:val="24"/>
          <w:lang w:eastAsia="hi-IN" w:bidi="hi-IN"/>
        </w:rPr>
      </w:pPr>
    </w:p>
    <w:p w:rsidR="0023135F" w:rsidRPr="00D22CD3" w:rsidRDefault="0023135F" w:rsidP="0023135F">
      <w:pPr>
        <w:suppressAutoHyphens/>
        <w:spacing w:after="0"/>
        <w:rPr>
          <w:rFonts w:ascii="Palatino Linotype" w:hAnsi="Palatino Linotype"/>
          <w:spacing w:val="-3"/>
          <w:szCs w:val="24"/>
        </w:rPr>
      </w:pPr>
      <w:r>
        <w:rPr>
          <w:rFonts w:ascii="Palatino Linotype" w:hAnsi="Palatino Linotype"/>
          <w:spacing w:val="-3"/>
          <w:szCs w:val="24"/>
        </w:rPr>
        <w:t xml:space="preserve">A szakmai feladatok: </w:t>
      </w:r>
    </w:p>
    <w:p w:rsidR="0023135F" w:rsidRPr="00D22CD3" w:rsidRDefault="0023135F" w:rsidP="0023135F">
      <w:pPr>
        <w:suppressAutoHyphens/>
        <w:spacing w:after="0"/>
        <w:rPr>
          <w:rFonts w:ascii="Palatino Linotype" w:hAnsi="Palatino Linotype"/>
          <w:i/>
          <w:szCs w:val="24"/>
        </w:rPr>
      </w:pPr>
      <w:r>
        <w:rPr>
          <w:rFonts w:ascii="Palatino Linotype" w:hAnsi="Palatino Linotype"/>
          <w:i/>
          <w:szCs w:val="24"/>
        </w:rPr>
        <w:t xml:space="preserve">Az általános szolgálati ismeretek elméleti anyaghoz kapcsolódó gyakorlatok. </w:t>
      </w:r>
    </w:p>
    <w:p w:rsidR="0023135F" w:rsidRPr="00D22CD3" w:rsidRDefault="0023135F" w:rsidP="0023135F">
      <w:pPr>
        <w:suppressAutoHyphens/>
        <w:spacing w:after="0"/>
        <w:rPr>
          <w:rFonts w:ascii="Palatino Linotype" w:hAnsi="Palatino Linotype"/>
          <w:b/>
          <w:szCs w:val="24"/>
        </w:rPr>
      </w:pPr>
      <w:r>
        <w:rPr>
          <w:rFonts w:ascii="Palatino Linotype" w:hAnsi="Palatino Linotype"/>
          <w:i/>
          <w:szCs w:val="24"/>
        </w:rPr>
        <w:t>A személy- és vagyonvédelmi alapismeretek elméleti anyaghoz kapcsolódó gyakorlatok.</w:t>
      </w:r>
    </w:p>
    <w:p w:rsidR="00033C9C" w:rsidRDefault="00033C9C" w:rsidP="00033C9C">
      <w:pPr>
        <w:spacing w:after="0"/>
      </w:pPr>
    </w:p>
    <w:p w:rsidR="0026356F" w:rsidRDefault="0026356F" w:rsidP="00033C9C">
      <w:pPr>
        <w:spacing w:after="0"/>
      </w:pPr>
    </w:p>
    <w:p w:rsidR="00033C9C" w:rsidRPr="0026356F" w:rsidRDefault="00033C9C" w:rsidP="00033C9C">
      <w:pPr>
        <w:spacing w:after="0"/>
        <w:rPr>
          <w:b/>
        </w:rPr>
      </w:pPr>
      <w:r w:rsidRPr="0026356F">
        <w:rPr>
          <w:b/>
        </w:rPr>
        <w:t>A 11. évfolyamot követő szakmai gyakorlat szakmai tartalma:</w:t>
      </w:r>
    </w:p>
    <w:p w:rsidR="00F72ABE" w:rsidRPr="002C5E09" w:rsidRDefault="00F72ABE" w:rsidP="00F72ABE">
      <w:pPr>
        <w:spacing w:after="0"/>
        <w:rPr>
          <w:rFonts w:cs="Times New Roman"/>
          <w:b/>
          <w:szCs w:val="24"/>
        </w:rPr>
      </w:pPr>
      <w:r w:rsidRPr="002C5E09">
        <w:rPr>
          <w:rFonts w:cs="Times New Roman"/>
          <w:b/>
          <w:szCs w:val="24"/>
        </w:rPr>
        <w:t>Rendvédelmi tábor</w:t>
      </w:r>
    </w:p>
    <w:p w:rsidR="00F72ABE" w:rsidRPr="002C5E09" w:rsidRDefault="00F72ABE" w:rsidP="00F72ABE">
      <w:pPr>
        <w:spacing w:after="0"/>
        <w:rPr>
          <w:rFonts w:cs="Times New Roman"/>
          <w:b/>
          <w:szCs w:val="24"/>
        </w:rPr>
      </w:pPr>
      <w:r w:rsidRPr="002C5E09">
        <w:rPr>
          <w:rFonts w:cs="Times New Roman"/>
          <w:b/>
          <w:szCs w:val="24"/>
        </w:rPr>
        <w:t>70 óra</w:t>
      </w:r>
    </w:p>
    <w:p w:rsidR="0026356F" w:rsidRPr="00D22CD3" w:rsidRDefault="0026356F" w:rsidP="0026356F">
      <w:pPr>
        <w:spacing w:after="0"/>
        <w:rPr>
          <w:rFonts w:ascii="Palatino Linotype" w:hAnsi="Palatino Linotype"/>
          <w:szCs w:val="24"/>
        </w:rPr>
      </w:pPr>
      <w:r>
        <w:rPr>
          <w:rFonts w:ascii="Palatino Linotype" w:hAnsi="Palatino Linotype"/>
          <w:i/>
          <w:szCs w:val="24"/>
        </w:rPr>
        <w:t>A rendvédelmi tábor célja:</w:t>
      </w:r>
      <w:r>
        <w:rPr>
          <w:rFonts w:ascii="Palatino Linotype" w:hAnsi="Palatino Linotype"/>
          <w:szCs w:val="24"/>
        </w:rPr>
        <w:t xml:space="preserve"> A 11. évfolyamon </w:t>
      </w:r>
      <w:proofErr w:type="gramStart"/>
      <w:r>
        <w:rPr>
          <w:rFonts w:ascii="Palatino Linotype" w:hAnsi="Palatino Linotype"/>
          <w:szCs w:val="24"/>
        </w:rPr>
        <w:t xml:space="preserve">elsajátított </w:t>
      </w:r>
      <w:r w:rsidR="007D352F" w:rsidRPr="007D352F">
        <w:rPr>
          <w:rFonts w:cs="Times New Roman"/>
          <w:szCs w:val="24"/>
        </w:rPr>
        <w:t xml:space="preserve"> </w:t>
      </w:r>
      <w:r w:rsidR="007D352F">
        <w:rPr>
          <w:rFonts w:cs="Times New Roman"/>
          <w:szCs w:val="24"/>
        </w:rPr>
        <w:t>Személy-</w:t>
      </w:r>
      <w:proofErr w:type="gramEnd"/>
      <w:r w:rsidR="007D352F">
        <w:rPr>
          <w:rFonts w:cs="Times New Roman"/>
          <w:szCs w:val="24"/>
        </w:rPr>
        <w:t xml:space="preserve"> és vagyonvédelmi ismeretek gyakorlat, valamint az Önvédelem és Intézkedéstaktika gyakorlat tantárgyakhoz </w:t>
      </w:r>
      <w:r>
        <w:rPr>
          <w:rFonts w:ascii="Palatino Linotype" w:hAnsi="Palatino Linotype"/>
          <w:szCs w:val="24"/>
        </w:rPr>
        <w:t xml:space="preserve"> kapcsolódó ismeretek gyakorlása, elmélyítése. </w:t>
      </w:r>
    </w:p>
    <w:p w:rsidR="0026356F" w:rsidRPr="00D22CD3" w:rsidRDefault="0026356F" w:rsidP="0026356F">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26356F" w:rsidRPr="00D22CD3" w:rsidRDefault="0026356F" w:rsidP="0026356F">
      <w:pPr>
        <w:spacing w:after="0"/>
        <w:rPr>
          <w:rFonts w:ascii="Palatino Linotype" w:hAnsi="Palatino Linotype"/>
          <w:spacing w:val="-3"/>
          <w:szCs w:val="24"/>
        </w:rPr>
      </w:pPr>
      <w:r>
        <w:rPr>
          <w:rFonts w:ascii="Palatino Linotype" w:hAnsi="Palatino Linotype"/>
          <w:spacing w:val="-3"/>
          <w:szCs w:val="24"/>
        </w:rPr>
        <w:t xml:space="preserve">A tanulók rendvédelmi tábori szakmai gyakorlata az iskolában vagy egy, a gyakorlat számára alkalmas (sportfoglalkozás és tantermi foglalkozás) kijelölt helyen kerüljön megszervezésre. </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spacing w:val="-3"/>
          <w:szCs w:val="24"/>
        </w:rPr>
        <w:t xml:space="preserve">A szakmai feladatok: </w:t>
      </w:r>
    </w:p>
    <w:p w:rsidR="0026356F" w:rsidRPr="00D22CD3" w:rsidRDefault="0026356F" w:rsidP="0026356F">
      <w:pPr>
        <w:suppressAutoHyphens/>
        <w:spacing w:after="0"/>
        <w:rPr>
          <w:rFonts w:ascii="Palatino Linotype" w:hAnsi="Palatino Linotype"/>
          <w:i/>
          <w:szCs w:val="24"/>
        </w:rPr>
      </w:pPr>
      <w:r>
        <w:rPr>
          <w:rFonts w:ascii="Palatino Linotype" w:hAnsi="Palatino Linotype"/>
          <w:i/>
          <w:szCs w:val="24"/>
        </w:rPr>
        <w:t>Az alakiasság fejlesztése.</w:t>
      </w:r>
    </w:p>
    <w:p w:rsidR="0026356F" w:rsidRPr="00D22CD3" w:rsidRDefault="0026356F" w:rsidP="0026356F">
      <w:pPr>
        <w:suppressAutoHyphens/>
        <w:spacing w:after="0"/>
        <w:rPr>
          <w:rFonts w:ascii="Palatino Linotype" w:hAnsi="Palatino Linotype"/>
          <w:i/>
          <w:szCs w:val="24"/>
        </w:rPr>
      </w:pPr>
      <w:r>
        <w:rPr>
          <w:rFonts w:ascii="Palatino Linotype" w:hAnsi="Palatino Linotype"/>
          <w:i/>
          <w:szCs w:val="24"/>
        </w:rPr>
        <w:t>A fizikai állóképesség fejlesztése, az önvédelem, a légpuskahasználat gyakorlása. Elsősegélynyújtás gyakorlása.</w:t>
      </w:r>
    </w:p>
    <w:p w:rsidR="0026356F" w:rsidRDefault="0026356F" w:rsidP="0026356F">
      <w:pPr>
        <w:suppressAutoHyphens/>
        <w:spacing w:after="0"/>
        <w:rPr>
          <w:rFonts w:ascii="Palatino Linotype" w:hAnsi="Palatino Linotype"/>
          <w:i/>
          <w:szCs w:val="24"/>
        </w:rPr>
      </w:pPr>
      <w:r>
        <w:rPr>
          <w:rFonts w:ascii="Palatino Linotype" w:hAnsi="Palatino Linotype"/>
          <w:i/>
          <w:szCs w:val="24"/>
        </w:rPr>
        <w:t>Személy és vagyonőr és a közterület-felügyelő munkához kapcsolódó gyakorlatok.</w:t>
      </w:r>
    </w:p>
    <w:p w:rsidR="007D352F" w:rsidRPr="00D22CD3" w:rsidRDefault="007D352F" w:rsidP="0026356F">
      <w:pPr>
        <w:suppressAutoHyphens/>
        <w:spacing w:after="0"/>
        <w:rPr>
          <w:rFonts w:ascii="Palatino Linotype" w:hAnsi="Palatino Linotype"/>
          <w:i/>
          <w:szCs w:val="24"/>
        </w:rPr>
      </w:pPr>
      <w:r>
        <w:rPr>
          <w:rFonts w:ascii="Palatino Linotype" w:hAnsi="Palatino Linotype"/>
          <w:i/>
          <w:szCs w:val="24"/>
        </w:rPr>
        <w:t>Testi kényszer alaptechnikáinak gyakorlása.</w:t>
      </w:r>
    </w:p>
    <w:p w:rsidR="0026356F" w:rsidRPr="00D22CD3" w:rsidRDefault="0026356F" w:rsidP="0026356F">
      <w:pPr>
        <w:spacing w:after="0"/>
        <w:rPr>
          <w:rFonts w:ascii="Palatino Linotype" w:hAnsi="Palatino Linotype"/>
          <w:i/>
          <w:szCs w:val="24"/>
        </w:rPr>
      </w:pPr>
      <w:r>
        <w:rPr>
          <w:rFonts w:ascii="Palatino Linotype" w:hAnsi="Palatino Linotype"/>
          <w:i/>
          <w:szCs w:val="24"/>
        </w:rPr>
        <w:t>A rendvédelmi szervek szóbeli és írásbeli kommunikációshoz kapcsolódó gyakorlatok.</w:t>
      </w:r>
    </w:p>
    <w:p w:rsidR="0026356F" w:rsidRPr="00D22CD3" w:rsidRDefault="0026356F" w:rsidP="0026356F">
      <w:pPr>
        <w:spacing w:after="0"/>
        <w:rPr>
          <w:rFonts w:ascii="Palatino Linotype" w:hAnsi="Palatino Linotype"/>
          <w:i/>
          <w:szCs w:val="24"/>
        </w:rPr>
      </w:pPr>
      <w:r>
        <w:rPr>
          <w:rFonts w:ascii="Palatino Linotype" w:hAnsi="Palatino Linotype"/>
          <w:i/>
          <w:szCs w:val="24"/>
        </w:rPr>
        <w:t>Lehetőség esetén a rendvédelmi szervek (rendőrség, katasztrófavédelem, büntetés-végrehajtás) meglátogatása, munkájuk tanulmányozása, ennek hiányában a rendvédelmi szervek meghívott munkatársai előadásának meghallgatása.</w:t>
      </w:r>
    </w:p>
    <w:p w:rsidR="0026356F" w:rsidRPr="00D22CD3" w:rsidRDefault="0026356F" w:rsidP="0026356F">
      <w:pPr>
        <w:spacing w:after="0"/>
        <w:rPr>
          <w:rFonts w:ascii="Palatino Linotype" w:hAnsi="Palatino Linotype"/>
          <w:i/>
          <w:szCs w:val="24"/>
        </w:rPr>
      </w:pPr>
      <w:r>
        <w:rPr>
          <w:rFonts w:ascii="Palatino Linotype" w:hAnsi="Palatino Linotype"/>
          <w:i/>
          <w:szCs w:val="24"/>
        </w:rPr>
        <w:t>Környezetvédelmi gyakorlat.</w:t>
      </w:r>
    </w:p>
    <w:p w:rsidR="0026356F" w:rsidRDefault="0026356F" w:rsidP="0026356F">
      <w:pPr>
        <w:spacing w:after="0"/>
        <w:rPr>
          <w:rFonts w:ascii="Palatino Linotype" w:hAnsi="Palatino Linotype"/>
          <w:b/>
          <w:szCs w:val="24"/>
        </w:rPr>
      </w:pPr>
    </w:p>
    <w:p w:rsidR="0026356F" w:rsidRPr="00D22CD3" w:rsidRDefault="0026356F" w:rsidP="0026356F">
      <w:pPr>
        <w:spacing w:after="0"/>
        <w:rPr>
          <w:rFonts w:ascii="Palatino Linotype" w:hAnsi="Palatino Linotype"/>
          <w:szCs w:val="24"/>
        </w:rPr>
      </w:pPr>
      <w:r>
        <w:rPr>
          <w:rFonts w:ascii="Palatino Linotype" w:hAnsi="Palatino Linotype"/>
          <w:b/>
          <w:szCs w:val="24"/>
        </w:rPr>
        <w:t xml:space="preserve">Katasztrófavédelmi összefüggő </w:t>
      </w:r>
      <w:r>
        <w:rPr>
          <w:rFonts w:ascii="Palatino Linotype" w:hAnsi="Palatino Linotype"/>
          <w:b/>
          <w:bCs/>
          <w:spacing w:val="-3"/>
          <w:szCs w:val="24"/>
        </w:rPr>
        <w:t>s</w:t>
      </w:r>
      <w:r>
        <w:rPr>
          <w:rFonts w:ascii="Palatino Linotype" w:hAnsi="Palatino Linotype"/>
          <w:b/>
          <w:spacing w:val="-3"/>
          <w:szCs w:val="24"/>
        </w:rPr>
        <w:t>zakmai gyakorlat</w:t>
      </w:r>
    </w:p>
    <w:p w:rsidR="0026356F" w:rsidRPr="00D22CD3" w:rsidRDefault="0026356F" w:rsidP="0026356F">
      <w:pPr>
        <w:spacing w:after="0"/>
        <w:rPr>
          <w:rFonts w:ascii="Palatino Linotype" w:hAnsi="Palatino Linotype"/>
          <w:b/>
          <w:szCs w:val="24"/>
        </w:rPr>
      </w:pPr>
      <w:r>
        <w:rPr>
          <w:rFonts w:ascii="Palatino Linotype" w:hAnsi="Palatino Linotype"/>
          <w:b/>
          <w:szCs w:val="24"/>
        </w:rPr>
        <w:t>35 óra</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i/>
          <w:spacing w:val="-3"/>
          <w:szCs w:val="24"/>
        </w:rPr>
        <w:t xml:space="preserve">A </w:t>
      </w:r>
      <w:r>
        <w:rPr>
          <w:rFonts w:ascii="Palatino Linotype" w:hAnsi="Palatino Linotype"/>
          <w:i/>
          <w:szCs w:val="24"/>
        </w:rPr>
        <w:t xml:space="preserve">katasztrófavédelmi </w:t>
      </w:r>
      <w:r>
        <w:rPr>
          <w:rFonts w:ascii="Palatino Linotype" w:hAnsi="Palatino Linotype"/>
          <w:i/>
          <w:spacing w:val="-3"/>
          <w:szCs w:val="24"/>
        </w:rPr>
        <w:t>szakmai gyakorlat célja:</w:t>
      </w:r>
      <w:r>
        <w:rPr>
          <w:rFonts w:ascii="Palatino Linotype" w:hAnsi="Palatino Linotype"/>
          <w:spacing w:val="-3"/>
          <w:szCs w:val="24"/>
        </w:rPr>
        <w:t xml:space="preserve"> A katasztrófavédelmi szakmai</w:t>
      </w:r>
      <w:r w:rsidR="007D352F">
        <w:rPr>
          <w:rFonts w:ascii="Palatino Linotype" w:hAnsi="Palatino Linotype"/>
          <w:spacing w:val="-3"/>
          <w:szCs w:val="24"/>
        </w:rPr>
        <w:t xml:space="preserve">, </w:t>
      </w:r>
      <w:proofErr w:type="spellStart"/>
      <w:r w:rsidR="007D352F">
        <w:rPr>
          <w:rFonts w:ascii="Palatino Linotype" w:hAnsi="Palatino Linotype"/>
          <w:spacing w:val="-3"/>
          <w:szCs w:val="24"/>
        </w:rPr>
        <w:t>tűzoltási</w:t>
      </w:r>
      <w:r>
        <w:rPr>
          <w:rFonts w:ascii="Palatino Linotype" w:hAnsi="Palatino Linotype"/>
          <w:spacing w:val="-3"/>
          <w:szCs w:val="24"/>
        </w:rPr>
        <w:t>alapismeretek</w:t>
      </w:r>
      <w:proofErr w:type="spellEnd"/>
      <w:r>
        <w:rPr>
          <w:rFonts w:ascii="Palatino Linotype" w:hAnsi="Palatino Linotype"/>
          <w:spacing w:val="-3"/>
          <w:szCs w:val="24"/>
        </w:rPr>
        <w:t xml:space="preserve"> komplex gyakorlati alkalmazása, a szakmai gyakorlat során történő elsajátítása. A gyakorlati képzésen a tanulók az elméleti szakaszban </w:t>
      </w:r>
      <w:r w:rsidR="007D352F">
        <w:rPr>
          <w:rFonts w:cs="Times New Roman"/>
          <w:spacing w:val="-3"/>
          <w:szCs w:val="24"/>
        </w:rPr>
        <w:t xml:space="preserve">a </w:t>
      </w:r>
      <w:r w:rsidR="007D352F" w:rsidRPr="001F4123">
        <w:rPr>
          <w:rFonts w:cs="Times New Roman"/>
          <w:spacing w:val="-3"/>
          <w:szCs w:val="24"/>
        </w:rPr>
        <w:t xml:space="preserve">Rendvédelmi szervek és alapfeladatok </w:t>
      </w:r>
      <w:r w:rsidR="007D352F">
        <w:rPr>
          <w:rFonts w:cs="Times New Roman"/>
          <w:spacing w:val="-3"/>
          <w:szCs w:val="24"/>
        </w:rPr>
        <w:t>gyakorlat tantárgy elsajátításával</w:t>
      </w:r>
      <w:r w:rsidR="007D352F">
        <w:rPr>
          <w:rFonts w:ascii="Palatino Linotype" w:hAnsi="Palatino Linotype"/>
          <w:spacing w:val="-3"/>
          <w:szCs w:val="24"/>
        </w:rPr>
        <w:t xml:space="preserve"> </w:t>
      </w:r>
      <w:r>
        <w:rPr>
          <w:rFonts w:ascii="Palatino Linotype" w:hAnsi="Palatino Linotype"/>
          <w:spacing w:val="-3"/>
          <w:szCs w:val="24"/>
        </w:rPr>
        <w:t xml:space="preserve">megszerzett </w:t>
      </w:r>
      <w:r>
        <w:rPr>
          <w:rFonts w:ascii="Palatino Linotype" w:hAnsi="Palatino Linotype"/>
          <w:spacing w:val="-3"/>
          <w:szCs w:val="24"/>
        </w:rPr>
        <w:lastRenderedPageBreak/>
        <w:t>ismereteire építve meghatározott feladatok végrehajtásával a katasztrófavédelmi munka végzéséhez szakmai gyakorlati tapasztalatokat szereznek.</w:t>
      </w:r>
    </w:p>
    <w:p w:rsidR="0026356F" w:rsidRPr="00D22CD3" w:rsidRDefault="0026356F" w:rsidP="0026356F">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26356F" w:rsidRPr="00D22CD3" w:rsidRDefault="0026356F" w:rsidP="0026356F">
      <w:pPr>
        <w:suppressAutoHyphens/>
        <w:spacing w:after="0"/>
        <w:rPr>
          <w:rFonts w:ascii="Palatino Linotype" w:hAnsi="Palatino Linotype"/>
          <w:b/>
          <w:i/>
          <w:spacing w:val="-3"/>
          <w:szCs w:val="24"/>
        </w:rPr>
      </w:pPr>
      <w:r>
        <w:rPr>
          <w:rFonts w:ascii="Palatino Linotype" w:hAnsi="Palatino Linotype"/>
          <w:spacing w:val="-3"/>
          <w:szCs w:val="24"/>
        </w:rPr>
        <w:t xml:space="preserve">A tanulók a szakmai gyakorlatot az iskolában vagy egy kijelölt katasztrófavédelmi szervnél hajtják végre. </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spacing w:val="-3"/>
          <w:szCs w:val="24"/>
        </w:rPr>
        <w:t xml:space="preserve">A szakmai feladatok: </w:t>
      </w:r>
    </w:p>
    <w:p w:rsidR="0026356F" w:rsidRPr="00D22CD3" w:rsidRDefault="0026356F" w:rsidP="0026356F">
      <w:pPr>
        <w:suppressAutoHyphens/>
        <w:spacing w:after="0"/>
        <w:rPr>
          <w:rFonts w:ascii="Palatino Linotype" w:hAnsi="Palatino Linotype"/>
          <w:i/>
          <w:spacing w:val="-3"/>
          <w:szCs w:val="24"/>
        </w:rPr>
      </w:pPr>
      <w:r>
        <w:rPr>
          <w:rFonts w:ascii="Palatino Linotype" w:hAnsi="Palatino Linotype"/>
          <w:i/>
          <w:spacing w:val="-3"/>
          <w:szCs w:val="24"/>
        </w:rPr>
        <w:t>Elemek a katasztrófavédelmi műszaki alapismeretekből;</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i/>
          <w:spacing w:val="-3"/>
          <w:szCs w:val="24"/>
        </w:rPr>
        <w:t>Tűzoltói és tűzmegelőzési alapismeretek elméleti anyaghoz kapcsolódó gyakorlat</w:t>
      </w:r>
    </w:p>
    <w:p w:rsidR="0026356F" w:rsidRDefault="0026356F" w:rsidP="0026356F">
      <w:pPr>
        <w:spacing w:after="0"/>
        <w:rPr>
          <w:rFonts w:ascii="Palatino Linotype" w:hAnsi="Palatino Linotype"/>
          <w:b/>
          <w:szCs w:val="24"/>
        </w:rPr>
      </w:pPr>
    </w:p>
    <w:p w:rsidR="0026356F" w:rsidRPr="00D22CD3" w:rsidRDefault="0026356F" w:rsidP="0026356F">
      <w:pPr>
        <w:spacing w:after="0"/>
        <w:rPr>
          <w:rFonts w:ascii="Palatino Linotype" w:hAnsi="Palatino Linotype"/>
          <w:b/>
          <w:szCs w:val="24"/>
        </w:rPr>
      </w:pPr>
      <w:r>
        <w:rPr>
          <w:rFonts w:ascii="Palatino Linotype" w:hAnsi="Palatino Linotype"/>
          <w:b/>
          <w:szCs w:val="24"/>
        </w:rPr>
        <w:t>Rendőrségi gyakorlat</w:t>
      </w:r>
    </w:p>
    <w:p w:rsidR="0026356F" w:rsidRPr="00D22CD3" w:rsidRDefault="0026356F" w:rsidP="0026356F">
      <w:pPr>
        <w:spacing w:after="0"/>
        <w:rPr>
          <w:rFonts w:ascii="Palatino Linotype" w:hAnsi="Palatino Linotype"/>
          <w:b/>
          <w:szCs w:val="24"/>
        </w:rPr>
      </w:pPr>
      <w:r>
        <w:rPr>
          <w:rFonts w:ascii="Palatino Linotype" w:hAnsi="Palatino Linotype"/>
          <w:b/>
          <w:szCs w:val="24"/>
        </w:rPr>
        <w:t>35 óra</w:t>
      </w:r>
      <w:r w:rsidR="00C43605" w:rsidRPr="00C43605">
        <w:rPr>
          <w:rFonts w:cs="Times New Roman"/>
          <w:spacing w:val="-3"/>
          <w:szCs w:val="24"/>
        </w:rPr>
        <w:t xml:space="preserve"> </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i/>
          <w:spacing w:val="-3"/>
          <w:szCs w:val="24"/>
        </w:rPr>
        <w:t xml:space="preserve">A </w:t>
      </w:r>
      <w:r>
        <w:rPr>
          <w:rFonts w:ascii="Palatino Linotype" w:hAnsi="Palatino Linotype"/>
          <w:i/>
          <w:szCs w:val="24"/>
        </w:rPr>
        <w:t xml:space="preserve">rendőrségi </w:t>
      </w:r>
      <w:r>
        <w:rPr>
          <w:rFonts w:ascii="Palatino Linotype" w:hAnsi="Palatino Linotype"/>
          <w:i/>
          <w:spacing w:val="-3"/>
          <w:szCs w:val="24"/>
        </w:rPr>
        <w:t>szakmai gyakorlat célja:</w:t>
      </w:r>
      <w:r>
        <w:rPr>
          <w:rFonts w:ascii="Palatino Linotype" w:hAnsi="Palatino Linotype"/>
          <w:spacing w:val="-3"/>
          <w:szCs w:val="24"/>
        </w:rPr>
        <w:t xml:space="preserve"> A </w:t>
      </w:r>
      <w:r w:rsidR="00C43605">
        <w:rPr>
          <w:rFonts w:ascii="Palatino Linotype" w:hAnsi="Palatino Linotype"/>
          <w:spacing w:val="-3"/>
          <w:szCs w:val="24"/>
        </w:rPr>
        <w:t xml:space="preserve">rendvédelmi </w:t>
      </w:r>
      <w:r>
        <w:rPr>
          <w:rFonts w:ascii="Palatino Linotype" w:hAnsi="Palatino Linotype"/>
          <w:spacing w:val="-3"/>
          <w:szCs w:val="24"/>
        </w:rPr>
        <w:t xml:space="preserve">szervek szakmai alapismereteinek komplex gyakorlati alkalmazása, az új gyakorlati ismeretek szakmai gyakorlat során történő elsajátítása. A gyakorlati képzésen a tanulók az elméleti szakaszban </w:t>
      </w:r>
      <w:r w:rsidR="00C43605">
        <w:rPr>
          <w:rFonts w:cs="Times New Roman"/>
          <w:spacing w:val="-3"/>
          <w:szCs w:val="24"/>
        </w:rPr>
        <w:t xml:space="preserve">a </w:t>
      </w:r>
      <w:r w:rsidR="00C43605" w:rsidRPr="001F4123">
        <w:rPr>
          <w:rFonts w:cs="Times New Roman"/>
          <w:spacing w:val="-3"/>
          <w:szCs w:val="24"/>
        </w:rPr>
        <w:t xml:space="preserve">Rendvédelmi szervek és alapfeladatok </w:t>
      </w:r>
      <w:r w:rsidR="00C43605">
        <w:rPr>
          <w:rFonts w:cs="Times New Roman"/>
          <w:spacing w:val="-3"/>
          <w:szCs w:val="24"/>
        </w:rPr>
        <w:t xml:space="preserve">tantárgy elsajátítása során </w:t>
      </w:r>
      <w:r>
        <w:rPr>
          <w:rFonts w:ascii="Palatino Linotype" w:hAnsi="Palatino Linotype"/>
          <w:spacing w:val="-3"/>
          <w:szCs w:val="24"/>
        </w:rPr>
        <w:t>megszerzett ismereteire építve meghatározott feladatok végrehajtásával a rendőri munka végzéséhez szakmai gyakorlati tapasztalatokat szereznek.</w:t>
      </w:r>
    </w:p>
    <w:p w:rsidR="0026356F" w:rsidRPr="00D22CD3" w:rsidRDefault="0026356F" w:rsidP="0026356F">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26356F" w:rsidRPr="00D22CD3" w:rsidRDefault="0026356F" w:rsidP="0026356F">
      <w:pPr>
        <w:suppressAutoHyphens/>
        <w:spacing w:after="0"/>
        <w:rPr>
          <w:rFonts w:ascii="Palatino Linotype" w:hAnsi="Palatino Linotype"/>
          <w:b/>
          <w:i/>
          <w:spacing w:val="-3"/>
          <w:szCs w:val="24"/>
        </w:rPr>
      </w:pPr>
      <w:r>
        <w:rPr>
          <w:rFonts w:ascii="Palatino Linotype" w:hAnsi="Palatino Linotype"/>
          <w:spacing w:val="-3"/>
          <w:szCs w:val="24"/>
        </w:rPr>
        <w:t xml:space="preserve">A tanulók a szakmai gyakorlatot az iskolában és/vagy egy kijelölt rendőri szervnél hajtják végre. </w:t>
      </w:r>
    </w:p>
    <w:p w:rsidR="0026356F" w:rsidRPr="00D22CD3" w:rsidRDefault="0026356F" w:rsidP="0026356F">
      <w:pPr>
        <w:suppressAutoHyphens/>
        <w:spacing w:after="0"/>
        <w:rPr>
          <w:rFonts w:ascii="Palatino Linotype" w:hAnsi="Palatino Linotype"/>
          <w:i/>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26356F" w:rsidRPr="00D22CD3" w:rsidRDefault="0026356F" w:rsidP="0026356F">
      <w:pPr>
        <w:suppressAutoHyphens/>
        <w:spacing w:after="0"/>
        <w:rPr>
          <w:rFonts w:ascii="Palatino Linotype" w:hAnsi="Palatino Linotype"/>
          <w:spacing w:val="-3"/>
          <w:szCs w:val="24"/>
        </w:rPr>
      </w:pPr>
      <w:r>
        <w:rPr>
          <w:rFonts w:ascii="Palatino Linotype" w:hAnsi="Palatino Linotype"/>
          <w:spacing w:val="-3"/>
          <w:szCs w:val="24"/>
        </w:rPr>
        <w:t>A szakmai feladatok:</w:t>
      </w:r>
    </w:p>
    <w:p w:rsidR="00C43605" w:rsidRDefault="00C43605" w:rsidP="00C43605">
      <w:pPr>
        <w:spacing w:after="0"/>
        <w:rPr>
          <w:rFonts w:cs="Times New Roman"/>
          <w:i/>
          <w:szCs w:val="24"/>
        </w:rPr>
      </w:pPr>
      <w:r w:rsidRPr="001F4123">
        <w:rPr>
          <w:rFonts w:cs="Times New Roman"/>
          <w:i/>
          <w:szCs w:val="24"/>
        </w:rPr>
        <w:t>Az általános szolgálati, szolgálat</w:t>
      </w:r>
      <w:r w:rsidR="00EB4467">
        <w:rPr>
          <w:rFonts w:cs="Times New Roman"/>
          <w:i/>
          <w:szCs w:val="24"/>
        </w:rPr>
        <w:t>-</w:t>
      </w:r>
      <w:r w:rsidRPr="001F4123">
        <w:rPr>
          <w:rFonts w:cs="Times New Roman"/>
          <w:i/>
          <w:szCs w:val="24"/>
        </w:rPr>
        <w:t>ellátási ismeretek gyakorlása.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BF1DBE" w:rsidRDefault="00033C9C" w:rsidP="00BF1DBE">
      <w:pPr>
        <w:spacing w:after="0"/>
      </w:pPr>
      <w:r>
        <w:t>Az 1. évfolyamot követő szakmai gyakorlat szakmai tartalma:</w:t>
      </w:r>
    </w:p>
    <w:p w:rsidR="00BF1DBE" w:rsidRDefault="00BF1DBE" w:rsidP="00BF1DBE">
      <w:pPr>
        <w:spacing w:after="0"/>
        <w:rPr>
          <w:rFonts w:ascii="Palatino Linotype" w:hAnsi="Palatino Linotype"/>
          <w:b/>
          <w:szCs w:val="24"/>
        </w:rPr>
      </w:pPr>
    </w:p>
    <w:p w:rsidR="00EE7DE6" w:rsidRPr="00D22CD3" w:rsidRDefault="00EE7DE6" w:rsidP="00EE7DE6">
      <w:pPr>
        <w:spacing w:after="0"/>
        <w:rPr>
          <w:rFonts w:ascii="Palatino Linotype" w:hAnsi="Palatino Linotype"/>
          <w:b/>
          <w:szCs w:val="24"/>
        </w:rPr>
      </w:pPr>
      <w:r>
        <w:rPr>
          <w:rFonts w:ascii="Palatino Linotype" w:hAnsi="Palatino Linotype"/>
          <w:b/>
          <w:szCs w:val="24"/>
        </w:rPr>
        <w:t>Ügykezelői gyakorlat</w:t>
      </w:r>
    </w:p>
    <w:p w:rsidR="00EE7DE6" w:rsidRPr="00D22CD3" w:rsidRDefault="00EE7DE6" w:rsidP="00EE7DE6">
      <w:pPr>
        <w:spacing w:after="0"/>
        <w:rPr>
          <w:rFonts w:ascii="Palatino Linotype" w:hAnsi="Palatino Linotype"/>
          <w:b/>
          <w:szCs w:val="24"/>
        </w:rPr>
      </w:pPr>
      <w:r>
        <w:rPr>
          <w:rFonts w:ascii="Palatino Linotype" w:hAnsi="Palatino Linotype"/>
          <w:b/>
          <w:szCs w:val="24"/>
        </w:rPr>
        <w:t>80 óra</w:t>
      </w:r>
    </w:p>
    <w:p w:rsidR="00EE7DE6" w:rsidRPr="00D22CD3" w:rsidRDefault="00EE7DE6" w:rsidP="00EE7DE6">
      <w:pPr>
        <w:spacing w:after="0"/>
        <w:rPr>
          <w:rFonts w:ascii="Palatino Linotype" w:hAnsi="Palatino Linotype"/>
          <w:szCs w:val="24"/>
        </w:rPr>
      </w:pPr>
      <w:r>
        <w:rPr>
          <w:rFonts w:ascii="Palatino Linotype" w:hAnsi="Palatino Linotype"/>
          <w:i/>
          <w:szCs w:val="24"/>
        </w:rPr>
        <w:t>Az ügykezelői gyakorlat célja:</w:t>
      </w:r>
      <w:r>
        <w:rPr>
          <w:rFonts w:ascii="Palatino Linotype" w:hAnsi="Palatino Linotype"/>
          <w:szCs w:val="24"/>
        </w:rPr>
        <w:t xml:space="preserve"> A 13. évfolyamon </w:t>
      </w:r>
      <w:r w:rsidR="002E14A2">
        <w:rPr>
          <w:rFonts w:ascii="Palatino Linotype" w:hAnsi="Palatino Linotype"/>
          <w:szCs w:val="24"/>
        </w:rPr>
        <w:t xml:space="preserve">a Közszolgálati ügyintézői gyakorlat tantárgy tanulása során </w:t>
      </w:r>
      <w:r>
        <w:rPr>
          <w:rFonts w:ascii="Palatino Linotype" w:hAnsi="Palatino Linotype"/>
          <w:szCs w:val="24"/>
        </w:rPr>
        <w:t>elsajá</w:t>
      </w:r>
      <w:r w:rsidR="0026356F">
        <w:rPr>
          <w:rFonts w:ascii="Palatino Linotype" w:hAnsi="Palatino Linotype"/>
          <w:szCs w:val="24"/>
        </w:rPr>
        <w:t>tított</w:t>
      </w:r>
      <w:r w:rsidR="002E14A2">
        <w:rPr>
          <w:rFonts w:ascii="Palatino Linotype" w:hAnsi="Palatino Linotype"/>
          <w:szCs w:val="24"/>
        </w:rPr>
        <w:t>,</w:t>
      </w:r>
      <w:r w:rsidR="0026356F">
        <w:rPr>
          <w:rFonts w:ascii="Palatino Linotype" w:hAnsi="Palatino Linotype"/>
          <w:szCs w:val="24"/>
        </w:rPr>
        <w:t xml:space="preserve"> a közszolgálati szervek ügykezelési</w:t>
      </w:r>
      <w:r>
        <w:rPr>
          <w:rFonts w:ascii="Palatino Linotype" w:hAnsi="Palatino Linotype"/>
          <w:szCs w:val="24"/>
        </w:rPr>
        <w:t xml:space="preserve"> i</w:t>
      </w:r>
      <w:r w:rsidR="0026356F">
        <w:rPr>
          <w:rFonts w:ascii="Palatino Linotype" w:hAnsi="Palatino Linotype"/>
          <w:szCs w:val="24"/>
        </w:rPr>
        <w:t>smeretekhez kapcsolódó tudásanyag</w:t>
      </w:r>
      <w:r>
        <w:rPr>
          <w:rFonts w:ascii="Palatino Linotype" w:hAnsi="Palatino Linotype"/>
          <w:szCs w:val="24"/>
        </w:rPr>
        <w:t xml:space="preserve"> gyakorlása, elmélyítése. </w:t>
      </w:r>
    </w:p>
    <w:p w:rsidR="00EE7DE6" w:rsidRPr="00D22CD3" w:rsidRDefault="00EE7DE6" w:rsidP="00EE7DE6">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EE7DE6" w:rsidRPr="00D22CD3" w:rsidRDefault="00EE7DE6" w:rsidP="00EE7DE6">
      <w:pPr>
        <w:spacing w:after="0"/>
        <w:rPr>
          <w:rFonts w:ascii="Palatino Linotype" w:hAnsi="Palatino Linotype"/>
          <w:spacing w:val="-3"/>
          <w:szCs w:val="24"/>
        </w:rPr>
      </w:pPr>
      <w:r>
        <w:rPr>
          <w:rFonts w:ascii="Palatino Linotype" w:hAnsi="Palatino Linotype"/>
          <w:spacing w:val="-3"/>
          <w:szCs w:val="24"/>
        </w:rPr>
        <w:t xml:space="preserve">A tanulók ügykezelési gyakorlata </w:t>
      </w:r>
      <w:r w:rsidRPr="006C4EEA">
        <w:rPr>
          <w:rFonts w:ascii="Palatino Linotype" w:hAnsi="Palatino Linotype"/>
          <w:spacing w:val="-3"/>
          <w:szCs w:val="24"/>
        </w:rPr>
        <w:t xml:space="preserve">az iskolában egy szimulált </w:t>
      </w:r>
      <w:r w:rsidR="000A5C30">
        <w:rPr>
          <w:rFonts w:ascii="Palatino Linotype" w:hAnsi="Palatino Linotype"/>
          <w:spacing w:val="-3"/>
          <w:szCs w:val="24"/>
        </w:rPr>
        <w:t>ügykez</w:t>
      </w:r>
      <w:r w:rsidR="00EB4467">
        <w:rPr>
          <w:rFonts w:ascii="Palatino Linotype" w:hAnsi="Palatino Linotype"/>
          <w:spacing w:val="-3"/>
          <w:szCs w:val="24"/>
        </w:rPr>
        <w:t>el</w:t>
      </w:r>
      <w:r w:rsidR="000A5C30">
        <w:rPr>
          <w:rFonts w:ascii="Palatino Linotype" w:hAnsi="Palatino Linotype"/>
          <w:spacing w:val="-3"/>
          <w:szCs w:val="24"/>
        </w:rPr>
        <w:t>ői-postázói helyiségben (</w:t>
      </w:r>
      <w:r w:rsidRPr="006C4EEA">
        <w:rPr>
          <w:rFonts w:ascii="Palatino Linotype" w:hAnsi="Palatino Linotype"/>
          <w:spacing w:val="-3"/>
          <w:szCs w:val="24"/>
        </w:rPr>
        <w:t>irattár</w:t>
      </w:r>
      <w:r w:rsidR="000A5C30">
        <w:rPr>
          <w:rFonts w:ascii="Palatino Linotype" w:hAnsi="Palatino Linotype"/>
          <w:spacing w:val="-3"/>
          <w:szCs w:val="24"/>
        </w:rPr>
        <w:t xml:space="preserve">) </w:t>
      </w:r>
      <w:r>
        <w:rPr>
          <w:rFonts w:ascii="Palatino Linotype" w:hAnsi="Palatino Linotype"/>
          <w:spacing w:val="-3"/>
          <w:szCs w:val="24"/>
        </w:rPr>
        <w:t xml:space="preserve">vagy egy, a gyakorlat számára alkalmas közszolgálati szervnél kerüljön megszervezésre. </w:t>
      </w:r>
    </w:p>
    <w:p w:rsidR="00EE7DE6" w:rsidRPr="00D22CD3" w:rsidRDefault="00EE7DE6" w:rsidP="00EE7DE6">
      <w:pPr>
        <w:suppressAutoHyphens/>
        <w:spacing w:after="0"/>
        <w:rPr>
          <w:rFonts w:ascii="Palatino Linotype" w:hAnsi="Palatino Linotype"/>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EE7DE6" w:rsidRPr="00D22CD3" w:rsidRDefault="00EE7DE6" w:rsidP="00EE7DE6">
      <w:pPr>
        <w:suppressAutoHyphens/>
        <w:spacing w:after="0"/>
        <w:rPr>
          <w:rFonts w:ascii="Palatino Linotype" w:hAnsi="Palatino Linotype"/>
          <w:spacing w:val="-3"/>
          <w:szCs w:val="24"/>
        </w:rPr>
      </w:pPr>
      <w:r>
        <w:rPr>
          <w:rFonts w:ascii="Palatino Linotype" w:hAnsi="Palatino Linotype"/>
          <w:spacing w:val="-3"/>
          <w:szCs w:val="24"/>
        </w:rPr>
        <w:t xml:space="preserve">A szakmai feladatok: </w:t>
      </w:r>
    </w:p>
    <w:p w:rsidR="00EE7DE6" w:rsidRDefault="000A5C30" w:rsidP="00EE7DE6">
      <w:pPr>
        <w:spacing w:after="0"/>
      </w:pPr>
      <w:r>
        <w:rPr>
          <w:rFonts w:ascii="Palatino Linotype" w:hAnsi="Palatino Linotype"/>
          <w:i/>
          <w:szCs w:val="24"/>
        </w:rPr>
        <w:lastRenderedPageBreak/>
        <w:t>Érkeztetés, i</w:t>
      </w:r>
      <w:r w:rsidR="006D0634">
        <w:rPr>
          <w:rFonts w:ascii="Palatino Linotype" w:hAnsi="Palatino Linotype"/>
          <w:i/>
          <w:szCs w:val="24"/>
        </w:rPr>
        <w:t xml:space="preserve">ktatás, postázás, </w:t>
      </w:r>
      <w:r>
        <w:rPr>
          <w:rFonts w:ascii="Palatino Linotype" w:hAnsi="Palatino Linotype"/>
          <w:i/>
          <w:szCs w:val="24"/>
        </w:rPr>
        <w:t xml:space="preserve">expediálás, irattárrendezés, iratselejtezés </w:t>
      </w:r>
      <w:r w:rsidR="006D0634">
        <w:rPr>
          <w:rFonts w:ascii="Palatino Linotype" w:hAnsi="Palatino Linotype"/>
          <w:i/>
          <w:szCs w:val="24"/>
        </w:rPr>
        <w:t>és egyéb az ügykezelői munkakörrel ös</w:t>
      </w:r>
      <w:r>
        <w:rPr>
          <w:rFonts w:ascii="Palatino Linotype" w:hAnsi="Palatino Linotype"/>
          <w:i/>
          <w:szCs w:val="24"/>
        </w:rPr>
        <w:t>szefüggő feladatok gyakorlása, i</w:t>
      </w:r>
      <w:r w:rsidR="006D0634">
        <w:rPr>
          <w:rFonts w:ascii="Palatino Linotype" w:hAnsi="Palatino Linotype"/>
          <w:i/>
          <w:szCs w:val="24"/>
        </w:rPr>
        <w:t>ktató programok megismerése, használatának gyakorlása.</w:t>
      </w:r>
    </w:p>
    <w:p w:rsidR="002E14A2" w:rsidRDefault="002E14A2" w:rsidP="00EE7DE6">
      <w:pPr>
        <w:spacing w:after="0"/>
        <w:rPr>
          <w:rFonts w:ascii="Palatino Linotype" w:hAnsi="Palatino Linotype"/>
          <w:b/>
          <w:szCs w:val="24"/>
        </w:rPr>
      </w:pPr>
    </w:p>
    <w:p w:rsidR="00EE7DE6" w:rsidRPr="00D22CD3" w:rsidRDefault="00EE7DE6" w:rsidP="00EE7DE6">
      <w:pPr>
        <w:spacing w:after="0"/>
        <w:rPr>
          <w:rFonts w:ascii="Palatino Linotype" w:hAnsi="Palatino Linotype"/>
          <w:b/>
          <w:szCs w:val="24"/>
        </w:rPr>
      </w:pPr>
      <w:r>
        <w:rPr>
          <w:rFonts w:ascii="Palatino Linotype" w:hAnsi="Palatino Linotype"/>
          <w:b/>
          <w:szCs w:val="24"/>
        </w:rPr>
        <w:t>Kormányablak-ügyintéző gyakorlat</w:t>
      </w:r>
    </w:p>
    <w:p w:rsidR="00EE7DE6" w:rsidRPr="00D22CD3" w:rsidRDefault="002E14A2" w:rsidP="00EE7DE6">
      <w:pPr>
        <w:spacing w:after="0"/>
        <w:rPr>
          <w:rFonts w:ascii="Palatino Linotype" w:hAnsi="Palatino Linotype"/>
          <w:b/>
          <w:szCs w:val="24"/>
        </w:rPr>
      </w:pPr>
      <w:r>
        <w:rPr>
          <w:rFonts w:ascii="Palatino Linotype" w:hAnsi="Palatino Linotype"/>
          <w:b/>
          <w:szCs w:val="24"/>
        </w:rPr>
        <w:t>80 óra</w:t>
      </w:r>
    </w:p>
    <w:p w:rsidR="00EE7DE6" w:rsidRPr="00D22CD3" w:rsidRDefault="00EE7DE6" w:rsidP="00EE7DE6">
      <w:pPr>
        <w:suppressAutoHyphens/>
        <w:spacing w:after="0"/>
        <w:rPr>
          <w:rFonts w:ascii="Palatino Linotype" w:hAnsi="Palatino Linotype"/>
          <w:spacing w:val="-3"/>
          <w:szCs w:val="24"/>
        </w:rPr>
      </w:pPr>
      <w:r>
        <w:rPr>
          <w:rFonts w:ascii="Palatino Linotype" w:hAnsi="Palatino Linotype"/>
          <w:i/>
          <w:spacing w:val="-3"/>
          <w:szCs w:val="24"/>
        </w:rPr>
        <w:t>A kormányablak-ügyintéző</w:t>
      </w:r>
      <w:r>
        <w:rPr>
          <w:rFonts w:ascii="Palatino Linotype" w:hAnsi="Palatino Linotype"/>
          <w:i/>
          <w:szCs w:val="24"/>
        </w:rPr>
        <w:t xml:space="preserve"> </w:t>
      </w:r>
      <w:r>
        <w:rPr>
          <w:rFonts w:ascii="Palatino Linotype" w:hAnsi="Palatino Linotype"/>
          <w:i/>
          <w:spacing w:val="-3"/>
          <w:szCs w:val="24"/>
        </w:rPr>
        <w:t>szakmai gyakorlat célja:</w:t>
      </w:r>
      <w:r>
        <w:rPr>
          <w:rFonts w:ascii="Palatino Linotype" w:hAnsi="Palatino Linotype"/>
          <w:spacing w:val="-3"/>
          <w:szCs w:val="24"/>
        </w:rPr>
        <w:t xml:space="preserve"> A szakmai </w:t>
      </w:r>
      <w:r w:rsidR="000A5C30">
        <w:rPr>
          <w:rFonts w:ascii="Palatino Linotype" w:hAnsi="Palatino Linotype"/>
          <w:spacing w:val="-3"/>
          <w:szCs w:val="24"/>
        </w:rPr>
        <w:t xml:space="preserve">alapismeretek komplex </w:t>
      </w:r>
      <w:r>
        <w:rPr>
          <w:rFonts w:ascii="Palatino Linotype" w:hAnsi="Palatino Linotype"/>
          <w:spacing w:val="-3"/>
          <w:szCs w:val="24"/>
        </w:rPr>
        <w:t xml:space="preserve">alkalmazása, az új </w:t>
      </w:r>
      <w:r w:rsidR="000A5C30">
        <w:rPr>
          <w:rFonts w:ascii="Palatino Linotype" w:hAnsi="Palatino Linotype"/>
          <w:spacing w:val="-3"/>
          <w:szCs w:val="24"/>
        </w:rPr>
        <w:t xml:space="preserve">szakmai </w:t>
      </w:r>
      <w:r>
        <w:rPr>
          <w:rFonts w:ascii="Palatino Linotype" w:hAnsi="Palatino Linotype"/>
          <w:spacing w:val="-3"/>
          <w:szCs w:val="24"/>
        </w:rPr>
        <w:t xml:space="preserve">ismeretek gyakorlat során történő elsajátítása. Az elméleti szakaszban </w:t>
      </w:r>
      <w:r w:rsidR="002E14A2">
        <w:rPr>
          <w:rFonts w:ascii="Palatino Linotype" w:hAnsi="Palatino Linotype"/>
          <w:szCs w:val="24"/>
        </w:rPr>
        <w:t xml:space="preserve">a Közszolgálati ügyintézői gyakorlat tantárgy tanulása során </w:t>
      </w:r>
      <w:r>
        <w:rPr>
          <w:rFonts w:ascii="Palatino Linotype" w:hAnsi="Palatino Linotype"/>
          <w:spacing w:val="-3"/>
          <w:szCs w:val="24"/>
        </w:rPr>
        <w:t>megszerzett ismerete</w:t>
      </w:r>
      <w:r w:rsidR="002E14A2">
        <w:rPr>
          <w:rFonts w:ascii="Palatino Linotype" w:hAnsi="Palatino Linotype"/>
          <w:spacing w:val="-3"/>
          <w:szCs w:val="24"/>
        </w:rPr>
        <w:t>k</w:t>
      </w:r>
      <w:r>
        <w:rPr>
          <w:rFonts w:ascii="Palatino Linotype" w:hAnsi="Palatino Linotype"/>
          <w:spacing w:val="-3"/>
          <w:szCs w:val="24"/>
        </w:rPr>
        <w:t>re építve meghatározott feladatok végrehajtásával a kormányablak-ügyintézői munka végzéséhez szakmai gyakorlati tapasztalatokat szereznek.</w:t>
      </w:r>
    </w:p>
    <w:p w:rsidR="00EE7DE6" w:rsidRPr="00D22CD3" w:rsidRDefault="00EE7DE6" w:rsidP="00EE7DE6">
      <w:pPr>
        <w:suppressAutoHyphens/>
        <w:spacing w:after="0"/>
        <w:rPr>
          <w:rFonts w:ascii="Palatino Linotype" w:hAnsi="Palatino Linotype"/>
          <w:i/>
          <w:spacing w:val="-3"/>
          <w:szCs w:val="24"/>
        </w:rPr>
      </w:pPr>
      <w:r>
        <w:rPr>
          <w:rFonts w:ascii="Palatino Linotype" w:hAnsi="Palatino Linotype"/>
          <w:i/>
          <w:spacing w:val="-3"/>
          <w:szCs w:val="24"/>
        </w:rPr>
        <w:t>Ajánlás a szakmai gyakorlat megszervezésére, folyamatára:</w:t>
      </w:r>
    </w:p>
    <w:p w:rsidR="00EE7DE6" w:rsidRPr="00D22CD3" w:rsidRDefault="00EE7DE6" w:rsidP="00EE7DE6">
      <w:pPr>
        <w:suppressAutoHyphens/>
        <w:spacing w:after="0"/>
        <w:rPr>
          <w:rFonts w:ascii="Palatino Linotype" w:hAnsi="Palatino Linotype"/>
          <w:b/>
          <w:i/>
          <w:spacing w:val="-3"/>
          <w:szCs w:val="24"/>
        </w:rPr>
      </w:pPr>
      <w:r>
        <w:rPr>
          <w:rFonts w:ascii="Palatino Linotype" w:hAnsi="Palatino Linotype"/>
          <w:spacing w:val="-3"/>
          <w:szCs w:val="24"/>
        </w:rPr>
        <w:t>A tanulók a szakm</w:t>
      </w:r>
      <w:r w:rsidR="001E05E6">
        <w:rPr>
          <w:rFonts w:ascii="Palatino Linotype" w:hAnsi="Palatino Linotype"/>
          <w:spacing w:val="-3"/>
          <w:szCs w:val="24"/>
        </w:rPr>
        <w:t>ai gyakorlatot kormányhivatali kormányablakban</w:t>
      </w:r>
      <w:r>
        <w:rPr>
          <w:rFonts w:ascii="Palatino Linotype" w:hAnsi="Palatino Linotype"/>
          <w:spacing w:val="-3"/>
          <w:szCs w:val="24"/>
        </w:rPr>
        <w:t xml:space="preserve"> végzik. </w:t>
      </w:r>
    </w:p>
    <w:p w:rsidR="00EE7DE6" w:rsidRPr="00D22CD3" w:rsidRDefault="00EE7DE6" w:rsidP="00EE7DE6">
      <w:pPr>
        <w:suppressAutoHyphens/>
        <w:spacing w:after="0"/>
        <w:rPr>
          <w:rFonts w:ascii="Palatino Linotype" w:hAnsi="Palatino Linotype"/>
          <w:spacing w:val="-3"/>
          <w:szCs w:val="24"/>
        </w:rPr>
      </w:pPr>
      <w:r>
        <w:rPr>
          <w:rFonts w:ascii="Palatino Linotype" w:hAnsi="Palatino Linotype"/>
          <w:spacing w:val="-3"/>
          <w:szCs w:val="24"/>
        </w:rPr>
        <w:t xml:space="preserve">Javasolt a tanulóknak Foglalkozási naplót vezetni, és abba rögzíteni az elvégzendő feladatokat, és azok értékelését. </w:t>
      </w:r>
    </w:p>
    <w:p w:rsidR="000A5C30" w:rsidRDefault="00EE7DE6" w:rsidP="006D0634">
      <w:pPr>
        <w:suppressAutoHyphens/>
        <w:spacing w:after="0"/>
        <w:rPr>
          <w:rFonts w:ascii="Palatino Linotype" w:hAnsi="Palatino Linotype"/>
          <w:spacing w:val="-3"/>
          <w:szCs w:val="24"/>
        </w:rPr>
      </w:pPr>
      <w:r>
        <w:rPr>
          <w:rFonts w:ascii="Palatino Linotype" w:hAnsi="Palatino Linotype"/>
          <w:spacing w:val="-3"/>
          <w:szCs w:val="24"/>
        </w:rPr>
        <w:t xml:space="preserve">A szakmai feladatok: </w:t>
      </w:r>
    </w:p>
    <w:p w:rsidR="00C53E01" w:rsidRPr="006D0634" w:rsidRDefault="006D0634" w:rsidP="006D0634">
      <w:pPr>
        <w:suppressAutoHyphens/>
        <w:spacing w:after="0"/>
        <w:rPr>
          <w:rFonts w:ascii="Palatino Linotype" w:hAnsi="Palatino Linotype"/>
          <w:i/>
          <w:spacing w:val="-3"/>
          <w:szCs w:val="24"/>
        </w:rPr>
      </w:pPr>
      <w:r w:rsidRPr="006D0634">
        <w:rPr>
          <w:rFonts w:ascii="Palatino Linotype" w:hAnsi="Palatino Linotype"/>
          <w:i/>
          <w:spacing w:val="-3"/>
          <w:szCs w:val="24"/>
        </w:rPr>
        <w:t>Kormányablakban asszisztensi feladatok ellátása. Kormányablak ügyintézők munkájának támogatása. Ügyekhez kapcsolódó adminisztrációs feladatok ellátása</w:t>
      </w:r>
      <w:r>
        <w:rPr>
          <w:rFonts w:ascii="Palatino Linotype" w:hAnsi="Palatino Linotype"/>
          <w:i/>
          <w:spacing w:val="-3"/>
          <w:szCs w:val="24"/>
        </w:rPr>
        <w:t xml:space="preserve"> Kormányablakban használt speciális</w:t>
      </w:r>
      <w:r w:rsidR="00F85E83">
        <w:rPr>
          <w:rFonts w:ascii="Palatino Linotype" w:hAnsi="Palatino Linotype"/>
          <w:i/>
          <w:spacing w:val="-3"/>
          <w:szCs w:val="24"/>
        </w:rPr>
        <w:t xml:space="preserve"> az ügyek intézéséhez szükséges</w:t>
      </w:r>
      <w:r>
        <w:rPr>
          <w:rFonts w:ascii="Palatino Linotype" w:hAnsi="Palatino Linotype"/>
          <w:i/>
          <w:spacing w:val="-3"/>
          <w:szCs w:val="24"/>
        </w:rPr>
        <w:t xml:space="preserve"> </w:t>
      </w:r>
      <w:r w:rsidR="00F85E83">
        <w:rPr>
          <w:rFonts w:ascii="Palatino Linotype" w:hAnsi="Palatino Linotype"/>
          <w:i/>
          <w:spacing w:val="-3"/>
          <w:szCs w:val="24"/>
        </w:rPr>
        <w:t xml:space="preserve">informatikai </w:t>
      </w:r>
      <w:r>
        <w:rPr>
          <w:rFonts w:ascii="Palatino Linotype" w:hAnsi="Palatino Linotype"/>
          <w:i/>
          <w:spacing w:val="-3"/>
          <w:szCs w:val="24"/>
        </w:rPr>
        <w:t>programok megismerése.</w:t>
      </w:r>
    </w:p>
    <w:sectPr w:rsidR="00C53E01" w:rsidRPr="006D0634" w:rsidSect="00752ECD">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1203" w:rsidRDefault="00F41203" w:rsidP="00B945BE">
      <w:pPr>
        <w:spacing w:after="0"/>
      </w:pPr>
      <w:r>
        <w:separator/>
      </w:r>
    </w:p>
  </w:endnote>
  <w:endnote w:type="continuationSeparator" w:id="0">
    <w:p w:rsidR="00F41203" w:rsidRDefault="00F41203" w:rsidP="00B945B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inion Pro">
    <w:altName w:val="Times New Roman"/>
    <w:panose1 w:val="00000000000000000000"/>
    <w:charset w:val="00"/>
    <w:family w:val="roman"/>
    <w:notTrueType/>
    <w:pitch w:val="default"/>
    <w:sig w:usb0="00000001" w:usb1="00000000" w:usb2="00000000" w:usb3="00000000" w:csb0="00000003" w:csb1="00000000"/>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Palatino Linotype">
    <w:panose1 w:val="02040502050505030304"/>
    <w:charset w:val="EE"/>
    <w:family w:val="roman"/>
    <w:pitch w:val="variable"/>
    <w:sig w:usb0="E0000287" w:usb1="40000013" w:usb2="00000000" w:usb3="00000000" w:csb0="0000019F" w:csb1="00000000"/>
  </w:font>
  <w:font w:name="Times">
    <w:panose1 w:val="02020603050405020304"/>
    <w:charset w:val="EE"/>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203" w:rsidRPr="00B862AB" w:rsidRDefault="00F4120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BC5CFA">
      <w:rPr>
        <w:noProof/>
        <w:sz w:val="20"/>
      </w:rPr>
      <w:t>3</w:t>
    </w:r>
    <w:r w:rsidRPr="00B862AB">
      <w:rPr>
        <w:sz w:val="20"/>
      </w:rPr>
      <w:fldChar w:fldCharType="end"/>
    </w:r>
    <w:r w:rsidRPr="00B862AB">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1203" w:rsidRDefault="00F41203" w:rsidP="00B945BE">
      <w:pPr>
        <w:spacing w:after="0"/>
      </w:pPr>
      <w:r>
        <w:separator/>
      </w:r>
    </w:p>
  </w:footnote>
  <w:footnote w:type="continuationSeparator" w:id="0">
    <w:p w:rsidR="00F41203" w:rsidRDefault="00F41203" w:rsidP="00B945B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203" w:rsidRPr="00B862AB" w:rsidRDefault="00F41203" w:rsidP="00B945BE">
    <w:pPr>
      <w:pStyle w:val="lfej"/>
      <w:jc w:val="right"/>
      <w:rPr>
        <w:rFonts w:cs="Times New Roman"/>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8D77375"/>
    <w:multiLevelType w:val="hybridMultilevel"/>
    <w:tmpl w:val="641CE1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368B21E5"/>
    <w:multiLevelType w:val="multilevel"/>
    <w:tmpl w:val="040E001F"/>
    <w:lvl w:ilvl="0">
      <w:start w:val="1"/>
      <w:numFmt w:val="decimal"/>
      <w:lvlText w:val="%1."/>
      <w:lvlJc w:val="left"/>
      <w:pPr>
        <w:ind w:left="644" w:hanging="360"/>
      </w:pPr>
    </w:lvl>
    <w:lvl w:ilvl="1">
      <w:start w:val="1"/>
      <w:numFmt w:val="decimal"/>
      <w:lvlText w:val="%1.%2."/>
      <w:lvlJc w:val="left"/>
      <w:pPr>
        <w:ind w:left="858" w:hanging="432"/>
      </w:pPr>
    </w:lvl>
    <w:lvl w:ilvl="2">
      <w:start w:val="1"/>
      <w:numFmt w:val="decimal"/>
      <w:lvlText w:val="%1.%2.%3."/>
      <w:lvlJc w:val="left"/>
      <w:pPr>
        <w:ind w:left="163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5016213E"/>
    <w:multiLevelType w:val="hybridMultilevel"/>
    <w:tmpl w:val="F34AFF2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527931CF"/>
    <w:multiLevelType w:val="hybridMultilevel"/>
    <w:tmpl w:val="3FECCB44"/>
    <w:lvl w:ilvl="0" w:tplc="040E000F">
      <w:start w:val="1"/>
      <w:numFmt w:val="decimal"/>
      <w:lvlText w:val="%1."/>
      <w:lvlJc w:val="left"/>
      <w:pPr>
        <w:ind w:left="1222" w:hanging="360"/>
      </w:pPr>
    </w:lvl>
    <w:lvl w:ilvl="1" w:tplc="040E0019" w:tentative="1">
      <w:start w:val="1"/>
      <w:numFmt w:val="lowerLetter"/>
      <w:lvlText w:val="%2."/>
      <w:lvlJc w:val="left"/>
      <w:pPr>
        <w:ind w:left="1942" w:hanging="360"/>
      </w:pPr>
    </w:lvl>
    <w:lvl w:ilvl="2" w:tplc="040E001B" w:tentative="1">
      <w:start w:val="1"/>
      <w:numFmt w:val="lowerRoman"/>
      <w:lvlText w:val="%3."/>
      <w:lvlJc w:val="right"/>
      <w:pPr>
        <w:ind w:left="2662" w:hanging="180"/>
      </w:pPr>
    </w:lvl>
    <w:lvl w:ilvl="3" w:tplc="040E000F" w:tentative="1">
      <w:start w:val="1"/>
      <w:numFmt w:val="decimal"/>
      <w:lvlText w:val="%4."/>
      <w:lvlJc w:val="left"/>
      <w:pPr>
        <w:ind w:left="3382" w:hanging="360"/>
      </w:pPr>
    </w:lvl>
    <w:lvl w:ilvl="4" w:tplc="040E0019" w:tentative="1">
      <w:start w:val="1"/>
      <w:numFmt w:val="lowerLetter"/>
      <w:lvlText w:val="%5."/>
      <w:lvlJc w:val="left"/>
      <w:pPr>
        <w:ind w:left="4102" w:hanging="360"/>
      </w:pPr>
    </w:lvl>
    <w:lvl w:ilvl="5" w:tplc="040E001B" w:tentative="1">
      <w:start w:val="1"/>
      <w:numFmt w:val="lowerRoman"/>
      <w:lvlText w:val="%6."/>
      <w:lvlJc w:val="right"/>
      <w:pPr>
        <w:ind w:left="4822" w:hanging="180"/>
      </w:pPr>
    </w:lvl>
    <w:lvl w:ilvl="6" w:tplc="040E000F" w:tentative="1">
      <w:start w:val="1"/>
      <w:numFmt w:val="decimal"/>
      <w:lvlText w:val="%7."/>
      <w:lvlJc w:val="left"/>
      <w:pPr>
        <w:ind w:left="5542" w:hanging="360"/>
      </w:pPr>
    </w:lvl>
    <w:lvl w:ilvl="7" w:tplc="040E0019" w:tentative="1">
      <w:start w:val="1"/>
      <w:numFmt w:val="lowerLetter"/>
      <w:lvlText w:val="%8."/>
      <w:lvlJc w:val="left"/>
      <w:pPr>
        <w:ind w:left="6262" w:hanging="360"/>
      </w:pPr>
    </w:lvl>
    <w:lvl w:ilvl="8" w:tplc="040E001B" w:tentative="1">
      <w:start w:val="1"/>
      <w:numFmt w:val="lowerRoman"/>
      <w:lvlText w:val="%9."/>
      <w:lvlJc w:val="right"/>
      <w:pPr>
        <w:ind w:left="6982" w:hanging="180"/>
      </w:p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5A51A9"/>
    <w:multiLevelType w:val="hybridMultilevel"/>
    <w:tmpl w:val="0688FAD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9"/>
  </w:num>
  <w:num w:numId="4">
    <w:abstractNumId w:val="11"/>
  </w:num>
  <w:num w:numId="5">
    <w:abstractNumId w:val="0"/>
  </w:num>
  <w:num w:numId="6">
    <w:abstractNumId w:val="8"/>
  </w:num>
  <w:num w:numId="7">
    <w:abstractNumId w:val="1"/>
  </w:num>
  <w:num w:numId="8">
    <w:abstractNumId w:val="3"/>
  </w:num>
  <w:num w:numId="9">
    <w:abstractNumId w:val="6"/>
  </w:num>
  <w:num w:numId="10">
    <w:abstractNumId w:val="2"/>
  </w:num>
  <w:num w:numId="11">
    <w:abstractNumId w:val="1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rsids>
    <w:rsidRoot w:val="00365F80"/>
    <w:rsid w:val="00002305"/>
    <w:rsid w:val="00005D97"/>
    <w:rsid w:val="0001241B"/>
    <w:rsid w:val="0001279B"/>
    <w:rsid w:val="00013A7E"/>
    <w:rsid w:val="000161C2"/>
    <w:rsid w:val="00025059"/>
    <w:rsid w:val="00033BF3"/>
    <w:rsid w:val="00033C9C"/>
    <w:rsid w:val="0003537F"/>
    <w:rsid w:val="00042625"/>
    <w:rsid w:val="000436E8"/>
    <w:rsid w:val="000441B1"/>
    <w:rsid w:val="00045135"/>
    <w:rsid w:val="00046DD7"/>
    <w:rsid w:val="00054E62"/>
    <w:rsid w:val="0005542E"/>
    <w:rsid w:val="000558FB"/>
    <w:rsid w:val="0006400D"/>
    <w:rsid w:val="00067AAF"/>
    <w:rsid w:val="00071FAF"/>
    <w:rsid w:val="0007205A"/>
    <w:rsid w:val="0007263D"/>
    <w:rsid w:val="000772D1"/>
    <w:rsid w:val="000772D7"/>
    <w:rsid w:val="00083D88"/>
    <w:rsid w:val="00084780"/>
    <w:rsid w:val="00084DA9"/>
    <w:rsid w:val="00086169"/>
    <w:rsid w:val="00092B23"/>
    <w:rsid w:val="00096342"/>
    <w:rsid w:val="000A21B7"/>
    <w:rsid w:val="000A2E27"/>
    <w:rsid w:val="000A5C30"/>
    <w:rsid w:val="000A62CA"/>
    <w:rsid w:val="000B44B8"/>
    <w:rsid w:val="000B5E9D"/>
    <w:rsid w:val="000C2A52"/>
    <w:rsid w:val="000C3996"/>
    <w:rsid w:val="000C605A"/>
    <w:rsid w:val="000D0D90"/>
    <w:rsid w:val="000E7E98"/>
    <w:rsid w:val="000F1674"/>
    <w:rsid w:val="000F44A2"/>
    <w:rsid w:val="000F6CCC"/>
    <w:rsid w:val="001033CD"/>
    <w:rsid w:val="00104465"/>
    <w:rsid w:val="00107769"/>
    <w:rsid w:val="00107B10"/>
    <w:rsid w:val="00113C45"/>
    <w:rsid w:val="00114817"/>
    <w:rsid w:val="00135918"/>
    <w:rsid w:val="00147413"/>
    <w:rsid w:val="00155E87"/>
    <w:rsid w:val="00156B9C"/>
    <w:rsid w:val="00160E0E"/>
    <w:rsid w:val="00162A88"/>
    <w:rsid w:val="0017616F"/>
    <w:rsid w:val="00180CCF"/>
    <w:rsid w:val="001825B1"/>
    <w:rsid w:val="0018414E"/>
    <w:rsid w:val="0018516B"/>
    <w:rsid w:val="00194781"/>
    <w:rsid w:val="001A7777"/>
    <w:rsid w:val="001B61A0"/>
    <w:rsid w:val="001C3859"/>
    <w:rsid w:val="001C5E08"/>
    <w:rsid w:val="001D339A"/>
    <w:rsid w:val="001D4FA0"/>
    <w:rsid w:val="001D57AC"/>
    <w:rsid w:val="001E05E6"/>
    <w:rsid w:val="001E5E6F"/>
    <w:rsid w:val="001E7B1E"/>
    <w:rsid w:val="001E7FD1"/>
    <w:rsid w:val="001F08AF"/>
    <w:rsid w:val="001F5429"/>
    <w:rsid w:val="002000E8"/>
    <w:rsid w:val="002006AB"/>
    <w:rsid w:val="00215254"/>
    <w:rsid w:val="00216033"/>
    <w:rsid w:val="00225024"/>
    <w:rsid w:val="00225786"/>
    <w:rsid w:val="0023135F"/>
    <w:rsid w:val="002347B2"/>
    <w:rsid w:val="00237916"/>
    <w:rsid w:val="00244218"/>
    <w:rsid w:val="002465CB"/>
    <w:rsid w:val="002479FE"/>
    <w:rsid w:val="0025032A"/>
    <w:rsid w:val="00250FD5"/>
    <w:rsid w:val="002513D2"/>
    <w:rsid w:val="0025456D"/>
    <w:rsid w:val="0025489A"/>
    <w:rsid w:val="0026145F"/>
    <w:rsid w:val="002625A0"/>
    <w:rsid w:val="0026356F"/>
    <w:rsid w:val="00266A2C"/>
    <w:rsid w:val="00267657"/>
    <w:rsid w:val="002835A5"/>
    <w:rsid w:val="00284751"/>
    <w:rsid w:val="00284E9B"/>
    <w:rsid w:val="002A11C6"/>
    <w:rsid w:val="002A1F44"/>
    <w:rsid w:val="002A26BF"/>
    <w:rsid w:val="002A31AC"/>
    <w:rsid w:val="002B58F8"/>
    <w:rsid w:val="002C1614"/>
    <w:rsid w:val="002C3559"/>
    <w:rsid w:val="002C5A13"/>
    <w:rsid w:val="002C6710"/>
    <w:rsid w:val="002D029F"/>
    <w:rsid w:val="002D2947"/>
    <w:rsid w:val="002D4329"/>
    <w:rsid w:val="002E0F31"/>
    <w:rsid w:val="002E14A2"/>
    <w:rsid w:val="002E1AAD"/>
    <w:rsid w:val="002E21C7"/>
    <w:rsid w:val="002E628D"/>
    <w:rsid w:val="002E707F"/>
    <w:rsid w:val="002F32FF"/>
    <w:rsid w:val="002F718E"/>
    <w:rsid w:val="00302177"/>
    <w:rsid w:val="0030641B"/>
    <w:rsid w:val="0030694F"/>
    <w:rsid w:val="00311ED9"/>
    <w:rsid w:val="00312E9F"/>
    <w:rsid w:val="0031378E"/>
    <w:rsid w:val="00320239"/>
    <w:rsid w:val="00320847"/>
    <w:rsid w:val="00320851"/>
    <w:rsid w:val="00323B7F"/>
    <w:rsid w:val="00330909"/>
    <w:rsid w:val="00330E3D"/>
    <w:rsid w:val="003325F4"/>
    <w:rsid w:val="00335C26"/>
    <w:rsid w:val="00336414"/>
    <w:rsid w:val="0034277F"/>
    <w:rsid w:val="003468AB"/>
    <w:rsid w:val="003475F5"/>
    <w:rsid w:val="00347E79"/>
    <w:rsid w:val="00363CB8"/>
    <w:rsid w:val="00365F80"/>
    <w:rsid w:val="003677D1"/>
    <w:rsid w:val="00376471"/>
    <w:rsid w:val="00381B6C"/>
    <w:rsid w:val="0038332A"/>
    <w:rsid w:val="00383C4F"/>
    <w:rsid w:val="00390F08"/>
    <w:rsid w:val="00391719"/>
    <w:rsid w:val="0039489B"/>
    <w:rsid w:val="003A082F"/>
    <w:rsid w:val="003A2E08"/>
    <w:rsid w:val="003A3568"/>
    <w:rsid w:val="003A7273"/>
    <w:rsid w:val="003B1333"/>
    <w:rsid w:val="003B7162"/>
    <w:rsid w:val="003B71D3"/>
    <w:rsid w:val="003D4CC3"/>
    <w:rsid w:val="003D7365"/>
    <w:rsid w:val="003E1E2F"/>
    <w:rsid w:val="003F3483"/>
    <w:rsid w:val="003F60DE"/>
    <w:rsid w:val="003F7859"/>
    <w:rsid w:val="004035E8"/>
    <w:rsid w:val="00406C87"/>
    <w:rsid w:val="004132F6"/>
    <w:rsid w:val="0041674C"/>
    <w:rsid w:val="00420CA2"/>
    <w:rsid w:val="0042358E"/>
    <w:rsid w:val="00423C44"/>
    <w:rsid w:val="00424540"/>
    <w:rsid w:val="00426AD2"/>
    <w:rsid w:val="00430699"/>
    <w:rsid w:val="00437470"/>
    <w:rsid w:val="00442178"/>
    <w:rsid w:val="0045474F"/>
    <w:rsid w:val="004556B6"/>
    <w:rsid w:val="00455831"/>
    <w:rsid w:val="004676B9"/>
    <w:rsid w:val="00477E3A"/>
    <w:rsid w:val="00482705"/>
    <w:rsid w:val="00483492"/>
    <w:rsid w:val="0049127E"/>
    <w:rsid w:val="00494FB1"/>
    <w:rsid w:val="00496A1F"/>
    <w:rsid w:val="004A2D03"/>
    <w:rsid w:val="004B0291"/>
    <w:rsid w:val="004B2A7B"/>
    <w:rsid w:val="004B5CA1"/>
    <w:rsid w:val="004C450C"/>
    <w:rsid w:val="004D06D6"/>
    <w:rsid w:val="004D29AF"/>
    <w:rsid w:val="004D7986"/>
    <w:rsid w:val="004E1331"/>
    <w:rsid w:val="004E32A8"/>
    <w:rsid w:val="004F0D74"/>
    <w:rsid w:val="004F1061"/>
    <w:rsid w:val="004F360E"/>
    <w:rsid w:val="004F3C96"/>
    <w:rsid w:val="004F6765"/>
    <w:rsid w:val="00514014"/>
    <w:rsid w:val="00517046"/>
    <w:rsid w:val="00524B52"/>
    <w:rsid w:val="00535ADA"/>
    <w:rsid w:val="00542024"/>
    <w:rsid w:val="00542871"/>
    <w:rsid w:val="00542A79"/>
    <w:rsid w:val="00543CE0"/>
    <w:rsid w:val="0055291E"/>
    <w:rsid w:val="00553BF9"/>
    <w:rsid w:val="00562151"/>
    <w:rsid w:val="00565574"/>
    <w:rsid w:val="005734BC"/>
    <w:rsid w:val="005819D4"/>
    <w:rsid w:val="00594CB3"/>
    <w:rsid w:val="00596E07"/>
    <w:rsid w:val="00597A4A"/>
    <w:rsid w:val="005A3C8A"/>
    <w:rsid w:val="005A3F3E"/>
    <w:rsid w:val="005A7C1B"/>
    <w:rsid w:val="005B6297"/>
    <w:rsid w:val="005D0FE2"/>
    <w:rsid w:val="005D164F"/>
    <w:rsid w:val="005D2DE8"/>
    <w:rsid w:val="005D3A59"/>
    <w:rsid w:val="005D72FC"/>
    <w:rsid w:val="005E1B87"/>
    <w:rsid w:val="005E2348"/>
    <w:rsid w:val="005E5A6A"/>
    <w:rsid w:val="005E713F"/>
    <w:rsid w:val="005F22E2"/>
    <w:rsid w:val="005F2772"/>
    <w:rsid w:val="005F7C36"/>
    <w:rsid w:val="00602463"/>
    <w:rsid w:val="00603136"/>
    <w:rsid w:val="00604793"/>
    <w:rsid w:val="0061153A"/>
    <w:rsid w:val="0061163B"/>
    <w:rsid w:val="006227B2"/>
    <w:rsid w:val="006227EE"/>
    <w:rsid w:val="0062456D"/>
    <w:rsid w:val="006247DD"/>
    <w:rsid w:val="00627203"/>
    <w:rsid w:val="0062759F"/>
    <w:rsid w:val="00627BA2"/>
    <w:rsid w:val="0063250D"/>
    <w:rsid w:val="00634043"/>
    <w:rsid w:val="00634FA4"/>
    <w:rsid w:val="0063521E"/>
    <w:rsid w:val="00645B4F"/>
    <w:rsid w:val="006467A7"/>
    <w:rsid w:val="0065053C"/>
    <w:rsid w:val="006536BA"/>
    <w:rsid w:val="00653F00"/>
    <w:rsid w:val="00656518"/>
    <w:rsid w:val="006602B3"/>
    <w:rsid w:val="00662081"/>
    <w:rsid w:val="00663B76"/>
    <w:rsid w:val="006701BE"/>
    <w:rsid w:val="00671FF5"/>
    <w:rsid w:val="00675B53"/>
    <w:rsid w:val="00682653"/>
    <w:rsid w:val="006834B8"/>
    <w:rsid w:val="0068420C"/>
    <w:rsid w:val="00692C1C"/>
    <w:rsid w:val="00696ED9"/>
    <w:rsid w:val="006B5F3D"/>
    <w:rsid w:val="006B6253"/>
    <w:rsid w:val="006B692A"/>
    <w:rsid w:val="006B7E4F"/>
    <w:rsid w:val="006C413F"/>
    <w:rsid w:val="006C4EEA"/>
    <w:rsid w:val="006D0634"/>
    <w:rsid w:val="006E11C1"/>
    <w:rsid w:val="006F06F3"/>
    <w:rsid w:val="006F5651"/>
    <w:rsid w:val="0070095E"/>
    <w:rsid w:val="00704A02"/>
    <w:rsid w:val="00704D94"/>
    <w:rsid w:val="00710C80"/>
    <w:rsid w:val="00714170"/>
    <w:rsid w:val="007205F8"/>
    <w:rsid w:val="00722D73"/>
    <w:rsid w:val="007234FA"/>
    <w:rsid w:val="00723566"/>
    <w:rsid w:val="007237BA"/>
    <w:rsid w:val="00726D27"/>
    <w:rsid w:val="007308AA"/>
    <w:rsid w:val="007349B7"/>
    <w:rsid w:val="007405D7"/>
    <w:rsid w:val="00741EC3"/>
    <w:rsid w:val="007433C9"/>
    <w:rsid w:val="007452FA"/>
    <w:rsid w:val="007527B6"/>
    <w:rsid w:val="00752ECD"/>
    <w:rsid w:val="00753829"/>
    <w:rsid w:val="007542E4"/>
    <w:rsid w:val="00755AD2"/>
    <w:rsid w:val="007574A8"/>
    <w:rsid w:val="00763E33"/>
    <w:rsid w:val="007761DE"/>
    <w:rsid w:val="0078002B"/>
    <w:rsid w:val="0078047F"/>
    <w:rsid w:val="00781906"/>
    <w:rsid w:val="00783D0C"/>
    <w:rsid w:val="0078778F"/>
    <w:rsid w:val="00792783"/>
    <w:rsid w:val="007953A5"/>
    <w:rsid w:val="007B34F8"/>
    <w:rsid w:val="007B4164"/>
    <w:rsid w:val="007B4B19"/>
    <w:rsid w:val="007B5ADC"/>
    <w:rsid w:val="007C3F79"/>
    <w:rsid w:val="007D352F"/>
    <w:rsid w:val="007E082F"/>
    <w:rsid w:val="007E143A"/>
    <w:rsid w:val="007E22FF"/>
    <w:rsid w:val="007E482A"/>
    <w:rsid w:val="007E589B"/>
    <w:rsid w:val="007F00C7"/>
    <w:rsid w:val="007F6515"/>
    <w:rsid w:val="007F72DD"/>
    <w:rsid w:val="00800871"/>
    <w:rsid w:val="00804CCD"/>
    <w:rsid w:val="00807FA9"/>
    <w:rsid w:val="00811551"/>
    <w:rsid w:val="0081305C"/>
    <w:rsid w:val="00817562"/>
    <w:rsid w:val="00820131"/>
    <w:rsid w:val="008206C5"/>
    <w:rsid w:val="00821E80"/>
    <w:rsid w:val="00831D43"/>
    <w:rsid w:val="0083281E"/>
    <w:rsid w:val="00834276"/>
    <w:rsid w:val="00842849"/>
    <w:rsid w:val="0084419A"/>
    <w:rsid w:val="00850586"/>
    <w:rsid w:val="008609C4"/>
    <w:rsid w:val="00866A79"/>
    <w:rsid w:val="0087190D"/>
    <w:rsid w:val="008721B0"/>
    <w:rsid w:val="008732DD"/>
    <w:rsid w:val="0087545E"/>
    <w:rsid w:val="00876453"/>
    <w:rsid w:val="00877DF8"/>
    <w:rsid w:val="00883873"/>
    <w:rsid w:val="00885590"/>
    <w:rsid w:val="0088580D"/>
    <w:rsid w:val="00886151"/>
    <w:rsid w:val="008901C1"/>
    <w:rsid w:val="0089055D"/>
    <w:rsid w:val="00891DE2"/>
    <w:rsid w:val="00892404"/>
    <w:rsid w:val="00893E79"/>
    <w:rsid w:val="008A17AB"/>
    <w:rsid w:val="008A216B"/>
    <w:rsid w:val="008A39F8"/>
    <w:rsid w:val="008B01A2"/>
    <w:rsid w:val="008B13E1"/>
    <w:rsid w:val="008B5692"/>
    <w:rsid w:val="008B5BC6"/>
    <w:rsid w:val="008B6582"/>
    <w:rsid w:val="008C09B0"/>
    <w:rsid w:val="008C513C"/>
    <w:rsid w:val="008D6C31"/>
    <w:rsid w:val="008F1A3A"/>
    <w:rsid w:val="008F3EBA"/>
    <w:rsid w:val="009016B2"/>
    <w:rsid w:val="00902469"/>
    <w:rsid w:val="00906771"/>
    <w:rsid w:val="009112E2"/>
    <w:rsid w:val="009149C3"/>
    <w:rsid w:val="00923E4F"/>
    <w:rsid w:val="009335B7"/>
    <w:rsid w:val="00941702"/>
    <w:rsid w:val="00943415"/>
    <w:rsid w:val="00944D7B"/>
    <w:rsid w:val="00961E94"/>
    <w:rsid w:val="00962577"/>
    <w:rsid w:val="00963865"/>
    <w:rsid w:val="009639B5"/>
    <w:rsid w:val="0096446F"/>
    <w:rsid w:val="00964841"/>
    <w:rsid w:val="0097056A"/>
    <w:rsid w:val="00982AC7"/>
    <w:rsid w:val="00990C37"/>
    <w:rsid w:val="009944BB"/>
    <w:rsid w:val="009956D1"/>
    <w:rsid w:val="009A03A9"/>
    <w:rsid w:val="009A22A5"/>
    <w:rsid w:val="009A34FE"/>
    <w:rsid w:val="009A44CF"/>
    <w:rsid w:val="009A5CAA"/>
    <w:rsid w:val="009A60E6"/>
    <w:rsid w:val="009B1572"/>
    <w:rsid w:val="009B6E6E"/>
    <w:rsid w:val="009C28EA"/>
    <w:rsid w:val="009C3291"/>
    <w:rsid w:val="009C6906"/>
    <w:rsid w:val="009C745D"/>
    <w:rsid w:val="009D0865"/>
    <w:rsid w:val="009D456D"/>
    <w:rsid w:val="009E15EB"/>
    <w:rsid w:val="009E1C97"/>
    <w:rsid w:val="009E7E33"/>
    <w:rsid w:val="009F33C2"/>
    <w:rsid w:val="009F6607"/>
    <w:rsid w:val="00A0002B"/>
    <w:rsid w:val="00A03094"/>
    <w:rsid w:val="00A0515B"/>
    <w:rsid w:val="00A05350"/>
    <w:rsid w:val="00A05FBE"/>
    <w:rsid w:val="00A140D7"/>
    <w:rsid w:val="00A17996"/>
    <w:rsid w:val="00A21FE3"/>
    <w:rsid w:val="00A24DEC"/>
    <w:rsid w:val="00A2568E"/>
    <w:rsid w:val="00A26226"/>
    <w:rsid w:val="00A3131B"/>
    <w:rsid w:val="00A339AE"/>
    <w:rsid w:val="00A40019"/>
    <w:rsid w:val="00A406FB"/>
    <w:rsid w:val="00A44A11"/>
    <w:rsid w:val="00A5537E"/>
    <w:rsid w:val="00A57F1C"/>
    <w:rsid w:val="00A630B5"/>
    <w:rsid w:val="00A631FC"/>
    <w:rsid w:val="00A65C70"/>
    <w:rsid w:val="00A7025C"/>
    <w:rsid w:val="00A71C93"/>
    <w:rsid w:val="00A779F1"/>
    <w:rsid w:val="00A808B2"/>
    <w:rsid w:val="00A80941"/>
    <w:rsid w:val="00A856EA"/>
    <w:rsid w:val="00A85EE3"/>
    <w:rsid w:val="00A86365"/>
    <w:rsid w:val="00A86B28"/>
    <w:rsid w:val="00A92FC6"/>
    <w:rsid w:val="00A945E7"/>
    <w:rsid w:val="00A9676C"/>
    <w:rsid w:val="00A97B8F"/>
    <w:rsid w:val="00AB15D6"/>
    <w:rsid w:val="00AB3818"/>
    <w:rsid w:val="00AB6FE5"/>
    <w:rsid w:val="00AB789B"/>
    <w:rsid w:val="00AD0D10"/>
    <w:rsid w:val="00AD33B3"/>
    <w:rsid w:val="00AE1BB0"/>
    <w:rsid w:val="00AF12F5"/>
    <w:rsid w:val="00AF1EEC"/>
    <w:rsid w:val="00B00C68"/>
    <w:rsid w:val="00B179BC"/>
    <w:rsid w:val="00B2170F"/>
    <w:rsid w:val="00B24F9E"/>
    <w:rsid w:val="00B3465C"/>
    <w:rsid w:val="00B43367"/>
    <w:rsid w:val="00B471CA"/>
    <w:rsid w:val="00B5186D"/>
    <w:rsid w:val="00B572E1"/>
    <w:rsid w:val="00B61046"/>
    <w:rsid w:val="00B6146D"/>
    <w:rsid w:val="00B73F38"/>
    <w:rsid w:val="00B7435E"/>
    <w:rsid w:val="00B75532"/>
    <w:rsid w:val="00B862AB"/>
    <w:rsid w:val="00B878A7"/>
    <w:rsid w:val="00B9079B"/>
    <w:rsid w:val="00B90F46"/>
    <w:rsid w:val="00B945BE"/>
    <w:rsid w:val="00B964DA"/>
    <w:rsid w:val="00BA090F"/>
    <w:rsid w:val="00BA2715"/>
    <w:rsid w:val="00BB41B5"/>
    <w:rsid w:val="00BB420D"/>
    <w:rsid w:val="00BB47CB"/>
    <w:rsid w:val="00BB557F"/>
    <w:rsid w:val="00BC1793"/>
    <w:rsid w:val="00BC507C"/>
    <w:rsid w:val="00BC5CFA"/>
    <w:rsid w:val="00BC5E2E"/>
    <w:rsid w:val="00BD0108"/>
    <w:rsid w:val="00BD3BC0"/>
    <w:rsid w:val="00BF1DBE"/>
    <w:rsid w:val="00BF315C"/>
    <w:rsid w:val="00C0314C"/>
    <w:rsid w:val="00C051A1"/>
    <w:rsid w:val="00C124C0"/>
    <w:rsid w:val="00C12B70"/>
    <w:rsid w:val="00C1384C"/>
    <w:rsid w:val="00C156F2"/>
    <w:rsid w:val="00C20671"/>
    <w:rsid w:val="00C21883"/>
    <w:rsid w:val="00C24372"/>
    <w:rsid w:val="00C24A94"/>
    <w:rsid w:val="00C32DC9"/>
    <w:rsid w:val="00C34594"/>
    <w:rsid w:val="00C43605"/>
    <w:rsid w:val="00C439AB"/>
    <w:rsid w:val="00C457F7"/>
    <w:rsid w:val="00C458ED"/>
    <w:rsid w:val="00C45B2C"/>
    <w:rsid w:val="00C463B3"/>
    <w:rsid w:val="00C53E01"/>
    <w:rsid w:val="00C64856"/>
    <w:rsid w:val="00C73450"/>
    <w:rsid w:val="00C75963"/>
    <w:rsid w:val="00C85A5E"/>
    <w:rsid w:val="00C8640D"/>
    <w:rsid w:val="00C86B7B"/>
    <w:rsid w:val="00C97CC2"/>
    <w:rsid w:val="00CA46AA"/>
    <w:rsid w:val="00CA4F39"/>
    <w:rsid w:val="00CB484D"/>
    <w:rsid w:val="00CB4C26"/>
    <w:rsid w:val="00CB644F"/>
    <w:rsid w:val="00CC20AF"/>
    <w:rsid w:val="00CC2277"/>
    <w:rsid w:val="00CC4B17"/>
    <w:rsid w:val="00CC4D91"/>
    <w:rsid w:val="00CC4DFD"/>
    <w:rsid w:val="00CC73F3"/>
    <w:rsid w:val="00CD1C32"/>
    <w:rsid w:val="00CD37F8"/>
    <w:rsid w:val="00CD49D0"/>
    <w:rsid w:val="00CE25A9"/>
    <w:rsid w:val="00CE3F44"/>
    <w:rsid w:val="00CF334A"/>
    <w:rsid w:val="00CF3A1E"/>
    <w:rsid w:val="00CF79D1"/>
    <w:rsid w:val="00D006CD"/>
    <w:rsid w:val="00D02C42"/>
    <w:rsid w:val="00D1431E"/>
    <w:rsid w:val="00D22413"/>
    <w:rsid w:val="00D23BB4"/>
    <w:rsid w:val="00D24AB0"/>
    <w:rsid w:val="00D26F87"/>
    <w:rsid w:val="00D3463A"/>
    <w:rsid w:val="00D40CDF"/>
    <w:rsid w:val="00D41A6C"/>
    <w:rsid w:val="00D43D5A"/>
    <w:rsid w:val="00D45677"/>
    <w:rsid w:val="00D47F69"/>
    <w:rsid w:val="00D52C63"/>
    <w:rsid w:val="00D548BE"/>
    <w:rsid w:val="00D601D1"/>
    <w:rsid w:val="00D8631F"/>
    <w:rsid w:val="00D93B4D"/>
    <w:rsid w:val="00D94098"/>
    <w:rsid w:val="00DA3990"/>
    <w:rsid w:val="00DA3A7C"/>
    <w:rsid w:val="00DB3A91"/>
    <w:rsid w:val="00DB731D"/>
    <w:rsid w:val="00DB751E"/>
    <w:rsid w:val="00DC2CB4"/>
    <w:rsid w:val="00DC4FAC"/>
    <w:rsid w:val="00DD24AD"/>
    <w:rsid w:val="00DD65F6"/>
    <w:rsid w:val="00DE113D"/>
    <w:rsid w:val="00DE3729"/>
    <w:rsid w:val="00DF2940"/>
    <w:rsid w:val="00DF4779"/>
    <w:rsid w:val="00E05268"/>
    <w:rsid w:val="00E07495"/>
    <w:rsid w:val="00E1046E"/>
    <w:rsid w:val="00E10A3D"/>
    <w:rsid w:val="00E111A8"/>
    <w:rsid w:val="00E14274"/>
    <w:rsid w:val="00E179D3"/>
    <w:rsid w:val="00E309A8"/>
    <w:rsid w:val="00E31112"/>
    <w:rsid w:val="00E33749"/>
    <w:rsid w:val="00E33E4F"/>
    <w:rsid w:val="00E431FD"/>
    <w:rsid w:val="00E50FE4"/>
    <w:rsid w:val="00E52498"/>
    <w:rsid w:val="00E579C3"/>
    <w:rsid w:val="00E64EFD"/>
    <w:rsid w:val="00E70D8D"/>
    <w:rsid w:val="00E72928"/>
    <w:rsid w:val="00E7615C"/>
    <w:rsid w:val="00E77CF5"/>
    <w:rsid w:val="00E83257"/>
    <w:rsid w:val="00E84ADF"/>
    <w:rsid w:val="00E918D5"/>
    <w:rsid w:val="00E91B0D"/>
    <w:rsid w:val="00E93F73"/>
    <w:rsid w:val="00E96240"/>
    <w:rsid w:val="00E96ED0"/>
    <w:rsid w:val="00EA05C2"/>
    <w:rsid w:val="00EA0993"/>
    <w:rsid w:val="00EB3772"/>
    <w:rsid w:val="00EB4467"/>
    <w:rsid w:val="00EB63D6"/>
    <w:rsid w:val="00EC0435"/>
    <w:rsid w:val="00EC28C8"/>
    <w:rsid w:val="00EC5E8C"/>
    <w:rsid w:val="00EC6447"/>
    <w:rsid w:val="00ED3680"/>
    <w:rsid w:val="00ED7FD4"/>
    <w:rsid w:val="00EE359D"/>
    <w:rsid w:val="00EE63BC"/>
    <w:rsid w:val="00EE7DE6"/>
    <w:rsid w:val="00EF2C6B"/>
    <w:rsid w:val="00F012C6"/>
    <w:rsid w:val="00F0277F"/>
    <w:rsid w:val="00F03122"/>
    <w:rsid w:val="00F04D34"/>
    <w:rsid w:val="00F060D3"/>
    <w:rsid w:val="00F12EEC"/>
    <w:rsid w:val="00F14DBA"/>
    <w:rsid w:val="00F158E8"/>
    <w:rsid w:val="00F16284"/>
    <w:rsid w:val="00F176AB"/>
    <w:rsid w:val="00F24097"/>
    <w:rsid w:val="00F31E5B"/>
    <w:rsid w:val="00F34DB3"/>
    <w:rsid w:val="00F41203"/>
    <w:rsid w:val="00F41AF1"/>
    <w:rsid w:val="00F42BF6"/>
    <w:rsid w:val="00F4517B"/>
    <w:rsid w:val="00F46028"/>
    <w:rsid w:val="00F55D3F"/>
    <w:rsid w:val="00F60D8B"/>
    <w:rsid w:val="00F61AD6"/>
    <w:rsid w:val="00F62562"/>
    <w:rsid w:val="00F667F3"/>
    <w:rsid w:val="00F72ABE"/>
    <w:rsid w:val="00F81146"/>
    <w:rsid w:val="00F82CE7"/>
    <w:rsid w:val="00F83643"/>
    <w:rsid w:val="00F83FC6"/>
    <w:rsid w:val="00F85E83"/>
    <w:rsid w:val="00F9380B"/>
    <w:rsid w:val="00F94F19"/>
    <w:rsid w:val="00F977AA"/>
    <w:rsid w:val="00F97DC2"/>
    <w:rsid w:val="00FA28DD"/>
    <w:rsid w:val="00FA3886"/>
    <w:rsid w:val="00FA65D0"/>
    <w:rsid w:val="00FB0140"/>
    <w:rsid w:val="00FB033E"/>
    <w:rsid w:val="00FB128F"/>
    <w:rsid w:val="00FB15FC"/>
    <w:rsid w:val="00FB1883"/>
    <w:rsid w:val="00FB1A5B"/>
    <w:rsid w:val="00FB2305"/>
    <w:rsid w:val="00FB273F"/>
    <w:rsid w:val="00FB4F72"/>
    <w:rsid w:val="00FB5939"/>
    <w:rsid w:val="00FB5A05"/>
    <w:rsid w:val="00FC4BCC"/>
    <w:rsid w:val="00FD1F8F"/>
    <w:rsid w:val="00FD2804"/>
    <w:rsid w:val="00FD33FA"/>
    <w:rsid w:val="00FD5239"/>
    <w:rsid w:val="00FD5A57"/>
    <w:rsid w:val="00FE5F69"/>
    <w:rsid w:val="00FE6F22"/>
    <w:rsid w:val="00FF2FA4"/>
    <w:rsid w:val="00FF4111"/>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semiHidden/>
    <w:unhideWhenUsed/>
    <w:rsid w:val="003A2E08"/>
    <w:pPr>
      <w:spacing w:before="100" w:beforeAutospacing="1" w:after="100" w:afterAutospacing="1"/>
      <w:jc w:val="left"/>
    </w:pPr>
    <w:rPr>
      <w:rFonts w:eastAsia="Times New Roman" w:cs="Times New Roman"/>
      <w:szCs w:val="24"/>
      <w:lang w:eastAsia="hu-HU"/>
    </w:rPr>
  </w:style>
  <w:style w:type="paragraph" w:customStyle="1" w:styleId="Default">
    <w:name w:val="Default"/>
    <w:rsid w:val="000E7E98"/>
    <w:pPr>
      <w:autoSpaceDE w:val="0"/>
      <w:autoSpaceDN w:val="0"/>
      <w:adjustRightInd w:val="0"/>
      <w:spacing w:after="0" w:line="240" w:lineRule="auto"/>
    </w:pPr>
    <w:rPr>
      <w:rFonts w:ascii="Minion Pro" w:hAnsi="Minion Pro" w:cs="Minion Pro"/>
      <w:color w:val="000000"/>
      <w:sz w:val="24"/>
      <w:szCs w:val="24"/>
    </w:rPr>
  </w:style>
  <w:style w:type="paragraph" w:customStyle="1" w:styleId="Pa3">
    <w:name w:val="Pa3"/>
    <w:basedOn w:val="Default"/>
    <w:next w:val="Default"/>
    <w:uiPriority w:val="99"/>
    <w:rsid w:val="000E7E98"/>
    <w:pPr>
      <w:spacing w:line="181" w:lineRule="atLeast"/>
    </w:pPr>
    <w:rPr>
      <w:rFonts w:cstheme="minorBidi"/>
      <w:color w:val="auto"/>
    </w:rPr>
  </w:style>
  <w:style w:type="paragraph" w:customStyle="1" w:styleId="Pa4">
    <w:name w:val="Pa4"/>
    <w:basedOn w:val="Default"/>
    <w:next w:val="Default"/>
    <w:uiPriority w:val="99"/>
    <w:rsid w:val="008721B0"/>
    <w:pPr>
      <w:spacing w:line="181" w:lineRule="atLeast"/>
    </w:pPr>
    <w:rPr>
      <w:rFonts w:cstheme="minorBidi"/>
      <w:color w:val="auto"/>
    </w:rPr>
  </w:style>
  <w:style w:type="paragraph" w:customStyle="1" w:styleId="Pa5">
    <w:name w:val="Pa5"/>
    <w:basedOn w:val="Default"/>
    <w:next w:val="Default"/>
    <w:uiPriority w:val="99"/>
    <w:rsid w:val="008721B0"/>
    <w:pPr>
      <w:spacing w:line="181" w:lineRule="atLeast"/>
    </w:pPr>
    <w:rPr>
      <w:rFonts w:cstheme="minorBidi"/>
      <w:color w:val="auto"/>
    </w:rPr>
  </w:style>
  <w:style w:type="paragraph" w:customStyle="1" w:styleId="Pa6">
    <w:name w:val="Pa6"/>
    <w:basedOn w:val="Default"/>
    <w:next w:val="Default"/>
    <w:uiPriority w:val="99"/>
    <w:rsid w:val="00F9380B"/>
    <w:pPr>
      <w:spacing w:line="181" w:lineRule="atLeast"/>
    </w:pPr>
    <w:rPr>
      <w:rFonts w:cstheme="minorBidi"/>
      <w:color w:val="auto"/>
    </w:rPr>
  </w:style>
  <w:style w:type="paragraph" w:customStyle="1" w:styleId="Pa2">
    <w:name w:val="Pa2"/>
    <w:basedOn w:val="Default"/>
    <w:next w:val="Default"/>
    <w:uiPriority w:val="99"/>
    <w:rsid w:val="005F7C36"/>
    <w:pPr>
      <w:spacing w:line="221" w:lineRule="atLeast"/>
    </w:pPr>
    <w:rPr>
      <w:rFonts w:cstheme="minorBidi"/>
      <w:color w:val="auto"/>
    </w:rPr>
  </w:style>
  <w:style w:type="character" w:styleId="Jegyzethivatkozs">
    <w:name w:val="annotation reference"/>
    <w:basedOn w:val="Bekezdsalapbettpusa"/>
    <w:uiPriority w:val="99"/>
    <w:semiHidden/>
    <w:unhideWhenUsed/>
    <w:rsid w:val="002F718E"/>
    <w:rPr>
      <w:sz w:val="16"/>
      <w:szCs w:val="16"/>
    </w:rPr>
  </w:style>
  <w:style w:type="paragraph" w:styleId="Jegyzetszveg">
    <w:name w:val="annotation text"/>
    <w:basedOn w:val="Norml"/>
    <w:link w:val="JegyzetszvegChar"/>
    <w:uiPriority w:val="99"/>
    <w:semiHidden/>
    <w:unhideWhenUsed/>
    <w:rsid w:val="002F718E"/>
    <w:rPr>
      <w:sz w:val="20"/>
      <w:szCs w:val="20"/>
    </w:rPr>
  </w:style>
  <w:style w:type="character" w:customStyle="1" w:styleId="JegyzetszvegChar">
    <w:name w:val="Jegyzetszöveg Char"/>
    <w:basedOn w:val="Bekezdsalapbettpusa"/>
    <w:link w:val="Jegyzetszveg"/>
    <w:uiPriority w:val="99"/>
    <w:semiHidden/>
    <w:rsid w:val="002F718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F718E"/>
    <w:rPr>
      <w:b/>
      <w:bCs/>
    </w:rPr>
  </w:style>
  <w:style w:type="character" w:customStyle="1" w:styleId="MegjegyzstrgyaChar">
    <w:name w:val="Megjegyzés tárgya Char"/>
    <w:basedOn w:val="JegyzetszvegChar"/>
    <w:link w:val="Megjegyzstrgya"/>
    <w:uiPriority w:val="99"/>
    <w:semiHidden/>
    <w:rsid w:val="002F718E"/>
    <w:rPr>
      <w:rFonts w:ascii="Times New Roman" w:hAnsi="Times New Roman"/>
      <w:b/>
      <w:bCs/>
      <w:sz w:val="20"/>
      <w:szCs w:val="20"/>
    </w:rPr>
  </w:style>
  <w:style w:type="paragraph" w:styleId="Vltozat">
    <w:name w:val="Revision"/>
    <w:hidden/>
    <w:uiPriority w:val="99"/>
    <w:semiHidden/>
    <w:rsid w:val="00323B7F"/>
    <w:pPr>
      <w:spacing w:after="0" w:line="240" w:lineRule="auto"/>
    </w:pPr>
    <w:rPr>
      <w:rFonts w:ascii="Times New Roman" w:hAnsi="Times New Roman"/>
      <w:sz w:val="24"/>
    </w:rPr>
  </w:style>
  <w:style w:type="table" w:styleId="Rcsostblzat">
    <w:name w:val="Table Grid"/>
    <w:basedOn w:val="Normltblzat"/>
    <w:uiPriority w:val="59"/>
    <w:rsid w:val="005734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Bekezdsalapbettpusa"/>
    <w:rsid w:val="00675B53"/>
  </w:style>
</w:styles>
</file>

<file path=word/webSettings.xml><?xml version="1.0" encoding="utf-8"?>
<w:webSettings xmlns:r="http://schemas.openxmlformats.org/officeDocument/2006/relationships" xmlns:w="http://schemas.openxmlformats.org/wordprocessingml/2006/main">
  <w:divs>
    <w:div w:id="3731574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5128126">
      <w:bodyDiv w:val="1"/>
      <w:marLeft w:val="0"/>
      <w:marRight w:val="0"/>
      <w:marTop w:val="0"/>
      <w:marBottom w:val="0"/>
      <w:divBdr>
        <w:top w:val="none" w:sz="0" w:space="0" w:color="auto"/>
        <w:left w:val="none" w:sz="0" w:space="0" w:color="auto"/>
        <w:bottom w:val="none" w:sz="0" w:space="0" w:color="auto"/>
        <w:right w:val="none" w:sz="0" w:space="0" w:color="auto"/>
      </w:divBdr>
    </w:div>
    <w:div w:id="149518538">
      <w:bodyDiv w:val="1"/>
      <w:marLeft w:val="0"/>
      <w:marRight w:val="0"/>
      <w:marTop w:val="0"/>
      <w:marBottom w:val="0"/>
      <w:divBdr>
        <w:top w:val="none" w:sz="0" w:space="0" w:color="auto"/>
        <w:left w:val="none" w:sz="0" w:space="0" w:color="auto"/>
        <w:bottom w:val="none" w:sz="0" w:space="0" w:color="auto"/>
        <w:right w:val="none" w:sz="0" w:space="0" w:color="auto"/>
      </w:divBdr>
    </w:div>
    <w:div w:id="166218019">
      <w:bodyDiv w:val="1"/>
      <w:marLeft w:val="0"/>
      <w:marRight w:val="0"/>
      <w:marTop w:val="0"/>
      <w:marBottom w:val="0"/>
      <w:divBdr>
        <w:top w:val="none" w:sz="0" w:space="0" w:color="auto"/>
        <w:left w:val="none" w:sz="0" w:space="0" w:color="auto"/>
        <w:bottom w:val="none" w:sz="0" w:space="0" w:color="auto"/>
        <w:right w:val="none" w:sz="0" w:space="0" w:color="auto"/>
      </w:divBdr>
    </w:div>
    <w:div w:id="169609598">
      <w:bodyDiv w:val="1"/>
      <w:marLeft w:val="0"/>
      <w:marRight w:val="0"/>
      <w:marTop w:val="0"/>
      <w:marBottom w:val="0"/>
      <w:divBdr>
        <w:top w:val="none" w:sz="0" w:space="0" w:color="auto"/>
        <w:left w:val="none" w:sz="0" w:space="0" w:color="auto"/>
        <w:bottom w:val="none" w:sz="0" w:space="0" w:color="auto"/>
        <w:right w:val="none" w:sz="0" w:space="0" w:color="auto"/>
      </w:divBdr>
    </w:div>
    <w:div w:id="18344239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7250288">
      <w:bodyDiv w:val="1"/>
      <w:marLeft w:val="0"/>
      <w:marRight w:val="0"/>
      <w:marTop w:val="0"/>
      <w:marBottom w:val="0"/>
      <w:divBdr>
        <w:top w:val="none" w:sz="0" w:space="0" w:color="auto"/>
        <w:left w:val="none" w:sz="0" w:space="0" w:color="auto"/>
        <w:bottom w:val="none" w:sz="0" w:space="0" w:color="auto"/>
        <w:right w:val="none" w:sz="0" w:space="0" w:color="auto"/>
      </w:divBdr>
    </w:div>
    <w:div w:id="300155811">
      <w:bodyDiv w:val="1"/>
      <w:marLeft w:val="0"/>
      <w:marRight w:val="0"/>
      <w:marTop w:val="0"/>
      <w:marBottom w:val="0"/>
      <w:divBdr>
        <w:top w:val="none" w:sz="0" w:space="0" w:color="auto"/>
        <w:left w:val="none" w:sz="0" w:space="0" w:color="auto"/>
        <w:bottom w:val="none" w:sz="0" w:space="0" w:color="auto"/>
        <w:right w:val="none" w:sz="0" w:space="0" w:color="auto"/>
      </w:divBdr>
    </w:div>
    <w:div w:id="349793406">
      <w:bodyDiv w:val="1"/>
      <w:marLeft w:val="0"/>
      <w:marRight w:val="0"/>
      <w:marTop w:val="0"/>
      <w:marBottom w:val="0"/>
      <w:divBdr>
        <w:top w:val="none" w:sz="0" w:space="0" w:color="auto"/>
        <w:left w:val="none" w:sz="0" w:space="0" w:color="auto"/>
        <w:bottom w:val="none" w:sz="0" w:space="0" w:color="auto"/>
        <w:right w:val="none" w:sz="0" w:space="0" w:color="auto"/>
      </w:divBdr>
    </w:div>
    <w:div w:id="370426397">
      <w:bodyDiv w:val="1"/>
      <w:marLeft w:val="0"/>
      <w:marRight w:val="0"/>
      <w:marTop w:val="0"/>
      <w:marBottom w:val="0"/>
      <w:divBdr>
        <w:top w:val="none" w:sz="0" w:space="0" w:color="auto"/>
        <w:left w:val="none" w:sz="0" w:space="0" w:color="auto"/>
        <w:bottom w:val="none" w:sz="0" w:space="0" w:color="auto"/>
        <w:right w:val="none" w:sz="0" w:space="0" w:color="auto"/>
      </w:divBdr>
    </w:div>
    <w:div w:id="372922508">
      <w:bodyDiv w:val="1"/>
      <w:marLeft w:val="0"/>
      <w:marRight w:val="0"/>
      <w:marTop w:val="0"/>
      <w:marBottom w:val="0"/>
      <w:divBdr>
        <w:top w:val="none" w:sz="0" w:space="0" w:color="auto"/>
        <w:left w:val="none" w:sz="0" w:space="0" w:color="auto"/>
        <w:bottom w:val="none" w:sz="0" w:space="0" w:color="auto"/>
        <w:right w:val="none" w:sz="0" w:space="0" w:color="auto"/>
      </w:divBdr>
    </w:div>
    <w:div w:id="461846210">
      <w:bodyDiv w:val="1"/>
      <w:marLeft w:val="0"/>
      <w:marRight w:val="0"/>
      <w:marTop w:val="0"/>
      <w:marBottom w:val="0"/>
      <w:divBdr>
        <w:top w:val="none" w:sz="0" w:space="0" w:color="auto"/>
        <w:left w:val="none" w:sz="0" w:space="0" w:color="auto"/>
        <w:bottom w:val="none" w:sz="0" w:space="0" w:color="auto"/>
        <w:right w:val="none" w:sz="0" w:space="0" w:color="auto"/>
      </w:divBdr>
    </w:div>
    <w:div w:id="464929329">
      <w:bodyDiv w:val="1"/>
      <w:marLeft w:val="0"/>
      <w:marRight w:val="0"/>
      <w:marTop w:val="0"/>
      <w:marBottom w:val="0"/>
      <w:divBdr>
        <w:top w:val="none" w:sz="0" w:space="0" w:color="auto"/>
        <w:left w:val="none" w:sz="0" w:space="0" w:color="auto"/>
        <w:bottom w:val="none" w:sz="0" w:space="0" w:color="auto"/>
        <w:right w:val="none" w:sz="0" w:space="0" w:color="auto"/>
      </w:divBdr>
    </w:div>
    <w:div w:id="471408205">
      <w:bodyDiv w:val="1"/>
      <w:marLeft w:val="0"/>
      <w:marRight w:val="0"/>
      <w:marTop w:val="0"/>
      <w:marBottom w:val="0"/>
      <w:divBdr>
        <w:top w:val="none" w:sz="0" w:space="0" w:color="auto"/>
        <w:left w:val="none" w:sz="0" w:space="0" w:color="auto"/>
        <w:bottom w:val="none" w:sz="0" w:space="0" w:color="auto"/>
        <w:right w:val="none" w:sz="0" w:space="0" w:color="auto"/>
      </w:divBdr>
    </w:div>
    <w:div w:id="495729520">
      <w:bodyDiv w:val="1"/>
      <w:marLeft w:val="0"/>
      <w:marRight w:val="0"/>
      <w:marTop w:val="0"/>
      <w:marBottom w:val="0"/>
      <w:divBdr>
        <w:top w:val="none" w:sz="0" w:space="0" w:color="auto"/>
        <w:left w:val="none" w:sz="0" w:space="0" w:color="auto"/>
        <w:bottom w:val="none" w:sz="0" w:space="0" w:color="auto"/>
        <w:right w:val="none" w:sz="0" w:space="0" w:color="auto"/>
      </w:divBdr>
    </w:div>
    <w:div w:id="534539030">
      <w:bodyDiv w:val="1"/>
      <w:marLeft w:val="0"/>
      <w:marRight w:val="0"/>
      <w:marTop w:val="0"/>
      <w:marBottom w:val="0"/>
      <w:divBdr>
        <w:top w:val="none" w:sz="0" w:space="0" w:color="auto"/>
        <w:left w:val="none" w:sz="0" w:space="0" w:color="auto"/>
        <w:bottom w:val="none" w:sz="0" w:space="0" w:color="auto"/>
        <w:right w:val="none" w:sz="0" w:space="0" w:color="auto"/>
      </w:divBdr>
    </w:div>
    <w:div w:id="552161903">
      <w:bodyDiv w:val="1"/>
      <w:marLeft w:val="0"/>
      <w:marRight w:val="0"/>
      <w:marTop w:val="0"/>
      <w:marBottom w:val="0"/>
      <w:divBdr>
        <w:top w:val="none" w:sz="0" w:space="0" w:color="auto"/>
        <w:left w:val="none" w:sz="0" w:space="0" w:color="auto"/>
        <w:bottom w:val="none" w:sz="0" w:space="0" w:color="auto"/>
        <w:right w:val="none" w:sz="0" w:space="0" w:color="auto"/>
      </w:divBdr>
    </w:div>
    <w:div w:id="552352556">
      <w:bodyDiv w:val="1"/>
      <w:marLeft w:val="0"/>
      <w:marRight w:val="0"/>
      <w:marTop w:val="0"/>
      <w:marBottom w:val="0"/>
      <w:divBdr>
        <w:top w:val="none" w:sz="0" w:space="0" w:color="auto"/>
        <w:left w:val="none" w:sz="0" w:space="0" w:color="auto"/>
        <w:bottom w:val="none" w:sz="0" w:space="0" w:color="auto"/>
        <w:right w:val="none" w:sz="0" w:space="0" w:color="auto"/>
      </w:divBdr>
    </w:div>
    <w:div w:id="563951846">
      <w:bodyDiv w:val="1"/>
      <w:marLeft w:val="0"/>
      <w:marRight w:val="0"/>
      <w:marTop w:val="0"/>
      <w:marBottom w:val="0"/>
      <w:divBdr>
        <w:top w:val="none" w:sz="0" w:space="0" w:color="auto"/>
        <w:left w:val="none" w:sz="0" w:space="0" w:color="auto"/>
        <w:bottom w:val="none" w:sz="0" w:space="0" w:color="auto"/>
        <w:right w:val="none" w:sz="0" w:space="0" w:color="auto"/>
      </w:divBdr>
    </w:div>
    <w:div w:id="609094526">
      <w:bodyDiv w:val="1"/>
      <w:marLeft w:val="0"/>
      <w:marRight w:val="0"/>
      <w:marTop w:val="0"/>
      <w:marBottom w:val="0"/>
      <w:divBdr>
        <w:top w:val="none" w:sz="0" w:space="0" w:color="auto"/>
        <w:left w:val="none" w:sz="0" w:space="0" w:color="auto"/>
        <w:bottom w:val="none" w:sz="0" w:space="0" w:color="auto"/>
        <w:right w:val="none" w:sz="0" w:space="0" w:color="auto"/>
      </w:divBdr>
    </w:div>
    <w:div w:id="623928955">
      <w:bodyDiv w:val="1"/>
      <w:marLeft w:val="0"/>
      <w:marRight w:val="0"/>
      <w:marTop w:val="0"/>
      <w:marBottom w:val="0"/>
      <w:divBdr>
        <w:top w:val="none" w:sz="0" w:space="0" w:color="auto"/>
        <w:left w:val="none" w:sz="0" w:space="0" w:color="auto"/>
        <w:bottom w:val="none" w:sz="0" w:space="0" w:color="auto"/>
        <w:right w:val="none" w:sz="0" w:space="0" w:color="auto"/>
      </w:divBdr>
    </w:div>
    <w:div w:id="625965853">
      <w:bodyDiv w:val="1"/>
      <w:marLeft w:val="0"/>
      <w:marRight w:val="0"/>
      <w:marTop w:val="0"/>
      <w:marBottom w:val="0"/>
      <w:divBdr>
        <w:top w:val="none" w:sz="0" w:space="0" w:color="auto"/>
        <w:left w:val="none" w:sz="0" w:space="0" w:color="auto"/>
        <w:bottom w:val="none" w:sz="0" w:space="0" w:color="auto"/>
        <w:right w:val="none" w:sz="0" w:space="0" w:color="auto"/>
      </w:divBdr>
    </w:div>
    <w:div w:id="645861725">
      <w:bodyDiv w:val="1"/>
      <w:marLeft w:val="0"/>
      <w:marRight w:val="0"/>
      <w:marTop w:val="0"/>
      <w:marBottom w:val="0"/>
      <w:divBdr>
        <w:top w:val="none" w:sz="0" w:space="0" w:color="auto"/>
        <w:left w:val="none" w:sz="0" w:space="0" w:color="auto"/>
        <w:bottom w:val="none" w:sz="0" w:space="0" w:color="auto"/>
        <w:right w:val="none" w:sz="0" w:space="0" w:color="auto"/>
      </w:divBdr>
    </w:div>
    <w:div w:id="718632671">
      <w:bodyDiv w:val="1"/>
      <w:marLeft w:val="0"/>
      <w:marRight w:val="0"/>
      <w:marTop w:val="0"/>
      <w:marBottom w:val="0"/>
      <w:divBdr>
        <w:top w:val="none" w:sz="0" w:space="0" w:color="auto"/>
        <w:left w:val="none" w:sz="0" w:space="0" w:color="auto"/>
        <w:bottom w:val="none" w:sz="0" w:space="0" w:color="auto"/>
        <w:right w:val="none" w:sz="0" w:space="0" w:color="auto"/>
      </w:divBdr>
    </w:div>
    <w:div w:id="721757080">
      <w:bodyDiv w:val="1"/>
      <w:marLeft w:val="0"/>
      <w:marRight w:val="0"/>
      <w:marTop w:val="0"/>
      <w:marBottom w:val="0"/>
      <w:divBdr>
        <w:top w:val="none" w:sz="0" w:space="0" w:color="auto"/>
        <w:left w:val="none" w:sz="0" w:space="0" w:color="auto"/>
        <w:bottom w:val="none" w:sz="0" w:space="0" w:color="auto"/>
        <w:right w:val="none" w:sz="0" w:space="0" w:color="auto"/>
      </w:divBdr>
    </w:div>
    <w:div w:id="725882654">
      <w:bodyDiv w:val="1"/>
      <w:marLeft w:val="0"/>
      <w:marRight w:val="0"/>
      <w:marTop w:val="0"/>
      <w:marBottom w:val="0"/>
      <w:divBdr>
        <w:top w:val="none" w:sz="0" w:space="0" w:color="auto"/>
        <w:left w:val="none" w:sz="0" w:space="0" w:color="auto"/>
        <w:bottom w:val="none" w:sz="0" w:space="0" w:color="auto"/>
        <w:right w:val="none" w:sz="0" w:space="0" w:color="auto"/>
      </w:divBdr>
    </w:div>
    <w:div w:id="746197418">
      <w:bodyDiv w:val="1"/>
      <w:marLeft w:val="0"/>
      <w:marRight w:val="0"/>
      <w:marTop w:val="0"/>
      <w:marBottom w:val="0"/>
      <w:divBdr>
        <w:top w:val="none" w:sz="0" w:space="0" w:color="auto"/>
        <w:left w:val="none" w:sz="0" w:space="0" w:color="auto"/>
        <w:bottom w:val="none" w:sz="0" w:space="0" w:color="auto"/>
        <w:right w:val="none" w:sz="0" w:space="0" w:color="auto"/>
      </w:divBdr>
    </w:div>
    <w:div w:id="752358309">
      <w:bodyDiv w:val="1"/>
      <w:marLeft w:val="0"/>
      <w:marRight w:val="0"/>
      <w:marTop w:val="0"/>
      <w:marBottom w:val="0"/>
      <w:divBdr>
        <w:top w:val="none" w:sz="0" w:space="0" w:color="auto"/>
        <w:left w:val="none" w:sz="0" w:space="0" w:color="auto"/>
        <w:bottom w:val="none" w:sz="0" w:space="0" w:color="auto"/>
        <w:right w:val="none" w:sz="0" w:space="0" w:color="auto"/>
      </w:divBdr>
    </w:div>
    <w:div w:id="755521332">
      <w:bodyDiv w:val="1"/>
      <w:marLeft w:val="0"/>
      <w:marRight w:val="0"/>
      <w:marTop w:val="0"/>
      <w:marBottom w:val="0"/>
      <w:divBdr>
        <w:top w:val="none" w:sz="0" w:space="0" w:color="auto"/>
        <w:left w:val="none" w:sz="0" w:space="0" w:color="auto"/>
        <w:bottom w:val="none" w:sz="0" w:space="0" w:color="auto"/>
        <w:right w:val="none" w:sz="0" w:space="0" w:color="auto"/>
      </w:divBdr>
    </w:div>
    <w:div w:id="794907003">
      <w:bodyDiv w:val="1"/>
      <w:marLeft w:val="0"/>
      <w:marRight w:val="0"/>
      <w:marTop w:val="0"/>
      <w:marBottom w:val="0"/>
      <w:divBdr>
        <w:top w:val="none" w:sz="0" w:space="0" w:color="auto"/>
        <w:left w:val="none" w:sz="0" w:space="0" w:color="auto"/>
        <w:bottom w:val="none" w:sz="0" w:space="0" w:color="auto"/>
        <w:right w:val="none" w:sz="0" w:space="0" w:color="auto"/>
      </w:divBdr>
    </w:div>
    <w:div w:id="809446011">
      <w:bodyDiv w:val="1"/>
      <w:marLeft w:val="0"/>
      <w:marRight w:val="0"/>
      <w:marTop w:val="0"/>
      <w:marBottom w:val="0"/>
      <w:divBdr>
        <w:top w:val="none" w:sz="0" w:space="0" w:color="auto"/>
        <w:left w:val="none" w:sz="0" w:space="0" w:color="auto"/>
        <w:bottom w:val="none" w:sz="0" w:space="0" w:color="auto"/>
        <w:right w:val="none" w:sz="0" w:space="0" w:color="auto"/>
      </w:divBdr>
    </w:div>
    <w:div w:id="81357008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7793486">
      <w:bodyDiv w:val="1"/>
      <w:marLeft w:val="0"/>
      <w:marRight w:val="0"/>
      <w:marTop w:val="0"/>
      <w:marBottom w:val="0"/>
      <w:divBdr>
        <w:top w:val="none" w:sz="0" w:space="0" w:color="auto"/>
        <w:left w:val="none" w:sz="0" w:space="0" w:color="auto"/>
        <w:bottom w:val="none" w:sz="0" w:space="0" w:color="auto"/>
        <w:right w:val="none" w:sz="0" w:space="0" w:color="auto"/>
      </w:divBdr>
    </w:div>
    <w:div w:id="869534423">
      <w:bodyDiv w:val="1"/>
      <w:marLeft w:val="0"/>
      <w:marRight w:val="0"/>
      <w:marTop w:val="0"/>
      <w:marBottom w:val="0"/>
      <w:divBdr>
        <w:top w:val="none" w:sz="0" w:space="0" w:color="auto"/>
        <w:left w:val="none" w:sz="0" w:space="0" w:color="auto"/>
        <w:bottom w:val="none" w:sz="0" w:space="0" w:color="auto"/>
        <w:right w:val="none" w:sz="0" w:space="0" w:color="auto"/>
      </w:divBdr>
    </w:div>
    <w:div w:id="874971266">
      <w:bodyDiv w:val="1"/>
      <w:marLeft w:val="0"/>
      <w:marRight w:val="0"/>
      <w:marTop w:val="0"/>
      <w:marBottom w:val="0"/>
      <w:divBdr>
        <w:top w:val="none" w:sz="0" w:space="0" w:color="auto"/>
        <w:left w:val="none" w:sz="0" w:space="0" w:color="auto"/>
        <w:bottom w:val="none" w:sz="0" w:space="0" w:color="auto"/>
        <w:right w:val="none" w:sz="0" w:space="0" w:color="auto"/>
      </w:divBdr>
    </w:div>
    <w:div w:id="935287138">
      <w:bodyDiv w:val="1"/>
      <w:marLeft w:val="0"/>
      <w:marRight w:val="0"/>
      <w:marTop w:val="0"/>
      <w:marBottom w:val="0"/>
      <w:divBdr>
        <w:top w:val="none" w:sz="0" w:space="0" w:color="auto"/>
        <w:left w:val="none" w:sz="0" w:space="0" w:color="auto"/>
        <w:bottom w:val="none" w:sz="0" w:space="0" w:color="auto"/>
        <w:right w:val="none" w:sz="0" w:space="0" w:color="auto"/>
      </w:divBdr>
    </w:div>
    <w:div w:id="936451284">
      <w:bodyDiv w:val="1"/>
      <w:marLeft w:val="0"/>
      <w:marRight w:val="0"/>
      <w:marTop w:val="0"/>
      <w:marBottom w:val="0"/>
      <w:divBdr>
        <w:top w:val="none" w:sz="0" w:space="0" w:color="auto"/>
        <w:left w:val="none" w:sz="0" w:space="0" w:color="auto"/>
        <w:bottom w:val="none" w:sz="0" w:space="0" w:color="auto"/>
        <w:right w:val="none" w:sz="0" w:space="0" w:color="auto"/>
      </w:divBdr>
    </w:div>
    <w:div w:id="949121968">
      <w:bodyDiv w:val="1"/>
      <w:marLeft w:val="0"/>
      <w:marRight w:val="0"/>
      <w:marTop w:val="0"/>
      <w:marBottom w:val="0"/>
      <w:divBdr>
        <w:top w:val="none" w:sz="0" w:space="0" w:color="auto"/>
        <w:left w:val="none" w:sz="0" w:space="0" w:color="auto"/>
        <w:bottom w:val="none" w:sz="0" w:space="0" w:color="auto"/>
        <w:right w:val="none" w:sz="0" w:space="0" w:color="auto"/>
      </w:divBdr>
    </w:div>
    <w:div w:id="958299066">
      <w:bodyDiv w:val="1"/>
      <w:marLeft w:val="0"/>
      <w:marRight w:val="0"/>
      <w:marTop w:val="0"/>
      <w:marBottom w:val="0"/>
      <w:divBdr>
        <w:top w:val="none" w:sz="0" w:space="0" w:color="auto"/>
        <w:left w:val="none" w:sz="0" w:space="0" w:color="auto"/>
        <w:bottom w:val="none" w:sz="0" w:space="0" w:color="auto"/>
        <w:right w:val="none" w:sz="0" w:space="0" w:color="auto"/>
      </w:divBdr>
    </w:div>
    <w:div w:id="964580998">
      <w:bodyDiv w:val="1"/>
      <w:marLeft w:val="0"/>
      <w:marRight w:val="0"/>
      <w:marTop w:val="0"/>
      <w:marBottom w:val="0"/>
      <w:divBdr>
        <w:top w:val="none" w:sz="0" w:space="0" w:color="auto"/>
        <w:left w:val="none" w:sz="0" w:space="0" w:color="auto"/>
        <w:bottom w:val="none" w:sz="0" w:space="0" w:color="auto"/>
        <w:right w:val="none" w:sz="0" w:space="0" w:color="auto"/>
      </w:divBdr>
    </w:div>
    <w:div w:id="975185817">
      <w:bodyDiv w:val="1"/>
      <w:marLeft w:val="0"/>
      <w:marRight w:val="0"/>
      <w:marTop w:val="0"/>
      <w:marBottom w:val="0"/>
      <w:divBdr>
        <w:top w:val="none" w:sz="0" w:space="0" w:color="auto"/>
        <w:left w:val="none" w:sz="0" w:space="0" w:color="auto"/>
        <w:bottom w:val="none" w:sz="0" w:space="0" w:color="auto"/>
        <w:right w:val="none" w:sz="0" w:space="0" w:color="auto"/>
      </w:divBdr>
    </w:div>
    <w:div w:id="1009527120">
      <w:bodyDiv w:val="1"/>
      <w:marLeft w:val="0"/>
      <w:marRight w:val="0"/>
      <w:marTop w:val="0"/>
      <w:marBottom w:val="0"/>
      <w:divBdr>
        <w:top w:val="none" w:sz="0" w:space="0" w:color="auto"/>
        <w:left w:val="none" w:sz="0" w:space="0" w:color="auto"/>
        <w:bottom w:val="none" w:sz="0" w:space="0" w:color="auto"/>
        <w:right w:val="none" w:sz="0" w:space="0" w:color="auto"/>
      </w:divBdr>
    </w:div>
    <w:div w:id="1013999371">
      <w:bodyDiv w:val="1"/>
      <w:marLeft w:val="0"/>
      <w:marRight w:val="0"/>
      <w:marTop w:val="0"/>
      <w:marBottom w:val="0"/>
      <w:divBdr>
        <w:top w:val="none" w:sz="0" w:space="0" w:color="auto"/>
        <w:left w:val="none" w:sz="0" w:space="0" w:color="auto"/>
        <w:bottom w:val="none" w:sz="0" w:space="0" w:color="auto"/>
        <w:right w:val="none" w:sz="0" w:space="0" w:color="auto"/>
      </w:divBdr>
    </w:div>
    <w:div w:id="1018584778">
      <w:bodyDiv w:val="1"/>
      <w:marLeft w:val="0"/>
      <w:marRight w:val="0"/>
      <w:marTop w:val="0"/>
      <w:marBottom w:val="0"/>
      <w:divBdr>
        <w:top w:val="none" w:sz="0" w:space="0" w:color="auto"/>
        <w:left w:val="none" w:sz="0" w:space="0" w:color="auto"/>
        <w:bottom w:val="none" w:sz="0" w:space="0" w:color="auto"/>
        <w:right w:val="none" w:sz="0" w:space="0" w:color="auto"/>
      </w:divBdr>
    </w:div>
    <w:div w:id="1051659568">
      <w:bodyDiv w:val="1"/>
      <w:marLeft w:val="0"/>
      <w:marRight w:val="0"/>
      <w:marTop w:val="0"/>
      <w:marBottom w:val="0"/>
      <w:divBdr>
        <w:top w:val="none" w:sz="0" w:space="0" w:color="auto"/>
        <w:left w:val="none" w:sz="0" w:space="0" w:color="auto"/>
        <w:bottom w:val="none" w:sz="0" w:space="0" w:color="auto"/>
        <w:right w:val="none" w:sz="0" w:space="0" w:color="auto"/>
      </w:divBdr>
    </w:div>
    <w:div w:id="1064255130">
      <w:bodyDiv w:val="1"/>
      <w:marLeft w:val="0"/>
      <w:marRight w:val="0"/>
      <w:marTop w:val="0"/>
      <w:marBottom w:val="0"/>
      <w:divBdr>
        <w:top w:val="none" w:sz="0" w:space="0" w:color="auto"/>
        <w:left w:val="none" w:sz="0" w:space="0" w:color="auto"/>
        <w:bottom w:val="none" w:sz="0" w:space="0" w:color="auto"/>
        <w:right w:val="none" w:sz="0" w:space="0" w:color="auto"/>
      </w:divBdr>
    </w:div>
    <w:div w:id="1064766319">
      <w:bodyDiv w:val="1"/>
      <w:marLeft w:val="0"/>
      <w:marRight w:val="0"/>
      <w:marTop w:val="0"/>
      <w:marBottom w:val="0"/>
      <w:divBdr>
        <w:top w:val="none" w:sz="0" w:space="0" w:color="auto"/>
        <w:left w:val="none" w:sz="0" w:space="0" w:color="auto"/>
        <w:bottom w:val="none" w:sz="0" w:space="0" w:color="auto"/>
        <w:right w:val="none" w:sz="0" w:space="0" w:color="auto"/>
      </w:divBdr>
    </w:div>
    <w:div w:id="1080718473">
      <w:bodyDiv w:val="1"/>
      <w:marLeft w:val="0"/>
      <w:marRight w:val="0"/>
      <w:marTop w:val="0"/>
      <w:marBottom w:val="0"/>
      <w:divBdr>
        <w:top w:val="none" w:sz="0" w:space="0" w:color="auto"/>
        <w:left w:val="none" w:sz="0" w:space="0" w:color="auto"/>
        <w:bottom w:val="none" w:sz="0" w:space="0" w:color="auto"/>
        <w:right w:val="none" w:sz="0" w:space="0" w:color="auto"/>
      </w:divBdr>
    </w:div>
    <w:div w:id="1122069923">
      <w:bodyDiv w:val="1"/>
      <w:marLeft w:val="0"/>
      <w:marRight w:val="0"/>
      <w:marTop w:val="0"/>
      <w:marBottom w:val="0"/>
      <w:divBdr>
        <w:top w:val="none" w:sz="0" w:space="0" w:color="auto"/>
        <w:left w:val="none" w:sz="0" w:space="0" w:color="auto"/>
        <w:bottom w:val="none" w:sz="0" w:space="0" w:color="auto"/>
        <w:right w:val="none" w:sz="0" w:space="0" w:color="auto"/>
      </w:divBdr>
    </w:div>
    <w:div w:id="1225529526">
      <w:bodyDiv w:val="1"/>
      <w:marLeft w:val="0"/>
      <w:marRight w:val="0"/>
      <w:marTop w:val="0"/>
      <w:marBottom w:val="0"/>
      <w:divBdr>
        <w:top w:val="none" w:sz="0" w:space="0" w:color="auto"/>
        <w:left w:val="none" w:sz="0" w:space="0" w:color="auto"/>
        <w:bottom w:val="none" w:sz="0" w:space="0" w:color="auto"/>
        <w:right w:val="none" w:sz="0" w:space="0" w:color="auto"/>
      </w:divBdr>
    </w:div>
    <w:div w:id="1230187869">
      <w:bodyDiv w:val="1"/>
      <w:marLeft w:val="0"/>
      <w:marRight w:val="0"/>
      <w:marTop w:val="0"/>
      <w:marBottom w:val="0"/>
      <w:divBdr>
        <w:top w:val="none" w:sz="0" w:space="0" w:color="auto"/>
        <w:left w:val="none" w:sz="0" w:space="0" w:color="auto"/>
        <w:bottom w:val="none" w:sz="0" w:space="0" w:color="auto"/>
        <w:right w:val="none" w:sz="0" w:space="0" w:color="auto"/>
      </w:divBdr>
    </w:div>
    <w:div w:id="1243643489">
      <w:bodyDiv w:val="1"/>
      <w:marLeft w:val="0"/>
      <w:marRight w:val="0"/>
      <w:marTop w:val="0"/>
      <w:marBottom w:val="0"/>
      <w:divBdr>
        <w:top w:val="none" w:sz="0" w:space="0" w:color="auto"/>
        <w:left w:val="none" w:sz="0" w:space="0" w:color="auto"/>
        <w:bottom w:val="none" w:sz="0" w:space="0" w:color="auto"/>
        <w:right w:val="none" w:sz="0" w:space="0" w:color="auto"/>
      </w:divBdr>
    </w:div>
    <w:div w:id="1290356811">
      <w:bodyDiv w:val="1"/>
      <w:marLeft w:val="0"/>
      <w:marRight w:val="0"/>
      <w:marTop w:val="0"/>
      <w:marBottom w:val="0"/>
      <w:divBdr>
        <w:top w:val="none" w:sz="0" w:space="0" w:color="auto"/>
        <w:left w:val="none" w:sz="0" w:space="0" w:color="auto"/>
        <w:bottom w:val="none" w:sz="0" w:space="0" w:color="auto"/>
        <w:right w:val="none" w:sz="0" w:space="0" w:color="auto"/>
      </w:divBdr>
    </w:div>
    <w:div w:id="1292175618">
      <w:bodyDiv w:val="1"/>
      <w:marLeft w:val="0"/>
      <w:marRight w:val="0"/>
      <w:marTop w:val="0"/>
      <w:marBottom w:val="0"/>
      <w:divBdr>
        <w:top w:val="none" w:sz="0" w:space="0" w:color="auto"/>
        <w:left w:val="none" w:sz="0" w:space="0" w:color="auto"/>
        <w:bottom w:val="none" w:sz="0" w:space="0" w:color="auto"/>
        <w:right w:val="none" w:sz="0" w:space="0" w:color="auto"/>
      </w:divBdr>
    </w:div>
    <w:div w:id="1363361249">
      <w:bodyDiv w:val="1"/>
      <w:marLeft w:val="0"/>
      <w:marRight w:val="0"/>
      <w:marTop w:val="0"/>
      <w:marBottom w:val="0"/>
      <w:divBdr>
        <w:top w:val="none" w:sz="0" w:space="0" w:color="auto"/>
        <w:left w:val="none" w:sz="0" w:space="0" w:color="auto"/>
        <w:bottom w:val="none" w:sz="0" w:space="0" w:color="auto"/>
        <w:right w:val="none" w:sz="0" w:space="0" w:color="auto"/>
      </w:divBdr>
    </w:div>
    <w:div w:id="1384133931">
      <w:bodyDiv w:val="1"/>
      <w:marLeft w:val="0"/>
      <w:marRight w:val="0"/>
      <w:marTop w:val="0"/>
      <w:marBottom w:val="0"/>
      <w:divBdr>
        <w:top w:val="none" w:sz="0" w:space="0" w:color="auto"/>
        <w:left w:val="none" w:sz="0" w:space="0" w:color="auto"/>
        <w:bottom w:val="none" w:sz="0" w:space="0" w:color="auto"/>
        <w:right w:val="none" w:sz="0" w:space="0" w:color="auto"/>
      </w:divBdr>
    </w:div>
    <w:div w:id="1404335853">
      <w:bodyDiv w:val="1"/>
      <w:marLeft w:val="0"/>
      <w:marRight w:val="0"/>
      <w:marTop w:val="0"/>
      <w:marBottom w:val="0"/>
      <w:divBdr>
        <w:top w:val="none" w:sz="0" w:space="0" w:color="auto"/>
        <w:left w:val="none" w:sz="0" w:space="0" w:color="auto"/>
        <w:bottom w:val="none" w:sz="0" w:space="0" w:color="auto"/>
        <w:right w:val="none" w:sz="0" w:space="0" w:color="auto"/>
      </w:divBdr>
    </w:div>
    <w:div w:id="143539771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767373">
      <w:bodyDiv w:val="1"/>
      <w:marLeft w:val="0"/>
      <w:marRight w:val="0"/>
      <w:marTop w:val="0"/>
      <w:marBottom w:val="0"/>
      <w:divBdr>
        <w:top w:val="none" w:sz="0" w:space="0" w:color="auto"/>
        <w:left w:val="none" w:sz="0" w:space="0" w:color="auto"/>
        <w:bottom w:val="none" w:sz="0" w:space="0" w:color="auto"/>
        <w:right w:val="none" w:sz="0" w:space="0" w:color="auto"/>
      </w:divBdr>
    </w:div>
    <w:div w:id="1460149297">
      <w:bodyDiv w:val="1"/>
      <w:marLeft w:val="0"/>
      <w:marRight w:val="0"/>
      <w:marTop w:val="0"/>
      <w:marBottom w:val="0"/>
      <w:divBdr>
        <w:top w:val="none" w:sz="0" w:space="0" w:color="auto"/>
        <w:left w:val="none" w:sz="0" w:space="0" w:color="auto"/>
        <w:bottom w:val="none" w:sz="0" w:space="0" w:color="auto"/>
        <w:right w:val="none" w:sz="0" w:space="0" w:color="auto"/>
      </w:divBdr>
    </w:div>
    <w:div w:id="1468549692">
      <w:bodyDiv w:val="1"/>
      <w:marLeft w:val="0"/>
      <w:marRight w:val="0"/>
      <w:marTop w:val="0"/>
      <w:marBottom w:val="0"/>
      <w:divBdr>
        <w:top w:val="none" w:sz="0" w:space="0" w:color="auto"/>
        <w:left w:val="none" w:sz="0" w:space="0" w:color="auto"/>
        <w:bottom w:val="none" w:sz="0" w:space="0" w:color="auto"/>
        <w:right w:val="none" w:sz="0" w:space="0" w:color="auto"/>
      </w:divBdr>
    </w:div>
    <w:div w:id="1476870759">
      <w:bodyDiv w:val="1"/>
      <w:marLeft w:val="0"/>
      <w:marRight w:val="0"/>
      <w:marTop w:val="0"/>
      <w:marBottom w:val="0"/>
      <w:divBdr>
        <w:top w:val="none" w:sz="0" w:space="0" w:color="auto"/>
        <w:left w:val="none" w:sz="0" w:space="0" w:color="auto"/>
        <w:bottom w:val="none" w:sz="0" w:space="0" w:color="auto"/>
        <w:right w:val="none" w:sz="0" w:space="0" w:color="auto"/>
      </w:divBdr>
    </w:div>
    <w:div w:id="148920716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5384013">
      <w:bodyDiv w:val="1"/>
      <w:marLeft w:val="0"/>
      <w:marRight w:val="0"/>
      <w:marTop w:val="0"/>
      <w:marBottom w:val="0"/>
      <w:divBdr>
        <w:top w:val="none" w:sz="0" w:space="0" w:color="auto"/>
        <w:left w:val="none" w:sz="0" w:space="0" w:color="auto"/>
        <w:bottom w:val="none" w:sz="0" w:space="0" w:color="auto"/>
        <w:right w:val="none" w:sz="0" w:space="0" w:color="auto"/>
      </w:divBdr>
    </w:div>
    <w:div w:id="1586919945">
      <w:bodyDiv w:val="1"/>
      <w:marLeft w:val="0"/>
      <w:marRight w:val="0"/>
      <w:marTop w:val="0"/>
      <w:marBottom w:val="0"/>
      <w:divBdr>
        <w:top w:val="none" w:sz="0" w:space="0" w:color="auto"/>
        <w:left w:val="none" w:sz="0" w:space="0" w:color="auto"/>
        <w:bottom w:val="none" w:sz="0" w:space="0" w:color="auto"/>
        <w:right w:val="none" w:sz="0" w:space="0" w:color="auto"/>
      </w:divBdr>
    </w:div>
    <w:div w:id="1597907448">
      <w:bodyDiv w:val="1"/>
      <w:marLeft w:val="0"/>
      <w:marRight w:val="0"/>
      <w:marTop w:val="0"/>
      <w:marBottom w:val="0"/>
      <w:divBdr>
        <w:top w:val="none" w:sz="0" w:space="0" w:color="auto"/>
        <w:left w:val="none" w:sz="0" w:space="0" w:color="auto"/>
        <w:bottom w:val="none" w:sz="0" w:space="0" w:color="auto"/>
        <w:right w:val="none" w:sz="0" w:space="0" w:color="auto"/>
      </w:divBdr>
    </w:div>
    <w:div w:id="1613392369">
      <w:bodyDiv w:val="1"/>
      <w:marLeft w:val="0"/>
      <w:marRight w:val="0"/>
      <w:marTop w:val="0"/>
      <w:marBottom w:val="0"/>
      <w:divBdr>
        <w:top w:val="none" w:sz="0" w:space="0" w:color="auto"/>
        <w:left w:val="none" w:sz="0" w:space="0" w:color="auto"/>
        <w:bottom w:val="none" w:sz="0" w:space="0" w:color="auto"/>
        <w:right w:val="none" w:sz="0" w:space="0" w:color="auto"/>
      </w:divBdr>
    </w:div>
    <w:div w:id="162785642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459470">
      <w:bodyDiv w:val="1"/>
      <w:marLeft w:val="0"/>
      <w:marRight w:val="0"/>
      <w:marTop w:val="0"/>
      <w:marBottom w:val="0"/>
      <w:divBdr>
        <w:top w:val="none" w:sz="0" w:space="0" w:color="auto"/>
        <w:left w:val="none" w:sz="0" w:space="0" w:color="auto"/>
        <w:bottom w:val="none" w:sz="0" w:space="0" w:color="auto"/>
        <w:right w:val="none" w:sz="0" w:space="0" w:color="auto"/>
      </w:divBdr>
    </w:div>
    <w:div w:id="1657298321">
      <w:bodyDiv w:val="1"/>
      <w:marLeft w:val="0"/>
      <w:marRight w:val="0"/>
      <w:marTop w:val="0"/>
      <w:marBottom w:val="0"/>
      <w:divBdr>
        <w:top w:val="none" w:sz="0" w:space="0" w:color="auto"/>
        <w:left w:val="none" w:sz="0" w:space="0" w:color="auto"/>
        <w:bottom w:val="none" w:sz="0" w:space="0" w:color="auto"/>
        <w:right w:val="none" w:sz="0" w:space="0" w:color="auto"/>
      </w:divBdr>
    </w:div>
    <w:div w:id="1700203404">
      <w:bodyDiv w:val="1"/>
      <w:marLeft w:val="0"/>
      <w:marRight w:val="0"/>
      <w:marTop w:val="0"/>
      <w:marBottom w:val="0"/>
      <w:divBdr>
        <w:top w:val="none" w:sz="0" w:space="0" w:color="auto"/>
        <w:left w:val="none" w:sz="0" w:space="0" w:color="auto"/>
        <w:bottom w:val="none" w:sz="0" w:space="0" w:color="auto"/>
        <w:right w:val="none" w:sz="0" w:space="0" w:color="auto"/>
      </w:divBdr>
    </w:div>
    <w:div w:id="1720981277">
      <w:bodyDiv w:val="1"/>
      <w:marLeft w:val="0"/>
      <w:marRight w:val="0"/>
      <w:marTop w:val="0"/>
      <w:marBottom w:val="0"/>
      <w:divBdr>
        <w:top w:val="none" w:sz="0" w:space="0" w:color="auto"/>
        <w:left w:val="none" w:sz="0" w:space="0" w:color="auto"/>
        <w:bottom w:val="none" w:sz="0" w:space="0" w:color="auto"/>
        <w:right w:val="none" w:sz="0" w:space="0" w:color="auto"/>
      </w:divBdr>
    </w:div>
    <w:div w:id="1725058849">
      <w:bodyDiv w:val="1"/>
      <w:marLeft w:val="0"/>
      <w:marRight w:val="0"/>
      <w:marTop w:val="0"/>
      <w:marBottom w:val="0"/>
      <w:divBdr>
        <w:top w:val="none" w:sz="0" w:space="0" w:color="auto"/>
        <w:left w:val="none" w:sz="0" w:space="0" w:color="auto"/>
        <w:bottom w:val="none" w:sz="0" w:space="0" w:color="auto"/>
        <w:right w:val="none" w:sz="0" w:space="0" w:color="auto"/>
      </w:divBdr>
    </w:div>
    <w:div w:id="1798254831">
      <w:bodyDiv w:val="1"/>
      <w:marLeft w:val="0"/>
      <w:marRight w:val="0"/>
      <w:marTop w:val="0"/>
      <w:marBottom w:val="0"/>
      <w:divBdr>
        <w:top w:val="none" w:sz="0" w:space="0" w:color="auto"/>
        <w:left w:val="none" w:sz="0" w:space="0" w:color="auto"/>
        <w:bottom w:val="none" w:sz="0" w:space="0" w:color="auto"/>
        <w:right w:val="none" w:sz="0" w:space="0" w:color="auto"/>
      </w:divBdr>
    </w:div>
    <w:div w:id="1822306023">
      <w:bodyDiv w:val="1"/>
      <w:marLeft w:val="0"/>
      <w:marRight w:val="0"/>
      <w:marTop w:val="0"/>
      <w:marBottom w:val="0"/>
      <w:divBdr>
        <w:top w:val="none" w:sz="0" w:space="0" w:color="auto"/>
        <w:left w:val="none" w:sz="0" w:space="0" w:color="auto"/>
        <w:bottom w:val="none" w:sz="0" w:space="0" w:color="auto"/>
        <w:right w:val="none" w:sz="0" w:space="0" w:color="auto"/>
      </w:divBdr>
    </w:div>
    <w:div w:id="1829898293">
      <w:bodyDiv w:val="1"/>
      <w:marLeft w:val="0"/>
      <w:marRight w:val="0"/>
      <w:marTop w:val="0"/>
      <w:marBottom w:val="0"/>
      <w:divBdr>
        <w:top w:val="none" w:sz="0" w:space="0" w:color="auto"/>
        <w:left w:val="none" w:sz="0" w:space="0" w:color="auto"/>
        <w:bottom w:val="none" w:sz="0" w:space="0" w:color="auto"/>
        <w:right w:val="none" w:sz="0" w:space="0" w:color="auto"/>
      </w:divBdr>
    </w:div>
    <w:div w:id="1837183152">
      <w:bodyDiv w:val="1"/>
      <w:marLeft w:val="0"/>
      <w:marRight w:val="0"/>
      <w:marTop w:val="0"/>
      <w:marBottom w:val="0"/>
      <w:divBdr>
        <w:top w:val="none" w:sz="0" w:space="0" w:color="auto"/>
        <w:left w:val="none" w:sz="0" w:space="0" w:color="auto"/>
        <w:bottom w:val="none" w:sz="0" w:space="0" w:color="auto"/>
        <w:right w:val="none" w:sz="0" w:space="0" w:color="auto"/>
      </w:divBdr>
    </w:div>
    <w:div w:id="1864587458">
      <w:bodyDiv w:val="1"/>
      <w:marLeft w:val="0"/>
      <w:marRight w:val="0"/>
      <w:marTop w:val="0"/>
      <w:marBottom w:val="0"/>
      <w:divBdr>
        <w:top w:val="none" w:sz="0" w:space="0" w:color="auto"/>
        <w:left w:val="none" w:sz="0" w:space="0" w:color="auto"/>
        <w:bottom w:val="none" w:sz="0" w:space="0" w:color="auto"/>
        <w:right w:val="none" w:sz="0" w:space="0" w:color="auto"/>
      </w:divBdr>
    </w:div>
    <w:div w:id="1866364221">
      <w:bodyDiv w:val="1"/>
      <w:marLeft w:val="0"/>
      <w:marRight w:val="0"/>
      <w:marTop w:val="0"/>
      <w:marBottom w:val="0"/>
      <w:divBdr>
        <w:top w:val="none" w:sz="0" w:space="0" w:color="auto"/>
        <w:left w:val="none" w:sz="0" w:space="0" w:color="auto"/>
        <w:bottom w:val="none" w:sz="0" w:space="0" w:color="auto"/>
        <w:right w:val="none" w:sz="0" w:space="0" w:color="auto"/>
      </w:divBdr>
    </w:div>
    <w:div w:id="1879387957">
      <w:bodyDiv w:val="1"/>
      <w:marLeft w:val="0"/>
      <w:marRight w:val="0"/>
      <w:marTop w:val="0"/>
      <w:marBottom w:val="0"/>
      <w:divBdr>
        <w:top w:val="none" w:sz="0" w:space="0" w:color="auto"/>
        <w:left w:val="none" w:sz="0" w:space="0" w:color="auto"/>
        <w:bottom w:val="none" w:sz="0" w:space="0" w:color="auto"/>
        <w:right w:val="none" w:sz="0" w:space="0" w:color="auto"/>
      </w:divBdr>
    </w:div>
    <w:div w:id="1879470058">
      <w:bodyDiv w:val="1"/>
      <w:marLeft w:val="0"/>
      <w:marRight w:val="0"/>
      <w:marTop w:val="0"/>
      <w:marBottom w:val="0"/>
      <w:divBdr>
        <w:top w:val="none" w:sz="0" w:space="0" w:color="auto"/>
        <w:left w:val="none" w:sz="0" w:space="0" w:color="auto"/>
        <w:bottom w:val="none" w:sz="0" w:space="0" w:color="auto"/>
        <w:right w:val="none" w:sz="0" w:space="0" w:color="auto"/>
      </w:divBdr>
    </w:div>
    <w:div w:id="1903978148">
      <w:bodyDiv w:val="1"/>
      <w:marLeft w:val="0"/>
      <w:marRight w:val="0"/>
      <w:marTop w:val="0"/>
      <w:marBottom w:val="0"/>
      <w:divBdr>
        <w:top w:val="none" w:sz="0" w:space="0" w:color="auto"/>
        <w:left w:val="none" w:sz="0" w:space="0" w:color="auto"/>
        <w:bottom w:val="none" w:sz="0" w:space="0" w:color="auto"/>
        <w:right w:val="none" w:sz="0" w:space="0" w:color="auto"/>
      </w:divBdr>
    </w:div>
    <w:div w:id="1935934992">
      <w:bodyDiv w:val="1"/>
      <w:marLeft w:val="0"/>
      <w:marRight w:val="0"/>
      <w:marTop w:val="0"/>
      <w:marBottom w:val="0"/>
      <w:divBdr>
        <w:top w:val="none" w:sz="0" w:space="0" w:color="auto"/>
        <w:left w:val="none" w:sz="0" w:space="0" w:color="auto"/>
        <w:bottom w:val="none" w:sz="0" w:space="0" w:color="auto"/>
        <w:right w:val="none" w:sz="0" w:space="0" w:color="auto"/>
      </w:divBdr>
    </w:div>
    <w:div w:id="1973559181">
      <w:bodyDiv w:val="1"/>
      <w:marLeft w:val="0"/>
      <w:marRight w:val="0"/>
      <w:marTop w:val="0"/>
      <w:marBottom w:val="0"/>
      <w:divBdr>
        <w:top w:val="none" w:sz="0" w:space="0" w:color="auto"/>
        <w:left w:val="none" w:sz="0" w:space="0" w:color="auto"/>
        <w:bottom w:val="none" w:sz="0" w:space="0" w:color="auto"/>
        <w:right w:val="none" w:sz="0" w:space="0" w:color="auto"/>
      </w:divBdr>
    </w:div>
    <w:div w:id="2020883292">
      <w:bodyDiv w:val="1"/>
      <w:marLeft w:val="0"/>
      <w:marRight w:val="0"/>
      <w:marTop w:val="0"/>
      <w:marBottom w:val="0"/>
      <w:divBdr>
        <w:top w:val="none" w:sz="0" w:space="0" w:color="auto"/>
        <w:left w:val="none" w:sz="0" w:space="0" w:color="auto"/>
        <w:bottom w:val="none" w:sz="0" w:space="0" w:color="auto"/>
        <w:right w:val="none" w:sz="0" w:space="0" w:color="auto"/>
      </w:divBdr>
    </w:div>
    <w:div w:id="2022780940">
      <w:bodyDiv w:val="1"/>
      <w:marLeft w:val="0"/>
      <w:marRight w:val="0"/>
      <w:marTop w:val="0"/>
      <w:marBottom w:val="0"/>
      <w:divBdr>
        <w:top w:val="none" w:sz="0" w:space="0" w:color="auto"/>
        <w:left w:val="none" w:sz="0" w:space="0" w:color="auto"/>
        <w:bottom w:val="none" w:sz="0" w:space="0" w:color="auto"/>
        <w:right w:val="none" w:sz="0" w:space="0" w:color="auto"/>
      </w:divBdr>
    </w:div>
    <w:div w:id="2025858780">
      <w:bodyDiv w:val="1"/>
      <w:marLeft w:val="0"/>
      <w:marRight w:val="0"/>
      <w:marTop w:val="0"/>
      <w:marBottom w:val="0"/>
      <w:divBdr>
        <w:top w:val="none" w:sz="0" w:space="0" w:color="auto"/>
        <w:left w:val="none" w:sz="0" w:space="0" w:color="auto"/>
        <w:bottom w:val="none" w:sz="0" w:space="0" w:color="auto"/>
        <w:right w:val="none" w:sz="0" w:space="0" w:color="auto"/>
      </w:divBdr>
    </w:div>
    <w:div w:id="2040005491">
      <w:bodyDiv w:val="1"/>
      <w:marLeft w:val="0"/>
      <w:marRight w:val="0"/>
      <w:marTop w:val="0"/>
      <w:marBottom w:val="0"/>
      <w:divBdr>
        <w:top w:val="none" w:sz="0" w:space="0" w:color="auto"/>
        <w:left w:val="none" w:sz="0" w:space="0" w:color="auto"/>
        <w:bottom w:val="none" w:sz="0" w:space="0" w:color="auto"/>
        <w:right w:val="none" w:sz="0" w:space="0" w:color="auto"/>
      </w:divBdr>
    </w:div>
    <w:div w:id="2082360971">
      <w:bodyDiv w:val="1"/>
      <w:marLeft w:val="0"/>
      <w:marRight w:val="0"/>
      <w:marTop w:val="0"/>
      <w:marBottom w:val="0"/>
      <w:divBdr>
        <w:top w:val="none" w:sz="0" w:space="0" w:color="auto"/>
        <w:left w:val="none" w:sz="0" w:space="0" w:color="auto"/>
        <w:bottom w:val="none" w:sz="0" w:space="0" w:color="auto"/>
        <w:right w:val="none" w:sz="0" w:space="0" w:color="auto"/>
      </w:divBdr>
    </w:div>
    <w:div w:id="2124765455">
      <w:bodyDiv w:val="1"/>
      <w:marLeft w:val="0"/>
      <w:marRight w:val="0"/>
      <w:marTop w:val="0"/>
      <w:marBottom w:val="0"/>
      <w:divBdr>
        <w:top w:val="none" w:sz="0" w:space="0" w:color="auto"/>
        <w:left w:val="none" w:sz="0" w:space="0" w:color="auto"/>
        <w:bottom w:val="none" w:sz="0" w:space="0" w:color="auto"/>
        <w:right w:val="none" w:sz="0" w:space="0" w:color="auto"/>
      </w:divBdr>
    </w:div>
    <w:div w:id="2127237033">
      <w:bodyDiv w:val="1"/>
      <w:marLeft w:val="0"/>
      <w:marRight w:val="0"/>
      <w:marTop w:val="0"/>
      <w:marBottom w:val="0"/>
      <w:divBdr>
        <w:top w:val="none" w:sz="0" w:space="0" w:color="auto"/>
        <w:left w:val="none" w:sz="0" w:space="0" w:color="auto"/>
        <w:bottom w:val="none" w:sz="0" w:space="0" w:color="auto"/>
        <w:right w:val="none" w:sz="0" w:space="0" w:color="auto"/>
      </w:divBdr>
    </w:div>
    <w:div w:id="2132354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i\Downloads\sablon_alap_16_szg_160422%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CD6FD4-4383-44C2-8FD1-3BBD68EA4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 (1)</Template>
  <TotalTime>157</TotalTime>
  <Pages>155</Pages>
  <Words>29263</Words>
  <Characters>201916</Characters>
  <Application>Microsoft Office Word</Application>
  <DocSecurity>0</DocSecurity>
  <Lines>1682</Lines>
  <Paragraphs>461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230718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 Ágnes</dc:creator>
  <cp:lastModifiedBy>Judi Ágnes</cp:lastModifiedBy>
  <cp:revision>6</cp:revision>
  <cp:lastPrinted>2016-05-12T12:57:00Z</cp:lastPrinted>
  <dcterms:created xsi:type="dcterms:W3CDTF">2016-06-24T19:40:00Z</dcterms:created>
  <dcterms:modified xsi:type="dcterms:W3CDTF">2016-06-24T22:39:00Z</dcterms:modified>
</cp:coreProperties>
</file>