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1E" w:rsidRDefault="001E7B1E" w:rsidP="000B5E9D">
      <w:pPr>
        <w:spacing w:after="0"/>
        <w:rPr>
          <w:rFonts w:cs="Times New Roman"/>
        </w:rPr>
      </w:pPr>
    </w:p>
    <w:p w:rsidR="001A7777" w:rsidRPr="001A7777" w:rsidRDefault="001A7777" w:rsidP="001A7777">
      <w:pPr>
        <w:jc w:val="center"/>
        <w:rPr>
          <w:rFonts w:cs="Times New Roman"/>
          <w:b/>
          <w:caps/>
          <w:spacing w:val="60"/>
          <w:sz w:val="32"/>
        </w:rPr>
      </w:pPr>
      <w:r w:rsidRPr="001A7777">
        <w:rPr>
          <w:rFonts w:cs="Times New Roman"/>
          <w:b/>
          <w:caps/>
          <w:spacing w:val="60"/>
          <w:sz w:val="32"/>
        </w:rPr>
        <w:t>Szakképzési kerettanterv</w:t>
      </w:r>
    </w:p>
    <w:p w:rsidR="001A7777" w:rsidRDefault="001A7777" w:rsidP="001A7777">
      <w:pPr>
        <w:jc w:val="center"/>
        <w:rPr>
          <w:rFonts w:cs="Times New Roman"/>
          <w:b/>
          <w:sz w:val="32"/>
        </w:rPr>
      </w:pPr>
      <w:r w:rsidRPr="001A7777">
        <w:rPr>
          <w:rFonts w:cs="Times New Roman"/>
          <w:b/>
          <w:sz w:val="32"/>
        </w:rPr>
        <w:t>a(z)</w:t>
      </w:r>
    </w:p>
    <w:p w:rsidR="0065053C" w:rsidRDefault="00EC49DE" w:rsidP="001A7777">
      <w:pPr>
        <w:jc w:val="center"/>
        <w:rPr>
          <w:rFonts w:cs="Times New Roman"/>
          <w:b/>
          <w:caps/>
          <w:sz w:val="32"/>
        </w:rPr>
      </w:pPr>
      <w:r>
        <w:rPr>
          <w:rFonts w:cs="Times New Roman"/>
          <w:b/>
          <w:caps/>
          <w:sz w:val="32"/>
        </w:rPr>
        <w:t>V</w:t>
      </w:r>
      <w:r w:rsidR="0065053C" w:rsidRPr="0065053C">
        <w:rPr>
          <w:rFonts w:cs="Times New Roman"/>
          <w:b/>
          <w:caps/>
          <w:sz w:val="32"/>
        </w:rPr>
        <w:t xml:space="preserve">. </w:t>
      </w:r>
      <w:r>
        <w:rPr>
          <w:rFonts w:cs="Times New Roman"/>
          <w:b/>
          <w:caps/>
          <w:sz w:val="32"/>
        </w:rPr>
        <w:t>Képző- és iparművészet</w:t>
      </w:r>
    </w:p>
    <w:p w:rsidR="0065053C" w:rsidRPr="0065053C" w:rsidRDefault="0065053C" w:rsidP="001A7777">
      <w:pPr>
        <w:jc w:val="center"/>
        <w:rPr>
          <w:rFonts w:cs="Times New Roman"/>
          <w:b/>
          <w:sz w:val="32"/>
        </w:rPr>
      </w:pPr>
      <w:r w:rsidRPr="0065053C">
        <w:rPr>
          <w:rFonts w:cs="Times New Roman"/>
          <w:b/>
          <w:sz w:val="32"/>
        </w:rPr>
        <w:t>ágazathoz tartozó</w:t>
      </w:r>
    </w:p>
    <w:p w:rsidR="001A7777" w:rsidRPr="001A7777" w:rsidRDefault="00EC49DE" w:rsidP="001A7777">
      <w:pPr>
        <w:jc w:val="center"/>
        <w:rPr>
          <w:rFonts w:cs="Times New Roman"/>
          <w:b/>
          <w:sz w:val="32"/>
        </w:rPr>
      </w:pPr>
      <w:r>
        <w:rPr>
          <w:rFonts w:cs="Times New Roman"/>
          <w:b/>
          <w:sz w:val="32"/>
        </w:rPr>
        <w:t>54 211 08</w:t>
      </w:r>
    </w:p>
    <w:p w:rsidR="001A7777" w:rsidRPr="001A7777" w:rsidRDefault="00EC49DE" w:rsidP="001A7777">
      <w:pPr>
        <w:jc w:val="center"/>
        <w:rPr>
          <w:rFonts w:cs="Times New Roman"/>
          <w:b/>
          <w:caps/>
          <w:sz w:val="32"/>
        </w:rPr>
      </w:pPr>
      <w:r>
        <w:rPr>
          <w:rFonts w:cs="Times New Roman"/>
          <w:b/>
          <w:caps/>
          <w:sz w:val="32"/>
        </w:rPr>
        <w:t>textilműves</w:t>
      </w:r>
    </w:p>
    <w:p w:rsidR="000B5E9D" w:rsidRPr="001A7777" w:rsidRDefault="001A7777" w:rsidP="001A7777">
      <w:pPr>
        <w:jc w:val="center"/>
        <w:rPr>
          <w:rFonts w:cs="Times New Roman"/>
          <w:b/>
          <w:caps/>
          <w:sz w:val="32"/>
        </w:rPr>
      </w:pPr>
      <w:r w:rsidRPr="001A7777">
        <w:rPr>
          <w:rFonts w:cs="Times New Roman"/>
          <w:b/>
          <w:caps/>
          <w:sz w:val="32"/>
        </w:rPr>
        <w:t>szakképesítéshez</w:t>
      </w:r>
    </w:p>
    <w:p w:rsidR="000B5E9D" w:rsidRDefault="000B5E9D" w:rsidP="000B5E9D">
      <w:pPr>
        <w:spacing w:after="0"/>
        <w:rPr>
          <w:rFonts w:cs="Times New Roman"/>
        </w:rPr>
      </w:pPr>
    </w:p>
    <w:p w:rsidR="001A7777" w:rsidRDefault="00565574" w:rsidP="000B5E9D">
      <w:pPr>
        <w:spacing w:after="0"/>
        <w:rPr>
          <w:rFonts w:cs="Times New Roman"/>
        </w:rPr>
      </w:pPr>
      <w:r>
        <w:rPr>
          <w:rFonts w:cs="Times New Roman"/>
        </w:rPr>
        <w:t xml:space="preserve">A(z) </w:t>
      </w:r>
      <w:r w:rsidR="00EC6D8A">
        <w:rPr>
          <w:rFonts w:cs="Times New Roman"/>
          <w:caps/>
        </w:rPr>
        <w:t>V</w:t>
      </w:r>
      <w:r w:rsidRPr="00565574">
        <w:rPr>
          <w:rFonts w:cs="Times New Roman"/>
          <w:caps/>
        </w:rPr>
        <w:t xml:space="preserve">. </w:t>
      </w:r>
      <w:r w:rsidR="00EC6D8A">
        <w:rPr>
          <w:rFonts w:cs="Times New Roman"/>
          <w:caps/>
        </w:rPr>
        <w:t>Képző- és iparművészet</w:t>
      </w:r>
      <w:r>
        <w:rPr>
          <w:rFonts w:cs="Times New Roman"/>
        </w:rPr>
        <w:t xml:space="preserve"> ágazathoz az alábbi szakképesítések tartoznak:</w:t>
      </w:r>
    </w:p>
    <w:p w:rsidR="00565574" w:rsidRDefault="00E34C80" w:rsidP="00565574">
      <w:pPr>
        <w:pStyle w:val="Listaszerbekezds"/>
        <w:numPr>
          <w:ilvl w:val="0"/>
          <w:numId w:val="5"/>
        </w:numPr>
        <w:spacing w:after="0"/>
        <w:rPr>
          <w:rFonts w:cs="Times New Roman"/>
        </w:rPr>
      </w:pPr>
      <w:r>
        <w:rPr>
          <w:rFonts w:cs="Times New Roman"/>
        </w:rPr>
        <w:t>54</w:t>
      </w:r>
      <w:r w:rsidR="00EC6D8A">
        <w:rPr>
          <w:rFonts w:cs="Times New Roman"/>
        </w:rPr>
        <w:t> 211 01 Dekoratőr</w:t>
      </w:r>
    </w:p>
    <w:p w:rsidR="00E34C80" w:rsidRDefault="00E34C80" w:rsidP="00565574">
      <w:pPr>
        <w:pStyle w:val="Listaszerbekezds"/>
        <w:numPr>
          <w:ilvl w:val="0"/>
          <w:numId w:val="5"/>
        </w:numPr>
        <w:spacing w:after="0"/>
        <w:rPr>
          <w:rFonts w:cs="Times New Roman"/>
        </w:rPr>
      </w:pPr>
      <w:r>
        <w:rPr>
          <w:rFonts w:cs="Times New Roman"/>
        </w:rPr>
        <w:t>54 211 02 Divat- és stílustervező</w:t>
      </w:r>
    </w:p>
    <w:p w:rsidR="00E34C80" w:rsidRDefault="00E34C80" w:rsidP="00565574">
      <w:pPr>
        <w:pStyle w:val="Listaszerbekezds"/>
        <w:numPr>
          <w:ilvl w:val="0"/>
          <w:numId w:val="5"/>
        </w:numPr>
        <w:spacing w:after="0"/>
        <w:rPr>
          <w:rFonts w:cs="Times New Roman"/>
        </w:rPr>
      </w:pPr>
      <w:r>
        <w:rPr>
          <w:rFonts w:cs="Times New Roman"/>
        </w:rPr>
        <w:t>54 211 03 Festő</w:t>
      </w:r>
    </w:p>
    <w:p w:rsidR="00E34C80" w:rsidRDefault="00E34C80" w:rsidP="00565574">
      <w:pPr>
        <w:pStyle w:val="Listaszerbekezds"/>
        <w:numPr>
          <w:ilvl w:val="0"/>
          <w:numId w:val="5"/>
        </w:numPr>
        <w:spacing w:after="0"/>
        <w:rPr>
          <w:rFonts w:cs="Times New Roman"/>
        </w:rPr>
      </w:pPr>
      <w:r>
        <w:rPr>
          <w:rFonts w:cs="Times New Roman"/>
        </w:rPr>
        <w:t>54 211 04 Grafikus</w:t>
      </w:r>
    </w:p>
    <w:p w:rsidR="00E34C80" w:rsidRDefault="00E34C80" w:rsidP="00565574">
      <w:pPr>
        <w:pStyle w:val="Listaszerbekezds"/>
        <w:numPr>
          <w:ilvl w:val="0"/>
          <w:numId w:val="5"/>
        </w:numPr>
        <w:spacing w:after="0"/>
        <w:rPr>
          <w:rFonts w:cs="Times New Roman"/>
        </w:rPr>
      </w:pPr>
      <w:r>
        <w:rPr>
          <w:rFonts w:cs="Times New Roman"/>
        </w:rPr>
        <w:t>54 211 05 Kerámiaműves</w:t>
      </w:r>
    </w:p>
    <w:p w:rsidR="00E34C80" w:rsidRDefault="00E34C80" w:rsidP="00565574">
      <w:pPr>
        <w:pStyle w:val="Listaszerbekezds"/>
        <w:numPr>
          <w:ilvl w:val="0"/>
          <w:numId w:val="5"/>
        </w:numPr>
        <w:spacing w:after="0"/>
        <w:rPr>
          <w:rFonts w:cs="Times New Roman"/>
        </w:rPr>
      </w:pPr>
      <w:r>
        <w:rPr>
          <w:rFonts w:cs="Times New Roman"/>
        </w:rPr>
        <w:t>54 211 06 Ötvös</w:t>
      </w:r>
    </w:p>
    <w:p w:rsidR="00E34C80" w:rsidRDefault="00E34C80" w:rsidP="00565574">
      <w:pPr>
        <w:pStyle w:val="Listaszerbekezds"/>
        <w:numPr>
          <w:ilvl w:val="0"/>
          <w:numId w:val="5"/>
        </w:numPr>
        <w:spacing w:after="0"/>
        <w:rPr>
          <w:rFonts w:cs="Times New Roman"/>
        </w:rPr>
      </w:pPr>
      <w:r>
        <w:rPr>
          <w:rFonts w:cs="Times New Roman"/>
        </w:rPr>
        <w:t>54 211 07 Szobrász</w:t>
      </w:r>
    </w:p>
    <w:p w:rsidR="00E34C80" w:rsidRDefault="00E34C80" w:rsidP="00565574">
      <w:pPr>
        <w:pStyle w:val="Listaszerbekezds"/>
        <w:numPr>
          <w:ilvl w:val="0"/>
          <w:numId w:val="5"/>
        </w:numPr>
        <w:spacing w:after="0"/>
        <w:rPr>
          <w:rFonts w:cs="Times New Roman"/>
        </w:rPr>
      </w:pPr>
      <w:r>
        <w:rPr>
          <w:rFonts w:cs="Times New Roman"/>
        </w:rPr>
        <w:t>54 211 09 Üvegműves</w:t>
      </w:r>
    </w:p>
    <w:p w:rsidR="00E34C80" w:rsidRPr="00565574" w:rsidRDefault="00E34C80" w:rsidP="00565574">
      <w:pPr>
        <w:pStyle w:val="Listaszerbekezds"/>
        <w:numPr>
          <w:ilvl w:val="0"/>
          <w:numId w:val="5"/>
        </w:numPr>
        <w:spacing w:after="0"/>
        <w:rPr>
          <w:rFonts w:cs="Times New Roman"/>
        </w:rPr>
      </w:pPr>
      <w:r>
        <w:rPr>
          <w:rFonts w:cs="Times New Roman"/>
        </w:rPr>
        <w:t>54 211 10 Művészeti és médiafotográfus</w:t>
      </w:r>
    </w:p>
    <w:p w:rsidR="001A7777" w:rsidRDefault="001A7777"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I. A szakképzés jogi háttere</w:t>
      </w: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r>
        <w:rPr>
          <w:rFonts w:cs="Times New Roman"/>
        </w:rPr>
        <w:t>valamint</w:t>
      </w:r>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rsidR="00F24097" w:rsidRPr="00F24097" w:rsidRDefault="00F24097" w:rsidP="00F24097">
      <w:pPr>
        <w:pStyle w:val="Listaszerbekezds"/>
        <w:numPr>
          <w:ilvl w:val="0"/>
          <w:numId w:val="6"/>
        </w:numPr>
        <w:spacing w:after="0"/>
        <w:rPr>
          <w:rFonts w:cs="Times New Roman"/>
        </w:rPr>
      </w:pPr>
      <w:r>
        <w:rPr>
          <w:rFonts w:cs="Times New Roman"/>
        </w:rPr>
        <w:t xml:space="preserve">a(z) </w:t>
      </w:r>
      <w:r w:rsidR="006D0827">
        <w:rPr>
          <w:rFonts w:cs="Times New Roman"/>
        </w:rPr>
        <w:t>54 211 08</w:t>
      </w:r>
      <w:r>
        <w:rPr>
          <w:rFonts w:cs="Times New Roman"/>
        </w:rPr>
        <w:t>. számú,</w:t>
      </w:r>
      <w:r w:rsidRPr="00F24097">
        <w:rPr>
          <w:rFonts w:cs="Times New Roman"/>
        </w:rPr>
        <w:t xml:space="preserve"> </w:t>
      </w:r>
      <w:r w:rsidR="006D0827">
        <w:rPr>
          <w:rFonts w:cs="Times New Roman"/>
        </w:rPr>
        <w:t>Textilműves</w:t>
      </w:r>
      <w:r>
        <w:rPr>
          <w:rFonts w:cs="Times New Roman"/>
        </w:rPr>
        <w:t xml:space="preserve"> megnevezésű</w:t>
      </w:r>
      <w:r w:rsidRPr="00F24097">
        <w:rPr>
          <w:rFonts w:cs="Times New Roman"/>
        </w:rPr>
        <w:t xml:space="preserve"> szakképesítés szakmai és vizsgakövetelményeit tartalmazó rendelet </w:t>
      </w:r>
    </w:p>
    <w:p w:rsidR="00F24097" w:rsidRPr="00F24097" w:rsidRDefault="00F24097" w:rsidP="00F24097">
      <w:pPr>
        <w:spacing w:after="0"/>
        <w:rPr>
          <w:rFonts w:cs="Times New Roman"/>
        </w:rPr>
      </w:pPr>
      <w:r w:rsidRPr="00F24097">
        <w:rPr>
          <w:rFonts w:cs="Times New Roman"/>
        </w:rPr>
        <w:t>alapján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r w:rsidRPr="00C64856">
        <w:rPr>
          <w:rFonts w:cs="Times New Roman"/>
          <w:b/>
        </w:rPr>
        <w:t>A szakképesítés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 xml:space="preserve">A szakképesítés azonosító száma: </w:t>
      </w:r>
      <w:r w:rsidR="00A40BF3">
        <w:rPr>
          <w:rFonts w:cs="Times New Roman"/>
        </w:rPr>
        <w:t xml:space="preserve">54 211 08 </w:t>
      </w:r>
    </w:p>
    <w:p w:rsidR="00C64856" w:rsidRPr="00C64856" w:rsidRDefault="00C64856" w:rsidP="00C64856">
      <w:pPr>
        <w:spacing w:after="0"/>
        <w:rPr>
          <w:rFonts w:cs="Times New Roman"/>
        </w:rPr>
      </w:pPr>
      <w:r w:rsidRPr="00C64856">
        <w:rPr>
          <w:rFonts w:cs="Times New Roman"/>
        </w:rPr>
        <w:t xml:space="preserve">Szakképesítés megnevezése: </w:t>
      </w:r>
      <w:r w:rsidR="00A40BF3">
        <w:rPr>
          <w:rFonts w:cs="Times New Roman"/>
        </w:rPr>
        <w:t>Textilműves</w:t>
      </w:r>
    </w:p>
    <w:p w:rsidR="00C64856" w:rsidRPr="00C64856" w:rsidRDefault="00C64856" w:rsidP="00C64856">
      <w:pPr>
        <w:spacing w:after="0"/>
        <w:rPr>
          <w:rFonts w:cs="Times New Roman"/>
        </w:rPr>
      </w:pPr>
      <w:r w:rsidRPr="00C64856">
        <w:rPr>
          <w:rFonts w:cs="Times New Roman"/>
        </w:rPr>
        <w:t xml:space="preserve">A szakmacsoport száma és megnevezése: </w:t>
      </w:r>
      <w:r w:rsidR="00A40BF3">
        <w:rPr>
          <w:rFonts w:cs="Times New Roman"/>
        </w:rPr>
        <w:t>4</w:t>
      </w:r>
      <w:r w:rsidRPr="00C64856">
        <w:rPr>
          <w:rFonts w:cs="Times New Roman"/>
        </w:rPr>
        <w:t xml:space="preserve">. </w:t>
      </w:r>
      <w:r w:rsidR="00A40BF3">
        <w:rPr>
          <w:rFonts w:cs="Times New Roman"/>
        </w:rPr>
        <w:t>Művészet, közművelődés, kommunikáció</w:t>
      </w:r>
    </w:p>
    <w:p w:rsidR="00C64856" w:rsidRPr="00C64856" w:rsidRDefault="00C64856" w:rsidP="00C64856">
      <w:pPr>
        <w:spacing w:after="0"/>
        <w:rPr>
          <w:rFonts w:cs="Times New Roman"/>
        </w:rPr>
      </w:pPr>
      <w:r w:rsidRPr="00C64856">
        <w:rPr>
          <w:rFonts w:cs="Times New Roman"/>
        </w:rPr>
        <w:t xml:space="preserve">Ágazati besorolás száma és megnevezése: </w:t>
      </w:r>
      <w:r w:rsidR="00A40BF3">
        <w:rPr>
          <w:rFonts w:cs="Times New Roman"/>
        </w:rPr>
        <w:t>V.</w:t>
      </w:r>
      <w:r w:rsidRPr="00C64856">
        <w:rPr>
          <w:rFonts w:cs="Times New Roman"/>
        </w:rPr>
        <w:t xml:space="preserve">. </w:t>
      </w:r>
      <w:r w:rsidR="00A40BF3">
        <w:rPr>
          <w:rFonts w:cs="Times New Roman"/>
        </w:rPr>
        <w:t>Képző- és iparművészet</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A40BF3">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FD0F34">
        <w:rPr>
          <w:rFonts w:cs="Times New Roman"/>
        </w:rPr>
        <w:t>30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FD0F34">
        <w:rPr>
          <w:rFonts w:cs="Times New Roman"/>
        </w:rPr>
        <w:t>70</w:t>
      </w:r>
      <w:r w:rsidRPr="00C64856">
        <w:rPr>
          <w:rFonts w:cs="Times New Roman"/>
        </w:rPr>
        <w:t>%</w:t>
      </w:r>
    </w:p>
    <w:p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rsidR="00C64856" w:rsidRPr="00381B6C" w:rsidRDefault="00C64856" w:rsidP="00381B6C">
      <w:pPr>
        <w:pStyle w:val="Listaszerbekezds"/>
        <w:numPr>
          <w:ilvl w:val="0"/>
          <w:numId w:val="7"/>
        </w:numPr>
        <w:spacing w:after="0"/>
        <w:rPr>
          <w:rFonts w:cs="Times New Roman"/>
        </w:rPr>
      </w:pPr>
      <w:r w:rsidRPr="00381B6C">
        <w:rPr>
          <w:rFonts w:cs="Times New Roman"/>
        </w:rPr>
        <w:t>5 évfolyamos képzés esetén</w:t>
      </w:r>
      <w:r w:rsidR="00381B6C">
        <w:rPr>
          <w:rFonts w:cs="Times New Roman"/>
        </w:rPr>
        <w:t>:</w:t>
      </w:r>
      <w:r w:rsidRPr="00381B6C">
        <w:rPr>
          <w:rFonts w:cs="Times New Roman"/>
        </w:rPr>
        <w:t xml:space="preserve"> </w:t>
      </w:r>
      <w:r w:rsidR="00BD0108">
        <w:rPr>
          <w:rFonts w:cs="Times New Roman"/>
        </w:rPr>
        <w:t xml:space="preserve">a 10. évfolyamot követően </w:t>
      </w:r>
      <w:r w:rsidR="00B9467E">
        <w:rPr>
          <w:rFonts w:cs="Times New Roman"/>
        </w:rPr>
        <w:t>60</w:t>
      </w:r>
      <w:r w:rsidR="00B9467E" w:rsidRPr="00381B6C">
        <w:rPr>
          <w:rFonts w:cs="Times New Roman"/>
        </w:rPr>
        <w:t xml:space="preserve"> </w:t>
      </w:r>
      <w:r w:rsidRPr="00381B6C">
        <w:rPr>
          <w:rFonts w:cs="Times New Roman"/>
        </w:rPr>
        <w:t xml:space="preserve">óra, a 11. évfolyamot követően </w:t>
      </w:r>
      <w:r w:rsidR="00B9467E">
        <w:rPr>
          <w:rFonts w:cs="Times New Roman"/>
        </w:rPr>
        <w:t>60</w:t>
      </w:r>
      <w:r w:rsidR="00B9467E" w:rsidRPr="00381B6C">
        <w:rPr>
          <w:rFonts w:cs="Times New Roman"/>
        </w:rPr>
        <w:t xml:space="preserve"> </w:t>
      </w:r>
      <w:r w:rsidRPr="00381B6C">
        <w:rPr>
          <w:rFonts w:cs="Times New Roman"/>
        </w:rPr>
        <w:t xml:space="preserve">óra; </w:t>
      </w:r>
    </w:p>
    <w:p w:rsidR="00C64856" w:rsidRPr="00381B6C" w:rsidRDefault="00C64856" w:rsidP="00381B6C">
      <w:pPr>
        <w:pStyle w:val="Listaszerbekezds"/>
        <w:numPr>
          <w:ilvl w:val="0"/>
          <w:numId w:val="7"/>
        </w:numPr>
        <w:spacing w:after="0"/>
        <w:rPr>
          <w:rFonts w:cs="Times New Roman"/>
        </w:rPr>
      </w:pPr>
      <w:r w:rsidRPr="00381B6C">
        <w:rPr>
          <w:rFonts w:cs="Times New Roman"/>
        </w:rPr>
        <w:lastRenderedPageBreak/>
        <w:t>2 évfolyamos képzés esetén</w:t>
      </w:r>
      <w:r w:rsidR="00381B6C">
        <w:rPr>
          <w:rFonts w:cs="Times New Roman"/>
        </w:rPr>
        <w:t>:</w:t>
      </w:r>
      <w:r w:rsidRPr="00381B6C">
        <w:rPr>
          <w:rFonts w:cs="Times New Roman"/>
        </w:rPr>
        <w:t xml:space="preserve"> az első szakképzési évfolyamot követően </w:t>
      </w:r>
      <w:r w:rsidR="00B9467E">
        <w:rPr>
          <w:rFonts w:cs="Times New Roman"/>
        </w:rPr>
        <w:t>80</w:t>
      </w:r>
      <w:r w:rsidR="00B9467E" w:rsidRPr="00381B6C">
        <w:rPr>
          <w:rFonts w:cs="Times New Roman"/>
        </w:rPr>
        <w:t xml:space="preserve"> </w:t>
      </w:r>
      <w:r w:rsidRPr="00381B6C">
        <w:rPr>
          <w:rFonts w:cs="Times New Roman"/>
        </w:rPr>
        <w:t>óra</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III. A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Iskolai előképzettség: érettségi végzettség</w:t>
      </w:r>
      <w:r w:rsidR="006D332D">
        <w:rPr>
          <w:rFonts w:cs="Times New Roman"/>
        </w:rPr>
        <w:t xml:space="preserve">, párhuzamos oktatás esetén a nyolcadik évfolyam elvégzésével tanúsított alapfokú iskolai végzettség </w:t>
      </w:r>
    </w:p>
    <w:p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Egészségügyi alkalmassági követelmények: </w:t>
      </w:r>
      <w:r w:rsidR="00674BD9">
        <w:rPr>
          <w:rFonts w:cs="Times New Roman"/>
        </w:rPr>
        <w:t>nincsenek</w:t>
      </w:r>
    </w:p>
    <w:p w:rsidR="00E96240" w:rsidRPr="00E96240" w:rsidRDefault="00E96240" w:rsidP="00E96240">
      <w:pPr>
        <w:spacing w:after="0"/>
        <w:rPr>
          <w:rFonts w:cs="Times New Roman"/>
        </w:rPr>
      </w:pPr>
      <w:r w:rsidRPr="00E96240">
        <w:rPr>
          <w:rFonts w:cs="Times New Roman"/>
        </w:rPr>
        <w:t>Pályaalkalmassági követelmények: szükségesek</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t>IV.</w:t>
      </w:r>
      <w:r>
        <w:rPr>
          <w:rFonts w:cs="Times New Roman"/>
          <w:b/>
        </w:rPr>
        <w:t xml:space="preserve"> </w:t>
      </w:r>
      <w:r w:rsidRPr="00E96240">
        <w:rPr>
          <w:rFonts w:cs="Times New Roman"/>
          <w:b/>
        </w:rPr>
        <w:t>A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bookmarkStart w:id="0" w:name="_MON_1525759531"/>
    <w:bookmarkEnd w:id="0"/>
    <w:bookmarkStart w:id="1" w:name="_MON_1525240659"/>
    <w:bookmarkEnd w:id="1"/>
    <w:p w:rsidR="00A17996" w:rsidRDefault="005722D9" w:rsidP="00A17996">
      <w:pPr>
        <w:spacing w:after="0"/>
        <w:jc w:val="center"/>
        <w:rPr>
          <w:rFonts w:cs="Times New Roman"/>
        </w:rPr>
      </w:pPr>
      <w:r w:rsidRPr="00D0271B">
        <w:rPr>
          <w:rFonts w:cs="Times New Roman"/>
        </w:rPr>
        <w:object w:dxaOrig="8081" w:dyaOrig="1091" w14:anchorId="6A808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4pt" o:ole="">
            <v:imagedata r:id="rId8" o:title=""/>
          </v:shape>
          <o:OLEObject Type="Embed" ProgID="Excel.Sheet.12" ShapeID="_x0000_i1025" DrawAspect="Content" ObjectID="_1528871622" r:id="rId9"/>
        </w:object>
      </w: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(szvk) tartalmazza, melynek tovább</w:t>
      </w:r>
      <w:r>
        <w:rPr>
          <w:rFonts w:cs="Times New Roman"/>
        </w:rPr>
        <w:t xml:space="preserve">i részletei az alábbiak: </w:t>
      </w:r>
      <w:r w:rsidR="006C1169">
        <w:rPr>
          <w:rFonts w:cs="Times New Roman"/>
        </w:rPr>
        <w:t>A Textilműves szakma oktatásához szükséges a rajzterem vagy műterem és a textil tanműhely megléte, melynek eszközei és felszerelései az SzVK 6-os pontjában találhatók</w:t>
      </w:r>
      <w:r>
        <w:rPr>
          <w:rFonts w:cs="Times New Roman"/>
        </w:rPr>
        <w:t>.</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V. A szakképesítés óraterve nappali rendszerű oktatásra</w:t>
      </w:r>
    </w:p>
    <w:p w:rsidR="00FB273F" w:rsidRPr="00FB273F" w:rsidRDefault="00FB273F" w:rsidP="00FB273F">
      <w:pPr>
        <w:spacing w:after="0"/>
        <w:rPr>
          <w:rFonts w:cs="Times New Roman"/>
        </w:rPr>
      </w:pPr>
    </w:p>
    <w:p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rsidR="00820131" w:rsidRDefault="00820131">
      <w:pPr>
        <w:spacing w:after="200" w:line="276" w:lineRule="auto"/>
        <w:jc w:val="left"/>
        <w:rPr>
          <w:rFonts w:cs="Times New Roman"/>
        </w:rPr>
      </w:pPr>
      <w:r>
        <w:rPr>
          <w:rFonts w:cs="Times New Roman"/>
        </w:rPr>
        <w:br w:type="page"/>
      </w:r>
    </w:p>
    <w:p w:rsidR="00FB273F" w:rsidRPr="00FB273F" w:rsidRDefault="00FB273F" w:rsidP="00FB273F">
      <w:pPr>
        <w:spacing w:after="0"/>
        <w:rPr>
          <w:rFonts w:cs="Times New Roman"/>
        </w:rPr>
      </w:pPr>
    </w:p>
    <w:p w:rsidR="008B01A2" w:rsidRDefault="00E50FE4" w:rsidP="00FB273F">
      <w:pPr>
        <w:spacing w:after="0"/>
        <w:rPr>
          <w:rFonts w:cs="Times New Roman"/>
        </w:rPr>
      </w:pPr>
      <w:r>
        <w:rPr>
          <w:rFonts w:cs="Times New Roman"/>
        </w:rPr>
        <w:t>Szakgimnázium</w:t>
      </w:r>
      <w:r w:rsidR="00FB273F" w:rsidRPr="00FB273F">
        <w:rPr>
          <w:rFonts w:cs="Times New Roman"/>
        </w:rPr>
        <w:t>i képzés esetén a heti és éves szakmai óraszámok:</w:t>
      </w:r>
    </w:p>
    <w:p w:rsidR="00C24A94" w:rsidRDefault="00C24A94"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B64F44" w:rsidTr="00B64F44">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4F44" w:rsidRDefault="00B64F44">
            <w:pPr>
              <w:spacing w:after="0"/>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4F44" w:rsidRDefault="00B64F44">
            <w:pPr>
              <w:spacing w:after="0"/>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4F44" w:rsidRDefault="00B64F44">
            <w:pPr>
              <w:spacing w:after="0"/>
              <w:jc w:val="center"/>
              <w:rPr>
                <w:szCs w:val="24"/>
              </w:rPr>
            </w:pPr>
            <w:r>
              <w:t xml:space="preserve">éves óraszám </w:t>
            </w:r>
          </w:p>
        </w:tc>
      </w:tr>
      <w:tr w:rsidR="00B64F44" w:rsidTr="00B64F4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F44" w:rsidRDefault="00B64F44">
            <w:pPr>
              <w:spacing w:after="0"/>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64F44" w:rsidRDefault="00B64F44">
            <w:pPr>
              <w:spacing w:after="0"/>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64F44" w:rsidRDefault="00B64F44">
            <w:pPr>
              <w:spacing w:after="0"/>
              <w:ind w:left="252"/>
              <w:rPr>
                <w:szCs w:val="24"/>
              </w:rPr>
            </w:pPr>
            <w:r>
              <w:t>396 óra/év</w:t>
            </w:r>
          </w:p>
        </w:tc>
      </w:tr>
      <w:tr w:rsidR="00B64F44" w:rsidTr="00B64F4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F44" w:rsidRDefault="00B64F44">
            <w:pPr>
              <w:spacing w:after="0"/>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64F44" w:rsidRDefault="00B64F44">
            <w:pPr>
              <w:spacing w:after="0"/>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64F44" w:rsidRDefault="00B64F44">
            <w:pPr>
              <w:spacing w:after="0"/>
              <w:ind w:left="252"/>
              <w:rPr>
                <w:szCs w:val="24"/>
              </w:rPr>
            </w:pPr>
            <w:r>
              <w:t>432 óra/év</w:t>
            </w:r>
          </w:p>
        </w:tc>
      </w:tr>
      <w:tr w:rsidR="00B64F44" w:rsidTr="00B64F4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F44" w:rsidRDefault="00B64F44">
            <w:pPr>
              <w:spacing w:after="0"/>
              <w:rPr>
                <w:szCs w:val="24"/>
              </w:rPr>
            </w:pPr>
            <w: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B64F44" w:rsidRDefault="00B64F44">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64F44" w:rsidRDefault="00B64F44">
            <w:pPr>
              <w:spacing w:after="0"/>
              <w:ind w:left="252"/>
              <w:rPr>
                <w:szCs w:val="24"/>
              </w:rPr>
            </w:pPr>
            <w:r>
              <w:t>140 óra</w:t>
            </w:r>
          </w:p>
        </w:tc>
      </w:tr>
      <w:tr w:rsidR="00B64F44" w:rsidTr="00B64F4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F44" w:rsidRDefault="00B64F44">
            <w:pPr>
              <w:spacing w:after="0"/>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64F44" w:rsidRDefault="00B64F44">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64F44" w:rsidRDefault="00B64F44">
            <w:pPr>
              <w:spacing w:after="0"/>
              <w:ind w:left="252"/>
              <w:rPr>
                <w:szCs w:val="24"/>
              </w:rPr>
            </w:pPr>
            <w:r>
              <w:t>360 óra/év</w:t>
            </w:r>
          </w:p>
        </w:tc>
      </w:tr>
      <w:tr w:rsidR="00B64F44" w:rsidTr="00B64F4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F44" w:rsidRDefault="00B64F44">
            <w:pPr>
              <w:spacing w:after="0"/>
              <w:rPr>
                <w:szCs w:val="24"/>
              </w:rPr>
            </w:pPr>
            <w: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B64F44" w:rsidRDefault="00B64F44">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64F44" w:rsidRDefault="00B64F44">
            <w:pPr>
              <w:spacing w:after="0"/>
              <w:ind w:left="252"/>
              <w:rPr>
                <w:szCs w:val="24"/>
              </w:rPr>
            </w:pPr>
            <w:r>
              <w:t>140 óra</w:t>
            </w:r>
          </w:p>
        </w:tc>
      </w:tr>
      <w:tr w:rsidR="00B64F44" w:rsidTr="00B64F4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F44" w:rsidRDefault="00B64F44">
            <w:pPr>
              <w:spacing w:after="0"/>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64F44" w:rsidRDefault="00B64F44">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64F44" w:rsidRDefault="00B64F44">
            <w:pPr>
              <w:spacing w:after="0"/>
              <w:ind w:left="252"/>
              <w:rPr>
                <w:szCs w:val="24"/>
              </w:rPr>
            </w:pPr>
            <w:r>
              <w:t>310 óra/év</w:t>
            </w:r>
          </w:p>
        </w:tc>
      </w:tr>
      <w:tr w:rsidR="00B64F44" w:rsidTr="00B64F44">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F44" w:rsidRDefault="00B64F44">
            <w:pPr>
              <w:spacing w:after="0"/>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64F44" w:rsidRDefault="00B64F44">
            <w:pPr>
              <w:spacing w:after="0"/>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64F44" w:rsidRDefault="00B64F44">
            <w:pPr>
              <w:spacing w:after="0"/>
              <w:ind w:left="252"/>
              <w:rPr>
                <w:szCs w:val="24"/>
              </w:rPr>
            </w:pPr>
            <w:r>
              <w:t>961 óra/év</w:t>
            </w:r>
          </w:p>
        </w:tc>
      </w:tr>
      <w:tr w:rsidR="00B64F44" w:rsidTr="00B64F44">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F44" w:rsidRDefault="00B64F44">
            <w:pPr>
              <w:spacing w:after="0"/>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64F44" w:rsidRDefault="00B64F44">
            <w:pPr>
              <w:spacing w:after="0"/>
              <w:ind w:left="252"/>
              <w:rPr>
                <w:szCs w:val="24"/>
              </w:rPr>
            </w:pPr>
            <w:r>
              <w:t>2739 óra</w:t>
            </w:r>
          </w:p>
        </w:tc>
      </w:tr>
    </w:tbl>
    <w:p w:rsidR="00B64F44" w:rsidRDefault="00B64F44" w:rsidP="00B64F44">
      <w:pPr>
        <w:spacing w:after="0"/>
        <w:ind w:left="360"/>
        <w:rPr>
          <w:sz w:val="22"/>
        </w:rPr>
      </w:pPr>
    </w:p>
    <w:p w:rsidR="00B64F44" w:rsidRDefault="00B64F44" w:rsidP="00B64F44">
      <w:pPr>
        <w:pStyle w:val="Listaszerbekezds"/>
        <w:spacing w:after="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B64F44" w:rsidRDefault="00B64F44" w:rsidP="00B64F44">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B64F44" w:rsidTr="00B64F44">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4F44" w:rsidRDefault="00B64F44">
            <w:pPr>
              <w:spacing w:after="0"/>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4F44" w:rsidRDefault="00B64F44">
            <w:pPr>
              <w:spacing w:after="0"/>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4F44" w:rsidRDefault="00B64F44">
            <w:pPr>
              <w:spacing w:after="0"/>
              <w:jc w:val="center"/>
              <w:rPr>
                <w:szCs w:val="24"/>
              </w:rPr>
            </w:pPr>
            <w:r>
              <w:t xml:space="preserve">éves óraszám </w:t>
            </w:r>
          </w:p>
        </w:tc>
      </w:tr>
      <w:tr w:rsidR="00B64F44" w:rsidTr="00B64F44">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4F44" w:rsidRDefault="00B64F44">
            <w:pPr>
              <w:spacing w:after="0"/>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F44" w:rsidRDefault="00B64F44">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F44" w:rsidRDefault="00B64F44">
            <w:pPr>
              <w:spacing w:after="0"/>
              <w:rPr>
                <w:szCs w:val="24"/>
              </w:rPr>
            </w:pPr>
            <w:r>
              <w:t>1116 óra/év</w:t>
            </w:r>
          </w:p>
        </w:tc>
      </w:tr>
      <w:tr w:rsidR="00B64F44" w:rsidTr="00B64F44">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F44" w:rsidRDefault="00B64F44">
            <w:pPr>
              <w:spacing w:after="0"/>
              <w:rPr>
                <w:szCs w:val="24"/>
              </w:rPr>
            </w:pPr>
            <w:r>
              <w:t>Ögy</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B64F44" w:rsidRDefault="00B64F44">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B64F44" w:rsidRDefault="00B64F44">
            <w:pPr>
              <w:spacing w:after="0"/>
              <w:rPr>
                <w:szCs w:val="24"/>
              </w:rPr>
            </w:pPr>
            <w:r>
              <w:t>160 óra</w:t>
            </w:r>
          </w:p>
        </w:tc>
      </w:tr>
      <w:tr w:rsidR="00B64F44" w:rsidTr="00B64F44">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4F44" w:rsidRDefault="00B64F44">
            <w:pPr>
              <w:spacing w:after="0"/>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F44" w:rsidRDefault="00B64F44">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F44" w:rsidRDefault="00B64F44">
            <w:pPr>
              <w:spacing w:after="0"/>
              <w:rPr>
                <w:szCs w:val="24"/>
              </w:rPr>
            </w:pPr>
            <w:r>
              <w:t>961 óra/év</w:t>
            </w:r>
          </w:p>
        </w:tc>
      </w:tr>
      <w:tr w:rsidR="00B64F44" w:rsidTr="00B64F44">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4F44" w:rsidRDefault="00B64F44">
            <w:pPr>
              <w:spacing w:after="0"/>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F44" w:rsidRDefault="00B64F44">
            <w:pPr>
              <w:spacing w:after="0"/>
              <w:rPr>
                <w:szCs w:val="24"/>
              </w:rPr>
            </w:pPr>
            <w:r>
              <w:t>2237 óra</w:t>
            </w:r>
          </w:p>
        </w:tc>
      </w:tr>
    </w:tbl>
    <w:p w:rsidR="00820131" w:rsidRDefault="00820131" w:rsidP="000B5E9D">
      <w:pPr>
        <w:spacing w:after="0"/>
        <w:rPr>
          <w:rFonts w:cs="Times New Roman"/>
        </w:rPr>
      </w:pPr>
    </w:p>
    <w:p w:rsidR="00876453" w:rsidRDefault="001F08AF" w:rsidP="000B5E9D">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Default="00CB484D" w:rsidP="000B5E9D">
      <w:pPr>
        <w:spacing w:after="0"/>
        <w:rPr>
          <w:rFonts w:cs="Times New Roman"/>
        </w:rPr>
      </w:pPr>
    </w:p>
    <w:p w:rsidR="00C17F4D" w:rsidRDefault="00C17F4D" w:rsidP="000B5E9D">
      <w:pPr>
        <w:spacing w:after="0"/>
        <w:rPr>
          <w:rFonts w:cs="Times New Roman"/>
        </w:rPr>
      </w:pPr>
    </w:p>
    <w:p w:rsidR="00C17F4D" w:rsidRDefault="00C17F4D" w:rsidP="000B5E9D">
      <w:pPr>
        <w:spacing w:after="0"/>
        <w:rPr>
          <w:rFonts w:cs="Times New Roman"/>
        </w:rPr>
      </w:pPr>
    </w:p>
    <w:p w:rsidR="00C17F4D" w:rsidRPr="00C17F4D" w:rsidRDefault="00C17F4D" w:rsidP="00C17F4D">
      <w:pPr>
        <w:spacing w:after="0"/>
        <w:rPr>
          <w:rFonts w:cs="Times New Roman"/>
        </w:rPr>
      </w:pPr>
      <w:r w:rsidRPr="00C17F4D">
        <w:rPr>
          <w:rFonts w:cs="Times New Roman"/>
        </w:rPr>
        <w:t>A nemzeti köznevelésről szóló 2011. évi CXC. törvény 12.§ 5-6. bekezdésének megfelelően ha a művészeti szakgimnázium a tehetséggondozás keretében művészeti szakvizsgára készít fel, a szakképzés és az alapfokú, továbbá a középfokú iskolai nevelés-oktatás szakasza követelményeinek teljesítése egymástól függetlenül is folyhat. Párhuzamos oktatás esetén a tanuló heti óraszáma legfeljebb negyven óra.</w:t>
      </w:r>
    </w:p>
    <w:p w:rsidR="00C17F4D" w:rsidRPr="00C17F4D" w:rsidRDefault="00C17F4D" w:rsidP="00C17F4D">
      <w:pPr>
        <w:spacing w:after="0"/>
        <w:rPr>
          <w:rFonts w:cs="Times New Roman"/>
        </w:rPr>
      </w:pPr>
    </w:p>
    <w:p w:rsidR="00C17F4D" w:rsidRDefault="00C17F4D" w:rsidP="00C17F4D">
      <w:pPr>
        <w:spacing w:after="0"/>
        <w:rPr>
          <w:rFonts w:cs="Times New Roman"/>
        </w:rPr>
        <w:sectPr w:rsidR="00C17F4D">
          <w:headerReference w:type="default" r:id="rId10"/>
          <w:footerReference w:type="default" r:id="rId11"/>
          <w:pgSz w:w="11906" w:h="16838"/>
          <w:pgMar w:top="1417" w:right="1417" w:bottom="1417" w:left="1417" w:header="708" w:footer="708" w:gutter="0"/>
          <w:cols w:space="708"/>
          <w:docGrid w:linePitch="360"/>
        </w:sectPr>
      </w:pPr>
      <w:r w:rsidRPr="00C17F4D">
        <w:rPr>
          <w:rFonts w:cs="Times New Roman"/>
        </w:rPr>
        <w:t>A szakképzési kerettantervben a 9-12. évfolyamra meghatározott órakeret heti 40 órára történő kiegészítését a művészeti szakgimnázium a helyi tantervében szabályozza.</w:t>
      </w: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420CA2" w:rsidRDefault="00420CA2" w:rsidP="000B5E9D">
      <w:pPr>
        <w:spacing w:after="0"/>
        <w:rPr>
          <w:rFonts w:cs="Times New Roman"/>
        </w:rPr>
      </w:pPr>
    </w:p>
    <w:p w:rsidR="00752ECD" w:rsidRDefault="00752ECD" w:rsidP="000B5E9D">
      <w:pPr>
        <w:spacing w:after="0"/>
        <w:rPr>
          <w:rFonts w:cs="Times New Roman"/>
        </w:rPr>
      </w:pPr>
    </w:p>
    <w:p w:rsidR="00420CA2" w:rsidRDefault="00420CA2" w:rsidP="000B5E9D">
      <w:pPr>
        <w:spacing w:after="0"/>
        <w:rPr>
          <w:rFonts w:cs="Times New Roman"/>
        </w:rPr>
      </w:pPr>
    </w:p>
    <w:p w:rsidR="00C515DA" w:rsidRDefault="00C515DA"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60"/>
        <w:gridCol w:w="390"/>
        <w:gridCol w:w="690"/>
        <w:gridCol w:w="510"/>
        <w:gridCol w:w="510"/>
        <w:gridCol w:w="601"/>
        <w:gridCol w:w="305"/>
        <w:gridCol w:w="540"/>
        <w:gridCol w:w="775"/>
        <w:gridCol w:w="540"/>
        <w:gridCol w:w="540"/>
        <w:gridCol w:w="540"/>
        <w:gridCol w:w="540"/>
        <w:gridCol w:w="305"/>
        <w:gridCol w:w="540"/>
        <w:gridCol w:w="775"/>
        <w:gridCol w:w="540"/>
        <w:gridCol w:w="540"/>
      </w:tblGrid>
      <w:tr w:rsidR="00B64F44" w:rsidRPr="005722D9" w:rsidTr="00B64F44">
        <w:trPr>
          <w:trHeight w:val="750"/>
          <w:jc w:val="center"/>
        </w:trPr>
        <w:tc>
          <w:tcPr>
            <w:tcW w:w="5159" w:type="dxa"/>
            <w:gridSpan w:val="2"/>
            <w:vMerge w:val="restart"/>
            <w:shd w:val="clear" w:color="auto" w:fill="auto"/>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 </w:t>
            </w:r>
          </w:p>
        </w:tc>
        <w:tc>
          <w:tcPr>
            <w:tcW w:w="1080" w:type="dxa"/>
            <w:gridSpan w:val="2"/>
            <w:shd w:val="clear" w:color="auto" w:fill="auto"/>
            <w:noWrap/>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9.</w:t>
            </w:r>
          </w:p>
        </w:tc>
        <w:tc>
          <w:tcPr>
            <w:tcW w:w="1621" w:type="dxa"/>
            <w:gridSpan w:val="3"/>
            <w:shd w:val="clear" w:color="auto" w:fill="auto"/>
            <w:noWrap/>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10.</w:t>
            </w:r>
          </w:p>
        </w:tc>
        <w:tc>
          <w:tcPr>
            <w:tcW w:w="1620" w:type="dxa"/>
            <w:gridSpan w:val="3"/>
            <w:shd w:val="clear" w:color="auto" w:fill="auto"/>
            <w:noWrap/>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11.</w:t>
            </w:r>
          </w:p>
        </w:tc>
        <w:tc>
          <w:tcPr>
            <w:tcW w:w="1080" w:type="dxa"/>
            <w:gridSpan w:val="2"/>
            <w:shd w:val="clear" w:color="auto" w:fill="auto"/>
            <w:noWrap/>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12.</w:t>
            </w:r>
          </w:p>
        </w:tc>
        <w:tc>
          <w:tcPr>
            <w:tcW w:w="1080" w:type="dxa"/>
            <w:gridSpan w:val="2"/>
            <w:shd w:val="clear" w:color="auto" w:fill="auto"/>
            <w:noWrap/>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2/14.</w:t>
            </w:r>
          </w:p>
        </w:tc>
      </w:tr>
      <w:tr w:rsidR="00B64F44" w:rsidRPr="005722D9" w:rsidTr="00B64F44">
        <w:trPr>
          <w:trHeight w:val="450"/>
          <w:jc w:val="center"/>
        </w:trPr>
        <w:tc>
          <w:tcPr>
            <w:tcW w:w="5159" w:type="dxa"/>
            <w:gridSpan w:val="2"/>
            <w:vMerge/>
            <w:vAlign w:val="center"/>
            <w:hideMark/>
          </w:tcPr>
          <w:p w:rsidR="00B64F44" w:rsidRPr="005722D9" w:rsidRDefault="00B64F44" w:rsidP="005722D9">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heti óraszám</w:t>
            </w:r>
          </w:p>
        </w:tc>
        <w:tc>
          <w:tcPr>
            <w:tcW w:w="1020" w:type="dxa"/>
            <w:gridSpan w:val="2"/>
            <w:shd w:val="clear" w:color="auto" w:fill="auto"/>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ögy</w:t>
            </w:r>
          </w:p>
        </w:tc>
        <w:tc>
          <w:tcPr>
            <w:tcW w:w="845" w:type="dxa"/>
            <w:gridSpan w:val="2"/>
            <w:shd w:val="clear" w:color="auto" w:fill="auto"/>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ögy</w:t>
            </w:r>
          </w:p>
        </w:tc>
        <w:tc>
          <w:tcPr>
            <w:tcW w:w="1080" w:type="dxa"/>
            <w:gridSpan w:val="2"/>
            <w:shd w:val="clear" w:color="auto" w:fill="auto"/>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heti óraszám</w:t>
            </w:r>
          </w:p>
        </w:tc>
        <w:tc>
          <w:tcPr>
            <w:tcW w:w="845" w:type="dxa"/>
            <w:gridSpan w:val="2"/>
            <w:shd w:val="clear" w:color="auto" w:fill="auto"/>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ögy</w:t>
            </w:r>
          </w:p>
        </w:tc>
        <w:tc>
          <w:tcPr>
            <w:tcW w:w="1080" w:type="dxa"/>
            <w:gridSpan w:val="2"/>
            <w:shd w:val="clear" w:color="auto" w:fill="auto"/>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heti óraszám</w:t>
            </w:r>
          </w:p>
        </w:tc>
      </w:tr>
      <w:tr w:rsidR="00B64F44" w:rsidRPr="005722D9" w:rsidTr="00B64F44">
        <w:trPr>
          <w:trHeight w:val="375"/>
          <w:jc w:val="center"/>
        </w:trPr>
        <w:tc>
          <w:tcPr>
            <w:tcW w:w="5159" w:type="dxa"/>
            <w:gridSpan w:val="2"/>
            <w:vMerge/>
            <w:vAlign w:val="center"/>
            <w:hideMark/>
          </w:tcPr>
          <w:p w:rsidR="00B64F44" w:rsidRPr="005722D9" w:rsidRDefault="00B64F44" w:rsidP="005722D9">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e</w:t>
            </w:r>
          </w:p>
        </w:tc>
        <w:tc>
          <w:tcPr>
            <w:tcW w:w="69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gy</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e</w:t>
            </w:r>
          </w:p>
        </w:tc>
        <w:tc>
          <w:tcPr>
            <w:tcW w:w="51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gy</w:t>
            </w:r>
          </w:p>
        </w:tc>
        <w:tc>
          <w:tcPr>
            <w:tcW w:w="601" w:type="dxa"/>
            <w:vMerge/>
            <w:vAlign w:val="center"/>
            <w:hideMark/>
          </w:tcPr>
          <w:p w:rsidR="00B64F44" w:rsidRPr="005722D9" w:rsidRDefault="00B64F44" w:rsidP="005722D9">
            <w:pPr>
              <w:spacing w:after="0"/>
              <w:jc w:val="left"/>
              <w:rPr>
                <w:rFonts w:eastAsia="Times New Roman" w:cs="Times New Roman"/>
                <w:color w:val="000000"/>
                <w:sz w:val="20"/>
                <w:szCs w:val="20"/>
                <w:lang w:eastAsia="hu-HU"/>
              </w:rPr>
            </w:pP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e</w:t>
            </w:r>
          </w:p>
        </w:tc>
        <w:tc>
          <w:tcPr>
            <w:tcW w:w="54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gy</w:t>
            </w:r>
          </w:p>
        </w:tc>
        <w:tc>
          <w:tcPr>
            <w:tcW w:w="775" w:type="dxa"/>
            <w:vMerge/>
            <w:vAlign w:val="center"/>
            <w:hideMark/>
          </w:tcPr>
          <w:p w:rsidR="00B64F44" w:rsidRPr="005722D9" w:rsidRDefault="00B64F44" w:rsidP="005722D9">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e</w:t>
            </w:r>
          </w:p>
        </w:tc>
        <w:tc>
          <w:tcPr>
            <w:tcW w:w="54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gy</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e</w:t>
            </w:r>
          </w:p>
        </w:tc>
        <w:tc>
          <w:tcPr>
            <w:tcW w:w="54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gy</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e</w:t>
            </w:r>
          </w:p>
        </w:tc>
        <w:tc>
          <w:tcPr>
            <w:tcW w:w="54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gy</w:t>
            </w:r>
          </w:p>
        </w:tc>
        <w:tc>
          <w:tcPr>
            <w:tcW w:w="775" w:type="dxa"/>
            <w:vMerge/>
            <w:vAlign w:val="center"/>
            <w:hideMark/>
          </w:tcPr>
          <w:p w:rsidR="00B64F44" w:rsidRPr="005722D9" w:rsidRDefault="00B64F44" w:rsidP="005722D9">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e</w:t>
            </w:r>
          </w:p>
        </w:tc>
        <w:tc>
          <w:tcPr>
            <w:tcW w:w="54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gy</w:t>
            </w:r>
          </w:p>
        </w:tc>
      </w:tr>
      <w:tr w:rsidR="00B64F44" w:rsidRPr="005722D9" w:rsidTr="00B64F44">
        <w:trPr>
          <w:trHeight w:val="615"/>
          <w:jc w:val="center"/>
        </w:trPr>
        <w:tc>
          <w:tcPr>
            <w:tcW w:w="2699" w:type="dxa"/>
            <w:vMerge w:val="restart"/>
            <w:shd w:val="clear" w:color="auto" w:fill="auto"/>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rsidR="00B64F44" w:rsidRPr="005722D9" w:rsidRDefault="00B64F44" w:rsidP="005722D9">
            <w:pPr>
              <w:spacing w:after="0"/>
              <w:jc w:val="left"/>
              <w:rPr>
                <w:rFonts w:eastAsia="Times New Roman" w:cs="Times New Roman"/>
                <w:color w:val="000000"/>
                <w:sz w:val="20"/>
                <w:szCs w:val="20"/>
                <w:lang w:eastAsia="hu-HU"/>
              </w:rPr>
            </w:pPr>
            <w:r w:rsidRPr="005722D9">
              <w:rPr>
                <w:rFonts w:eastAsia="Times New Roman" w:cs="Times New Roman"/>
                <w:color w:val="000000"/>
                <w:sz w:val="20"/>
                <w:szCs w:val="20"/>
                <w:lang w:eastAsia="hu-HU"/>
              </w:rPr>
              <w:t>Összesen</w:t>
            </w:r>
          </w:p>
        </w:tc>
        <w:tc>
          <w:tcPr>
            <w:tcW w:w="390" w:type="dxa"/>
            <w:shd w:val="clear" w:color="auto" w:fill="auto"/>
            <w:noWrap/>
            <w:vAlign w:val="center"/>
            <w:hideMark/>
          </w:tcPr>
          <w:p w:rsidR="00B64F44" w:rsidRPr="005722D9" w:rsidRDefault="006D5DEC" w:rsidP="005722D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690" w:type="dxa"/>
            <w:shd w:val="clear" w:color="000000" w:fill="F2F2F2"/>
            <w:noWrap/>
            <w:vAlign w:val="center"/>
            <w:hideMark/>
          </w:tcPr>
          <w:p w:rsidR="00B64F44" w:rsidRPr="005722D9" w:rsidRDefault="006D5DEC" w:rsidP="005722D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2</w:t>
            </w:r>
            <w:r w:rsidR="006D5DEC">
              <w:rPr>
                <w:rFonts w:eastAsia="Times New Roman" w:cs="Times New Roman"/>
                <w:b/>
                <w:bCs/>
                <w:color w:val="000000"/>
                <w:sz w:val="20"/>
                <w:szCs w:val="20"/>
                <w:lang w:eastAsia="hu-HU"/>
              </w:rPr>
              <w:t>,5</w:t>
            </w:r>
          </w:p>
        </w:tc>
        <w:tc>
          <w:tcPr>
            <w:tcW w:w="510" w:type="dxa"/>
            <w:shd w:val="clear" w:color="000000" w:fill="F2F2F2"/>
            <w:noWrap/>
            <w:vAlign w:val="center"/>
            <w:hideMark/>
          </w:tcPr>
          <w:p w:rsidR="00B64F44" w:rsidRPr="005722D9" w:rsidRDefault="006D5DEC" w:rsidP="005722D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8,5</w:t>
            </w:r>
          </w:p>
        </w:tc>
        <w:tc>
          <w:tcPr>
            <w:tcW w:w="601" w:type="dxa"/>
            <w:vMerge w:val="restart"/>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60</w:t>
            </w:r>
          </w:p>
        </w:tc>
        <w:tc>
          <w:tcPr>
            <w:tcW w:w="305" w:type="dxa"/>
            <w:shd w:val="clear" w:color="auto" w:fill="auto"/>
            <w:noWrap/>
            <w:vAlign w:val="center"/>
            <w:hideMark/>
          </w:tcPr>
          <w:p w:rsidR="00B64F44" w:rsidRPr="005722D9" w:rsidRDefault="006D5DEC" w:rsidP="005722D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40" w:type="dxa"/>
            <w:shd w:val="clear" w:color="000000" w:fill="F2F2F2"/>
            <w:noWrap/>
            <w:vAlign w:val="center"/>
            <w:hideMark/>
          </w:tcPr>
          <w:p w:rsidR="00B64F44" w:rsidRPr="005722D9" w:rsidRDefault="006D5DEC" w:rsidP="005722D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p>
        </w:tc>
        <w:tc>
          <w:tcPr>
            <w:tcW w:w="775" w:type="dxa"/>
            <w:vMerge w:val="restart"/>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60</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2</w:t>
            </w:r>
            <w:r w:rsidR="006D5DEC">
              <w:rPr>
                <w:rFonts w:eastAsia="Times New Roman" w:cs="Times New Roman"/>
                <w:b/>
                <w:bCs/>
                <w:color w:val="000000"/>
                <w:sz w:val="20"/>
                <w:szCs w:val="20"/>
                <w:lang w:eastAsia="hu-HU"/>
              </w:rPr>
              <w:t>,5</w:t>
            </w:r>
          </w:p>
        </w:tc>
        <w:tc>
          <w:tcPr>
            <w:tcW w:w="540" w:type="dxa"/>
            <w:shd w:val="clear" w:color="000000" w:fill="F2F2F2"/>
            <w:noWrap/>
            <w:vAlign w:val="center"/>
            <w:hideMark/>
          </w:tcPr>
          <w:p w:rsidR="00B64F44" w:rsidRPr="005722D9" w:rsidRDefault="006D5DEC" w:rsidP="005722D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8,5</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11,5</w:t>
            </w:r>
          </w:p>
        </w:tc>
        <w:tc>
          <w:tcPr>
            <w:tcW w:w="54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19,5</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8</w:t>
            </w:r>
          </w:p>
        </w:tc>
        <w:tc>
          <w:tcPr>
            <w:tcW w:w="54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23</w:t>
            </w:r>
          </w:p>
        </w:tc>
        <w:tc>
          <w:tcPr>
            <w:tcW w:w="775" w:type="dxa"/>
            <w:vMerge w:val="restart"/>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80</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11,5</w:t>
            </w:r>
          </w:p>
        </w:tc>
        <w:tc>
          <w:tcPr>
            <w:tcW w:w="54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19,5</w:t>
            </w:r>
          </w:p>
        </w:tc>
      </w:tr>
      <w:tr w:rsidR="00B64F44" w:rsidRPr="005722D9" w:rsidTr="00B64F44">
        <w:trPr>
          <w:trHeight w:val="615"/>
          <w:jc w:val="center"/>
        </w:trPr>
        <w:tc>
          <w:tcPr>
            <w:tcW w:w="2699" w:type="dxa"/>
            <w:vMerge/>
            <w:vAlign w:val="center"/>
            <w:hideMark/>
          </w:tcPr>
          <w:p w:rsidR="00B64F44" w:rsidRPr="005722D9" w:rsidRDefault="00B64F44" w:rsidP="005722D9">
            <w:pPr>
              <w:spacing w:after="0"/>
              <w:jc w:val="left"/>
              <w:rPr>
                <w:rFonts w:eastAsia="Times New Roman" w:cs="Times New Roman"/>
                <w:color w:val="000000"/>
                <w:sz w:val="20"/>
                <w:szCs w:val="20"/>
                <w:lang w:eastAsia="hu-HU"/>
              </w:rPr>
            </w:pPr>
            <w:bookmarkStart w:id="2" w:name="_GoBack" w:colFirst="2" w:colLast="7"/>
          </w:p>
        </w:tc>
        <w:tc>
          <w:tcPr>
            <w:tcW w:w="2460" w:type="dxa"/>
            <w:shd w:val="clear" w:color="auto" w:fill="auto"/>
            <w:vAlign w:val="center"/>
            <w:hideMark/>
          </w:tcPr>
          <w:p w:rsidR="00B64F44" w:rsidRPr="005722D9" w:rsidRDefault="00B64F44" w:rsidP="005722D9">
            <w:pPr>
              <w:spacing w:after="0"/>
              <w:jc w:val="left"/>
              <w:rPr>
                <w:rFonts w:eastAsia="Times New Roman" w:cs="Times New Roman"/>
                <w:color w:val="000000"/>
                <w:sz w:val="20"/>
                <w:szCs w:val="20"/>
                <w:lang w:eastAsia="hu-HU"/>
              </w:rPr>
            </w:pPr>
            <w:r w:rsidRPr="005722D9">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B64F44" w:rsidRPr="002B1F48" w:rsidRDefault="00C94590" w:rsidP="005722D9">
            <w:pPr>
              <w:spacing w:after="0"/>
              <w:jc w:val="center"/>
              <w:rPr>
                <w:rFonts w:eastAsia="Times New Roman" w:cs="Times New Roman"/>
                <w:b/>
                <w:bCs/>
                <w:color w:val="FF0000"/>
                <w:sz w:val="20"/>
                <w:szCs w:val="20"/>
                <w:lang w:eastAsia="hu-HU"/>
              </w:rPr>
            </w:pPr>
            <w:r w:rsidRPr="002B1F48">
              <w:rPr>
                <w:rFonts w:eastAsia="Times New Roman" w:cs="Times New Roman"/>
                <w:b/>
                <w:bCs/>
                <w:color w:val="FF0000"/>
                <w:sz w:val="20"/>
                <w:szCs w:val="20"/>
                <w:lang w:eastAsia="hu-HU"/>
              </w:rPr>
              <w:t>10</w:t>
            </w:r>
          </w:p>
        </w:tc>
        <w:tc>
          <w:tcPr>
            <w:tcW w:w="1020" w:type="dxa"/>
            <w:gridSpan w:val="2"/>
            <w:shd w:val="clear" w:color="auto" w:fill="auto"/>
            <w:noWrap/>
            <w:vAlign w:val="center"/>
            <w:hideMark/>
          </w:tcPr>
          <w:p w:rsidR="00B64F44" w:rsidRPr="002B1F48" w:rsidRDefault="00C94590" w:rsidP="005722D9">
            <w:pPr>
              <w:spacing w:after="0"/>
              <w:jc w:val="center"/>
              <w:rPr>
                <w:rFonts w:eastAsia="Times New Roman" w:cs="Times New Roman"/>
                <w:b/>
                <w:bCs/>
                <w:color w:val="FF0000"/>
                <w:sz w:val="20"/>
                <w:szCs w:val="20"/>
                <w:lang w:eastAsia="hu-HU"/>
              </w:rPr>
            </w:pPr>
            <w:r w:rsidRPr="002B1F48">
              <w:rPr>
                <w:rFonts w:eastAsia="Times New Roman" w:cs="Times New Roman"/>
                <w:b/>
                <w:bCs/>
                <w:color w:val="FF0000"/>
                <w:sz w:val="20"/>
                <w:szCs w:val="20"/>
                <w:lang w:eastAsia="hu-HU"/>
              </w:rPr>
              <w:t>11</w:t>
            </w:r>
          </w:p>
        </w:tc>
        <w:tc>
          <w:tcPr>
            <w:tcW w:w="601" w:type="dxa"/>
            <w:vMerge/>
            <w:vAlign w:val="center"/>
            <w:hideMark/>
          </w:tcPr>
          <w:p w:rsidR="00B64F44" w:rsidRPr="002B1F48" w:rsidRDefault="00B64F44" w:rsidP="005722D9">
            <w:pPr>
              <w:spacing w:after="0"/>
              <w:jc w:val="left"/>
              <w:rPr>
                <w:rFonts w:eastAsia="Times New Roman" w:cs="Times New Roman"/>
                <w:b/>
                <w:bCs/>
                <w:color w:val="FF0000"/>
                <w:sz w:val="20"/>
                <w:szCs w:val="20"/>
                <w:lang w:eastAsia="hu-HU"/>
              </w:rPr>
            </w:pPr>
          </w:p>
        </w:tc>
        <w:tc>
          <w:tcPr>
            <w:tcW w:w="845" w:type="dxa"/>
            <w:gridSpan w:val="2"/>
            <w:shd w:val="clear" w:color="auto" w:fill="auto"/>
            <w:noWrap/>
            <w:vAlign w:val="center"/>
            <w:hideMark/>
          </w:tcPr>
          <w:p w:rsidR="00B64F44" w:rsidRPr="002B1F48" w:rsidRDefault="00C94590" w:rsidP="005722D9">
            <w:pPr>
              <w:spacing w:after="0"/>
              <w:jc w:val="center"/>
              <w:rPr>
                <w:rFonts w:eastAsia="Times New Roman" w:cs="Times New Roman"/>
                <w:b/>
                <w:bCs/>
                <w:color w:val="FF0000"/>
                <w:sz w:val="20"/>
                <w:szCs w:val="20"/>
                <w:lang w:eastAsia="hu-HU"/>
              </w:rPr>
            </w:pPr>
            <w:r w:rsidRPr="002B1F48">
              <w:rPr>
                <w:rFonts w:eastAsia="Times New Roman" w:cs="Times New Roman"/>
                <w:b/>
                <w:bCs/>
                <w:color w:val="FF0000"/>
                <w:sz w:val="20"/>
                <w:szCs w:val="20"/>
                <w:lang w:eastAsia="hu-HU"/>
              </w:rPr>
              <w:t>11</w:t>
            </w:r>
          </w:p>
        </w:tc>
        <w:tc>
          <w:tcPr>
            <w:tcW w:w="775" w:type="dxa"/>
            <w:vMerge/>
            <w:vAlign w:val="center"/>
            <w:hideMark/>
          </w:tcPr>
          <w:p w:rsidR="00B64F44" w:rsidRPr="002B1F48" w:rsidRDefault="00B64F44" w:rsidP="005722D9">
            <w:pPr>
              <w:spacing w:after="0"/>
              <w:jc w:val="left"/>
              <w:rPr>
                <w:rFonts w:eastAsia="Times New Roman" w:cs="Times New Roman"/>
                <w:b/>
                <w:bCs/>
                <w:color w:val="FF0000"/>
                <w:sz w:val="20"/>
                <w:szCs w:val="20"/>
                <w:lang w:eastAsia="hu-HU"/>
              </w:rPr>
            </w:pPr>
          </w:p>
        </w:tc>
        <w:tc>
          <w:tcPr>
            <w:tcW w:w="1080" w:type="dxa"/>
            <w:gridSpan w:val="2"/>
            <w:shd w:val="clear" w:color="auto" w:fill="auto"/>
            <w:noWrap/>
            <w:vAlign w:val="center"/>
            <w:hideMark/>
          </w:tcPr>
          <w:p w:rsidR="00B64F44" w:rsidRPr="002B1F48" w:rsidRDefault="00C94590" w:rsidP="005722D9">
            <w:pPr>
              <w:spacing w:after="0"/>
              <w:jc w:val="center"/>
              <w:rPr>
                <w:rFonts w:eastAsia="Times New Roman" w:cs="Times New Roman"/>
                <w:b/>
                <w:bCs/>
                <w:color w:val="FF0000"/>
                <w:sz w:val="20"/>
                <w:szCs w:val="20"/>
                <w:lang w:eastAsia="hu-HU"/>
              </w:rPr>
            </w:pPr>
            <w:r w:rsidRPr="002B1F48">
              <w:rPr>
                <w:rFonts w:eastAsia="Times New Roman" w:cs="Times New Roman"/>
                <w:b/>
                <w:bCs/>
                <w:color w:val="FF0000"/>
                <w:sz w:val="20"/>
                <w:szCs w:val="20"/>
                <w:lang w:eastAsia="hu-HU"/>
              </w:rPr>
              <w:t>11</w:t>
            </w:r>
          </w:p>
        </w:tc>
        <w:tc>
          <w:tcPr>
            <w:tcW w:w="1080" w:type="dxa"/>
            <w:gridSpan w:val="2"/>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31,0</w:t>
            </w:r>
          </w:p>
        </w:tc>
        <w:tc>
          <w:tcPr>
            <w:tcW w:w="845" w:type="dxa"/>
            <w:gridSpan w:val="2"/>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31,0</w:t>
            </w:r>
          </w:p>
        </w:tc>
        <w:tc>
          <w:tcPr>
            <w:tcW w:w="775" w:type="dxa"/>
            <w:vMerge/>
            <w:vAlign w:val="center"/>
            <w:hideMark/>
          </w:tcPr>
          <w:p w:rsidR="00B64F44" w:rsidRPr="005722D9" w:rsidRDefault="00B64F44" w:rsidP="005722D9">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31,0</w:t>
            </w:r>
          </w:p>
        </w:tc>
      </w:tr>
      <w:bookmarkEnd w:id="2"/>
      <w:tr w:rsidR="00B64F44" w:rsidRPr="005722D9" w:rsidTr="00B64F44">
        <w:trPr>
          <w:trHeight w:val="600"/>
          <w:jc w:val="center"/>
        </w:trPr>
        <w:tc>
          <w:tcPr>
            <w:tcW w:w="2699" w:type="dxa"/>
            <w:shd w:val="clear" w:color="000000" w:fill="FFC000"/>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11499-12</w:t>
            </w:r>
            <w:r w:rsidRPr="005722D9">
              <w:rPr>
                <w:rFonts w:eastAsia="Times New Roman" w:cs="Times New Roman"/>
                <w:color w:val="000000"/>
                <w:sz w:val="20"/>
                <w:szCs w:val="20"/>
                <w:lang w:eastAsia="hu-HU"/>
              </w:rPr>
              <w:br/>
              <w:t>Foglalkoztatás II.</w:t>
            </w:r>
          </w:p>
        </w:tc>
        <w:tc>
          <w:tcPr>
            <w:tcW w:w="2460" w:type="dxa"/>
            <w:shd w:val="clear" w:color="auto" w:fill="auto"/>
            <w:vAlign w:val="center"/>
            <w:hideMark/>
          </w:tcPr>
          <w:p w:rsidR="00B64F44" w:rsidRPr="005722D9" w:rsidRDefault="00B64F44" w:rsidP="005722D9">
            <w:pPr>
              <w:spacing w:after="0"/>
              <w:jc w:val="left"/>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Foglalkoztatás II.</w:t>
            </w:r>
          </w:p>
        </w:tc>
        <w:tc>
          <w:tcPr>
            <w:tcW w:w="3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6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601"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0,5</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0,5</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r>
      <w:tr w:rsidR="00B64F44" w:rsidRPr="005722D9" w:rsidTr="00B64F44">
        <w:trPr>
          <w:trHeight w:val="915"/>
          <w:jc w:val="center"/>
        </w:trPr>
        <w:tc>
          <w:tcPr>
            <w:tcW w:w="2699" w:type="dxa"/>
            <w:shd w:val="clear" w:color="000000" w:fill="FFC000"/>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11498-12</w:t>
            </w:r>
            <w:r w:rsidRPr="005722D9">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B64F44" w:rsidRPr="005722D9" w:rsidRDefault="00B64F44" w:rsidP="005722D9">
            <w:pPr>
              <w:spacing w:after="0"/>
              <w:jc w:val="left"/>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Foglalkoztatás I.</w:t>
            </w:r>
          </w:p>
        </w:tc>
        <w:tc>
          <w:tcPr>
            <w:tcW w:w="3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6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601"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r>
      <w:tr w:rsidR="00B64F44" w:rsidRPr="005722D9" w:rsidTr="00B64F44">
        <w:trPr>
          <w:trHeight w:val="255"/>
          <w:jc w:val="center"/>
        </w:trPr>
        <w:tc>
          <w:tcPr>
            <w:tcW w:w="2699" w:type="dxa"/>
            <w:vMerge w:val="restart"/>
            <w:shd w:val="clear" w:color="auto" w:fill="auto"/>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10586-12 Művészetelmélet és ábrázolás</w:t>
            </w:r>
          </w:p>
        </w:tc>
        <w:tc>
          <w:tcPr>
            <w:tcW w:w="2460" w:type="dxa"/>
            <w:shd w:val="clear" w:color="auto" w:fill="auto"/>
            <w:vAlign w:val="center"/>
            <w:hideMark/>
          </w:tcPr>
          <w:p w:rsidR="00B64F44" w:rsidRPr="005722D9" w:rsidRDefault="00B64F44" w:rsidP="005722D9">
            <w:pPr>
              <w:spacing w:after="0"/>
              <w:jc w:val="left"/>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Művészettörténet</w:t>
            </w:r>
          </w:p>
        </w:tc>
        <w:tc>
          <w:tcPr>
            <w:tcW w:w="3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1</w:t>
            </w:r>
          </w:p>
        </w:tc>
        <w:tc>
          <w:tcPr>
            <w:tcW w:w="6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1</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601"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1</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1</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2</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4</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2</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r>
      <w:tr w:rsidR="00B64F44" w:rsidRPr="005722D9" w:rsidTr="00B64F44">
        <w:trPr>
          <w:trHeight w:val="510"/>
          <w:jc w:val="center"/>
        </w:trPr>
        <w:tc>
          <w:tcPr>
            <w:tcW w:w="2699" w:type="dxa"/>
            <w:vMerge/>
            <w:vAlign w:val="center"/>
            <w:hideMark/>
          </w:tcPr>
          <w:p w:rsidR="00B64F44" w:rsidRPr="005722D9" w:rsidRDefault="00B64F44" w:rsidP="005722D9">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64F44" w:rsidRPr="005722D9" w:rsidRDefault="00B64F44" w:rsidP="005722D9">
            <w:pPr>
              <w:spacing w:after="0"/>
              <w:jc w:val="left"/>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Rajz, festés, mintázás gyakorlat</w:t>
            </w:r>
          </w:p>
        </w:tc>
        <w:tc>
          <w:tcPr>
            <w:tcW w:w="3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6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3</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2</w:t>
            </w:r>
          </w:p>
        </w:tc>
        <w:tc>
          <w:tcPr>
            <w:tcW w:w="601"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2</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2</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8</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8</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8</w:t>
            </w:r>
          </w:p>
        </w:tc>
      </w:tr>
      <w:tr w:rsidR="00B64F44" w:rsidRPr="005722D9" w:rsidTr="00B64F44">
        <w:trPr>
          <w:trHeight w:val="255"/>
          <w:jc w:val="center"/>
        </w:trPr>
        <w:tc>
          <w:tcPr>
            <w:tcW w:w="2699" w:type="dxa"/>
            <w:vMerge w:val="restart"/>
            <w:shd w:val="clear" w:color="auto" w:fill="auto"/>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 xml:space="preserve">10588-16 Tervezés és technológia </w:t>
            </w:r>
          </w:p>
        </w:tc>
        <w:tc>
          <w:tcPr>
            <w:tcW w:w="2460" w:type="dxa"/>
            <w:shd w:val="clear" w:color="auto" w:fill="auto"/>
            <w:vAlign w:val="center"/>
            <w:hideMark/>
          </w:tcPr>
          <w:p w:rsidR="00B64F44" w:rsidRPr="005722D9" w:rsidRDefault="00B64F44" w:rsidP="005722D9">
            <w:pPr>
              <w:spacing w:after="0"/>
              <w:jc w:val="left"/>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Anyagismeret</w:t>
            </w:r>
          </w:p>
        </w:tc>
        <w:tc>
          <w:tcPr>
            <w:tcW w:w="3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1</w:t>
            </w:r>
          </w:p>
        </w:tc>
        <w:tc>
          <w:tcPr>
            <w:tcW w:w="6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1</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601"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1</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1</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4</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r>
      <w:tr w:rsidR="00B64F44" w:rsidRPr="005722D9" w:rsidTr="00B64F44">
        <w:trPr>
          <w:trHeight w:val="255"/>
          <w:jc w:val="center"/>
        </w:trPr>
        <w:tc>
          <w:tcPr>
            <w:tcW w:w="2699" w:type="dxa"/>
            <w:vMerge/>
            <w:vAlign w:val="center"/>
            <w:hideMark/>
          </w:tcPr>
          <w:p w:rsidR="00B64F44" w:rsidRPr="005722D9" w:rsidRDefault="00B64F44" w:rsidP="005722D9">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64F44" w:rsidRPr="005722D9" w:rsidRDefault="00B64F44" w:rsidP="005722D9">
            <w:pPr>
              <w:spacing w:after="0"/>
              <w:jc w:val="left"/>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Tervezés és gyakorlat</w:t>
            </w:r>
          </w:p>
        </w:tc>
        <w:tc>
          <w:tcPr>
            <w:tcW w:w="3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6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3</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601"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3</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r>
      <w:tr w:rsidR="00B64F44" w:rsidRPr="005722D9" w:rsidTr="00B64F44">
        <w:trPr>
          <w:trHeight w:val="255"/>
          <w:jc w:val="center"/>
        </w:trPr>
        <w:tc>
          <w:tcPr>
            <w:tcW w:w="2699" w:type="dxa"/>
            <w:shd w:val="clear" w:color="auto" w:fill="auto"/>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12086-16 Kortárs szakmai környezet</w:t>
            </w:r>
          </w:p>
        </w:tc>
        <w:tc>
          <w:tcPr>
            <w:tcW w:w="2460" w:type="dxa"/>
            <w:shd w:val="clear" w:color="auto" w:fill="auto"/>
            <w:vAlign w:val="center"/>
            <w:hideMark/>
          </w:tcPr>
          <w:p w:rsidR="00B64F44" w:rsidRPr="005722D9" w:rsidRDefault="00B64F44" w:rsidP="005722D9">
            <w:pPr>
              <w:spacing w:after="0"/>
              <w:jc w:val="left"/>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Kortárs művészettörténet</w:t>
            </w:r>
          </w:p>
        </w:tc>
        <w:tc>
          <w:tcPr>
            <w:tcW w:w="3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6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601"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3</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3</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r>
      <w:tr w:rsidR="00B64F44" w:rsidRPr="005722D9" w:rsidTr="00B64F44">
        <w:trPr>
          <w:trHeight w:val="255"/>
          <w:jc w:val="center"/>
        </w:trPr>
        <w:tc>
          <w:tcPr>
            <w:tcW w:w="2699" w:type="dxa"/>
            <w:vMerge w:val="restart"/>
            <w:shd w:val="clear" w:color="auto" w:fill="auto"/>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 xml:space="preserve">zzzzz-16  Textiltervezés, kivitelezés, szakmai elmélet és szakmai rajz </w:t>
            </w:r>
          </w:p>
        </w:tc>
        <w:tc>
          <w:tcPr>
            <w:tcW w:w="2460" w:type="dxa"/>
            <w:shd w:val="clear" w:color="auto" w:fill="auto"/>
            <w:vAlign w:val="center"/>
            <w:hideMark/>
          </w:tcPr>
          <w:p w:rsidR="00B64F44" w:rsidRPr="005722D9" w:rsidRDefault="00B64F44" w:rsidP="005722D9">
            <w:pPr>
              <w:spacing w:after="0"/>
              <w:jc w:val="left"/>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xml:space="preserve">Textil szakelmélet </w:t>
            </w:r>
          </w:p>
        </w:tc>
        <w:tc>
          <w:tcPr>
            <w:tcW w:w="3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6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601"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4</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4</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r>
      <w:tr w:rsidR="00B64F44" w:rsidRPr="005722D9" w:rsidTr="00B64F44">
        <w:trPr>
          <w:trHeight w:val="255"/>
          <w:jc w:val="center"/>
        </w:trPr>
        <w:tc>
          <w:tcPr>
            <w:tcW w:w="2699" w:type="dxa"/>
            <w:vMerge/>
            <w:vAlign w:val="center"/>
            <w:hideMark/>
          </w:tcPr>
          <w:p w:rsidR="00B64F44" w:rsidRPr="005722D9" w:rsidRDefault="00B64F44" w:rsidP="005722D9">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64F44" w:rsidRPr="005722D9" w:rsidRDefault="00B64F44" w:rsidP="005722D9">
            <w:pPr>
              <w:spacing w:after="0"/>
              <w:jc w:val="left"/>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xml:space="preserve">Textil szakgyakorlat </w:t>
            </w:r>
          </w:p>
        </w:tc>
        <w:tc>
          <w:tcPr>
            <w:tcW w:w="3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6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4</w:t>
            </w:r>
          </w:p>
        </w:tc>
        <w:tc>
          <w:tcPr>
            <w:tcW w:w="601"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4</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4</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11,5</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12</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11,5</w:t>
            </w:r>
          </w:p>
        </w:tc>
      </w:tr>
      <w:tr w:rsidR="00B64F44" w:rsidRPr="005722D9" w:rsidTr="00B64F44">
        <w:trPr>
          <w:trHeight w:val="510"/>
          <w:jc w:val="center"/>
        </w:trPr>
        <w:tc>
          <w:tcPr>
            <w:tcW w:w="2699" w:type="dxa"/>
            <w:vMerge w:val="restart"/>
            <w:shd w:val="clear" w:color="auto" w:fill="auto"/>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11887-16 Kulturális programok és projektek szervezése</w:t>
            </w:r>
          </w:p>
        </w:tc>
        <w:tc>
          <w:tcPr>
            <w:tcW w:w="2460" w:type="dxa"/>
            <w:shd w:val="clear" w:color="auto" w:fill="auto"/>
            <w:vAlign w:val="center"/>
            <w:hideMark/>
          </w:tcPr>
          <w:p w:rsidR="00B64F44" w:rsidRPr="005722D9" w:rsidRDefault="00B64F44" w:rsidP="005722D9">
            <w:pPr>
              <w:spacing w:after="0"/>
              <w:jc w:val="left"/>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Projekttervezés és projektmenedzsment</w:t>
            </w:r>
          </w:p>
        </w:tc>
        <w:tc>
          <w:tcPr>
            <w:tcW w:w="3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1</w:t>
            </w:r>
          </w:p>
        </w:tc>
        <w:tc>
          <w:tcPr>
            <w:tcW w:w="6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0,5</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601"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r>
      <w:tr w:rsidR="00B64F44" w:rsidRPr="005722D9" w:rsidTr="00B64F44">
        <w:trPr>
          <w:trHeight w:val="765"/>
          <w:jc w:val="center"/>
        </w:trPr>
        <w:tc>
          <w:tcPr>
            <w:tcW w:w="2699" w:type="dxa"/>
            <w:vMerge/>
            <w:vAlign w:val="center"/>
            <w:hideMark/>
          </w:tcPr>
          <w:p w:rsidR="00B64F44" w:rsidRPr="005722D9" w:rsidRDefault="00B64F44" w:rsidP="005722D9">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64F44" w:rsidRPr="005722D9" w:rsidRDefault="00B64F44" w:rsidP="005722D9">
            <w:pPr>
              <w:spacing w:after="0"/>
              <w:jc w:val="left"/>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Projekttervezés és projektmenedzsment gyakorlata</w:t>
            </w:r>
          </w:p>
        </w:tc>
        <w:tc>
          <w:tcPr>
            <w:tcW w:w="3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6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0,5</w:t>
            </w:r>
          </w:p>
        </w:tc>
        <w:tc>
          <w:tcPr>
            <w:tcW w:w="601"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r>
      <w:tr w:rsidR="00B64F44" w:rsidRPr="005722D9" w:rsidTr="00B64F44">
        <w:trPr>
          <w:trHeight w:val="255"/>
          <w:jc w:val="center"/>
        </w:trPr>
        <w:tc>
          <w:tcPr>
            <w:tcW w:w="2699" w:type="dxa"/>
            <w:vMerge/>
            <w:vAlign w:val="center"/>
            <w:hideMark/>
          </w:tcPr>
          <w:p w:rsidR="00B64F44" w:rsidRPr="005722D9" w:rsidRDefault="00B64F44" w:rsidP="005722D9">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64F44" w:rsidRPr="005722D9" w:rsidRDefault="00B64F44" w:rsidP="005722D9">
            <w:pPr>
              <w:spacing w:after="0"/>
              <w:jc w:val="left"/>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Rendezvényszervezés</w:t>
            </w:r>
          </w:p>
        </w:tc>
        <w:tc>
          <w:tcPr>
            <w:tcW w:w="3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6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601"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1</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r>
      <w:tr w:rsidR="00B64F44" w:rsidRPr="005722D9" w:rsidTr="00B64F44">
        <w:trPr>
          <w:trHeight w:val="510"/>
          <w:jc w:val="center"/>
        </w:trPr>
        <w:tc>
          <w:tcPr>
            <w:tcW w:w="2699" w:type="dxa"/>
            <w:vMerge/>
            <w:vAlign w:val="center"/>
            <w:hideMark/>
          </w:tcPr>
          <w:p w:rsidR="00B64F44" w:rsidRPr="005722D9" w:rsidRDefault="00B64F44" w:rsidP="005722D9">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64F44" w:rsidRPr="005722D9" w:rsidRDefault="00B64F44" w:rsidP="005722D9">
            <w:pPr>
              <w:spacing w:after="0"/>
              <w:jc w:val="left"/>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Rendezvényszervezés gyakorlata</w:t>
            </w:r>
          </w:p>
        </w:tc>
        <w:tc>
          <w:tcPr>
            <w:tcW w:w="3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6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601"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1</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r>
      <w:tr w:rsidR="00B64F44" w:rsidRPr="005722D9" w:rsidTr="00B64F44">
        <w:trPr>
          <w:trHeight w:val="255"/>
          <w:jc w:val="center"/>
        </w:trPr>
        <w:tc>
          <w:tcPr>
            <w:tcW w:w="2699" w:type="dxa"/>
            <w:shd w:val="clear" w:color="auto" w:fill="auto"/>
            <w:vAlign w:val="center"/>
            <w:hideMark/>
          </w:tcPr>
          <w:p w:rsidR="00B64F44" w:rsidRPr="005722D9" w:rsidRDefault="00B64F44" w:rsidP="005722D9">
            <w:pPr>
              <w:spacing w:after="0"/>
              <w:jc w:val="center"/>
              <w:rPr>
                <w:rFonts w:eastAsia="Times New Roman" w:cs="Times New Roman"/>
                <w:color w:val="000000"/>
                <w:sz w:val="20"/>
                <w:szCs w:val="20"/>
                <w:lang w:eastAsia="hu-HU"/>
              </w:rPr>
            </w:pPr>
            <w:r w:rsidRPr="005722D9">
              <w:rPr>
                <w:rFonts w:eastAsia="Times New Roman" w:cs="Times New Roman"/>
                <w:color w:val="000000"/>
                <w:sz w:val="20"/>
                <w:szCs w:val="20"/>
                <w:lang w:eastAsia="hu-HU"/>
              </w:rPr>
              <w:t>12045-16 Képző- és iparművészeti alapismeretek</w:t>
            </w:r>
          </w:p>
        </w:tc>
        <w:tc>
          <w:tcPr>
            <w:tcW w:w="2460" w:type="dxa"/>
            <w:shd w:val="clear" w:color="auto" w:fill="auto"/>
            <w:vAlign w:val="center"/>
            <w:hideMark/>
          </w:tcPr>
          <w:p w:rsidR="00B64F44" w:rsidRPr="005722D9" w:rsidRDefault="00B64F44" w:rsidP="005722D9">
            <w:pPr>
              <w:spacing w:after="0"/>
              <w:jc w:val="left"/>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Szakmai projekt gyakorlat</w:t>
            </w:r>
          </w:p>
        </w:tc>
        <w:tc>
          <w:tcPr>
            <w:tcW w:w="3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69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1</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1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2</w:t>
            </w:r>
          </w:p>
        </w:tc>
        <w:tc>
          <w:tcPr>
            <w:tcW w:w="601"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2</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0,5</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1,5</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30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775"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c>
          <w:tcPr>
            <w:tcW w:w="54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20"/>
                <w:szCs w:val="20"/>
                <w:lang w:eastAsia="hu-HU"/>
              </w:rPr>
            </w:pPr>
            <w:r w:rsidRPr="005722D9">
              <w:rPr>
                <w:rFonts w:eastAsia="Times New Roman" w:cs="Times New Roman"/>
                <w:b/>
                <w:bCs/>
                <w:color w:val="000000"/>
                <w:sz w:val="20"/>
                <w:szCs w:val="20"/>
                <w:lang w:eastAsia="hu-HU"/>
              </w:rPr>
              <w:t> </w:t>
            </w:r>
          </w:p>
        </w:tc>
      </w:tr>
    </w:tbl>
    <w:p w:rsidR="00C515DA" w:rsidRDefault="00C515DA" w:rsidP="000B5E9D">
      <w:pPr>
        <w:spacing w:after="0"/>
        <w:rPr>
          <w:rFonts w:cs="Times New Roman"/>
        </w:rPr>
      </w:pPr>
    </w:p>
    <w:p w:rsidR="00C515DA" w:rsidRDefault="00C515DA"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lastRenderedPageBreak/>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rsidR="00420CA2" w:rsidRDefault="00420CA2" w:rsidP="000B5E9D">
      <w:pPr>
        <w:spacing w:after="0"/>
        <w:rPr>
          <w:rFonts w:cs="Times New Roman"/>
        </w:rPr>
      </w:pPr>
    </w:p>
    <w:tbl>
      <w:tblPr>
        <w:tblW w:w="14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2038"/>
        <w:gridCol w:w="412"/>
        <w:gridCol w:w="588"/>
        <w:gridCol w:w="389"/>
        <w:gridCol w:w="556"/>
        <w:gridCol w:w="556"/>
        <w:gridCol w:w="389"/>
        <w:gridCol w:w="556"/>
        <w:gridCol w:w="556"/>
        <w:gridCol w:w="412"/>
        <w:gridCol w:w="588"/>
        <w:gridCol w:w="660"/>
        <w:gridCol w:w="649"/>
        <w:gridCol w:w="660"/>
        <w:gridCol w:w="500"/>
        <w:gridCol w:w="500"/>
        <w:gridCol w:w="660"/>
        <w:gridCol w:w="500"/>
        <w:gridCol w:w="500"/>
        <w:gridCol w:w="500"/>
        <w:gridCol w:w="500"/>
        <w:gridCol w:w="500"/>
        <w:gridCol w:w="660"/>
      </w:tblGrid>
      <w:tr w:rsidR="00B64F44" w:rsidRPr="005722D9" w:rsidTr="00B64F44">
        <w:trPr>
          <w:trHeight w:val="990"/>
          <w:jc w:val="center"/>
        </w:trPr>
        <w:tc>
          <w:tcPr>
            <w:tcW w:w="2978" w:type="dxa"/>
            <w:gridSpan w:val="2"/>
            <w:vMerge w:val="restart"/>
            <w:shd w:val="clear" w:color="auto" w:fill="auto"/>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1000" w:type="dxa"/>
            <w:gridSpan w:val="2"/>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9.</w:t>
            </w:r>
          </w:p>
        </w:tc>
        <w:tc>
          <w:tcPr>
            <w:tcW w:w="1501" w:type="dxa"/>
            <w:gridSpan w:val="3"/>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w:t>
            </w:r>
          </w:p>
        </w:tc>
        <w:tc>
          <w:tcPr>
            <w:tcW w:w="1501" w:type="dxa"/>
            <w:gridSpan w:val="3"/>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11.</w:t>
            </w:r>
          </w:p>
        </w:tc>
        <w:tc>
          <w:tcPr>
            <w:tcW w:w="1000" w:type="dxa"/>
            <w:gridSpan w:val="2"/>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12.</w:t>
            </w:r>
          </w:p>
        </w:tc>
        <w:tc>
          <w:tcPr>
            <w:tcW w:w="660" w:type="dxa"/>
            <w:vMerge w:val="restart"/>
            <w:shd w:val="clear" w:color="auto" w:fill="auto"/>
            <w:textDirection w:val="btLr"/>
            <w:vAlign w:val="center"/>
            <w:hideMark/>
          </w:tcPr>
          <w:p w:rsidR="00B64F44" w:rsidRPr="005722D9" w:rsidRDefault="00B64F44" w:rsidP="005722D9">
            <w:pPr>
              <w:spacing w:after="0"/>
              <w:jc w:val="center"/>
              <w:rPr>
                <w:rFonts w:eastAsia="Times New Roman" w:cs="Times New Roman"/>
                <w:color w:val="000000"/>
                <w:sz w:val="16"/>
                <w:szCs w:val="16"/>
                <w:lang w:eastAsia="hu-HU"/>
              </w:rPr>
            </w:pPr>
            <w:r w:rsidRPr="005722D9">
              <w:rPr>
                <w:rFonts w:eastAsia="Times New Roman" w:cs="Times New Roman"/>
                <w:color w:val="000000"/>
                <w:sz w:val="16"/>
                <w:szCs w:val="16"/>
                <w:lang w:eastAsia="hu-HU"/>
              </w:rPr>
              <w:t>Szakgimnáziumi képzés összes óraszáma</w:t>
            </w:r>
          </w:p>
        </w:tc>
        <w:tc>
          <w:tcPr>
            <w:tcW w:w="649" w:type="dxa"/>
            <w:vMerge w:val="restart"/>
            <w:shd w:val="clear" w:color="auto" w:fill="auto"/>
            <w:textDirection w:val="btLr"/>
            <w:vAlign w:val="center"/>
            <w:hideMark/>
          </w:tcPr>
          <w:p w:rsidR="00B64F44" w:rsidRPr="005722D9" w:rsidRDefault="00B64F44" w:rsidP="005722D9">
            <w:pPr>
              <w:spacing w:after="0"/>
              <w:jc w:val="center"/>
              <w:rPr>
                <w:rFonts w:eastAsia="Times New Roman" w:cs="Times New Roman"/>
                <w:color w:val="000000"/>
                <w:sz w:val="16"/>
                <w:szCs w:val="16"/>
                <w:lang w:eastAsia="hu-HU"/>
              </w:rPr>
            </w:pPr>
            <w:r w:rsidRPr="005722D9">
              <w:rPr>
                <w:rFonts w:eastAsia="Times New Roman" w:cs="Times New Roman"/>
                <w:color w:val="000000"/>
                <w:sz w:val="16"/>
                <w:szCs w:val="16"/>
                <w:lang w:eastAsia="hu-HU"/>
              </w:rPr>
              <w:t>Érettségi vizsga keretében megszerezhető szakképe-sítéshez kapcsolódó óraszám</w:t>
            </w:r>
          </w:p>
        </w:tc>
        <w:tc>
          <w:tcPr>
            <w:tcW w:w="660" w:type="dxa"/>
            <w:vMerge w:val="restart"/>
            <w:shd w:val="clear" w:color="auto" w:fill="auto"/>
            <w:textDirection w:val="btLr"/>
            <w:vAlign w:val="center"/>
            <w:hideMark/>
          </w:tcPr>
          <w:p w:rsidR="00B64F44" w:rsidRPr="005722D9" w:rsidRDefault="00B64F44" w:rsidP="005722D9">
            <w:pPr>
              <w:spacing w:after="0"/>
              <w:jc w:val="center"/>
              <w:rPr>
                <w:rFonts w:eastAsia="Times New Roman" w:cs="Times New Roman"/>
                <w:color w:val="000000"/>
                <w:sz w:val="16"/>
                <w:szCs w:val="16"/>
                <w:lang w:eastAsia="hu-HU"/>
              </w:rPr>
            </w:pPr>
            <w:r w:rsidRPr="005722D9">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5/13.</w:t>
            </w:r>
          </w:p>
        </w:tc>
        <w:tc>
          <w:tcPr>
            <w:tcW w:w="660" w:type="dxa"/>
            <w:vMerge w:val="restart"/>
            <w:shd w:val="clear" w:color="auto" w:fill="auto"/>
            <w:textDirection w:val="btLr"/>
            <w:vAlign w:val="center"/>
            <w:hideMark/>
          </w:tcPr>
          <w:p w:rsidR="00B64F44" w:rsidRPr="005722D9" w:rsidRDefault="00B64F44" w:rsidP="005722D9">
            <w:pPr>
              <w:spacing w:after="0"/>
              <w:jc w:val="center"/>
              <w:rPr>
                <w:rFonts w:eastAsia="Times New Roman" w:cs="Times New Roman"/>
                <w:color w:val="000000"/>
                <w:sz w:val="16"/>
                <w:szCs w:val="16"/>
                <w:lang w:eastAsia="hu-HU"/>
              </w:rPr>
            </w:pPr>
            <w:r w:rsidRPr="005722D9">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2/14.</w:t>
            </w:r>
          </w:p>
        </w:tc>
        <w:tc>
          <w:tcPr>
            <w:tcW w:w="660" w:type="dxa"/>
            <w:vMerge w:val="restart"/>
            <w:shd w:val="clear" w:color="auto" w:fill="auto"/>
            <w:textDirection w:val="btLr"/>
            <w:vAlign w:val="center"/>
            <w:hideMark/>
          </w:tcPr>
          <w:p w:rsidR="00B64F44" w:rsidRPr="005722D9" w:rsidRDefault="00B64F44" w:rsidP="005722D9">
            <w:pPr>
              <w:spacing w:after="0"/>
              <w:jc w:val="center"/>
              <w:rPr>
                <w:rFonts w:eastAsia="Times New Roman" w:cs="Times New Roman"/>
                <w:color w:val="000000"/>
                <w:sz w:val="16"/>
                <w:szCs w:val="16"/>
                <w:lang w:eastAsia="hu-HU"/>
              </w:rPr>
            </w:pPr>
            <w:r w:rsidRPr="005722D9">
              <w:rPr>
                <w:rFonts w:eastAsia="Times New Roman" w:cs="Times New Roman"/>
                <w:color w:val="000000"/>
                <w:sz w:val="16"/>
                <w:szCs w:val="16"/>
                <w:lang w:eastAsia="hu-HU"/>
              </w:rPr>
              <w:t>A szakképzés összes óraszáma</w:t>
            </w:r>
          </w:p>
        </w:tc>
      </w:tr>
      <w:tr w:rsidR="00B64F44" w:rsidRPr="005722D9" w:rsidTr="00B64F44">
        <w:trPr>
          <w:trHeight w:val="990"/>
          <w:jc w:val="center"/>
        </w:trPr>
        <w:tc>
          <w:tcPr>
            <w:tcW w:w="2978" w:type="dxa"/>
            <w:gridSpan w:val="2"/>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e</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gy</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e</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gy</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ögy</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e</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gy</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ögy</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e</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gy</w:t>
            </w:r>
          </w:p>
        </w:tc>
        <w:tc>
          <w:tcPr>
            <w:tcW w:w="660" w:type="dxa"/>
            <w:vMerge/>
            <w:vAlign w:val="center"/>
            <w:hideMark/>
          </w:tcPr>
          <w:p w:rsidR="00B64F44" w:rsidRPr="005722D9" w:rsidRDefault="00B64F44" w:rsidP="005722D9">
            <w:pPr>
              <w:spacing w:after="0"/>
              <w:jc w:val="left"/>
              <w:rPr>
                <w:rFonts w:eastAsia="Times New Roman" w:cs="Times New Roman"/>
                <w:color w:val="000000"/>
                <w:sz w:val="16"/>
                <w:szCs w:val="16"/>
                <w:lang w:eastAsia="hu-HU"/>
              </w:rPr>
            </w:pPr>
          </w:p>
        </w:tc>
        <w:tc>
          <w:tcPr>
            <w:tcW w:w="649" w:type="dxa"/>
            <w:vMerge/>
            <w:vAlign w:val="center"/>
            <w:hideMark/>
          </w:tcPr>
          <w:p w:rsidR="00B64F44" w:rsidRPr="005722D9" w:rsidRDefault="00B64F44" w:rsidP="005722D9">
            <w:pPr>
              <w:spacing w:after="0"/>
              <w:jc w:val="left"/>
              <w:rPr>
                <w:rFonts w:eastAsia="Times New Roman" w:cs="Times New Roman"/>
                <w:color w:val="000000"/>
                <w:sz w:val="16"/>
                <w:szCs w:val="16"/>
                <w:lang w:eastAsia="hu-HU"/>
              </w:rPr>
            </w:pPr>
          </w:p>
        </w:tc>
        <w:tc>
          <w:tcPr>
            <w:tcW w:w="660" w:type="dxa"/>
            <w:vMerge/>
            <w:vAlign w:val="center"/>
            <w:hideMark/>
          </w:tcPr>
          <w:p w:rsidR="00B64F44" w:rsidRPr="005722D9" w:rsidRDefault="00B64F44" w:rsidP="005722D9">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e</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gy</w:t>
            </w:r>
          </w:p>
        </w:tc>
        <w:tc>
          <w:tcPr>
            <w:tcW w:w="660" w:type="dxa"/>
            <w:vMerge/>
            <w:vAlign w:val="center"/>
            <w:hideMark/>
          </w:tcPr>
          <w:p w:rsidR="00B64F44" w:rsidRPr="005722D9" w:rsidRDefault="00B64F44" w:rsidP="005722D9">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e</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gy</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ögy</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e</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gy</w:t>
            </w:r>
          </w:p>
        </w:tc>
        <w:tc>
          <w:tcPr>
            <w:tcW w:w="660" w:type="dxa"/>
            <w:vMerge/>
            <w:vAlign w:val="center"/>
            <w:hideMark/>
          </w:tcPr>
          <w:p w:rsidR="00B64F44" w:rsidRPr="005722D9" w:rsidRDefault="00B64F44" w:rsidP="005722D9">
            <w:pPr>
              <w:spacing w:after="0"/>
              <w:jc w:val="left"/>
              <w:rPr>
                <w:rFonts w:eastAsia="Times New Roman" w:cs="Times New Roman"/>
                <w:color w:val="000000"/>
                <w:sz w:val="16"/>
                <w:szCs w:val="16"/>
                <w:lang w:eastAsia="hu-HU"/>
              </w:rPr>
            </w:pPr>
          </w:p>
        </w:tc>
      </w:tr>
      <w:tr w:rsidR="00B64F44" w:rsidRPr="005722D9" w:rsidTr="00B64F44">
        <w:trPr>
          <w:trHeight w:val="240"/>
          <w:jc w:val="center"/>
        </w:trPr>
        <w:tc>
          <w:tcPr>
            <w:tcW w:w="940" w:type="dxa"/>
            <w:vMerge w:val="restart"/>
            <w:shd w:val="clear" w:color="auto" w:fill="auto"/>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A fő szakképe-sítésre vonatkozó:</w:t>
            </w: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Összesen</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72</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216</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72</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216</w:t>
            </w:r>
          </w:p>
        </w:tc>
        <w:tc>
          <w:tcPr>
            <w:tcW w:w="556" w:type="dxa"/>
            <w:vMerge w:val="restart"/>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60</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72</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216</w:t>
            </w:r>
          </w:p>
        </w:tc>
        <w:tc>
          <w:tcPr>
            <w:tcW w:w="556" w:type="dxa"/>
            <w:vMerge w:val="restart"/>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60</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62</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186</w:t>
            </w:r>
          </w:p>
        </w:tc>
        <w:tc>
          <w:tcPr>
            <w:tcW w:w="660" w:type="dxa"/>
            <w:vMerge w:val="restart"/>
            <w:shd w:val="clear" w:color="auto" w:fill="auto"/>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1112</w:t>
            </w:r>
          </w:p>
        </w:tc>
        <w:tc>
          <w:tcPr>
            <w:tcW w:w="649" w:type="dxa"/>
            <w:vMerge w:val="restart"/>
            <w:shd w:val="clear" w:color="auto" w:fill="auto"/>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381</w:t>
            </w:r>
          </w:p>
        </w:tc>
        <w:tc>
          <w:tcPr>
            <w:tcW w:w="660" w:type="dxa"/>
            <w:vMerge w:val="restart"/>
            <w:shd w:val="clear" w:color="auto" w:fill="auto"/>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1112</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359</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605</w:t>
            </w:r>
          </w:p>
        </w:tc>
        <w:tc>
          <w:tcPr>
            <w:tcW w:w="660" w:type="dxa"/>
            <w:vMerge w:val="restart"/>
            <w:shd w:val="clear" w:color="auto" w:fill="auto"/>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2076</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288</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828</w:t>
            </w:r>
          </w:p>
        </w:tc>
        <w:tc>
          <w:tcPr>
            <w:tcW w:w="500" w:type="dxa"/>
            <w:vMerge w:val="restart"/>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80</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359</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605</w:t>
            </w:r>
          </w:p>
        </w:tc>
        <w:tc>
          <w:tcPr>
            <w:tcW w:w="660" w:type="dxa"/>
            <w:vMerge w:val="restart"/>
            <w:shd w:val="clear" w:color="auto" w:fill="auto"/>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2080</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288</w:t>
            </w:r>
          </w:p>
        </w:tc>
        <w:tc>
          <w:tcPr>
            <w:tcW w:w="945" w:type="dxa"/>
            <w:gridSpan w:val="2"/>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288</w:t>
            </w:r>
          </w:p>
        </w:tc>
        <w:tc>
          <w:tcPr>
            <w:tcW w:w="556"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945" w:type="dxa"/>
            <w:gridSpan w:val="2"/>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288</w:t>
            </w:r>
          </w:p>
        </w:tc>
        <w:tc>
          <w:tcPr>
            <w:tcW w:w="556"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248</w:t>
            </w: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964</w:t>
            </w: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1116</w:t>
            </w:r>
          </w:p>
        </w:tc>
        <w:tc>
          <w:tcPr>
            <w:tcW w:w="50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964</w:t>
            </w: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r>
      <w:tr w:rsidR="00B64F44" w:rsidRPr="005722D9" w:rsidTr="00B64F44">
        <w:trPr>
          <w:trHeight w:val="48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 xml:space="preserve">Elméleti óraszámok </w:t>
            </w:r>
            <w:r w:rsidRPr="005722D9">
              <w:rPr>
                <w:rFonts w:eastAsia="Times New Roman" w:cs="Times New Roman"/>
                <w:color w:val="000000"/>
                <w:sz w:val="18"/>
                <w:szCs w:val="18"/>
                <w:lang w:eastAsia="hu-HU"/>
              </w:rPr>
              <w:br/>
              <w:t>(arány ögy-vel)</w:t>
            </w:r>
          </w:p>
        </w:tc>
        <w:tc>
          <w:tcPr>
            <w:tcW w:w="5002" w:type="dxa"/>
            <w:gridSpan w:val="10"/>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öt évfolyamos képzés egészében: 637 óra (29%)</w:t>
            </w: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647 óra (30%)</w:t>
            </w: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r>
      <w:tr w:rsidR="00B64F44" w:rsidRPr="005722D9" w:rsidTr="00B64F44">
        <w:trPr>
          <w:trHeight w:val="48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 xml:space="preserve">Gyakorlati óraszámok </w:t>
            </w:r>
            <w:r w:rsidRPr="005722D9">
              <w:rPr>
                <w:rFonts w:eastAsia="Times New Roman" w:cs="Times New Roman"/>
                <w:color w:val="000000"/>
                <w:sz w:val="18"/>
                <w:szCs w:val="18"/>
                <w:lang w:eastAsia="hu-HU"/>
              </w:rPr>
              <w:br/>
              <w:t>(arány ögy-vel)</w:t>
            </w:r>
          </w:p>
        </w:tc>
        <w:tc>
          <w:tcPr>
            <w:tcW w:w="5002" w:type="dxa"/>
            <w:gridSpan w:val="10"/>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öt évfolyamos képzés egészében: 1439 óra (71%)</w:t>
            </w: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1433 óra (70%)</w:t>
            </w: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r>
      <w:tr w:rsidR="00B64F44" w:rsidRPr="005722D9" w:rsidTr="00B64F44">
        <w:trPr>
          <w:trHeight w:val="240"/>
          <w:jc w:val="center"/>
        </w:trPr>
        <w:tc>
          <w:tcPr>
            <w:tcW w:w="940" w:type="dxa"/>
            <w:vMerge w:val="restart"/>
            <w:shd w:val="clear" w:color="000000" w:fill="FFC000"/>
            <w:textDirection w:val="btLr"/>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11499-12</w:t>
            </w:r>
            <w:r w:rsidRPr="005722D9">
              <w:rPr>
                <w:rFonts w:eastAsia="Times New Roman" w:cs="Times New Roman"/>
                <w:color w:val="000000"/>
                <w:sz w:val="18"/>
                <w:szCs w:val="18"/>
                <w:lang w:eastAsia="hu-HU"/>
              </w:rPr>
              <w:br/>
              <w:t>Foglalkoztatás II.</w:t>
            </w:r>
          </w:p>
        </w:tc>
        <w:tc>
          <w:tcPr>
            <w:tcW w:w="2038" w:type="dxa"/>
            <w:shd w:val="clear" w:color="auto" w:fill="auto"/>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Foglalkoztatás II.</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49"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auto" w:fill="auto"/>
            <w:noWrap/>
            <w:vAlign w:val="center"/>
            <w:hideMark/>
          </w:tcPr>
          <w:p w:rsidR="00B64F44" w:rsidRPr="005722D9" w:rsidRDefault="00B64F44" w:rsidP="00B64F44">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B64F44">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500" w:type="dxa"/>
            <w:shd w:val="clear" w:color="auto" w:fill="auto"/>
            <w:noWrap/>
            <w:vAlign w:val="center"/>
            <w:hideMark/>
          </w:tcPr>
          <w:p w:rsidR="00B64F44" w:rsidRPr="005722D9" w:rsidRDefault="00B64F44" w:rsidP="00B64F44">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B64F44">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Munkajogi alapismeretek</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Munkaviszony létesítése</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4</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4</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4</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4</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Álláskeresés</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4</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4</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4</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4</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Munkanélküliség</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4</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4</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4</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4</w:t>
            </w:r>
          </w:p>
        </w:tc>
      </w:tr>
      <w:tr w:rsidR="00B64F44" w:rsidRPr="005722D9" w:rsidTr="00B64F44">
        <w:trPr>
          <w:trHeight w:val="240"/>
          <w:jc w:val="center"/>
        </w:trPr>
        <w:tc>
          <w:tcPr>
            <w:tcW w:w="940" w:type="dxa"/>
            <w:vMerge w:val="restart"/>
            <w:shd w:val="clear" w:color="000000" w:fill="FFC000"/>
            <w:textDirection w:val="btLr"/>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11498-12</w:t>
            </w:r>
            <w:r w:rsidRPr="005722D9">
              <w:rPr>
                <w:rFonts w:eastAsia="Times New Roman" w:cs="Times New Roman"/>
                <w:color w:val="000000"/>
                <w:sz w:val="18"/>
                <w:szCs w:val="18"/>
                <w:lang w:eastAsia="hu-HU"/>
              </w:rPr>
              <w:br/>
              <w:t>Foglalkoztatás I. (érettségire épülő képzések esetén)</w:t>
            </w:r>
          </w:p>
        </w:tc>
        <w:tc>
          <w:tcPr>
            <w:tcW w:w="2038" w:type="dxa"/>
            <w:shd w:val="clear" w:color="auto" w:fill="auto"/>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Foglalkoztatás I.</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49"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auto" w:fill="auto"/>
            <w:noWrap/>
            <w:vAlign w:val="center"/>
            <w:hideMark/>
          </w:tcPr>
          <w:p w:rsidR="00B64F44" w:rsidRPr="005722D9" w:rsidRDefault="00B64F44" w:rsidP="00B64F44">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B64F44">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500" w:type="dxa"/>
            <w:shd w:val="clear" w:color="auto" w:fill="auto"/>
            <w:noWrap/>
            <w:vAlign w:val="center"/>
            <w:hideMark/>
          </w:tcPr>
          <w:p w:rsidR="00B64F44" w:rsidRPr="005722D9" w:rsidRDefault="00B64F44" w:rsidP="00B64F44">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B64F44">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r>
      <w:tr w:rsidR="00B64F44" w:rsidRPr="005722D9" w:rsidTr="00B64F44">
        <w:trPr>
          <w:trHeight w:val="48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Nyelvtani rendszerezés 1</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B64F44" w:rsidRPr="005722D9" w:rsidTr="00B64F44">
        <w:trPr>
          <w:trHeight w:val="48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Nyelvtani rendszerezés 2</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8</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8</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8</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8</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Nyelvi készségfejlesztés</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24</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24</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24</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24</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Munkavállalói szókincs</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24</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24</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24</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24</w:t>
            </w:r>
          </w:p>
        </w:tc>
      </w:tr>
      <w:tr w:rsidR="00B64F44" w:rsidRPr="005722D9" w:rsidTr="00B64F44">
        <w:trPr>
          <w:trHeight w:val="240"/>
          <w:jc w:val="center"/>
        </w:trPr>
        <w:tc>
          <w:tcPr>
            <w:tcW w:w="940" w:type="dxa"/>
            <w:vMerge w:val="restart"/>
            <w:shd w:val="clear" w:color="auto" w:fill="auto"/>
            <w:textDirection w:val="btLr"/>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10586-12 Művészetelmélet és ábrázolás</w:t>
            </w:r>
          </w:p>
        </w:tc>
        <w:tc>
          <w:tcPr>
            <w:tcW w:w="2038" w:type="dxa"/>
            <w:shd w:val="clear" w:color="auto" w:fill="auto"/>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Művészettörténet</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36</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36</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36</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31</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139</w:t>
            </w:r>
          </w:p>
        </w:tc>
        <w:tc>
          <w:tcPr>
            <w:tcW w:w="649"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139</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62</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201</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144</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62</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206</w:t>
            </w:r>
          </w:p>
        </w:tc>
      </w:tr>
      <w:tr w:rsidR="00B64F44" w:rsidRPr="005722D9" w:rsidTr="00B64F44">
        <w:trPr>
          <w:trHeight w:val="48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A művészetek története a 19. századig</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36</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36</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36</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108</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31</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139</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108</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31</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139</w:t>
            </w:r>
          </w:p>
        </w:tc>
      </w:tr>
      <w:tr w:rsidR="00B64F44" w:rsidRPr="005722D9" w:rsidTr="00B64F44">
        <w:trPr>
          <w:trHeight w:val="48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A művészetek története  a 20. században</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31</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31</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31</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62</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36</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31</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67</w:t>
            </w:r>
          </w:p>
        </w:tc>
      </w:tr>
      <w:tr w:rsidR="00B64F44" w:rsidRPr="005722D9" w:rsidTr="00B64F44">
        <w:trPr>
          <w:trHeight w:val="48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Rajz, festés, mintázás gyakorlat</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108</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72</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72</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62</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314</w:t>
            </w:r>
          </w:p>
        </w:tc>
        <w:tc>
          <w:tcPr>
            <w:tcW w:w="649"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314</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248</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562</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288</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248</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536</w:t>
            </w:r>
          </w:p>
        </w:tc>
      </w:tr>
      <w:tr w:rsidR="00B64F44" w:rsidRPr="005722D9" w:rsidTr="00B64F44">
        <w:trPr>
          <w:trHeight w:val="72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A látvány utáni térábrázolás és formaképzés alapjai</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72</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72</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93</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165</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72</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93</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165</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Emberábrázolás alapjai</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72</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72</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93</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165</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72</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93</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165</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Ember és tér</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72</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62</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134</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62</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196</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108</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62</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170</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Térábrázolási rendszerek</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36</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36</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36</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36</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36</w:t>
            </w:r>
          </w:p>
        </w:tc>
      </w:tr>
      <w:tr w:rsidR="00B64F44" w:rsidRPr="005722D9" w:rsidTr="00B64F44">
        <w:trPr>
          <w:trHeight w:val="240"/>
          <w:jc w:val="center"/>
        </w:trPr>
        <w:tc>
          <w:tcPr>
            <w:tcW w:w="940" w:type="dxa"/>
            <w:vMerge w:val="restart"/>
            <w:shd w:val="clear" w:color="auto" w:fill="auto"/>
            <w:textDirection w:val="btLr"/>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xml:space="preserve">10588-16 Tervezés és technológia </w:t>
            </w:r>
          </w:p>
        </w:tc>
        <w:tc>
          <w:tcPr>
            <w:tcW w:w="2038" w:type="dxa"/>
            <w:shd w:val="clear" w:color="auto" w:fill="auto"/>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Anyagismeret</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36</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36</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36</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31</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139</w:t>
            </w:r>
          </w:p>
        </w:tc>
        <w:tc>
          <w:tcPr>
            <w:tcW w:w="649"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139</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139</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144</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144</w:t>
            </w:r>
          </w:p>
        </w:tc>
      </w:tr>
      <w:tr w:rsidR="00B64F44" w:rsidRPr="005722D9" w:rsidTr="00B64F44">
        <w:trPr>
          <w:trHeight w:val="48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Szaktörténet és anyagismeret</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36</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36</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36</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31</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139</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139</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144</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144</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Tervezés és gyakorlat</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108</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108</w:t>
            </w:r>
          </w:p>
        </w:tc>
        <w:tc>
          <w:tcPr>
            <w:tcW w:w="649"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108</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108</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108</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108</w:t>
            </w:r>
          </w:p>
        </w:tc>
      </w:tr>
      <w:tr w:rsidR="00B64F44" w:rsidRPr="005722D9" w:rsidTr="00B64F44">
        <w:trPr>
          <w:trHeight w:val="48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Tervezés és kivitelezés gyakorlat</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108</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108</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108</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108</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108</w:t>
            </w:r>
          </w:p>
        </w:tc>
      </w:tr>
      <w:tr w:rsidR="00B64F44" w:rsidRPr="005722D9" w:rsidTr="00B64F44">
        <w:trPr>
          <w:trHeight w:val="480"/>
          <w:jc w:val="center"/>
        </w:trPr>
        <w:tc>
          <w:tcPr>
            <w:tcW w:w="940" w:type="dxa"/>
            <w:vMerge w:val="restart"/>
            <w:shd w:val="clear" w:color="auto" w:fill="auto"/>
            <w:textDirection w:val="btLr"/>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12086-16 Kortárs szakmai környezet</w:t>
            </w:r>
          </w:p>
        </w:tc>
        <w:tc>
          <w:tcPr>
            <w:tcW w:w="2038" w:type="dxa"/>
            <w:shd w:val="clear" w:color="auto" w:fill="auto"/>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Kortárs művészettörténet</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49"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93</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93</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93</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93</w:t>
            </w:r>
          </w:p>
        </w:tc>
      </w:tr>
      <w:tr w:rsidR="00B64F44" w:rsidRPr="005722D9" w:rsidTr="00B64F44">
        <w:trPr>
          <w:trHeight w:val="48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Képző- és iparművészet a XX. században</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62</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62</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62</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62</w:t>
            </w:r>
          </w:p>
        </w:tc>
      </w:tr>
      <w:tr w:rsidR="00B64F44" w:rsidRPr="005722D9" w:rsidTr="00B64F44">
        <w:trPr>
          <w:trHeight w:val="72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Kiállítás és kulturális események látogatása, elemzése</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31</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31</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31</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31</w:t>
            </w:r>
          </w:p>
        </w:tc>
      </w:tr>
      <w:tr w:rsidR="00B64F44" w:rsidRPr="005722D9" w:rsidTr="00B64F44">
        <w:trPr>
          <w:trHeight w:val="360"/>
          <w:jc w:val="center"/>
        </w:trPr>
        <w:tc>
          <w:tcPr>
            <w:tcW w:w="940" w:type="dxa"/>
            <w:vMerge w:val="restart"/>
            <w:shd w:val="clear" w:color="auto" w:fill="auto"/>
            <w:textDirection w:val="btLr"/>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xml:space="preserve">zzzzz-16  Textiltervezés, kivitelezés, szakmai elmélet és szakmai rajz </w:t>
            </w:r>
          </w:p>
        </w:tc>
        <w:tc>
          <w:tcPr>
            <w:tcW w:w="2038" w:type="dxa"/>
            <w:shd w:val="clear" w:color="auto" w:fill="auto"/>
            <w:noWrap/>
            <w:vAlign w:val="bottom"/>
            <w:hideMark/>
          </w:tcPr>
          <w:p w:rsidR="00B64F44" w:rsidRPr="005722D9" w:rsidRDefault="00B64F44" w:rsidP="005722D9">
            <w:pPr>
              <w:spacing w:after="0"/>
              <w:jc w:val="left"/>
              <w:rPr>
                <w:rFonts w:ascii="Palatino Linotype" w:eastAsia="Times New Roman" w:hAnsi="Palatino Linotype" w:cs="Calibri"/>
                <w:b/>
                <w:bCs/>
                <w:color w:val="000000"/>
                <w:szCs w:val="24"/>
                <w:lang w:eastAsia="hu-HU"/>
              </w:rPr>
            </w:pPr>
            <w:r w:rsidRPr="005722D9">
              <w:rPr>
                <w:rFonts w:ascii="Palatino Linotype" w:eastAsia="Times New Roman" w:hAnsi="Palatino Linotype" w:cs="Calibri"/>
                <w:b/>
                <w:bCs/>
                <w:color w:val="000000"/>
                <w:szCs w:val="24"/>
                <w:lang w:eastAsia="hu-HU"/>
              </w:rPr>
              <w:t>Textil szakelmélet</w:t>
            </w:r>
            <w:r w:rsidRPr="005722D9">
              <w:rPr>
                <w:rFonts w:eastAsia="Times New Roman" w:cs="Times New Roman"/>
                <w:b/>
                <w:bCs/>
                <w:color w:val="000000"/>
                <w:szCs w:val="24"/>
                <w:lang w:eastAsia="hu-HU"/>
              </w:rPr>
              <w:t xml:space="preserve">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49"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124</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124</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124</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124</w:t>
            </w:r>
          </w:p>
        </w:tc>
      </w:tr>
      <w:tr w:rsidR="00B64F44" w:rsidRPr="005722D9" w:rsidTr="00B64F44">
        <w:trPr>
          <w:trHeight w:val="72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Textiltörténet, textiltechnológia és viselettörténet</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62</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62</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62</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62</w:t>
            </w:r>
          </w:p>
        </w:tc>
      </w:tr>
      <w:tr w:rsidR="00B64F44" w:rsidRPr="005722D9" w:rsidTr="00B64F44">
        <w:trPr>
          <w:trHeight w:val="48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Textil anyag- és áruismeret</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62</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62</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62</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62</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xml:space="preserve">Textil szakgyakorlat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144</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144</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124</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412</w:t>
            </w:r>
          </w:p>
        </w:tc>
        <w:tc>
          <w:tcPr>
            <w:tcW w:w="649"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412</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357</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769</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432</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357</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789</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Textiltervezés</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36</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36</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31</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103</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62</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165</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108</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62</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170</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Prezentációkészítés</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62</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62</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62</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62</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 xml:space="preserve">Textil szakmai rajz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36</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36</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31</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67</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36</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31</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67</w:t>
            </w:r>
          </w:p>
        </w:tc>
      </w:tr>
      <w:tr w:rsidR="00B64F44" w:rsidRPr="005722D9" w:rsidTr="00B64F44">
        <w:trPr>
          <w:trHeight w:val="72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Képfeldolgozó programok használata a textiltervezésben</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36</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31</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67</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31</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98</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72</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31</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103</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Textilműves kivitelezés</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72</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72</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62</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206</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171</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377</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216</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171</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387</w:t>
            </w:r>
          </w:p>
        </w:tc>
      </w:tr>
      <w:tr w:rsidR="00B64F44" w:rsidRPr="005722D9" w:rsidTr="00B64F44">
        <w:trPr>
          <w:trHeight w:val="480"/>
          <w:jc w:val="center"/>
        </w:trPr>
        <w:tc>
          <w:tcPr>
            <w:tcW w:w="940" w:type="dxa"/>
            <w:vMerge w:val="restart"/>
            <w:shd w:val="clear" w:color="auto" w:fill="auto"/>
            <w:textDirection w:val="btLr"/>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11887-16 Kulturális programok és projektek szervezése</w:t>
            </w:r>
          </w:p>
        </w:tc>
        <w:tc>
          <w:tcPr>
            <w:tcW w:w="2038" w:type="dxa"/>
            <w:shd w:val="clear" w:color="auto" w:fill="auto"/>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Projekttervezés és projektmenedzsment</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36</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18</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54</w:t>
            </w:r>
          </w:p>
        </w:tc>
        <w:tc>
          <w:tcPr>
            <w:tcW w:w="649"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54</w:t>
            </w:r>
          </w:p>
        </w:tc>
        <w:tc>
          <w:tcPr>
            <w:tcW w:w="660"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54</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r>
      <w:tr w:rsidR="00B64F44" w:rsidRPr="005722D9" w:rsidTr="00B64F44">
        <w:trPr>
          <w:trHeight w:val="72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A projekt jellemzői, projektciklus-menedzsment</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16</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16</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16</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r>
      <w:tr w:rsidR="00B64F44" w:rsidRPr="005722D9" w:rsidTr="00B64F44">
        <w:trPr>
          <w:trHeight w:val="48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Programozás, azonosítás, tervezés</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20</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20</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20</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Megvalósítás és kontroll</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Értékelés és zárás</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Pályázatírás</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r>
      <w:tr w:rsidR="00B64F44" w:rsidRPr="005722D9" w:rsidTr="00B64F44">
        <w:trPr>
          <w:trHeight w:val="72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Projekttervezés és projektmenedzsment gyakorlata</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18</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18</w:t>
            </w:r>
          </w:p>
        </w:tc>
        <w:tc>
          <w:tcPr>
            <w:tcW w:w="649"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18</w:t>
            </w:r>
          </w:p>
        </w:tc>
        <w:tc>
          <w:tcPr>
            <w:tcW w:w="660"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18</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r>
      <w:tr w:rsidR="00B64F44" w:rsidRPr="005722D9" w:rsidTr="00B64F44">
        <w:trPr>
          <w:trHeight w:val="48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A projekttervezés gyakorlata</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r>
      <w:tr w:rsidR="00B64F44" w:rsidRPr="005722D9" w:rsidTr="00B64F44">
        <w:trPr>
          <w:trHeight w:val="48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A projektmenedzsment gyakorlata</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Pályázatírás</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r>
      <w:tr w:rsidR="00B64F44" w:rsidRPr="005722D9" w:rsidTr="00B64F44">
        <w:trPr>
          <w:trHeight w:val="48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A projektet támogató szoftverek használata</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Rendezvényszervezés</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36</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36</w:t>
            </w:r>
          </w:p>
        </w:tc>
        <w:tc>
          <w:tcPr>
            <w:tcW w:w="649"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36</w:t>
            </w:r>
          </w:p>
        </w:tc>
        <w:tc>
          <w:tcPr>
            <w:tcW w:w="660"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36</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r>
      <w:tr w:rsidR="00B64F44" w:rsidRPr="005722D9" w:rsidTr="00B64F44">
        <w:trPr>
          <w:trHeight w:val="48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Rendezvénytípusok és feltételek</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Jogi alapok</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6</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r>
      <w:tr w:rsidR="00B64F44" w:rsidRPr="005722D9" w:rsidTr="00B64F44">
        <w:trPr>
          <w:trHeight w:val="72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Rendezvényi költségvetés és forgatókönyvkészítés</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r>
      <w:tr w:rsidR="00B64F44" w:rsidRPr="005722D9" w:rsidTr="00B64F44">
        <w:trPr>
          <w:trHeight w:val="48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Közönségkapcsolat és marketingkommunikáció</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r>
      <w:tr w:rsidR="00B64F44" w:rsidRPr="005722D9" w:rsidTr="00B64F44">
        <w:trPr>
          <w:trHeight w:val="48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Rendezvényszervezés gyakorlata</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31</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31</w:t>
            </w:r>
          </w:p>
        </w:tc>
        <w:tc>
          <w:tcPr>
            <w:tcW w:w="649"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31</w:t>
            </w:r>
          </w:p>
        </w:tc>
        <w:tc>
          <w:tcPr>
            <w:tcW w:w="660"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31</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Forgatókönyvírás</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16</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16</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16</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Költségvetés készítése</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5</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5</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5</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r>
      <w:tr w:rsidR="00B64F44" w:rsidRPr="005722D9" w:rsidTr="00B64F44">
        <w:trPr>
          <w:trHeight w:val="72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Közönségkapcsolat és médiakommunikáció gyakorlata</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10</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r>
      <w:tr w:rsidR="00B64F44" w:rsidRPr="005722D9" w:rsidTr="00B64F44">
        <w:trPr>
          <w:trHeight w:val="480"/>
          <w:jc w:val="center"/>
        </w:trPr>
        <w:tc>
          <w:tcPr>
            <w:tcW w:w="940" w:type="dxa"/>
            <w:vMerge w:val="restart"/>
            <w:shd w:val="clear" w:color="auto" w:fill="auto"/>
            <w:textDirection w:val="btLr"/>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12045-16 Képző- és iparművészeti alapismeretek</w:t>
            </w:r>
          </w:p>
        </w:tc>
        <w:tc>
          <w:tcPr>
            <w:tcW w:w="2038" w:type="dxa"/>
            <w:shd w:val="clear" w:color="auto" w:fill="auto"/>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Szakmai projekt gyakorlat</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36</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72</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72</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16</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46</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242</w:t>
            </w:r>
          </w:p>
        </w:tc>
        <w:tc>
          <w:tcPr>
            <w:tcW w:w="649"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242</w:t>
            </w:r>
          </w:p>
        </w:tc>
        <w:tc>
          <w:tcPr>
            <w:tcW w:w="660" w:type="dxa"/>
            <w:vMerge w:val="restart"/>
            <w:shd w:val="clear" w:color="auto" w:fill="auto"/>
            <w:noWrap/>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242</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b/>
                <w:bCs/>
                <w:color w:val="000000"/>
                <w:sz w:val="18"/>
                <w:szCs w:val="18"/>
                <w:lang w:eastAsia="hu-HU"/>
              </w:rPr>
            </w:pPr>
            <w:r w:rsidRPr="005722D9">
              <w:rPr>
                <w:rFonts w:eastAsia="Times New Roman" w:cs="Times New Roman"/>
                <w:b/>
                <w:bCs/>
                <w:color w:val="000000"/>
                <w:sz w:val="18"/>
                <w:szCs w:val="18"/>
                <w:lang w:eastAsia="hu-HU"/>
              </w:rPr>
              <w:t>0</w:t>
            </w:r>
          </w:p>
        </w:tc>
      </w:tr>
      <w:tr w:rsidR="00B64F44" w:rsidRPr="005722D9" w:rsidTr="00B64F44">
        <w:trPr>
          <w:trHeight w:val="48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Szakmai projektek kivitelezése</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36</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36</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36</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31</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139</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139</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r>
      <w:tr w:rsidR="00B64F44" w:rsidRPr="005722D9" w:rsidTr="00B64F44">
        <w:trPr>
          <w:trHeight w:val="48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Dokumentáció, prezentáció gyakorlat</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18</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18</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15</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51</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51</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r>
      <w:tr w:rsidR="00B64F44" w:rsidRPr="005722D9" w:rsidTr="00B64F44">
        <w:trPr>
          <w:trHeight w:val="240"/>
          <w:jc w:val="center"/>
        </w:trPr>
        <w:tc>
          <w:tcPr>
            <w:tcW w:w="940" w:type="dxa"/>
            <w:vMerge/>
            <w:vAlign w:val="center"/>
            <w:hideMark/>
          </w:tcPr>
          <w:p w:rsidR="00B64F44" w:rsidRPr="005722D9" w:rsidRDefault="00B64F44" w:rsidP="005722D9">
            <w:pPr>
              <w:spacing w:after="0"/>
              <w:jc w:val="left"/>
              <w:rPr>
                <w:rFonts w:eastAsia="Times New Roman" w:cs="Times New Roman"/>
                <w:color w:val="000000"/>
                <w:sz w:val="18"/>
                <w:szCs w:val="18"/>
                <w:lang w:eastAsia="hu-HU"/>
              </w:rPr>
            </w:pPr>
          </w:p>
        </w:tc>
        <w:tc>
          <w:tcPr>
            <w:tcW w:w="2038" w:type="dxa"/>
            <w:shd w:val="clear" w:color="auto" w:fill="auto"/>
            <w:vAlign w:val="center"/>
            <w:hideMark/>
          </w:tcPr>
          <w:p w:rsidR="00B64F44" w:rsidRPr="005722D9" w:rsidRDefault="00B64F44" w:rsidP="005722D9">
            <w:pPr>
              <w:spacing w:after="0"/>
              <w:jc w:val="left"/>
              <w:rPr>
                <w:rFonts w:eastAsia="Times New Roman" w:cs="Times New Roman"/>
                <w:color w:val="000000"/>
                <w:sz w:val="18"/>
                <w:szCs w:val="18"/>
                <w:lang w:eastAsia="hu-HU"/>
              </w:rPr>
            </w:pPr>
            <w:r w:rsidRPr="005722D9">
              <w:rPr>
                <w:rFonts w:eastAsia="Times New Roman" w:cs="Times New Roman"/>
                <w:color w:val="000000"/>
                <w:sz w:val="18"/>
                <w:szCs w:val="18"/>
                <w:lang w:eastAsia="hu-HU"/>
              </w:rPr>
              <w:t>Műtárgyak kezelése</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18</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389"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18</w:t>
            </w:r>
          </w:p>
        </w:tc>
        <w:tc>
          <w:tcPr>
            <w:tcW w:w="556"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412"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16</w:t>
            </w:r>
          </w:p>
        </w:tc>
        <w:tc>
          <w:tcPr>
            <w:tcW w:w="588"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52</w:t>
            </w:r>
          </w:p>
        </w:tc>
        <w:tc>
          <w:tcPr>
            <w:tcW w:w="649"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660" w:type="dxa"/>
            <w:vMerge/>
            <w:vAlign w:val="center"/>
            <w:hideMark/>
          </w:tcPr>
          <w:p w:rsidR="00B64F44" w:rsidRPr="005722D9" w:rsidRDefault="00B64F44" w:rsidP="005722D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52</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 </w:t>
            </w:r>
          </w:p>
        </w:tc>
        <w:tc>
          <w:tcPr>
            <w:tcW w:w="50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500" w:type="dxa"/>
            <w:shd w:val="clear" w:color="000000" w:fill="F2F2F2"/>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c>
          <w:tcPr>
            <w:tcW w:w="660" w:type="dxa"/>
            <w:shd w:val="clear" w:color="auto" w:fill="auto"/>
            <w:noWrap/>
            <w:vAlign w:val="center"/>
            <w:hideMark/>
          </w:tcPr>
          <w:p w:rsidR="00B64F44" w:rsidRPr="005722D9" w:rsidRDefault="00B64F44" w:rsidP="005722D9">
            <w:pPr>
              <w:spacing w:after="0"/>
              <w:jc w:val="center"/>
              <w:rPr>
                <w:rFonts w:eastAsia="Times New Roman" w:cs="Times New Roman"/>
                <w:color w:val="000000"/>
                <w:sz w:val="18"/>
                <w:szCs w:val="18"/>
                <w:lang w:eastAsia="hu-HU"/>
              </w:rPr>
            </w:pPr>
            <w:r w:rsidRPr="005722D9">
              <w:rPr>
                <w:rFonts w:eastAsia="Times New Roman" w:cs="Times New Roman"/>
                <w:color w:val="000000"/>
                <w:sz w:val="18"/>
                <w:szCs w:val="18"/>
                <w:lang w:eastAsia="hu-HU"/>
              </w:rPr>
              <w:t>0</w:t>
            </w:r>
          </w:p>
        </w:tc>
      </w:tr>
    </w:tbl>
    <w:p w:rsidR="00C515DA" w:rsidRDefault="00C515DA" w:rsidP="00DD65F6">
      <w:pPr>
        <w:spacing w:after="0"/>
        <w:jc w:val="left"/>
        <w:rPr>
          <w:rFonts w:cs="Times New Roman"/>
        </w:rPr>
      </w:pPr>
    </w:p>
    <w:p w:rsidR="00752ECD" w:rsidRDefault="00752ECD" w:rsidP="00DD65F6">
      <w:pPr>
        <w:spacing w:after="0"/>
        <w:jc w:val="left"/>
        <w:rPr>
          <w:rFonts w:cs="Times New Roman"/>
        </w:rPr>
      </w:pPr>
    </w:p>
    <w:p w:rsidR="00752ECD" w:rsidRDefault="00752ECD" w:rsidP="00DD65F6">
      <w:pPr>
        <w:spacing w:after="0"/>
        <w:jc w:val="left"/>
        <w:rPr>
          <w:rFonts w:cs="Times New Roman"/>
        </w:rPr>
      </w:pPr>
      <w:bookmarkStart w:id="3" w:name="_MON_1525759582"/>
      <w:bookmarkEnd w:id="3"/>
    </w:p>
    <w:p w:rsidR="004F6765" w:rsidRDefault="004F6765" w:rsidP="000B5E9D">
      <w:pPr>
        <w:spacing w:after="0"/>
        <w:rPr>
          <w:rFonts w:cs="Times New Roman"/>
        </w:rPr>
      </w:pPr>
    </w:p>
    <w:p w:rsidR="00CB484D" w:rsidRDefault="00CB484D" w:rsidP="00CB484D">
      <w:pPr>
        <w:spacing w:after="0"/>
        <w:rPr>
          <w:rFonts w:cs="Times New Roman"/>
        </w:rPr>
      </w:pPr>
      <w:r w:rsidRPr="00CB484D">
        <w:rPr>
          <w:rFonts w:cs="Times New Roman"/>
        </w:rPr>
        <w:t>Jelmagyarázat: e/elmélet; gy/</w:t>
      </w:r>
      <w:r w:rsidRPr="00430699">
        <w:rPr>
          <w:rFonts w:cs="Times New Roman"/>
        </w:rPr>
        <w:t>gyakorlat; ögy/összefüggő szakmai gyakorlat</w:t>
      </w:r>
    </w:p>
    <w:p w:rsidR="00CB484D" w:rsidRPr="00CB484D" w:rsidRDefault="00CB484D" w:rsidP="00CB484D">
      <w:pPr>
        <w:spacing w:after="0"/>
        <w:rPr>
          <w:rFonts w:cs="Times New Roman"/>
        </w:rPr>
      </w:pPr>
    </w:p>
    <w:p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rsidR="00C53E01" w:rsidRPr="00D52C63" w:rsidRDefault="00C53E01" w:rsidP="00C53E01">
      <w:pPr>
        <w:jc w:val="center"/>
        <w:rPr>
          <w:rFonts w:cs="Times New Roman"/>
          <w:b/>
          <w:sz w:val="36"/>
        </w:rPr>
      </w:pPr>
      <w:r w:rsidRPr="00E65AE8">
        <w:rPr>
          <w:rFonts w:cs="Times New Roman"/>
          <w:b/>
          <w:sz w:val="36"/>
        </w:rPr>
        <w:t>Foglalkoztatás II.</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rsidTr="006D082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rsidTr="006D082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bookmarkStart w:id="4" w:name="_MON_1520112852"/>
      <w:bookmarkStart w:id="5" w:name="_MON_1520113148"/>
      <w:bookmarkStart w:id="6" w:name="_MON_1520113442"/>
      <w:bookmarkStart w:id="7" w:name="_MON_1520112153"/>
      <w:bookmarkStart w:id="8" w:name="_MON_1520112252"/>
      <w:bookmarkStart w:id="9" w:name="_MON_1520112324"/>
      <w:bookmarkStart w:id="10" w:name="_MON_1520112404"/>
      <w:bookmarkStart w:id="11" w:name="_MON_1520112681"/>
      <w:bookmarkEnd w:id="4"/>
      <w:bookmarkEnd w:id="5"/>
      <w:bookmarkEnd w:id="6"/>
      <w:bookmarkEnd w:id="7"/>
      <w:bookmarkEnd w:id="8"/>
      <w:bookmarkEnd w:id="9"/>
      <w:bookmarkEnd w:id="10"/>
      <w:bookmarkEnd w:id="11"/>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Pr>
          <w:b/>
        </w:rPr>
        <w:t>1</w:t>
      </w:r>
      <w:r w:rsidR="00B64F44">
        <w:rPr>
          <w:b/>
        </w:rPr>
        <w:t>5</w:t>
      </w:r>
      <w:r>
        <w:rPr>
          <w:b/>
        </w:rPr>
        <w:t xml:space="preserve"> ó</w:t>
      </w:r>
      <w:r w:rsidRPr="00644690">
        <w:rPr>
          <w:b/>
        </w:rPr>
        <w:t>ra/</w:t>
      </w:r>
      <w:r>
        <w:rPr>
          <w:b/>
        </w:rPr>
        <w:t>1</w:t>
      </w:r>
      <w:r w:rsidR="00B64F44">
        <w:rPr>
          <w:b/>
        </w:rPr>
        <w:t>5</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sidR="00B64F44">
        <w:rPr>
          <w:b/>
          <w:i/>
        </w:rPr>
        <w:t>3</w:t>
      </w:r>
      <w:r>
        <w:rPr>
          <w:b/>
          <w:i/>
        </w:rPr>
        <w:t xml:space="preserve"> ó</w:t>
      </w:r>
      <w:r w:rsidRPr="00644690">
        <w:rPr>
          <w:b/>
          <w:i/>
        </w:rPr>
        <w:t>ra/</w:t>
      </w:r>
      <w:r w:rsidR="00B64F44">
        <w:rPr>
          <w:b/>
          <w:i/>
        </w:rPr>
        <w:t>3</w:t>
      </w:r>
      <w:r w:rsidRPr="00644690">
        <w:rPr>
          <w:b/>
          <w:i/>
        </w:rPr>
        <w:t>óra</w:t>
      </w:r>
    </w:p>
    <w:p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rsidR="00C53E01" w:rsidRPr="00E65AE8" w:rsidRDefault="00C53E01" w:rsidP="00C53E01">
      <w:pPr>
        <w:spacing w:after="0"/>
        <w:ind w:left="851"/>
        <w:rPr>
          <w:rFonts w:cs="Times New Roman"/>
        </w:rPr>
      </w:pPr>
      <w:r w:rsidRPr="00E65AE8">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C53E01" w:rsidRPr="00E65AE8" w:rsidRDefault="00C53E01" w:rsidP="00C53E01">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w:t>
      </w:r>
      <w:r w:rsidRPr="00E65AE8">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E65AE8" w:rsidRDefault="00C53E01" w:rsidP="00C53E01">
      <w:pPr>
        <w:spacing w:after="0"/>
        <w:ind w:left="851"/>
        <w:rPr>
          <w:rFonts w:cs="Times New Roman"/>
        </w:rPr>
      </w:pPr>
      <w:r w:rsidRPr="00E65AE8">
        <w:rPr>
          <w:rFonts w:cs="Times New Roman"/>
        </w:rPr>
        <w:t xml:space="preserve">Munkaerőpiaci technikák alkalmazása: Foglalkozási Információs Tanácsadó (FIT), Foglalkoztatási Információs Pontok (FIP), Nemzeti Pályaorientációs Portál (NPP). </w:t>
      </w:r>
    </w:p>
    <w:p w:rsidR="00C53E01" w:rsidRDefault="00C53E01" w:rsidP="00C53E01">
      <w:pPr>
        <w:spacing w:after="0"/>
        <w:ind w:left="851"/>
      </w:pPr>
      <w:r w:rsidRPr="00E65AE8">
        <w:rPr>
          <w:rFonts w:cs="Times New Roman"/>
        </w:rPr>
        <w:t>Állásinterjú: felkészülés, megjelenés, szereplés az állásinterjún, testbeszéd szerepe.</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Pr>
          <w:b/>
          <w:i/>
        </w:rPr>
        <w:t>4 ó</w:t>
      </w:r>
      <w:r w:rsidRPr="00644690">
        <w:rPr>
          <w:b/>
          <w:i/>
        </w:rPr>
        <w:t>ra/</w:t>
      </w:r>
      <w:r>
        <w:rPr>
          <w:b/>
          <w:i/>
        </w:rPr>
        <w:t>4</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rsidR="00C53E01" w:rsidRPr="00AE5B2A" w:rsidRDefault="00C53E01" w:rsidP="00C53E01">
      <w:pPr>
        <w:spacing w:after="0"/>
        <w:ind w:left="851"/>
        <w:rPr>
          <w:rFonts w:cs="Times New Roman"/>
        </w:rPr>
      </w:pPr>
      <w:r w:rsidRPr="00AE5B2A">
        <w:rPr>
          <w:rFonts w:cs="Times New Roman"/>
        </w:rPr>
        <w:t>Közfoglalkoztatás: közfoglalkoztatás célja, közfoglalkozatás célcsoportja, közfoglalkozatás főbb szabályai</w:t>
      </w:r>
    </w:p>
    <w:p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rsidTr="006D082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6D082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6D082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6D082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6D0827">
            <w:pPr>
              <w:spacing w:after="0"/>
              <w:jc w:val="left"/>
              <w:rPr>
                <w:rFonts w:eastAsia="Times New Roman" w:cs="Times New Roman"/>
                <w:color w:val="000000"/>
                <w:sz w:val="20"/>
                <w:szCs w:val="20"/>
                <w:lang w:eastAsia="hu-HU"/>
              </w:rPr>
            </w:pPr>
          </w:p>
        </w:tc>
      </w:tr>
      <w:tr w:rsidR="00C53E01" w:rsidRPr="002A7CEA"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rsidTr="006D082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6D082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6D082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6D082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6D0827">
            <w:pPr>
              <w:spacing w:after="0"/>
              <w:jc w:val="left"/>
              <w:rPr>
                <w:rFonts w:eastAsia="Times New Roman" w:cs="Times New Roman"/>
                <w:color w:val="000000"/>
                <w:sz w:val="20"/>
                <w:szCs w:val="20"/>
                <w:lang w:eastAsia="hu-HU"/>
              </w:rPr>
            </w:pPr>
          </w:p>
        </w:tc>
      </w:tr>
      <w:tr w:rsidR="00C53E01" w:rsidRPr="002A7CEA" w:rsidTr="006D082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6D08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6D082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rsidTr="006D08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6D08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6D082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rsidR="00C53E01" w:rsidRPr="00AE5B2A" w:rsidRDefault="00C53E01" w:rsidP="00C53E01">
      <w:pPr>
        <w:jc w:val="center"/>
        <w:rPr>
          <w:rFonts w:cs="Times New Roman"/>
          <w:b/>
          <w:sz w:val="36"/>
        </w:rPr>
      </w:pPr>
      <w:r w:rsidRPr="00AE5B2A">
        <w:rPr>
          <w:rFonts w:cs="Times New Roman"/>
          <w:b/>
          <w:sz w:val="36"/>
        </w:rPr>
        <w:t xml:space="preserve">Foglalkoztatás I. </w:t>
      </w:r>
    </w:p>
    <w:p w:rsidR="00C53E01" w:rsidRPr="00D52C63" w:rsidRDefault="00C53E01" w:rsidP="00C53E01">
      <w:pPr>
        <w:jc w:val="center"/>
        <w:rPr>
          <w:rFonts w:cs="Times New Roman"/>
          <w:b/>
          <w:sz w:val="36"/>
        </w:rPr>
      </w:pPr>
      <w:r w:rsidRPr="00AE5B2A">
        <w:rPr>
          <w:rFonts w:cs="Times New Roman"/>
          <w:b/>
          <w:sz w:val="36"/>
        </w:rPr>
        <w:t>(érettségire épülő képzések esetén)</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rsidTr="006D082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rsidTr="006D082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6D082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6D082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6D082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6D082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6D082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6D082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6D082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6D082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6D082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6D082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6D082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6D082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6D082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6D082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6D082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rsidTr="006D0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6D082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6D082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6D082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6D082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6D082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6D082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6D082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6D082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6D082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6D082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6D082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6D0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6D082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6D082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rsidR="00C53E01" w:rsidRDefault="00C53E01" w:rsidP="00C53E01">
      <w:pP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Pr>
          <w:b/>
        </w:rPr>
        <w:t>6</w:t>
      </w:r>
      <w:r w:rsidR="00B64F44">
        <w:rPr>
          <w:b/>
        </w:rPr>
        <w:t>2</w:t>
      </w:r>
      <w:r>
        <w:rPr>
          <w:b/>
        </w:rPr>
        <w:t xml:space="preserve"> ó</w:t>
      </w:r>
      <w:r w:rsidRPr="00644690">
        <w:rPr>
          <w:b/>
        </w:rPr>
        <w:t>ra/</w:t>
      </w:r>
      <w:r>
        <w:rPr>
          <w:b/>
        </w:rPr>
        <w:t>6</w:t>
      </w:r>
      <w:r w:rsidR="00B64F44">
        <w:rPr>
          <w:b/>
        </w:rPr>
        <w:t>2</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t>A tantárgy tanításának célja, hogy a diákok alkalmasak legyenek egy idegen nyelvű állásinterjún eredményesen és hatékonyan részt venni.</w:t>
      </w:r>
    </w:p>
    <w:p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rsidRPr="005E7F82">
        <w:t>Idegen nyelvek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sidR="00B64F44">
        <w:rPr>
          <w:b/>
          <w:i/>
        </w:rPr>
        <w:t>6</w:t>
      </w:r>
      <w:r>
        <w:rPr>
          <w:b/>
          <w:i/>
        </w:rPr>
        <w:t xml:space="preserve"> ó</w:t>
      </w:r>
      <w:r w:rsidRPr="00644690">
        <w:rPr>
          <w:b/>
          <w:i/>
        </w:rPr>
        <w:t>ra/</w:t>
      </w:r>
      <w:r w:rsidR="00B64F44">
        <w:rPr>
          <w:b/>
          <w:i/>
        </w:rPr>
        <w:t>6</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rsidR="00C53E01" w:rsidRDefault="00C53E01" w:rsidP="00C53E01">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4B44FB">
        <w:rPr>
          <w:rFonts w:cs="Times New Roman"/>
        </w:rPr>
        <w:lastRenderedPageBreak/>
        <w:t>válik arra, hogy az állásinterjún elhangozott kérdésekre relevánsan tudjon felelni, illetve képes legyen tájékozódni a munkakörülményekről és lehetőségekről.</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rsidR="00C53E01" w:rsidRPr="004B44FB" w:rsidRDefault="00C53E01" w:rsidP="00C53E01">
      <w:pPr>
        <w:spacing w:after="0"/>
        <w:ind w:left="851"/>
        <w:rPr>
          <w:rFonts w:cs="Times New Roman"/>
        </w:rPr>
      </w:pPr>
    </w:p>
    <w:p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4B44FB" w:rsidRDefault="00C53E01" w:rsidP="00C53E01">
      <w:pPr>
        <w:spacing w:after="0"/>
        <w:ind w:left="851"/>
        <w:rPr>
          <w:rFonts w:cs="Times New Roman"/>
        </w:rPr>
      </w:pPr>
      <w:r w:rsidRPr="004B44FB">
        <w:rPr>
          <w:rFonts w:cs="Times New Roman"/>
        </w:rPr>
        <w:t>Az elsajátítandó témakörök:</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Pr>
          <w:b/>
          <w:i/>
        </w:rPr>
        <w:t>24 ó</w:t>
      </w:r>
      <w:r w:rsidRPr="00644690">
        <w:rPr>
          <w:b/>
          <w:i/>
        </w:rPr>
        <w:t>ra/</w:t>
      </w:r>
      <w:r>
        <w:rPr>
          <w:b/>
          <w:i/>
        </w:rPr>
        <w:t>24</w:t>
      </w:r>
      <w:r w:rsidRPr="00644690">
        <w:rPr>
          <w:b/>
          <w:i/>
        </w:rPr>
        <w:t xml:space="preserve"> óra</w:t>
      </w:r>
    </w:p>
    <w:p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Az órák kb. 50%-a egyszerű tanteremben történjen, egy másik fele pedig számítógépes tanterem, hiszen az oktatás egy jelentős részben digitális tananyag által támogatott formában zajlik.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rsidTr="006D082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6D082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6D082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6D082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6D0827">
            <w:pPr>
              <w:spacing w:after="0"/>
              <w:jc w:val="left"/>
              <w:rPr>
                <w:rFonts w:eastAsia="Times New Roman" w:cs="Times New Roman"/>
                <w:color w:val="000000"/>
                <w:sz w:val="20"/>
                <w:szCs w:val="20"/>
                <w:lang w:eastAsia="hu-HU"/>
              </w:rPr>
            </w:pPr>
          </w:p>
        </w:tc>
      </w:tr>
      <w:tr w:rsidR="00C53E01" w:rsidRPr="00CE747D"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6D082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6D0827">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rsidTr="006D082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6D082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6D082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6D082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6D0827">
            <w:pPr>
              <w:spacing w:after="0"/>
              <w:jc w:val="left"/>
              <w:rPr>
                <w:rFonts w:eastAsia="Times New Roman" w:cs="Times New Roman"/>
                <w:color w:val="000000"/>
                <w:sz w:val="20"/>
                <w:szCs w:val="20"/>
                <w:lang w:eastAsia="hu-HU"/>
              </w:rPr>
            </w:pPr>
          </w:p>
        </w:tc>
      </w:tr>
      <w:tr w:rsidR="00C53E01" w:rsidRPr="00CE747D" w:rsidTr="006D082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6D08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6D082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rsidTr="006D08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6D082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6D082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6D082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6D082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6D082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0F695D" w:rsidP="00C53E01">
      <w:pPr>
        <w:spacing w:after="480"/>
        <w:jc w:val="center"/>
        <w:rPr>
          <w:rFonts w:cs="Times New Roman"/>
          <w:b/>
          <w:sz w:val="36"/>
        </w:rPr>
      </w:pPr>
      <w:r w:rsidRPr="00B64F44">
        <w:rPr>
          <w:rFonts w:cs="Times New Roman"/>
          <w:b/>
          <w:sz w:val="36"/>
        </w:rPr>
        <w:t>10586-</w:t>
      </w:r>
      <w:r w:rsidR="00B9467E">
        <w:rPr>
          <w:rFonts w:cs="Times New Roman"/>
          <w:b/>
          <w:sz w:val="36"/>
        </w:rPr>
        <w:t>16</w:t>
      </w:r>
      <w:r w:rsidR="00B9467E" w:rsidRPr="00D52C63">
        <w:rPr>
          <w:rFonts w:cs="Times New Roman"/>
          <w:b/>
          <w:sz w:val="36"/>
        </w:rPr>
        <w:t xml:space="preserve">  </w:t>
      </w:r>
      <w:r w:rsidR="00C53E01" w:rsidRPr="00D52C63">
        <w:rPr>
          <w:rFonts w:cs="Times New Roman"/>
          <w:b/>
          <w:sz w:val="36"/>
        </w:rPr>
        <w:t>azonosító számú</w:t>
      </w:r>
    </w:p>
    <w:p w:rsidR="009C1C94" w:rsidRPr="00D52C63" w:rsidRDefault="009C1C94" w:rsidP="009C1C94">
      <w:pPr>
        <w:jc w:val="center"/>
        <w:rPr>
          <w:rFonts w:cs="Times New Roman"/>
          <w:b/>
          <w:sz w:val="36"/>
        </w:rPr>
      </w:pPr>
      <w:r w:rsidRPr="00BB030C">
        <w:rPr>
          <w:rFonts w:cs="Times New Roman"/>
          <w:b/>
          <w:sz w:val="36"/>
        </w:rPr>
        <w:t>Művészetelmélet</w:t>
      </w:r>
      <w:r w:rsidRPr="00B53CAC">
        <w:rPr>
          <w:rFonts w:cs="Times New Roman"/>
          <w:b/>
          <w:sz w:val="36"/>
        </w:rPr>
        <w:t xml:space="preserve"> és ábrázolás</w:t>
      </w:r>
    </w:p>
    <w:p w:rsidR="00C53E01" w:rsidRPr="00D52C63" w:rsidRDefault="00C53E01" w:rsidP="00C53E01">
      <w:pPr>
        <w:jc w:val="center"/>
        <w:rPr>
          <w:rFonts w:cs="Times New Roman"/>
          <w:b/>
          <w:sz w:val="36"/>
        </w:rPr>
      </w:pP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B9467E">
        <w:rPr>
          <w:rFonts w:cs="Times New Roman"/>
        </w:rPr>
        <w:lastRenderedPageBreak/>
        <w:t xml:space="preserve">A </w:t>
      </w:r>
      <w:r w:rsidR="000F695D" w:rsidRPr="00B64F44">
        <w:rPr>
          <w:rFonts w:cs="Times New Roman"/>
          <w:b/>
          <w:szCs w:val="24"/>
        </w:rPr>
        <w:t>10586-</w:t>
      </w:r>
      <w:r w:rsidR="00B9467E" w:rsidRPr="00184E6B">
        <w:rPr>
          <w:rFonts w:cs="Times New Roman"/>
          <w:b/>
          <w:szCs w:val="24"/>
        </w:rPr>
        <w:t>1</w:t>
      </w:r>
      <w:r w:rsidR="00B9467E">
        <w:rPr>
          <w:rFonts w:cs="Times New Roman"/>
          <w:b/>
          <w:szCs w:val="24"/>
        </w:rPr>
        <w:t>6</w:t>
      </w:r>
      <w:r w:rsidR="00B9467E" w:rsidRPr="00D52C63">
        <w:rPr>
          <w:rFonts w:cs="Times New Roman"/>
        </w:rPr>
        <w:t xml:space="preserve"> </w:t>
      </w:r>
      <w:r w:rsidRPr="00D52C63">
        <w:rPr>
          <w:rFonts w:cs="Times New Roman"/>
        </w:rPr>
        <w:t xml:space="preserve">azonosító számú </w:t>
      </w:r>
      <w:r w:rsidR="00386961" w:rsidRPr="00184E6B">
        <w:rPr>
          <w:rFonts w:cs="Times New Roman"/>
          <w:b/>
        </w:rPr>
        <w:t>Művészetelmélet és ábrázolás</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7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0"/>
        <w:gridCol w:w="700"/>
        <w:gridCol w:w="700"/>
      </w:tblGrid>
      <w:tr w:rsidR="00D542B0" w:rsidRPr="007F495F" w:rsidTr="00D542B0">
        <w:trPr>
          <w:trHeight w:val="1575"/>
          <w:jc w:val="center"/>
        </w:trPr>
        <w:tc>
          <w:tcPr>
            <w:tcW w:w="618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00" w:type="dxa"/>
            <w:shd w:val="clear" w:color="auto" w:fill="auto"/>
            <w:textDirection w:val="btLr"/>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Művészettörténet</w:t>
            </w:r>
          </w:p>
        </w:tc>
        <w:tc>
          <w:tcPr>
            <w:tcW w:w="700" w:type="dxa"/>
            <w:shd w:val="clear" w:color="auto" w:fill="auto"/>
            <w:textDirection w:val="btLr"/>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Rajz, festés, mintázás gyakorlat</w:t>
            </w:r>
          </w:p>
        </w:tc>
      </w:tr>
      <w:tr w:rsidR="00D542B0" w:rsidRPr="007F495F" w:rsidTr="00D542B0">
        <w:trPr>
          <w:trHeight w:val="255"/>
          <w:jc w:val="center"/>
        </w:trPr>
        <w:tc>
          <w:tcPr>
            <w:tcW w:w="7580" w:type="dxa"/>
            <w:gridSpan w:val="3"/>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FELADATOK</w:t>
            </w:r>
          </w:p>
        </w:tc>
      </w:tr>
      <w:tr w:rsidR="00D542B0" w:rsidRPr="007F495F" w:rsidTr="00D542B0">
        <w:trPr>
          <w:trHeight w:val="510"/>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Szakmai munkájához rajzi, festészeti, plasztikai és szakmai orientációs előtanulmányokat folytat</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r>
      <w:tr w:rsidR="00D542B0" w:rsidRPr="007F495F" w:rsidTr="00D542B0">
        <w:trPr>
          <w:trHeight w:val="510"/>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Vázlatokat készít, koncepcióját, elképzeléseit rajzi vagy plasztikus formában jeleníti meg</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r>
      <w:tr w:rsidR="00D542B0" w:rsidRPr="007F495F" w:rsidTr="00D542B0">
        <w:trPr>
          <w:trHeight w:val="510"/>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Folyamatosan felhasználja, bővíti művészettörténeti, népművészeti és művészetelméleti ismereteit</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7580" w:type="dxa"/>
            <w:gridSpan w:val="3"/>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SZAKMAI ISMERETEK</w:t>
            </w:r>
          </w:p>
        </w:tc>
      </w:tr>
      <w:tr w:rsidR="00D542B0" w:rsidRPr="007F495F" w:rsidTr="00D542B0">
        <w:trPr>
          <w:trHeight w:val="510"/>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A művészettörténet stíluskorszakai egyes időszakok szellemiségébe ágyazottan</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Művészeti irányzatok a XX.században</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Jelentős alkotók, kiemelkedő alkotások</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510"/>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Hazai műemlékek, műgyűjtemények, az egyetemes művészettörténet emlékanyagának lelőhelyei</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Időszaki kiállítások</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510"/>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A műalkotások önálló értelmezési módjai, az ismeretek kreatív alkalmazási lehetőségei (kor-, stílus-meghatározás, műleírás, műelemzés)</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A néprajz és a népművészet alapfogalmai</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A magyar népművészet</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Az egyén, a közösség és a kultúra viszonya</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A művek, tárgyak és szokások korba és környezetbe illesztése</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A komponálás szabályai</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r>
      <w:tr w:rsidR="00D542B0" w:rsidRPr="007F495F" w:rsidTr="00D542B0">
        <w:trPr>
          <w:trHeight w:val="255"/>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A különböző képi és plasztikus elemek felületképző lehetőségei</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r>
      <w:tr w:rsidR="00D542B0" w:rsidRPr="007F495F" w:rsidTr="00D542B0">
        <w:trPr>
          <w:trHeight w:val="255"/>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A színek törvényszerűségei és kifejezőereje</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r>
      <w:tr w:rsidR="00D542B0" w:rsidRPr="007F495F" w:rsidTr="00D542B0">
        <w:trPr>
          <w:trHeight w:val="510"/>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Fény-árnyék viszonyok megjelenítése, kontraszthatások − a tónusképzés lehetőségei</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r>
      <w:tr w:rsidR="00D542B0" w:rsidRPr="007F495F" w:rsidTr="00D542B0">
        <w:trPr>
          <w:trHeight w:val="255"/>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A rajzolás és festés különböző technikái</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r>
      <w:tr w:rsidR="00D542B0" w:rsidRPr="007F495F" w:rsidTr="00D542B0">
        <w:trPr>
          <w:trHeight w:val="255"/>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Egyszerű geometrikus formák és térelemek megjelenítése</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r>
      <w:tr w:rsidR="00D542B0" w:rsidRPr="007F495F" w:rsidTr="00D542B0">
        <w:trPr>
          <w:trHeight w:val="510"/>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Természeti formák, növények és állatok megjelenítése, azok felépítése, arányai, mozgásai</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r>
      <w:tr w:rsidR="00D542B0" w:rsidRPr="007F495F" w:rsidTr="00D542B0">
        <w:trPr>
          <w:trHeight w:val="255"/>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Az emberi test felépítése, anatómiai szerkezete, arányai, mozgása</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r>
      <w:tr w:rsidR="00D542B0" w:rsidRPr="007F495F" w:rsidTr="00D542B0">
        <w:trPr>
          <w:trHeight w:val="255"/>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Az épített külső és belső környezet megjelenítése</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r>
      <w:tr w:rsidR="00D542B0" w:rsidRPr="007F495F" w:rsidTr="00D542B0">
        <w:trPr>
          <w:trHeight w:val="510"/>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Különböző kompozíciók alkotása, montázs, kollázs, kevert és egyedi technikák alkalmazása</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r>
      <w:tr w:rsidR="00D542B0" w:rsidRPr="007F495F" w:rsidTr="00D542B0">
        <w:trPr>
          <w:trHeight w:val="510"/>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A térábrázolás ismert geometriai rendszerei (perspektíva, axonometria, Monge-rendszer)</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r>
      <w:tr w:rsidR="00D542B0" w:rsidRPr="007F495F" w:rsidTr="00D542B0">
        <w:trPr>
          <w:trHeight w:val="255"/>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A különféle formák – térformák, emberi test stb. – kifejező kapcsolatai</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r>
      <w:tr w:rsidR="00D542B0" w:rsidRPr="007F495F" w:rsidTr="00D542B0">
        <w:trPr>
          <w:trHeight w:val="510"/>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Formák térszerkezeti sajátosságainak, statikai-dinamikai viszonyainak térbeli ábrázolása</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r>
      <w:tr w:rsidR="00D542B0" w:rsidRPr="007F495F" w:rsidTr="00D542B0">
        <w:trPr>
          <w:trHeight w:val="255"/>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Tárgyak, növényi és állati formák, emberi figura, portré mintázása</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r>
      <w:tr w:rsidR="00D542B0" w:rsidRPr="007F495F" w:rsidTr="00D542B0">
        <w:trPr>
          <w:trHeight w:val="255"/>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Dombormű, szobor és plasztika vagy installáció készítési folyamat</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r>
      <w:tr w:rsidR="00D542B0" w:rsidRPr="007F495F" w:rsidTr="00D542B0">
        <w:trPr>
          <w:trHeight w:val="255"/>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Az elkészült munkák bemutatásra való előkészítése és kiállítása</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r>
      <w:tr w:rsidR="00D542B0" w:rsidRPr="007F495F" w:rsidTr="00D542B0">
        <w:trPr>
          <w:trHeight w:val="255"/>
          <w:jc w:val="center"/>
        </w:trPr>
        <w:tc>
          <w:tcPr>
            <w:tcW w:w="7580" w:type="dxa"/>
            <w:gridSpan w:val="3"/>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SZAKMAI KÉSZSÉGEK</w:t>
            </w:r>
          </w:p>
        </w:tc>
      </w:tr>
      <w:tr w:rsidR="00D542B0" w:rsidRPr="007F495F" w:rsidTr="00D542B0">
        <w:trPr>
          <w:trHeight w:val="255"/>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lastRenderedPageBreak/>
              <w:t>Művészettörténeti korok, műalkotások elemzése, értelmezése</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Néprajzi ismeretek alkalmazása</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Szabadkézi rajzolás, festés, mintázás, térkonstrukciók kialakítása</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r>
      <w:tr w:rsidR="00D542B0" w:rsidRPr="007F495F" w:rsidTr="00D542B0">
        <w:trPr>
          <w:trHeight w:val="255"/>
          <w:jc w:val="center"/>
        </w:trPr>
        <w:tc>
          <w:tcPr>
            <w:tcW w:w="7580" w:type="dxa"/>
            <w:gridSpan w:val="3"/>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SZEMÉLYES KOMPETENCIÁK</w:t>
            </w:r>
          </w:p>
        </w:tc>
      </w:tr>
      <w:tr w:rsidR="00D542B0" w:rsidRPr="007F495F" w:rsidTr="00D542B0">
        <w:trPr>
          <w:trHeight w:val="255"/>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r>
      <w:tr w:rsidR="00D542B0" w:rsidRPr="007F495F" w:rsidTr="00D542B0">
        <w:trPr>
          <w:trHeight w:val="255"/>
          <w:jc w:val="center"/>
        </w:trPr>
        <w:tc>
          <w:tcPr>
            <w:tcW w:w="7580" w:type="dxa"/>
            <w:gridSpan w:val="3"/>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TÁRSAS KOMPETENCIÁK</w:t>
            </w:r>
          </w:p>
        </w:tc>
      </w:tr>
      <w:tr w:rsidR="00D542B0" w:rsidRPr="007F495F" w:rsidTr="00D542B0">
        <w:trPr>
          <w:trHeight w:val="255"/>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Motiválhatóság</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r>
      <w:tr w:rsidR="00D542B0" w:rsidRPr="007F495F" w:rsidTr="00D542B0">
        <w:trPr>
          <w:trHeight w:val="255"/>
          <w:jc w:val="center"/>
        </w:trPr>
        <w:tc>
          <w:tcPr>
            <w:tcW w:w="7580" w:type="dxa"/>
            <w:gridSpan w:val="3"/>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MÓDSZERKOMPETENCIÁK</w:t>
            </w:r>
          </w:p>
        </w:tc>
      </w:tr>
      <w:tr w:rsidR="00D542B0" w:rsidRPr="007F495F" w:rsidTr="00D542B0">
        <w:trPr>
          <w:trHeight w:val="255"/>
          <w:jc w:val="center"/>
        </w:trPr>
        <w:tc>
          <w:tcPr>
            <w:tcW w:w="61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00" w:type="dxa"/>
            <w:shd w:val="clear" w:color="auto" w:fill="auto"/>
            <w:noWrap/>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DC6224" w:rsidP="00C53E01">
      <w:pPr>
        <w:pStyle w:val="Listaszerbekezds"/>
        <w:numPr>
          <w:ilvl w:val="0"/>
          <w:numId w:val="8"/>
        </w:numPr>
        <w:tabs>
          <w:tab w:val="right" w:pos="9072"/>
        </w:tabs>
        <w:spacing w:after="0"/>
        <w:rPr>
          <w:rFonts w:cs="Times New Roman"/>
          <w:b/>
        </w:rPr>
      </w:pPr>
      <w:r w:rsidRPr="00BB030C">
        <w:rPr>
          <w:rFonts w:ascii="Palatino Linotype" w:hAnsi="Palatino Linotype" w:cs="Calibri"/>
          <w:b/>
          <w:szCs w:val="24"/>
          <w:lang w:eastAsia="hu-HU"/>
        </w:rPr>
        <w:t>Művészettörténet</w:t>
      </w:r>
      <w:r w:rsidRPr="00BB030C">
        <w:rPr>
          <w:rFonts w:ascii="TimesNewRomanPS-BoldMT" w:hAnsi="TimesNewRomanPS-BoldMT" w:cs="TimesNewRomanPS-BoldMT"/>
          <w:b/>
          <w:bCs/>
          <w:szCs w:val="24"/>
        </w:rPr>
        <w:t xml:space="preserve"> </w:t>
      </w:r>
      <w:r w:rsidR="00C53E01" w:rsidRPr="00644690">
        <w:rPr>
          <w:b/>
        </w:rPr>
        <w:t xml:space="preserve"> tantárgy</w:t>
      </w:r>
      <w:r w:rsidR="00C53E01" w:rsidRPr="00644690">
        <w:rPr>
          <w:b/>
        </w:rPr>
        <w:tab/>
      </w:r>
      <w:r w:rsidR="00534FA2">
        <w:rPr>
          <w:b/>
        </w:rPr>
        <w:t>201</w:t>
      </w:r>
      <w:r w:rsidR="00C53E01">
        <w:rPr>
          <w:b/>
        </w:rPr>
        <w:t xml:space="preserve"> ó</w:t>
      </w:r>
      <w:r w:rsidR="00C53E01" w:rsidRPr="00644690">
        <w:rPr>
          <w:b/>
        </w:rPr>
        <w:t>ra/</w:t>
      </w:r>
      <w:r w:rsidR="00534FA2">
        <w:rPr>
          <w:b/>
        </w:rPr>
        <w:t>20</w:t>
      </w:r>
      <w:r w:rsidR="00F42C22">
        <w:rPr>
          <w:b/>
        </w:rPr>
        <w:t>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DC6224" w:rsidRDefault="00DC6224" w:rsidP="00DC6224">
      <w:pPr>
        <w:spacing w:after="0"/>
        <w:ind w:left="360"/>
      </w:pPr>
      <w:r>
        <w:t>Biztosítja a tanulók számára, hogy önálló pályájuk során saját szakterületükről minél nagyobb áttekintéssel rendelkezzenek, és szakmai fejlődésük során minél szélesebb választási lehetőségekre támaszkodjanak.</w:t>
      </w:r>
    </w:p>
    <w:p w:rsidR="00DC6224" w:rsidRDefault="00DC6224" w:rsidP="00DC6224">
      <w:pPr>
        <w:pStyle w:val="Listaszerbekezds"/>
        <w:spacing w:after="0"/>
        <w:ind w:left="360"/>
      </w:pPr>
      <w:r>
        <w:t>Lehetővé teszi, hogy a nagy átfogó művészettörténeti korszakokról kialakított képbe szakelméleti, szaktörténeti és a szakgyakorlati órákon szerzett tudás beilleszthetővé váljon.</w:t>
      </w:r>
    </w:p>
    <w:p w:rsidR="00DC6224" w:rsidRDefault="00DC6224" w:rsidP="00DC6224">
      <w:pPr>
        <w:pStyle w:val="Listaszerbekezds"/>
        <w:spacing w:after="0"/>
        <w:ind w:left="360"/>
      </w:pPr>
      <w:r>
        <w:t xml:space="preserve">A képzőművészet és az iparművészet kor- és stílustörténeti ismereteinek megszerzésén keresztül felkészít a további elméleti munkásság megkezdésére, a művészeti környezet önálló és szakszerű elemzésére és  értékelésére. </w:t>
      </w:r>
    </w:p>
    <w:p w:rsidR="00DC6224" w:rsidRDefault="00DC6224" w:rsidP="00DC6224">
      <w:pPr>
        <w:pStyle w:val="Listaszerbekezds"/>
        <w:spacing w:after="0"/>
        <w:ind w:left="360"/>
      </w:pPr>
      <w:r>
        <w:t xml:space="preserve">Felkészít a magyar népművészeti környezetünk szakmai értékelésére, a gyakorlati alkalmazásban a szakszerű megközelítésekre </w:t>
      </w:r>
    </w:p>
    <w:p w:rsidR="00DC6224" w:rsidRDefault="00DC6224" w:rsidP="00DC6224">
      <w:pPr>
        <w:pStyle w:val="Listaszerbekezds"/>
        <w:spacing w:after="0"/>
        <w:ind w:left="360"/>
      </w:pPr>
      <w:r>
        <w:t>A művészet és a társadalmi környezet, valamint a művész, a mű és a társadalom kapcsolatának, az alkotó, a megrendelő és a közönség viszonyának elemzése</w:t>
      </w:r>
    </w:p>
    <w:p w:rsidR="00C53E01" w:rsidRPr="00DC6224" w:rsidRDefault="00DC6224" w:rsidP="00DC6224">
      <w:pPr>
        <w:pStyle w:val="Listaszerbekezds"/>
        <w:spacing w:after="0"/>
        <w:ind w:left="360"/>
      </w:pPr>
      <w:r>
        <w:t>A tanulmányok elősegítik a tanuló szűkebb és tágabb környezet- és tárgykultúrájának önálló, szakszerű értékelését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7E14FD" w:rsidP="00DC6224">
      <w:pPr>
        <w:spacing w:after="0"/>
        <w:ind w:firstLine="360"/>
      </w:pPr>
      <w:r>
        <w:t>Művészetek,</w:t>
      </w:r>
      <w:r w:rsidR="00DC6224" w:rsidRPr="00184E6B">
        <w:t xml:space="preserve"> szaktörténet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C6224" w:rsidP="00C53E01">
      <w:pPr>
        <w:pStyle w:val="Listaszerbekezds"/>
        <w:numPr>
          <w:ilvl w:val="2"/>
          <w:numId w:val="8"/>
        </w:numPr>
        <w:tabs>
          <w:tab w:val="left" w:pos="1701"/>
          <w:tab w:val="right" w:pos="9072"/>
        </w:tabs>
        <w:spacing w:after="0"/>
        <w:ind w:left="993" w:hanging="426"/>
        <w:rPr>
          <w:b/>
          <w:i/>
        </w:rPr>
      </w:pPr>
      <w:r w:rsidRPr="00B42E3E">
        <w:rPr>
          <w:b/>
          <w:i/>
        </w:rPr>
        <w:t xml:space="preserve">A </w:t>
      </w:r>
      <w:r w:rsidRPr="00BB030C">
        <w:rPr>
          <w:b/>
          <w:i/>
        </w:rPr>
        <w:t>művészetek</w:t>
      </w:r>
      <w:r w:rsidRPr="00B42E3E">
        <w:rPr>
          <w:b/>
          <w:i/>
        </w:rPr>
        <w:t xml:space="preserve"> története a 19. századig</w:t>
      </w:r>
      <w:r w:rsidR="00C53E01" w:rsidRPr="00644690">
        <w:rPr>
          <w:b/>
          <w:i/>
        </w:rPr>
        <w:tab/>
      </w:r>
      <w:r w:rsidR="00CA6340">
        <w:rPr>
          <w:b/>
          <w:i/>
        </w:rPr>
        <w:t>139</w:t>
      </w:r>
      <w:r w:rsidR="00C53E01">
        <w:rPr>
          <w:b/>
          <w:i/>
        </w:rPr>
        <w:t xml:space="preserve"> ó</w:t>
      </w:r>
      <w:r w:rsidR="00C53E01" w:rsidRPr="00644690">
        <w:rPr>
          <w:b/>
          <w:i/>
        </w:rPr>
        <w:t>ra/</w:t>
      </w:r>
      <w:r w:rsidR="00CA6340">
        <w:rPr>
          <w:b/>
          <w:i/>
        </w:rPr>
        <w:t>139</w:t>
      </w:r>
      <w:r w:rsidR="00C53E01" w:rsidRPr="00644690">
        <w:rPr>
          <w:b/>
          <w:i/>
        </w:rPr>
        <w:t xml:space="preserve"> óra</w:t>
      </w:r>
    </w:p>
    <w:p w:rsidR="00DC6224" w:rsidRPr="00DC6224" w:rsidRDefault="00DC6224" w:rsidP="00CA6340">
      <w:pPr>
        <w:tabs>
          <w:tab w:val="left" w:pos="1418"/>
          <w:tab w:val="right" w:pos="9072"/>
        </w:tabs>
        <w:spacing w:after="0"/>
        <w:ind w:firstLine="426"/>
        <w:rPr>
          <w:rFonts w:cs="Times New Roman"/>
        </w:rPr>
      </w:pPr>
      <w:r w:rsidRPr="00DC6224">
        <w:rPr>
          <w:rFonts w:cs="Times New Roman"/>
        </w:rPr>
        <w:t>A művészettörténet stíluskorszakai a 19. századig</w:t>
      </w:r>
    </w:p>
    <w:p w:rsidR="00DC6224" w:rsidRPr="00DC6224" w:rsidRDefault="00DC6224" w:rsidP="00DC6224">
      <w:pPr>
        <w:pStyle w:val="Listaszerbekezds"/>
        <w:tabs>
          <w:tab w:val="left" w:pos="1418"/>
          <w:tab w:val="right" w:pos="9072"/>
        </w:tabs>
        <w:spacing w:after="0"/>
        <w:ind w:left="360"/>
        <w:rPr>
          <w:rFonts w:cs="Times New Roman"/>
        </w:rPr>
      </w:pPr>
      <w:r w:rsidRPr="00DC6224">
        <w:rPr>
          <w:rFonts w:cs="Times New Roman"/>
        </w:rPr>
        <w:t>Az elérhető írott és képi források, a legfontosabb tanulmányok ismerete a különböző művészettörténeti korokról</w:t>
      </w:r>
    </w:p>
    <w:p w:rsidR="00DC6224" w:rsidRPr="00DC6224" w:rsidRDefault="00DC6224" w:rsidP="00DC6224">
      <w:pPr>
        <w:pStyle w:val="Listaszerbekezds"/>
        <w:tabs>
          <w:tab w:val="left" w:pos="1418"/>
          <w:tab w:val="right" w:pos="9072"/>
        </w:tabs>
        <w:spacing w:after="0"/>
        <w:ind w:left="360"/>
        <w:rPr>
          <w:rFonts w:cs="Times New Roman"/>
        </w:rPr>
      </w:pPr>
      <w:r w:rsidRPr="00DC6224">
        <w:rPr>
          <w:rFonts w:cs="Times New Roman"/>
        </w:rPr>
        <w:t>Művészettörténeti korszakok, művészeti stílusok és irányzatok társadalmi, kultúratörténeti hátterének ismerete</w:t>
      </w:r>
    </w:p>
    <w:p w:rsidR="00DC6224" w:rsidRPr="00DC6224" w:rsidRDefault="00DC6224" w:rsidP="00DC6224">
      <w:pPr>
        <w:pStyle w:val="Listaszerbekezds"/>
        <w:tabs>
          <w:tab w:val="left" w:pos="1418"/>
          <w:tab w:val="right" w:pos="9072"/>
        </w:tabs>
        <w:spacing w:after="0"/>
        <w:ind w:left="360"/>
        <w:rPr>
          <w:rFonts w:cs="Times New Roman"/>
        </w:rPr>
      </w:pPr>
      <w:r w:rsidRPr="00DC6224">
        <w:rPr>
          <w:rFonts w:cs="Times New Roman"/>
        </w:rPr>
        <w:t>A művészet kifejezőeszközeinek ismerete, stiláris megoldások a különböző alkotók műveiben</w:t>
      </w:r>
    </w:p>
    <w:p w:rsidR="00DC6224" w:rsidRPr="00DC6224" w:rsidRDefault="00DC6224" w:rsidP="00DC6224">
      <w:pPr>
        <w:pStyle w:val="Listaszerbekezds"/>
        <w:tabs>
          <w:tab w:val="left" w:pos="1418"/>
          <w:tab w:val="right" w:pos="9072"/>
        </w:tabs>
        <w:spacing w:after="0"/>
        <w:ind w:left="360"/>
        <w:rPr>
          <w:rFonts w:cs="Times New Roman"/>
        </w:rPr>
      </w:pPr>
      <w:r w:rsidRPr="00DC6224">
        <w:rPr>
          <w:rFonts w:cs="Times New Roman"/>
        </w:rPr>
        <w:t>Összehasonlító elemzések a klasszikus alkotások körében</w:t>
      </w:r>
    </w:p>
    <w:p w:rsidR="00DC6224" w:rsidRPr="00DC6224" w:rsidRDefault="00DC6224" w:rsidP="00DC6224">
      <w:pPr>
        <w:pStyle w:val="Listaszerbekezds"/>
        <w:tabs>
          <w:tab w:val="left" w:pos="1418"/>
          <w:tab w:val="right" w:pos="9072"/>
        </w:tabs>
        <w:spacing w:after="0"/>
        <w:ind w:left="360"/>
        <w:rPr>
          <w:rFonts w:cs="Times New Roman"/>
        </w:rPr>
      </w:pPr>
      <w:r w:rsidRPr="00DC6224">
        <w:rPr>
          <w:rFonts w:cs="Times New Roman"/>
        </w:rPr>
        <w:t>Jelentős nemzeti és egyetemes művészeti gyűjtemények ismerete, előképek a hazai és külföldi műgyűjteményekben</w:t>
      </w:r>
    </w:p>
    <w:p w:rsidR="00DC6224" w:rsidRPr="00DC6224" w:rsidRDefault="00DC6224" w:rsidP="00DC6224">
      <w:pPr>
        <w:pStyle w:val="Listaszerbekezds"/>
        <w:tabs>
          <w:tab w:val="left" w:pos="1418"/>
          <w:tab w:val="right" w:pos="9072"/>
        </w:tabs>
        <w:spacing w:after="0"/>
        <w:ind w:left="360"/>
        <w:rPr>
          <w:rFonts w:cs="Times New Roman"/>
        </w:rPr>
      </w:pPr>
      <w:r w:rsidRPr="00DC6224">
        <w:rPr>
          <w:rFonts w:cs="Times New Roman"/>
        </w:rPr>
        <w:t>Múzeumok és más kultúratörténeti források felhasználása a szélesebb társadalmi környezet megismerése érdekében</w:t>
      </w:r>
    </w:p>
    <w:p w:rsidR="00DC6224" w:rsidRPr="00DC6224" w:rsidRDefault="00DC6224" w:rsidP="00DC6224">
      <w:pPr>
        <w:pStyle w:val="Listaszerbekezds"/>
        <w:tabs>
          <w:tab w:val="left" w:pos="1418"/>
          <w:tab w:val="right" w:pos="9072"/>
        </w:tabs>
        <w:spacing w:after="0"/>
        <w:ind w:left="360"/>
        <w:rPr>
          <w:rFonts w:cs="Times New Roman"/>
        </w:rPr>
      </w:pPr>
      <w:r w:rsidRPr="00DC6224">
        <w:rPr>
          <w:rFonts w:cs="Times New Roman"/>
        </w:rPr>
        <w:t>A művekben alkalmazott absztrakciós módszerek feltárása, valamint a vizuális üzenetek verbalizálásának helyes módja a műalkotás elemzések során</w:t>
      </w:r>
    </w:p>
    <w:p w:rsidR="00DC6224" w:rsidRPr="00DC6224" w:rsidRDefault="00DC6224" w:rsidP="00DC6224">
      <w:pPr>
        <w:pStyle w:val="Listaszerbekezds"/>
        <w:tabs>
          <w:tab w:val="left" w:pos="1418"/>
          <w:tab w:val="right" w:pos="9072"/>
        </w:tabs>
        <w:spacing w:after="0"/>
        <w:ind w:left="360"/>
        <w:rPr>
          <w:rFonts w:cs="Times New Roman"/>
        </w:rPr>
      </w:pPr>
      <w:r w:rsidRPr="00DC6224">
        <w:rPr>
          <w:rFonts w:cs="Times New Roman"/>
        </w:rPr>
        <w:t>A vizuális ismeretek komplex, egyéni feldolgozási lehetőségei</w:t>
      </w:r>
    </w:p>
    <w:p w:rsidR="00DC6224" w:rsidRPr="00DC6224" w:rsidRDefault="00DC6224" w:rsidP="00DC6224">
      <w:pPr>
        <w:pStyle w:val="Listaszerbekezds"/>
        <w:tabs>
          <w:tab w:val="left" w:pos="1418"/>
          <w:tab w:val="right" w:pos="9072"/>
        </w:tabs>
        <w:spacing w:after="0"/>
        <w:ind w:left="360"/>
        <w:rPr>
          <w:rFonts w:cs="Times New Roman"/>
        </w:rPr>
      </w:pPr>
      <w:r w:rsidRPr="00DC6224">
        <w:rPr>
          <w:rFonts w:cs="Times New Roman"/>
        </w:rPr>
        <w:t>Saját vélemény logikus, elemzési módszerekre támaszkodó interpretálása a műalkotások elemzése és a kiadott feladat kapcsán</w:t>
      </w:r>
    </w:p>
    <w:p w:rsidR="00DC6224" w:rsidRPr="00DC6224" w:rsidRDefault="00DC6224" w:rsidP="00DC6224">
      <w:pPr>
        <w:pStyle w:val="Listaszerbekezds"/>
        <w:tabs>
          <w:tab w:val="left" w:pos="1418"/>
          <w:tab w:val="right" w:pos="9072"/>
        </w:tabs>
        <w:spacing w:after="0"/>
        <w:ind w:left="360"/>
        <w:rPr>
          <w:rFonts w:cs="Times New Roman"/>
        </w:rPr>
      </w:pPr>
      <w:r w:rsidRPr="00DC6224">
        <w:rPr>
          <w:rFonts w:cs="Times New Roman"/>
        </w:rPr>
        <w:t>A hagyományos népi kultúra és gondolkodásmód megismerésének forrása</w:t>
      </w:r>
    </w:p>
    <w:p w:rsidR="00DC6224" w:rsidRPr="00DC6224" w:rsidRDefault="00DC6224" w:rsidP="00DC6224">
      <w:pPr>
        <w:pStyle w:val="Listaszerbekezds"/>
        <w:tabs>
          <w:tab w:val="left" w:pos="1418"/>
          <w:tab w:val="right" w:pos="9072"/>
        </w:tabs>
        <w:spacing w:after="0"/>
        <w:ind w:left="360"/>
        <w:rPr>
          <w:rFonts w:cs="Times New Roman"/>
        </w:rPr>
      </w:pPr>
      <w:r w:rsidRPr="00DC6224">
        <w:rPr>
          <w:rFonts w:cs="Times New Roman"/>
        </w:rPr>
        <w:t>A magyar népművészet jellegzetes forma- és motívumkincse - tájegységekre lebontva</w:t>
      </w:r>
    </w:p>
    <w:p w:rsidR="00DC6224" w:rsidRPr="00DC6224" w:rsidRDefault="00DC6224" w:rsidP="00DC6224">
      <w:pPr>
        <w:pStyle w:val="Listaszerbekezds"/>
        <w:tabs>
          <w:tab w:val="left" w:pos="1418"/>
          <w:tab w:val="right" w:pos="9072"/>
        </w:tabs>
        <w:spacing w:after="0"/>
        <w:ind w:left="360"/>
        <w:rPr>
          <w:rFonts w:cs="Times New Roman"/>
        </w:rPr>
      </w:pPr>
      <w:r w:rsidRPr="00DC6224">
        <w:rPr>
          <w:rFonts w:cs="Times New Roman"/>
        </w:rPr>
        <w:t>Valamely hagyományos népművészeti terület (építészet, viselet, költészet, népszokás, stb.) motívumainak vagy technikáinak felhasználási lehetőségei</w:t>
      </w:r>
    </w:p>
    <w:p w:rsidR="00AB57A1" w:rsidRPr="00DC6224" w:rsidRDefault="00DC6224" w:rsidP="00DC6224">
      <w:pPr>
        <w:pStyle w:val="Listaszerbekezds"/>
        <w:tabs>
          <w:tab w:val="left" w:pos="1418"/>
          <w:tab w:val="right" w:pos="9072"/>
        </w:tabs>
        <w:spacing w:after="0"/>
        <w:ind w:left="360"/>
        <w:rPr>
          <w:rFonts w:cs="Times New Roman"/>
        </w:rPr>
      </w:pPr>
      <w:r w:rsidRPr="00DC6224">
        <w:rPr>
          <w:rFonts w:cs="Times New Roman"/>
        </w:rPr>
        <w:t>A magyar népművészet különböző ágai</w:t>
      </w:r>
    </w:p>
    <w:p w:rsidR="00C53E01" w:rsidRPr="00644690" w:rsidRDefault="00C53E01" w:rsidP="00C53E01">
      <w:pPr>
        <w:tabs>
          <w:tab w:val="left" w:pos="1418"/>
          <w:tab w:val="right" w:pos="9072"/>
        </w:tabs>
        <w:spacing w:after="0"/>
        <w:ind w:left="851"/>
      </w:pPr>
    </w:p>
    <w:p w:rsidR="00C53E01" w:rsidRDefault="00DC6224" w:rsidP="00C53E01">
      <w:pPr>
        <w:pStyle w:val="Listaszerbekezds"/>
        <w:numPr>
          <w:ilvl w:val="2"/>
          <w:numId w:val="8"/>
        </w:numPr>
        <w:tabs>
          <w:tab w:val="left" w:pos="1701"/>
          <w:tab w:val="right" w:pos="9072"/>
        </w:tabs>
        <w:spacing w:after="0"/>
        <w:ind w:left="993" w:hanging="426"/>
        <w:rPr>
          <w:b/>
          <w:i/>
        </w:rPr>
      </w:pPr>
      <w:r w:rsidRPr="00DC6224">
        <w:rPr>
          <w:b/>
          <w:i/>
        </w:rPr>
        <w:t xml:space="preserve"> </w:t>
      </w:r>
      <w:r w:rsidRPr="0090553C">
        <w:rPr>
          <w:b/>
          <w:i/>
        </w:rPr>
        <w:t xml:space="preserve">A </w:t>
      </w:r>
      <w:r w:rsidRPr="00BB030C">
        <w:rPr>
          <w:b/>
          <w:i/>
        </w:rPr>
        <w:t>művészetek</w:t>
      </w:r>
      <w:r w:rsidRPr="0090553C">
        <w:rPr>
          <w:b/>
          <w:i/>
        </w:rPr>
        <w:t xml:space="preserve"> törté</w:t>
      </w:r>
      <w:r>
        <w:rPr>
          <w:b/>
          <w:i/>
        </w:rPr>
        <w:t>n</w:t>
      </w:r>
      <w:r w:rsidRPr="0090553C">
        <w:rPr>
          <w:b/>
          <w:i/>
        </w:rPr>
        <w:t>ete  a 20. században</w:t>
      </w:r>
      <w:r w:rsidR="00C53E01" w:rsidRPr="00644690">
        <w:rPr>
          <w:b/>
          <w:i/>
        </w:rPr>
        <w:tab/>
      </w:r>
      <w:r w:rsidR="00CA6340">
        <w:rPr>
          <w:b/>
          <w:i/>
        </w:rPr>
        <w:t>62</w:t>
      </w:r>
      <w:r w:rsidR="00C53E01">
        <w:rPr>
          <w:b/>
          <w:i/>
        </w:rPr>
        <w:t xml:space="preserve"> ó</w:t>
      </w:r>
      <w:r w:rsidR="00C53E01" w:rsidRPr="00644690">
        <w:rPr>
          <w:b/>
          <w:i/>
        </w:rPr>
        <w:t>ra/</w:t>
      </w:r>
      <w:r w:rsidR="00CA6340">
        <w:rPr>
          <w:b/>
          <w:i/>
        </w:rPr>
        <w:t>6</w:t>
      </w:r>
      <w:r w:rsidR="00F42C22">
        <w:rPr>
          <w:b/>
          <w:i/>
        </w:rPr>
        <w:t>7</w:t>
      </w:r>
      <w:r w:rsidR="00C53E01" w:rsidRPr="00644690">
        <w:rPr>
          <w:b/>
          <w:i/>
        </w:rPr>
        <w:t xml:space="preserve"> óra</w:t>
      </w:r>
    </w:p>
    <w:p w:rsidR="00DC6224" w:rsidRPr="00DC6224" w:rsidRDefault="00DC6224" w:rsidP="00CA6340">
      <w:pPr>
        <w:tabs>
          <w:tab w:val="left" w:pos="1418"/>
          <w:tab w:val="right" w:pos="9072"/>
        </w:tabs>
        <w:spacing w:after="0"/>
        <w:ind w:left="426"/>
        <w:rPr>
          <w:rFonts w:cs="Times New Roman"/>
        </w:rPr>
      </w:pPr>
      <w:r w:rsidRPr="00DC6224">
        <w:rPr>
          <w:rFonts w:cs="Times New Roman"/>
        </w:rPr>
        <w:lastRenderedPageBreak/>
        <w:t>A művészettörténet stíluskorszakai a XX. században</w:t>
      </w:r>
    </w:p>
    <w:p w:rsidR="00DC6224" w:rsidRPr="00DC6224" w:rsidRDefault="00DC6224" w:rsidP="00DC6224">
      <w:pPr>
        <w:pStyle w:val="Listaszerbekezds"/>
        <w:tabs>
          <w:tab w:val="left" w:pos="1418"/>
          <w:tab w:val="right" w:pos="9072"/>
        </w:tabs>
        <w:spacing w:after="0"/>
        <w:ind w:left="360"/>
        <w:rPr>
          <w:rFonts w:cs="Times New Roman"/>
        </w:rPr>
      </w:pPr>
      <w:r w:rsidRPr="00DC6224">
        <w:rPr>
          <w:rFonts w:cs="Times New Roman"/>
        </w:rPr>
        <w:t>Az elérhető írott és képi források, a legfontosabb tanulmányok ismerete a különböző művészettörténeti korokról</w:t>
      </w:r>
    </w:p>
    <w:p w:rsidR="00DC6224" w:rsidRPr="00DC6224" w:rsidRDefault="00DC6224" w:rsidP="00DC6224">
      <w:pPr>
        <w:pStyle w:val="Listaszerbekezds"/>
        <w:tabs>
          <w:tab w:val="left" w:pos="1418"/>
          <w:tab w:val="right" w:pos="9072"/>
        </w:tabs>
        <w:spacing w:after="0"/>
        <w:ind w:left="360"/>
        <w:rPr>
          <w:rFonts w:cs="Times New Roman"/>
        </w:rPr>
      </w:pPr>
      <w:r w:rsidRPr="00DC6224">
        <w:rPr>
          <w:rFonts w:cs="Times New Roman"/>
        </w:rPr>
        <w:t>Művészettörténeti korszakok, művészeti stílusok és irányzatok társadalmi, kultúratörténeti hátterének ismerete</w:t>
      </w:r>
    </w:p>
    <w:p w:rsidR="00DC6224" w:rsidRPr="00DC6224" w:rsidRDefault="00DC6224" w:rsidP="00DC6224">
      <w:pPr>
        <w:pStyle w:val="Listaszerbekezds"/>
        <w:tabs>
          <w:tab w:val="left" w:pos="1418"/>
          <w:tab w:val="right" w:pos="9072"/>
        </w:tabs>
        <w:spacing w:after="0"/>
        <w:ind w:left="360"/>
        <w:rPr>
          <w:rFonts w:cs="Times New Roman"/>
        </w:rPr>
      </w:pPr>
      <w:r w:rsidRPr="00DC6224">
        <w:rPr>
          <w:rFonts w:cs="Times New Roman"/>
        </w:rPr>
        <w:t>A művészet kifejezőeszközeinek ismerete, stiláris megoldások a különböző alkotók műveiben</w:t>
      </w:r>
    </w:p>
    <w:p w:rsidR="00DC6224" w:rsidRPr="00DC6224" w:rsidRDefault="00DC6224" w:rsidP="00DC6224">
      <w:pPr>
        <w:pStyle w:val="Listaszerbekezds"/>
        <w:tabs>
          <w:tab w:val="left" w:pos="1418"/>
          <w:tab w:val="right" w:pos="9072"/>
        </w:tabs>
        <w:spacing w:after="0"/>
        <w:ind w:left="360"/>
        <w:rPr>
          <w:rFonts w:cs="Times New Roman"/>
        </w:rPr>
      </w:pPr>
      <w:r w:rsidRPr="00DC6224">
        <w:rPr>
          <w:rFonts w:cs="Times New Roman"/>
        </w:rPr>
        <w:t>Összehasonlító elemzések a modern művészeti alkotások körében</w:t>
      </w:r>
    </w:p>
    <w:p w:rsidR="00DC6224" w:rsidRPr="00DC6224" w:rsidRDefault="00DC6224" w:rsidP="00DC6224">
      <w:pPr>
        <w:pStyle w:val="Listaszerbekezds"/>
        <w:tabs>
          <w:tab w:val="left" w:pos="1418"/>
          <w:tab w:val="right" w:pos="9072"/>
        </w:tabs>
        <w:spacing w:after="0"/>
        <w:ind w:left="360"/>
        <w:rPr>
          <w:rFonts w:cs="Times New Roman"/>
        </w:rPr>
      </w:pPr>
      <w:r w:rsidRPr="00DC6224">
        <w:rPr>
          <w:rFonts w:cs="Times New Roman"/>
        </w:rPr>
        <w:t>Jelentős nemzeti és egyetemes művészeti gyűjtemények ismerete. Lehetséges előképek, felhasználható technikai megoldások a hazai és külföldi műgyűjteményekben</w:t>
      </w:r>
    </w:p>
    <w:p w:rsidR="00DC6224" w:rsidRPr="00DC6224" w:rsidRDefault="00DC6224" w:rsidP="00DC6224">
      <w:pPr>
        <w:pStyle w:val="Listaszerbekezds"/>
        <w:tabs>
          <w:tab w:val="left" w:pos="1418"/>
          <w:tab w:val="right" w:pos="9072"/>
        </w:tabs>
        <w:spacing w:after="0"/>
        <w:ind w:left="360"/>
        <w:rPr>
          <w:rFonts w:cs="Times New Roman"/>
        </w:rPr>
      </w:pPr>
      <w:r w:rsidRPr="00DC6224">
        <w:rPr>
          <w:rFonts w:cs="Times New Roman"/>
        </w:rPr>
        <w:t>Múzeumok és más kultúratörténeti források felhasználása a szélesebb társadalmi környezet megismerése érdekében</w:t>
      </w:r>
    </w:p>
    <w:p w:rsidR="00DC6224" w:rsidRPr="00DC6224" w:rsidRDefault="00DC6224" w:rsidP="00DC6224">
      <w:pPr>
        <w:pStyle w:val="Listaszerbekezds"/>
        <w:tabs>
          <w:tab w:val="left" w:pos="1418"/>
          <w:tab w:val="right" w:pos="9072"/>
        </w:tabs>
        <w:spacing w:after="0"/>
        <w:ind w:left="360"/>
        <w:rPr>
          <w:rFonts w:cs="Times New Roman"/>
        </w:rPr>
      </w:pPr>
      <w:r w:rsidRPr="00DC6224">
        <w:rPr>
          <w:rFonts w:cs="Times New Roman"/>
        </w:rPr>
        <w:t>A művekben alkalmazott absztrakciós módszerek feltárása, valamint a vizuális üzenetek verbalizálásának helyes módja a műalkotás elemzések során</w:t>
      </w:r>
    </w:p>
    <w:p w:rsidR="00DC6224" w:rsidRPr="00DC6224" w:rsidRDefault="00DC6224" w:rsidP="00DC6224">
      <w:pPr>
        <w:pStyle w:val="Listaszerbekezds"/>
        <w:tabs>
          <w:tab w:val="left" w:pos="1418"/>
          <w:tab w:val="right" w:pos="9072"/>
        </w:tabs>
        <w:spacing w:after="0"/>
        <w:ind w:left="360"/>
        <w:rPr>
          <w:rFonts w:cs="Times New Roman"/>
        </w:rPr>
      </w:pPr>
      <w:r w:rsidRPr="00DC6224">
        <w:rPr>
          <w:rFonts w:cs="Times New Roman"/>
        </w:rPr>
        <w:t>A vizuális ismeretek komplex, egyéni feldolgozási lehetőségei</w:t>
      </w:r>
    </w:p>
    <w:p w:rsidR="00DC6224" w:rsidRPr="00DC6224" w:rsidRDefault="00DC6224" w:rsidP="00DC6224">
      <w:pPr>
        <w:pStyle w:val="Listaszerbekezds"/>
        <w:tabs>
          <w:tab w:val="left" w:pos="1418"/>
          <w:tab w:val="right" w:pos="9072"/>
        </w:tabs>
        <w:spacing w:after="0"/>
        <w:ind w:left="360"/>
        <w:rPr>
          <w:rFonts w:cs="Times New Roman"/>
        </w:rPr>
      </w:pPr>
      <w:r w:rsidRPr="00DC6224">
        <w:rPr>
          <w:rFonts w:cs="Times New Roman"/>
        </w:rPr>
        <w:t>Saját vélemény logikus, elemzési módszerekre támaszkodó interpretálása a műalkotások elemzése és a kiadott feladat kapcsán</w:t>
      </w:r>
    </w:p>
    <w:p w:rsidR="00C53E01" w:rsidRPr="002A1C54" w:rsidRDefault="00DC6224" w:rsidP="00BB030C">
      <w:pPr>
        <w:tabs>
          <w:tab w:val="left" w:pos="1418"/>
          <w:tab w:val="right" w:pos="9072"/>
        </w:tabs>
        <w:spacing w:after="0"/>
        <w:ind w:left="426"/>
      </w:pPr>
      <w:r w:rsidRPr="00DC6224">
        <w:rPr>
          <w:rFonts w:cs="Times New Roman"/>
        </w:rPr>
        <w:t>A művész, a mű és a társadalom kapcsolata, az alkotó, a megrendelő és a közönség viszonyának megváltozása a XX. században</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542B0" w:rsidRPr="007F495F" w:rsidTr="00D542B0">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xml:space="preserve">Alkalmazandó eszközök és felszerelések </w:t>
            </w:r>
          </w:p>
        </w:tc>
      </w:tr>
      <w:tr w:rsidR="00D542B0" w:rsidRPr="007F495F" w:rsidTr="00D542B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542B0" w:rsidRPr="007F495F" w:rsidRDefault="00D542B0" w:rsidP="00D542B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542B0" w:rsidRPr="007F495F" w:rsidRDefault="00D542B0" w:rsidP="00D542B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542B0" w:rsidRPr="007F495F" w:rsidRDefault="00D542B0" w:rsidP="00D542B0">
            <w:pPr>
              <w:spacing w:after="0"/>
              <w:jc w:val="left"/>
              <w:rPr>
                <w:rFonts w:eastAsia="Times New Roman" w:cs="Times New Roman"/>
                <w:color w:val="000000"/>
                <w:sz w:val="20"/>
                <w:szCs w:val="20"/>
                <w:lang w:eastAsia="hu-HU"/>
              </w:rPr>
            </w:pPr>
          </w:p>
        </w:tc>
      </w:tr>
      <w:tr w:rsidR="00D542B0" w:rsidRPr="007F495F" w:rsidTr="00D542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542B0" w:rsidRPr="007F495F" w:rsidTr="00D542B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xml:space="preserve">Alkalmazandó eszközök és felszerelések </w:t>
            </w:r>
          </w:p>
        </w:tc>
      </w:tr>
      <w:tr w:rsidR="00D542B0" w:rsidRPr="007F495F" w:rsidTr="00D542B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542B0" w:rsidRPr="007F495F" w:rsidRDefault="00D542B0" w:rsidP="00D542B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542B0" w:rsidRPr="007F495F" w:rsidRDefault="00D542B0" w:rsidP="00D542B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542B0" w:rsidRPr="007F495F" w:rsidRDefault="00D542B0" w:rsidP="00D542B0">
            <w:pPr>
              <w:spacing w:after="0"/>
              <w:jc w:val="left"/>
              <w:rPr>
                <w:rFonts w:eastAsia="Times New Roman" w:cs="Times New Roman"/>
                <w:color w:val="000000"/>
                <w:sz w:val="20"/>
                <w:szCs w:val="20"/>
                <w:lang w:eastAsia="hu-HU"/>
              </w:rPr>
            </w:pPr>
          </w:p>
        </w:tc>
      </w:tr>
      <w:tr w:rsidR="00D542B0" w:rsidRPr="007F495F" w:rsidTr="00D542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Információ feldolgozó tevékenységek</w:t>
            </w:r>
          </w:p>
        </w:tc>
      </w:tr>
      <w:tr w:rsidR="00D542B0" w:rsidRPr="007F49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lastRenderedPageBreak/>
              <w:t>1.2.</w:t>
            </w:r>
          </w:p>
        </w:tc>
        <w:tc>
          <w:tcPr>
            <w:tcW w:w="280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Ismeretalkalmazási gyakorló tevékenységek, feladatok</w:t>
            </w:r>
          </w:p>
        </w:tc>
      </w:tr>
      <w:tr w:rsidR="00D542B0" w:rsidRPr="007F495F" w:rsidTr="00D542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2.</w:t>
            </w:r>
            <w:r>
              <w:rPr>
                <w:rFonts w:eastAsia="Times New Roman" w:cs="Times New Roman"/>
                <w:color w:val="000000"/>
                <w:sz w:val="20"/>
                <w:szCs w:val="20"/>
                <w:lang w:eastAsia="hu-HU"/>
              </w:rPr>
              <w:t>3</w:t>
            </w:r>
            <w:r w:rsidRPr="007F495F">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Képi információk körében</w:t>
            </w:r>
          </w:p>
        </w:tc>
      </w:tr>
      <w:tr w:rsidR="00D542B0" w:rsidRPr="007F495F" w:rsidTr="00D542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42B0" w:rsidRPr="007F495F"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7F495F">
              <w:rPr>
                <w:rFonts w:eastAsia="Times New Roman" w:cs="Times New Roman"/>
                <w:color w:val="000000"/>
                <w:sz w:val="20"/>
                <w:szCs w:val="20"/>
                <w:lang w:eastAsia="hu-HU"/>
              </w:rPr>
              <w:t>.</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Csoportos munkaformák körében</w:t>
            </w:r>
          </w:p>
        </w:tc>
      </w:tr>
      <w:tr w:rsidR="00D542B0" w:rsidRPr="007F495F"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7F495F">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7F495F">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533E16" w:rsidP="00C53E01">
      <w:pPr>
        <w:pStyle w:val="Listaszerbekezds"/>
        <w:numPr>
          <w:ilvl w:val="0"/>
          <w:numId w:val="8"/>
        </w:numPr>
        <w:tabs>
          <w:tab w:val="right" w:pos="9072"/>
        </w:tabs>
        <w:spacing w:after="0"/>
        <w:rPr>
          <w:rFonts w:cs="Times New Roman"/>
          <w:b/>
        </w:rPr>
      </w:pPr>
      <w:r w:rsidRPr="00533E16">
        <w:rPr>
          <w:rFonts w:ascii="TimesNewRomanPS-BoldMT" w:hAnsi="TimesNewRomanPS-BoldMT" w:cs="TimesNewRomanPS-BoldMT"/>
          <w:b/>
          <w:bCs/>
          <w:szCs w:val="24"/>
        </w:rPr>
        <w:t>Rajz, festés, mintázás gyakorla</w:t>
      </w:r>
      <w:r>
        <w:rPr>
          <w:rFonts w:ascii="TimesNewRomanPS-BoldMT" w:hAnsi="TimesNewRomanPS-BoldMT" w:cs="TimesNewRomanPS-BoldMT"/>
          <w:b/>
          <w:bCs/>
          <w:szCs w:val="24"/>
        </w:rPr>
        <w:t>t</w:t>
      </w:r>
      <w:r w:rsidR="00BA5021">
        <w:rPr>
          <w:rFonts w:ascii="TimesNewRomanPS-BoldMT" w:hAnsi="TimesNewRomanPS-BoldMT" w:cs="TimesNewRomanPS-BoldMT"/>
          <w:b/>
          <w:bCs/>
          <w:szCs w:val="24"/>
        </w:rPr>
        <w:t xml:space="preserve"> </w:t>
      </w:r>
      <w:r w:rsidR="00C53E01" w:rsidRPr="00644690">
        <w:rPr>
          <w:b/>
        </w:rPr>
        <w:t xml:space="preserve"> tantárgy</w:t>
      </w:r>
      <w:r w:rsidR="00C53E01" w:rsidRPr="00644690">
        <w:rPr>
          <w:b/>
        </w:rPr>
        <w:tab/>
      </w:r>
      <w:r w:rsidR="00BB030C">
        <w:rPr>
          <w:b/>
        </w:rPr>
        <w:t>56</w:t>
      </w:r>
      <w:r w:rsidR="00CA6340">
        <w:rPr>
          <w:b/>
        </w:rPr>
        <w:t>2</w:t>
      </w:r>
      <w:r w:rsidR="00C53E01">
        <w:rPr>
          <w:b/>
        </w:rPr>
        <w:t xml:space="preserve"> ó</w:t>
      </w:r>
      <w:r w:rsidR="00C53E01" w:rsidRPr="00644690">
        <w:rPr>
          <w:b/>
        </w:rPr>
        <w:t>ra/</w:t>
      </w:r>
      <w:r w:rsidR="00BB030C">
        <w:rPr>
          <w:b/>
        </w:rPr>
        <w:t>5</w:t>
      </w:r>
      <w:r w:rsidR="00F42C22">
        <w:rPr>
          <w:b/>
        </w:rPr>
        <w:t>36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533E16" w:rsidRPr="00533E16" w:rsidRDefault="00533E16" w:rsidP="00533E16">
      <w:pPr>
        <w:spacing w:after="0"/>
        <w:ind w:left="426"/>
        <w:rPr>
          <w:rFonts w:ascii="TimesNewRomanPSMT" w:hAnsi="TimesNewRomanPSMT" w:cs="TimesNewRomanPSMT"/>
          <w:szCs w:val="24"/>
        </w:rPr>
      </w:pPr>
      <w:r w:rsidRPr="00533E16">
        <w:rPr>
          <w:rFonts w:ascii="TimesNewRomanPSMT" w:hAnsi="TimesNewRomanPSMT" w:cs="TimesNewRomanPSMT"/>
          <w:szCs w:val="24"/>
        </w:rPr>
        <w:t>A tantárgy a tanulókat felkészíti a képző- és iparművészeti szakmákban középszintű tervezőmunkára, valamint felsőfokú képzettségű tervezőművészek terveinek értelmezésére, gyakorlati feldolgozására.</w:t>
      </w:r>
    </w:p>
    <w:p w:rsidR="00533E16" w:rsidRPr="00533E16" w:rsidRDefault="00533E16" w:rsidP="00533E16">
      <w:pPr>
        <w:spacing w:after="0"/>
        <w:ind w:left="426"/>
        <w:rPr>
          <w:rFonts w:ascii="TimesNewRomanPSMT" w:hAnsi="TimesNewRomanPSMT" w:cs="TimesNewRomanPSMT"/>
          <w:szCs w:val="24"/>
        </w:rPr>
      </w:pPr>
      <w:r w:rsidRPr="00533E16">
        <w:rPr>
          <w:rFonts w:ascii="TimesNewRomanPSMT" w:hAnsi="TimesNewRomanPSMT" w:cs="TimesNewRomanPSMT"/>
          <w:szCs w:val="24"/>
        </w:rPr>
        <w:t xml:space="preserve">A tanuló mások számára is érthető formában tudja rögzíteni vizuális elképzeléseit, gondolatait, ötleteit. </w:t>
      </w:r>
    </w:p>
    <w:p w:rsidR="00533E16" w:rsidRPr="00533E16" w:rsidRDefault="00533E16" w:rsidP="00533E16">
      <w:pPr>
        <w:spacing w:after="0"/>
        <w:ind w:left="426"/>
        <w:rPr>
          <w:rFonts w:ascii="TimesNewRomanPSMT" w:hAnsi="TimesNewRomanPSMT" w:cs="TimesNewRomanPSMT"/>
          <w:szCs w:val="24"/>
        </w:rPr>
      </w:pPr>
      <w:r w:rsidRPr="00533E16">
        <w:rPr>
          <w:rFonts w:ascii="TimesNewRomanPSMT" w:hAnsi="TimesNewRomanPSMT" w:cs="TimesNewRomanPSMT"/>
          <w:szCs w:val="24"/>
        </w:rPr>
        <w:t xml:space="preserve">Felkészít </w:t>
      </w:r>
    </w:p>
    <w:p w:rsidR="00533E16" w:rsidRPr="00533E16" w:rsidRDefault="00533E16" w:rsidP="00533E16">
      <w:pPr>
        <w:spacing w:after="0"/>
        <w:ind w:left="426"/>
        <w:rPr>
          <w:rFonts w:ascii="TimesNewRomanPSMT" w:hAnsi="TimesNewRomanPSMT" w:cs="TimesNewRomanPSMT"/>
          <w:szCs w:val="24"/>
        </w:rPr>
      </w:pPr>
      <w:r w:rsidRPr="00533E16">
        <w:rPr>
          <w:rFonts w:ascii="TimesNewRomanPSMT" w:hAnsi="TimesNewRomanPSMT" w:cs="TimesNewRomanPSMT"/>
          <w:szCs w:val="24"/>
        </w:rPr>
        <w:t>- a természeti és tárgyi világ szakszerű megfigyelésére, a látvány elemzésére és ábrázolására</w:t>
      </w:r>
    </w:p>
    <w:p w:rsidR="00533E16" w:rsidRPr="00533E16" w:rsidRDefault="00533E16" w:rsidP="00533E16">
      <w:pPr>
        <w:spacing w:after="0"/>
        <w:ind w:left="426"/>
        <w:rPr>
          <w:rFonts w:ascii="TimesNewRomanPSMT" w:hAnsi="TimesNewRomanPSMT" w:cs="TimesNewRomanPSMT"/>
          <w:szCs w:val="24"/>
        </w:rPr>
      </w:pPr>
      <w:r w:rsidRPr="00533E16">
        <w:rPr>
          <w:rFonts w:ascii="TimesNewRomanPSMT" w:hAnsi="TimesNewRomanPSMT" w:cs="TimesNewRomanPSMT"/>
          <w:szCs w:val="24"/>
        </w:rPr>
        <w:t xml:space="preserve">- az ábrázolás céljának legmegfelelőbb technikák és kifejezésmódok elsajátítására, </w:t>
      </w:r>
    </w:p>
    <w:p w:rsidR="00533E16" w:rsidRPr="00533E16" w:rsidRDefault="00533E16" w:rsidP="00533E16">
      <w:pPr>
        <w:spacing w:after="0"/>
        <w:ind w:left="426"/>
        <w:rPr>
          <w:rFonts w:ascii="TimesNewRomanPSMT" w:hAnsi="TimesNewRomanPSMT" w:cs="TimesNewRomanPSMT"/>
          <w:szCs w:val="24"/>
        </w:rPr>
      </w:pPr>
      <w:r w:rsidRPr="00533E16">
        <w:rPr>
          <w:rFonts w:ascii="TimesNewRomanPSMT" w:hAnsi="TimesNewRomanPSMT" w:cs="TimesNewRomanPSMT"/>
          <w:szCs w:val="24"/>
        </w:rPr>
        <w:t xml:space="preserve">- a látvány belső formai összefüggéseinek feltárásával tanulmányrajzok, plasztikai tanulmányok készítésére </w:t>
      </w:r>
    </w:p>
    <w:p w:rsidR="00533E16" w:rsidRPr="00533E16" w:rsidRDefault="00533E16" w:rsidP="00533E16">
      <w:pPr>
        <w:spacing w:after="0"/>
        <w:ind w:left="426"/>
        <w:rPr>
          <w:rFonts w:ascii="TimesNewRomanPSMT" w:hAnsi="TimesNewRomanPSMT" w:cs="TimesNewRomanPSMT"/>
          <w:szCs w:val="24"/>
        </w:rPr>
      </w:pPr>
      <w:r w:rsidRPr="00533E16">
        <w:rPr>
          <w:rFonts w:ascii="TimesNewRomanPSMT" w:hAnsi="TimesNewRomanPSMT" w:cs="TimesNewRomanPSMT"/>
          <w:szCs w:val="24"/>
        </w:rPr>
        <w:t>A tantárgy fejleszti a tanulók tér- és formaszemléletét, rajzkészségét, esztétikai érzékét, szín-és formakultúráját, segíti a helyes önértékelés kialakulását. Szélesíti a tanuló kreativitását, a kreatív kifejezés eszköztárát, javítja a munkakultúrát, helyes önértékelésre nevel.</w:t>
      </w:r>
    </w:p>
    <w:p w:rsidR="00C53E01" w:rsidRDefault="00533E16" w:rsidP="00C53E01">
      <w:pPr>
        <w:spacing w:after="0"/>
        <w:ind w:left="426"/>
        <w:rPr>
          <w:rFonts w:ascii="TimesNewRomanPSMT" w:hAnsi="TimesNewRomanPSMT" w:cs="TimesNewRomanPSMT"/>
          <w:szCs w:val="24"/>
        </w:rPr>
      </w:pPr>
      <w:r w:rsidRPr="00533E16">
        <w:rPr>
          <w:rFonts w:ascii="TimesNewRomanPSMT" w:hAnsi="TimesNewRomanPSMT" w:cs="TimesNewRomanPSMT"/>
          <w:szCs w:val="24"/>
        </w:rPr>
        <w:t>A témakörök sorrendje nem időbeli sorrendet tükröz, hanem a helyi tantervi hálóban egymással szabadon kombinálható témacsoportokat jelöl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BB030C" w:rsidP="00C53E01">
      <w:pPr>
        <w:spacing w:after="0"/>
        <w:ind w:left="426"/>
        <w:rPr>
          <w:rFonts w:ascii="TimesNewRomanPSMT" w:hAnsi="TimesNewRomanPSMT" w:cs="TimesNewRomanPSMT"/>
          <w:szCs w:val="24"/>
        </w:rPr>
      </w:pPr>
      <w:r>
        <w:rPr>
          <w:rFonts w:ascii="TimesNewRomanPSMT" w:hAnsi="TimesNewRomanPSMT" w:cs="TimesNewRomanPSMT"/>
          <w:szCs w:val="24"/>
        </w:rPr>
        <w:lastRenderedPageBreak/>
        <w:t>Művészetek, á</w:t>
      </w:r>
      <w:r w:rsidR="00533E16" w:rsidRPr="00533E16">
        <w:rPr>
          <w:rFonts w:ascii="TimesNewRomanPSMT" w:hAnsi="TimesNewRomanPSMT" w:cs="TimesNewRomanPSMT"/>
          <w:szCs w:val="24"/>
        </w:rPr>
        <w:t>brázoló geometria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533E16" w:rsidP="00C53E01">
      <w:pPr>
        <w:pStyle w:val="Listaszerbekezds"/>
        <w:numPr>
          <w:ilvl w:val="2"/>
          <w:numId w:val="8"/>
        </w:numPr>
        <w:tabs>
          <w:tab w:val="left" w:pos="1701"/>
          <w:tab w:val="right" w:pos="9072"/>
        </w:tabs>
        <w:spacing w:after="0"/>
        <w:ind w:left="993" w:hanging="426"/>
        <w:rPr>
          <w:b/>
          <w:i/>
        </w:rPr>
      </w:pPr>
      <w:r w:rsidRPr="00533E16">
        <w:rPr>
          <w:rFonts w:ascii="TimesNewRomanPS-BoldItalicMT" w:hAnsi="TimesNewRomanPS-BoldItalicMT" w:cs="TimesNewRomanPS-BoldItalicMT"/>
          <w:b/>
          <w:bCs/>
          <w:i/>
          <w:iCs/>
          <w:szCs w:val="24"/>
        </w:rPr>
        <w:t>A látvány utáni térábrázolás és formaképzés alapjai</w:t>
      </w:r>
      <w:r w:rsidR="00C53E01" w:rsidRPr="00644690">
        <w:rPr>
          <w:b/>
          <w:i/>
        </w:rPr>
        <w:tab/>
      </w:r>
      <w:r w:rsidR="001B54F6">
        <w:rPr>
          <w:b/>
          <w:i/>
        </w:rPr>
        <w:t>1</w:t>
      </w:r>
      <w:r w:rsidR="00BB030C">
        <w:rPr>
          <w:b/>
          <w:i/>
        </w:rPr>
        <w:t>65</w:t>
      </w:r>
      <w:r w:rsidR="00C53E01">
        <w:rPr>
          <w:b/>
          <w:i/>
        </w:rPr>
        <w:t xml:space="preserve"> ó</w:t>
      </w:r>
      <w:r w:rsidR="00C53E01" w:rsidRPr="00644690">
        <w:rPr>
          <w:b/>
          <w:i/>
        </w:rPr>
        <w:t>ra/</w:t>
      </w:r>
      <w:r w:rsidR="001B54F6">
        <w:rPr>
          <w:b/>
          <w:i/>
        </w:rPr>
        <w:t>1</w:t>
      </w:r>
      <w:r w:rsidR="00BB030C">
        <w:rPr>
          <w:b/>
          <w:i/>
        </w:rPr>
        <w:t>65</w:t>
      </w:r>
      <w:r w:rsidR="00C53E01" w:rsidRPr="00644690">
        <w:rPr>
          <w:b/>
          <w:i/>
        </w:rPr>
        <w:t xml:space="preserve"> óra</w:t>
      </w:r>
    </w:p>
    <w:p w:rsidR="00533E16" w:rsidRPr="00533E16" w:rsidRDefault="00533E16" w:rsidP="00533E16">
      <w:pPr>
        <w:tabs>
          <w:tab w:val="left" w:pos="1418"/>
          <w:tab w:val="right" w:pos="9072"/>
        </w:tabs>
        <w:spacing w:after="0"/>
        <w:ind w:left="851"/>
        <w:rPr>
          <w:rFonts w:cs="Times New Roman"/>
        </w:rPr>
      </w:pPr>
      <w:r w:rsidRPr="00533E16">
        <w:rPr>
          <w:rFonts w:cs="Times New Roman"/>
        </w:rPr>
        <w:t>A tér-forma-szerkezet látványanalízise, a különböző vizsgálati módszerek és az erre épülő rajzi konvenciók megértése, megértetése.</w:t>
      </w:r>
    </w:p>
    <w:p w:rsidR="00533E16" w:rsidRPr="00533E16" w:rsidRDefault="00533E16" w:rsidP="00533E16">
      <w:pPr>
        <w:tabs>
          <w:tab w:val="left" w:pos="1418"/>
          <w:tab w:val="right" w:pos="9072"/>
        </w:tabs>
        <w:spacing w:after="0"/>
        <w:ind w:left="851"/>
        <w:rPr>
          <w:rFonts w:cs="Times New Roman"/>
        </w:rPr>
      </w:pPr>
      <w:r w:rsidRPr="00533E16">
        <w:rPr>
          <w:rFonts w:cs="Times New Roman"/>
        </w:rPr>
        <w:t xml:space="preserve">A perspektíva szerepe, összevetése más, klasszikus képi ábrázolási rendszerekkel és modern megoldásokkal. </w:t>
      </w:r>
    </w:p>
    <w:p w:rsidR="00533E16" w:rsidRPr="00533E16" w:rsidRDefault="00533E16" w:rsidP="00533E16">
      <w:pPr>
        <w:tabs>
          <w:tab w:val="left" w:pos="1418"/>
          <w:tab w:val="right" w:pos="9072"/>
        </w:tabs>
        <w:spacing w:after="0"/>
        <w:ind w:left="851"/>
        <w:rPr>
          <w:rFonts w:cs="Times New Roman"/>
        </w:rPr>
      </w:pPr>
      <w:r w:rsidRPr="00533E16">
        <w:rPr>
          <w:rFonts w:cs="Times New Roman"/>
        </w:rPr>
        <w:t>Az összetettebb térformák redukciója a gömb, henger, kúp hasáb mértani egységekre bontható analízise, síkbeli ábrázolása a rajz-festés-mintázás gyakorlatában.</w:t>
      </w:r>
    </w:p>
    <w:p w:rsidR="00533E16" w:rsidRPr="00533E16" w:rsidRDefault="00533E16" w:rsidP="00533E16">
      <w:pPr>
        <w:tabs>
          <w:tab w:val="left" w:pos="1418"/>
          <w:tab w:val="right" w:pos="9072"/>
        </w:tabs>
        <w:spacing w:after="0"/>
        <w:ind w:left="851"/>
        <w:rPr>
          <w:rFonts w:cs="Times New Roman"/>
        </w:rPr>
      </w:pPr>
      <w:r w:rsidRPr="00533E16">
        <w:rPr>
          <w:rFonts w:cs="Times New Roman"/>
        </w:rPr>
        <w:t xml:space="preserve">Önálló képi gondolkodásra nevelés. </w:t>
      </w:r>
    </w:p>
    <w:p w:rsidR="00533E16" w:rsidRPr="00533E16" w:rsidRDefault="00533E16" w:rsidP="00533E16">
      <w:pPr>
        <w:tabs>
          <w:tab w:val="left" w:pos="1418"/>
          <w:tab w:val="right" w:pos="9072"/>
        </w:tabs>
        <w:spacing w:after="0"/>
        <w:ind w:left="851"/>
        <w:rPr>
          <w:rFonts w:cs="Times New Roman"/>
        </w:rPr>
      </w:pPr>
      <w:r w:rsidRPr="00533E16">
        <w:rPr>
          <w:rFonts w:cs="Times New Roman"/>
        </w:rPr>
        <w:t>A rajzkészség fejlesztése, jól felhasználható "eszközkészlet" kialakítása, és társítása a szakmai ismeretekhez</w:t>
      </w:r>
    </w:p>
    <w:p w:rsidR="00533E16" w:rsidRPr="00533E16" w:rsidRDefault="00533E16" w:rsidP="00533E16">
      <w:pPr>
        <w:tabs>
          <w:tab w:val="left" w:pos="1418"/>
          <w:tab w:val="right" w:pos="9072"/>
        </w:tabs>
        <w:spacing w:after="0"/>
        <w:ind w:left="851"/>
        <w:rPr>
          <w:rFonts w:cs="Times New Roman"/>
        </w:rPr>
      </w:pPr>
      <w:r w:rsidRPr="00533E16">
        <w:rPr>
          <w:rFonts w:cs="Times New Roman"/>
        </w:rPr>
        <w:t>Látvány után készült tanulmányrajzok készítése</w:t>
      </w:r>
    </w:p>
    <w:p w:rsidR="00533E16" w:rsidRPr="00533E16" w:rsidRDefault="00533E16" w:rsidP="00533E16">
      <w:pPr>
        <w:tabs>
          <w:tab w:val="left" w:pos="1418"/>
          <w:tab w:val="right" w:pos="9072"/>
        </w:tabs>
        <w:spacing w:after="0"/>
        <w:ind w:left="851"/>
        <w:rPr>
          <w:rFonts w:cs="Times New Roman"/>
        </w:rPr>
      </w:pPr>
      <w:r w:rsidRPr="00533E16">
        <w:rPr>
          <w:rFonts w:cs="Times New Roman"/>
        </w:rPr>
        <w:t>Egyszerű mértani testek formáinak, arányainak, térbeli helyzetének tanulmányozása</w:t>
      </w:r>
    </w:p>
    <w:p w:rsidR="00533E16" w:rsidRPr="00533E16" w:rsidRDefault="00533E16" w:rsidP="00533E16">
      <w:pPr>
        <w:tabs>
          <w:tab w:val="left" w:pos="1418"/>
          <w:tab w:val="right" w:pos="9072"/>
        </w:tabs>
        <w:spacing w:after="0"/>
        <w:ind w:left="851"/>
        <w:rPr>
          <w:rFonts w:cs="Times New Roman"/>
        </w:rPr>
      </w:pPr>
      <w:r w:rsidRPr="00533E16">
        <w:rPr>
          <w:rFonts w:cs="Times New Roman"/>
        </w:rPr>
        <w:t>Bonyolultabb tárgycsoportok csendéletszerű beállításai</w:t>
      </w:r>
    </w:p>
    <w:p w:rsidR="00533E16" w:rsidRPr="00533E16" w:rsidRDefault="00533E16" w:rsidP="00533E16">
      <w:pPr>
        <w:tabs>
          <w:tab w:val="left" w:pos="1418"/>
          <w:tab w:val="right" w:pos="9072"/>
        </w:tabs>
        <w:spacing w:after="0"/>
        <w:ind w:left="851"/>
        <w:rPr>
          <w:rFonts w:cs="Times New Roman"/>
        </w:rPr>
      </w:pPr>
      <w:r w:rsidRPr="00533E16">
        <w:rPr>
          <w:rFonts w:cs="Times New Roman"/>
        </w:rPr>
        <w:t>Síkkompozíciós gyakorlatok</w:t>
      </w:r>
    </w:p>
    <w:p w:rsidR="00533E16" w:rsidRPr="00533E16" w:rsidRDefault="00533E16" w:rsidP="00533E16">
      <w:pPr>
        <w:tabs>
          <w:tab w:val="left" w:pos="1418"/>
          <w:tab w:val="right" w:pos="9072"/>
        </w:tabs>
        <w:spacing w:after="0"/>
        <w:ind w:left="851"/>
        <w:rPr>
          <w:rFonts w:cs="Times New Roman"/>
        </w:rPr>
      </w:pPr>
      <w:r w:rsidRPr="00533E16">
        <w:rPr>
          <w:rFonts w:cs="Times New Roman"/>
        </w:rPr>
        <w:t>Színkompozíciós gyakorlatok</w:t>
      </w:r>
    </w:p>
    <w:p w:rsidR="00C53E01" w:rsidRDefault="00533E16" w:rsidP="00C53E01">
      <w:pPr>
        <w:tabs>
          <w:tab w:val="left" w:pos="1418"/>
          <w:tab w:val="right" w:pos="9072"/>
        </w:tabs>
        <w:spacing w:after="0"/>
        <w:ind w:left="851"/>
        <w:rPr>
          <w:rFonts w:cs="Times New Roman"/>
        </w:rPr>
      </w:pPr>
      <w:r w:rsidRPr="00533E16">
        <w:rPr>
          <w:rFonts w:cs="Times New Roman"/>
        </w:rPr>
        <w:t>Térkompozíciós gyakorlatok</w:t>
      </w:r>
    </w:p>
    <w:p w:rsidR="00C53E01" w:rsidRPr="00644690" w:rsidRDefault="00C53E01" w:rsidP="00C53E01">
      <w:pPr>
        <w:tabs>
          <w:tab w:val="left" w:pos="1418"/>
          <w:tab w:val="right" w:pos="9072"/>
        </w:tabs>
        <w:spacing w:after="0"/>
        <w:ind w:left="851"/>
      </w:pPr>
    </w:p>
    <w:p w:rsidR="00C53E01" w:rsidRDefault="00533E16" w:rsidP="00C53E01">
      <w:pPr>
        <w:pStyle w:val="Listaszerbekezds"/>
        <w:numPr>
          <w:ilvl w:val="2"/>
          <w:numId w:val="8"/>
        </w:numPr>
        <w:tabs>
          <w:tab w:val="left" w:pos="1701"/>
          <w:tab w:val="right" w:pos="9072"/>
        </w:tabs>
        <w:spacing w:after="0"/>
        <w:ind w:left="993" w:hanging="426"/>
        <w:rPr>
          <w:b/>
          <w:i/>
        </w:rPr>
      </w:pPr>
      <w:r w:rsidRPr="00533E16">
        <w:rPr>
          <w:rFonts w:ascii="TimesNewRomanPS-BoldItalicMT" w:hAnsi="TimesNewRomanPS-BoldItalicMT" w:cs="TimesNewRomanPS-BoldItalicMT"/>
          <w:b/>
          <w:bCs/>
          <w:i/>
          <w:iCs/>
          <w:szCs w:val="24"/>
        </w:rPr>
        <w:t>Emberábrázolás alapjai</w:t>
      </w:r>
      <w:r w:rsidR="00C53E01" w:rsidRPr="00644690">
        <w:rPr>
          <w:b/>
          <w:i/>
        </w:rPr>
        <w:tab/>
      </w:r>
      <w:r w:rsidR="001B54F6">
        <w:rPr>
          <w:b/>
          <w:i/>
        </w:rPr>
        <w:t>1</w:t>
      </w:r>
      <w:r w:rsidR="00BB030C">
        <w:rPr>
          <w:b/>
          <w:i/>
        </w:rPr>
        <w:t>65</w:t>
      </w:r>
      <w:r w:rsidR="00C53E01">
        <w:rPr>
          <w:b/>
          <w:i/>
        </w:rPr>
        <w:t xml:space="preserve"> ó</w:t>
      </w:r>
      <w:r w:rsidR="00C53E01" w:rsidRPr="00644690">
        <w:rPr>
          <w:b/>
          <w:i/>
        </w:rPr>
        <w:t>ra/</w:t>
      </w:r>
      <w:r w:rsidR="001B54F6">
        <w:rPr>
          <w:b/>
          <w:i/>
        </w:rPr>
        <w:t>1</w:t>
      </w:r>
      <w:r w:rsidR="00BB030C">
        <w:rPr>
          <w:b/>
          <w:i/>
        </w:rPr>
        <w:t>65</w:t>
      </w:r>
      <w:r w:rsidR="00C53E01" w:rsidRPr="00644690">
        <w:rPr>
          <w:b/>
          <w:i/>
        </w:rPr>
        <w:t xml:space="preserve"> óra</w:t>
      </w:r>
    </w:p>
    <w:p w:rsidR="00533E16" w:rsidRPr="00533E16" w:rsidRDefault="00533E16" w:rsidP="001B54F6">
      <w:pPr>
        <w:spacing w:after="0"/>
        <w:ind w:left="851"/>
        <w:rPr>
          <w:rFonts w:cs="Times New Roman"/>
        </w:rPr>
      </w:pPr>
      <w:r w:rsidRPr="00533E16">
        <w:rPr>
          <w:rFonts w:cs="Times New Roman"/>
        </w:rPr>
        <w:t>Az emberi alak tanulmányozása a korábban megismert és vizsgált tér és kép-kompozíciós helyzetek továbbfejlesztésével</w:t>
      </w:r>
    </w:p>
    <w:p w:rsidR="00533E16" w:rsidRPr="00533E16" w:rsidRDefault="00533E16" w:rsidP="001B54F6">
      <w:pPr>
        <w:pStyle w:val="Listaszerbekezds"/>
        <w:spacing w:after="0"/>
        <w:ind w:left="851"/>
        <w:rPr>
          <w:rFonts w:cs="Times New Roman"/>
        </w:rPr>
      </w:pPr>
      <w:r w:rsidRPr="00533E16">
        <w:rPr>
          <w:rFonts w:cs="Times New Roman"/>
        </w:rPr>
        <w:t>Az élő modell utáni tanulmányok és az önarckép, mint a személyiség, a karakter, érzelmi - hangulati megnyilvánulások megfigyelése, megragadása és ábrázolhatósága</w:t>
      </w:r>
    </w:p>
    <w:p w:rsidR="00533E16" w:rsidRPr="00533E16" w:rsidRDefault="00533E16" w:rsidP="001B54F6">
      <w:pPr>
        <w:pStyle w:val="Listaszerbekezds"/>
        <w:spacing w:after="0"/>
        <w:ind w:left="851"/>
        <w:rPr>
          <w:rFonts w:cs="Times New Roman"/>
        </w:rPr>
      </w:pPr>
      <w:r w:rsidRPr="00533E16">
        <w:rPr>
          <w:rFonts w:cs="Times New Roman"/>
        </w:rPr>
        <w:t>A bonyolultabb formák analízise, redukciója, majd szintézise és "újrateremtése" a térformáknak megfelelő képalkotó elemek, jelrendszerek felépítése, gyakorlása.</w:t>
      </w:r>
    </w:p>
    <w:p w:rsidR="00533E16" w:rsidRPr="00533E16" w:rsidRDefault="00533E16" w:rsidP="001B54F6">
      <w:pPr>
        <w:pStyle w:val="Listaszerbekezds"/>
        <w:spacing w:after="0"/>
        <w:ind w:left="851"/>
        <w:rPr>
          <w:rFonts w:cs="Times New Roman"/>
        </w:rPr>
      </w:pPr>
      <w:r w:rsidRPr="00533E16">
        <w:rPr>
          <w:rFonts w:cs="Times New Roman"/>
        </w:rPr>
        <w:t>A valóság elemző megismerése, a lépték, arány, szerkezet megfigyelése</w:t>
      </w:r>
    </w:p>
    <w:p w:rsidR="00533E16" w:rsidRPr="00533E16" w:rsidRDefault="00533E16" w:rsidP="001B54F6">
      <w:pPr>
        <w:pStyle w:val="Listaszerbekezds"/>
        <w:spacing w:after="0"/>
        <w:ind w:left="851"/>
        <w:rPr>
          <w:rFonts w:cs="Times New Roman"/>
        </w:rPr>
      </w:pPr>
      <w:r w:rsidRPr="00533E16">
        <w:rPr>
          <w:rFonts w:cs="Times New Roman"/>
        </w:rPr>
        <w:t>Művészeti anatómia alapjai, az emberi test arányai</w:t>
      </w:r>
    </w:p>
    <w:p w:rsidR="00533E16" w:rsidRPr="00533E16" w:rsidRDefault="00533E16" w:rsidP="001B54F6">
      <w:pPr>
        <w:pStyle w:val="Listaszerbekezds"/>
        <w:spacing w:after="0"/>
        <w:ind w:left="851"/>
        <w:rPr>
          <w:rFonts w:cs="Times New Roman"/>
        </w:rPr>
      </w:pPr>
      <w:r w:rsidRPr="00533E16">
        <w:rPr>
          <w:rFonts w:cs="Times New Roman"/>
        </w:rPr>
        <w:t>Modell utáni portré</w:t>
      </w:r>
    </w:p>
    <w:p w:rsidR="00533E16" w:rsidRDefault="00533E16" w:rsidP="001B54F6">
      <w:pPr>
        <w:pStyle w:val="Listaszerbekezds"/>
        <w:spacing w:after="0"/>
        <w:ind w:left="851"/>
      </w:pPr>
      <w:r w:rsidRPr="00533E16">
        <w:rPr>
          <w:rFonts w:cs="Times New Roman"/>
        </w:rPr>
        <w:t>Aktrajzi, mintázási tanulmányok alapjai</w:t>
      </w:r>
    </w:p>
    <w:p w:rsidR="00C53E01" w:rsidRPr="002A1C54" w:rsidRDefault="00C53E01" w:rsidP="00C53E01">
      <w:pPr>
        <w:tabs>
          <w:tab w:val="left" w:pos="1418"/>
          <w:tab w:val="right" w:pos="9072"/>
        </w:tabs>
        <w:spacing w:after="0"/>
        <w:ind w:left="851"/>
      </w:pPr>
    </w:p>
    <w:p w:rsidR="00C53E01" w:rsidRDefault="00405EC8" w:rsidP="00C53E01">
      <w:pPr>
        <w:pStyle w:val="Listaszerbekezds"/>
        <w:numPr>
          <w:ilvl w:val="2"/>
          <w:numId w:val="8"/>
        </w:numPr>
        <w:tabs>
          <w:tab w:val="left" w:pos="1701"/>
          <w:tab w:val="right" w:pos="9072"/>
        </w:tabs>
        <w:spacing w:after="0"/>
        <w:ind w:left="993" w:hanging="426"/>
        <w:rPr>
          <w:b/>
          <w:i/>
        </w:rPr>
      </w:pPr>
      <w:r w:rsidRPr="007E14FD">
        <w:rPr>
          <w:b/>
          <w:i/>
        </w:rPr>
        <w:t>Ember</w:t>
      </w:r>
      <w:r w:rsidRPr="00BE1338">
        <w:rPr>
          <w:b/>
          <w:i/>
        </w:rPr>
        <w:t xml:space="preserve"> és tér</w:t>
      </w:r>
      <w:r w:rsidR="00C53E01" w:rsidRPr="00644690">
        <w:rPr>
          <w:b/>
          <w:i/>
        </w:rPr>
        <w:tab/>
      </w:r>
      <w:r w:rsidR="007E14FD">
        <w:rPr>
          <w:b/>
          <w:i/>
        </w:rPr>
        <w:t>196</w:t>
      </w:r>
      <w:r w:rsidR="00C53E01">
        <w:rPr>
          <w:b/>
          <w:i/>
        </w:rPr>
        <w:t xml:space="preserve"> ó</w:t>
      </w:r>
      <w:r w:rsidR="00C53E01" w:rsidRPr="00644690">
        <w:rPr>
          <w:b/>
          <w:i/>
        </w:rPr>
        <w:t>ra/</w:t>
      </w:r>
      <w:r w:rsidR="007E14FD">
        <w:rPr>
          <w:b/>
          <w:i/>
        </w:rPr>
        <w:t>1</w:t>
      </w:r>
      <w:r w:rsidR="00F42C22">
        <w:rPr>
          <w:b/>
          <w:i/>
        </w:rPr>
        <w:t>70</w:t>
      </w:r>
      <w:r w:rsidR="00C53E01" w:rsidRPr="00644690">
        <w:rPr>
          <w:b/>
          <w:i/>
        </w:rPr>
        <w:t xml:space="preserve"> óra</w:t>
      </w:r>
    </w:p>
    <w:p w:rsidR="00405EC8" w:rsidRPr="00405EC8" w:rsidRDefault="00405EC8" w:rsidP="001B54F6">
      <w:pPr>
        <w:spacing w:after="0"/>
        <w:ind w:left="851"/>
        <w:rPr>
          <w:rFonts w:cs="Times New Roman"/>
        </w:rPr>
      </w:pPr>
      <w:r w:rsidRPr="00405EC8">
        <w:rPr>
          <w:rFonts w:cs="Times New Roman"/>
        </w:rPr>
        <w:t>Az emberi alak és az épített, ill. a természeti környezet kapcsolatainak tanulmányozása a korábban megismert és vizsgált tér és kép-kompozíciós helyzetek továbbfejlesztésével</w:t>
      </w:r>
    </w:p>
    <w:p w:rsidR="00405EC8" w:rsidRPr="00405EC8" w:rsidRDefault="00405EC8" w:rsidP="001B54F6">
      <w:pPr>
        <w:pStyle w:val="Listaszerbekezds"/>
        <w:spacing w:after="0"/>
        <w:ind w:left="851"/>
        <w:rPr>
          <w:rFonts w:cs="Times New Roman"/>
        </w:rPr>
      </w:pPr>
      <w:r w:rsidRPr="00405EC8">
        <w:rPr>
          <w:rFonts w:cs="Times New Roman"/>
        </w:rPr>
        <w:t>Az élő modell utáni tanulmányok, az emberi alak, mint a személyiség, a karakter, érzelmi - hangulati megnyilvánulások megfigyelése, megragadása és ábrázolhatósága</w:t>
      </w:r>
    </w:p>
    <w:p w:rsidR="00405EC8" w:rsidRPr="00405EC8" w:rsidRDefault="00405EC8" w:rsidP="001B54F6">
      <w:pPr>
        <w:pStyle w:val="Listaszerbekezds"/>
        <w:spacing w:after="0"/>
        <w:ind w:left="851"/>
        <w:rPr>
          <w:rFonts w:cs="Times New Roman"/>
        </w:rPr>
      </w:pPr>
      <w:r w:rsidRPr="00405EC8">
        <w:rPr>
          <w:rFonts w:cs="Times New Roman"/>
        </w:rPr>
        <w:t>A személyiség - önismeret és a gesztusok - anyaghasználat, mint az alkotó egyénre jellemző stílus elemzése.</w:t>
      </w:r>
    </w:p>
    <w:p w:rsidR="00405EC8" w:rsidRPr="00405EC8" w:rsidRDefault="00405EC8" w:rsidP="001B54F6">
      <w:pPr>
        <w:pStyle w:val="Listaszerbekezds"/>
        <w:spacing w:after="0"/>
        <w:ind w:left="851"/>
        <w:rPr>
          <w:rFonts w:cs="Times New Roman"/>
        </w:rPr>
      </w:pPr>
      <w:r w:rsidRPr="00405EC8">
        <w:rPr>
          <w:rFonts w:cs="Times New Roman"/>
        </w:rPr>
        <w:t>Ember, és tárgykompozíciók kapcsolata</w:t>
      </w:r>
    </w:p>
    <w:p w:rsidR="00405EC8" w:rsidRPr="00405EC8" w:rsidRDefault="00405EC8" w:rsidP="001B54F6">
      <w:pPr>
        <w:pStyle w:val="Listaszerbekezds"/>
        <w:spacing w:after="0"/>
        <w:ind w:left="851"/>
        <w:rPr>
          <w:rFonts w:cs="Times New Roman"/>
        </w:rPr>
      </w:pPr>
      <w:r w:rsidRPr="00405EC8">
        <w:rPr>
          <w:rFonts w:cs="Times New Roman"/>
        </w:rPr>
        <w:t>Az emberi alak és öltözet, drapéria kapcsolata</w:t>
      </w:r>
    </w:p>
    <w:p w:rsidR="00405EC8" w:rsidRPr="00405EC8" w:rsidRDefault="00405EC8" w:rsidP="001B54F6">
      <w:pPr>
        <w:pStyle w:val="Listaszerbekezds"/>
        <w:spacing w:after="0"/>
        <w:ind w:left="851"/>
        <w:rPr>
          <w:rFonts w:cs="Times New Roman"/>
        </w:rPr>
      </w:pPr>
      <w:r w:rsidRPr="00405EC8">
        <w:rPr>
          <w:rFonts w:cs="Times New Roman"/>
        </w:rPr>
        <w:t>Összetett térszerkezetek és emberi mozdulatok, és a mozgás analízise</w:t>
      </w:r>
    </w:p>
    <w:p w:rsidR="00405EC8" w:rsidRPr="00405EC8" w:rsidRDefault="00405EC8" w:rsidP="001B54F6">
      <w:pPr>
        <w:pStyle w:val="Listaszerbekezds"/>
        <w:spacing w:after="0"/>
        <w:ind w:left="851"/>
        <w:rPr>
          <w:rFonts w:cs="Times New Roman"/>
        </w:rPr>
      </w:pPr>
      <w:r w:rsidRPr="00405EC8">
        <w:rPr>
          <w:rFonts w:cs="Times New Roman"/>
        </w:rPr>
        <w:t>A valóság elemző megismerése, a lépték, arány, szerkezet megfigyelése</w:t>
      </w:r>
    </w:p>
    <w:p w:rsidR="00405EC8" w:rsidRPr="00405EC8" w:rsidRDefault="00405EC8" w:rsidP="001B54F6">
      <w:pPr>
        <w:pStyle w:val="Listaszerbekezds"/>
        <w:spacing w:after="0"/>
        <w:ind w:left="851"/>
        <w:rPr>
          <w:rFonts w:cs="Times New Roman"/>
        </w:rPr>
      </w:pPr>
      <w:r w:rsidRPr="00405EC8">
        <w:rPr>
          <w:rFonts w:cs="Times New Roman"/>
        </w:rPr>
        <w:t>Művészeti anatómia az emberi test arányai, csonttan, izomtan alapjai</w:t>
      </w:r>
    </w:p>
    <w:p w:rsidR="00405EC8" w:rsidRPr="00405EC8" w:rsidRDefault="00405EC8" w:rsidP="001B54F6">
      <w:pPr>
        <w:pStyle w:val="Listaszerbekezds"/>
        <w:spacing w:after="0"/>
        <w:ind w:left="851"/>
        <w:rPr>
          <w:rFonts w:cs="Times New Roman"/>
        </w:rPr>
      </w:pPr>
      <w:r w:rsidRPr="00405EC8">
        <w:rPr>
          <w:rFonts w:cs="Times New Roman"/>
        </w:rPr>
        <w:t>Modell utáni portré</w:t>
      </w:r>
    </w:p>
    <w:p w:rsidR="00405EC8" w:rsidRDefault="00405EC8" w:rsidP="001B54F6">
      <w:pPr>
        <w:pStyle w:val="Listaszerbekezds"/>
        <w:spacing w:after="0"/>
        <w:ind w:left="851"/>
      </w:pPr>
      <w:r w:rsidRPr="00405EC8">
        <w:rPr>
          <w:rFonts w:cs="Times New Roman"/>
        </w:rPr>
        <w:t>Aktrajzi, mintázási tanulmányok</w:t>
      </w:r>
    </w:p>
    <w:p w:rsidR="00C53E01" w:rsidRPr="002A1C54" w:rsidRDefault="00C53E01" w:rsidP="00C53E01">
      <w:pPr>
        <w:tabs>
          <w:tab w:val="left" w:pos="1418"/>
          <w:tab w:val="right" w:pos="9072"/>
        </w:tabs>
        <w:spacing w:after="0"/>
        <w:ind w:left="851"/>
      </w:pPr>
    </w:p>
    <w:p w:rsidR="00C53E01" w:rsidRDefault="001B54F6" w:rsidP="00C53E01">
      <w:pPr>
        <w:pStyle w:val="Listaszerbekezds"/>
        <w:numPr>
          <w:ilvl w:val="2"/>
          <w:numId w:val="8"/>
        </w:numPr>
        <w:tabs>
          <w:tab w:val="left" w:pos="1701"/>
          <w:tab w:val="right" w:pos="9072"/>
        </w:tabs>
        <w:spacing w:after="0"/>
        <w:ind w:left="993" w:hanging="426"/>
        <w:rPr>
          <w:b/>
          <w:i/>
        </w:rPr>
      </w:pPr>
      <w:r w:rsidRPr="007E14FD">
        <w:rPr>
          <w:b/>
          <w:i/>
        </w:rPr>
        <w:t xml:space="preserve">Térábrázolási </w:t>
      </w:r>
      <w:r>
        <w:rPr>
          <w:b/>
          <w:i/>
        </w:rPr>
        <w:t>rendszerek</w:t>
      </w:r>
      <w:r w:rsidRPr="00644690">
        <w:rPr>
          <w:b/>
          <w:i/>
        </w:rPr>
        <w:t xml:space="preserve"> </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1B54F6" w:rsidRDefault="00C53E01" w:rsidP="001B54F6">
      <w:pPr>
        <w:tabs>
          <w:tab w:val="left" w:pos="1418"/>
          <w:tab w:val="right" w:pos="9072"/>
        </w:tabs>
        <w:spacing w:after="0"/>
        <w:ind w:left="851"/>
      </w:pPr>
      <w:r w:rsidRPr="00A80941">
        <w:rPr>
          <w:rFonts w:cs="Times New Roman"/>
        </w:rPr>
        <w:t xml:space="preserve">A </w:t>
      </w:r>
      <w:r w:rsidR="001B54F6">
        <w:t xml:space="preserve">A témakör tanításának feladata a tanulók térszemléletének fejlesztése. </w:t>
      </w:r>
    </w:p>
    <w:p w:rsidR="001B54F6" w:rsidRDefault="001B54F6" w:rsidP="001B54F6">
      <w:pPr>
        <w:tabs>
          <w:tab w:val="left" w:pos="1418"/>
          <w:tab w:val="right" w:pos="9072"/>
        </w:tabs>
        <w:spacing w:after="0"/>
        <w:ind w:left="851"/>
      </w:pPr>
      <w:r>
        <w:lastRenderedPageBreak/>
        <w:t>A tervezési és művészeti gyakorlatban alkalmazott sík- és térgeometriai rendszerek elméleti alapjainak elsajátítása és gyakorlati alkalmazása</w:t>
      </w:r>
    </w:p>
    <w:p w:rsidR="001B54F6" w:rsidRDefault="001B54F6" w:rsidP="001B54F6">
      <w:pPr>
        <w:tabs>
          <w:tab w:val="left" w:pos="1418"/>
          <w:tab w:val="right" w:pos="9072"/>
        </w:tabs>
        <w:spacing w:after="0"/>
        <w:ind w:left="851"/>
      </w:pPr>
      <w:r>
        <w:t xml:space="preserve">Megismerteti a műszaki rajz és az ábrázoló geometria rajzolóeszközeinek szakszerű használatát, a műszaki ábrázolás egyezményes jelölésrendszerét, valamint a leggyakrabban használt térgeometriai rendszerek szerkesztési módjait és eljárásait. </w:t>
      </w:r>
    </w:p>
    <w:p w:rsidR="00C53E01" w:rsidRDefault="001B54F6" w:rsidP="001B54F6">
      <w:pPr>
        <w:spacing w:after="0"/>
        <w:ind w:left="851"/>
        <w:rPr>
          <w:rFonts w:cs="Times New Roman"/>
        </w:rPr>
      </w:pPr>
      <w:r>
        <w:t>Kialakítja a műszaki rajzok olvasásának, síkgeometriai rajz térbeli rekonstruálásának képességét.</w:t>
      </w:r>
      <w:r w:rsidR="00C53E01" w:rsidRPr="00A80941">
        <w:rPr>
          <w:rFonts w:cs="Times New Roman"/>
        </w:rPr>
        <w:t>témakör részletes kifejtése</w:t>
      </w:r>
    </w:p>
    <w:p w:rsidR="001B54F6" w:rsidRPr="001B54F6" w:rsidRDefault="007E14FD" w:rsidP="001B54F6">
      <w:pPr>
        <w:tabs>
          <w:tab w:val="num" w:pos="1560"/>
        </w:tabs>
        <w:spacing w:after="0"/>
        <w:ind w:left="851"/>
        <w:rPr>
          <w:rFonts w:cs="Times New Roman"/>
          <w:szCs w:val="24"/>
        </w:rPr>
      </w:pPr>
      <w:r>
        <w:rPr>
          <w:rFonts w:cs="Times New Roman"/>
          <w:szCs w:val="24"/>
        </w:rPr>
        <w:tab/>
      </w:r>
      <w:r w:rsidR="001B54F6" w:rsidRPr="001B54F6">
        <w:rPr>
          <w:rFonts w:cs="Times New Roman"/>
          <w:szCs w:val="24"/>
        </w:rPr>
        <w:t>síkmértan – síkmértani szerkesztések,</w:t>
      </w:r>
    </w:p>
    <w:p w:rsidR="001B54F6" w:rsidRPr="001B54F6" w:rsidRDefault="007E14FD" w:rsidP="001B54F6">
      <w:pPr>
        <w:tabs>
          <w:tab w:val="num" w:pos="1560"/>
        </w:tabs>
        <w:spacing w:after="0"/>
        <w:ind w:left="851"/>
        <w:rPr>
          <w:rFonts w:cs="Times New Roman"/>
          <w:szCs w:val="24"/>
        </w:rPr>
      </w:pPr>
      <w:r>
        <w:rPr>
          <w:rFonts w:cs="Times New Roman"/>
          <w:szCs w:val="24"/>
        </w:rPr>
        <w:tab/>
      </w:r>
      <w:r w:rsidR="001B54F6" w:rsidRPr="001B54F6">
        <w:rPr>
          <w:rFonts w:cs="Times New Roman"/>
          <w:szCs w:val="24"/>
        </w:rPr>
        <w:t>térgeometriai alapok</w:t>
      </w:r>
    </w:p>
    <w:p w:rsidR="001B54F6" w:rsidRPr="001B54F6" w:rsidRDefault="007E14FD" w:rsidP="001B54F6">
      <w:pPr>
        <w:tabs>
          <w:tab w:val="num" w:pos="1560"/>
        </w:tabs>
        <w:spacing w:after="0"/>
        <w:ind w:left="851"/>
        <w:rPr>
          <w:rFonts w:cs="Times New Roman"/>
          <w:szCs w:val="24"/>
        </w:rPr>
      </w:pPr>
      <w:r>
        <w:rPr>
          <w:rFonts w:cs="Times New Roman"/>
          <w:szCs w:val="24"/>
        </w:rPr>
        <w:tab/>
      </w:r>
      <w:r w:rsidR="001B54F6" w:rsidRPr="001B54F6">
        <w:rPr>
          <w:rFonts w:cs="Times New Roman"/>
          <w:szCs w:val="24"/>
        </w:rPr>
        <w:t>Monge-féle vetületi ábrázolás</w:t>
      </w:r>
    </w:p>
    <w:p w:rsidR="001B54F6" w:rsidRDefault="001B54F6" w:rsidP="001B54F6">
      <w:pPr>
        <w:spacing w:after="0"/>
        <w:ind w:left="851"/>
      </w:pP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9F159D" w:rsidRDefault="009F159D" w:rsidP="009F159D">
      <w:pPr>
        <w:spacing w:after="0"/>
        <w:ind w:left="426"/>
      </w:pPr>
      <w:r>
        <w:t>Tanterem</w:t>
      </w:r>
    </w:p>
    <w:p w:rsidR="009F159D" w:rsidRDefault="009F159D" w:rsidP="009F159D">
      <w:pPr>
        <w:spacing w:after="0"/>
        <w:ind w:left="426"/>
      </w:pPr>
      <w:r>
        <w:t>Csoportszoba</w:t>
      </w:r>
    </w:p>
    <w:p w:rsidR="00C53E01" w:rsidRDefault="009F159D" w:rsidP="009F159D">
      <w:pPr>
        <w:spacing w:after="0"/>
        <w:ind w:left="426"/>
      </w:pPr>
      <w:r>
        <w:t>Számítógépes 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542B0" w:rsidRPr="007F495F" w:rsidTr="00D542B0">
        <w:trPr>
          <w:trHeight w:val="600"/>
          <w:jc w:val="center"/>
        </w:trPr>
        <w:tc>
          <w:tcPr>
            <w:tcW w:w="960" w:type="dxa"/>
            <w:vMerge w:val="restart"/>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xml:space="preserve">Alkalmazandó eszközök és felszerelések </w:t>
            </w:r>
          </w:p>
        </w:tc>
      </w:tr>
      <w:tr w:rsidR="00D542B0" w:rsidRPr="007F495F" w:rsidTr="00D542B0">
        <w:trPr>
          <w:trHeight w:val="255"/>
          <w:jc w:val="center"/>
        </w:trPr>
        <w:tc>
          <w:tcPr>
            <w:tcW w:w="960" w:type="dxa"/>
            <w:vMerge/>
            <w:vAlign w:val="center"/>
            <w:hideMark/>
          </w:tcPr>
          <w:p w:rsidR="00D542B0" w:rsidRPr="007F495F" w:rsidRDefault="00D542B0" w:rsidP="00D542B0">
            <w:pPr>
              <w:spacing w:after="0"/>
              <w:jc w:val="left"/>
              <w:rPr>
                <w:rFonts w:eastAsia="Times New Roman" w:cs="Times New Roman"/>
                <w:color w:val="000000"/>
                <w:sz w:val="20"/>
                <w:szCs w:val="20"/>
                <w:lang w:eastAsia="hu-HU"/>
              </w:rPr>
            </w:pPr>
          </w:p>
        </w:tc>
        <w:tc>
          <w:tcPr>
            <w:tcW w:w="2220" w:type="dxa"/>
            <w:vMerge/>
            <w:vAlign w:val="center"/>
            <w:hideMark/>
          </w:tcPr>
          <w:p w:rsidR="00D542B0" w:rsidRPr="007F495F" w:rsidRDefault="00D542B0" w:rsidP="00D542B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egyéni</w:t>
            </w:r>
          </w:p>
        </w:tc>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csoport</w:t>
            </w:r>
          </w:p>
        </w:tc>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osztály</w:t>
            </w:r>
          </w:p>
        </w:tc>
        <w:tc>
          <w:tcPr>
            <w:tcW w:w="2380" w:type="dxa"/>
            <w:vMerge/>
            <w:vAlign w:val="center"/>
            <w:hideMark/>
          </w:tcPr>
          <w:p w:rsidR="00D542B0" w:rsidRPr="007F495F" w:rsidRDefault="00D542B0" w:rsidP="00D542B0">
            <w:pPr>
              <w:spacing w:after="0"/>
              <w:jc w:val="left"/>
              <w:rPr>
                <w:rFonts w:eastAsia="Times New Roman" w:cs="Times New Roman"/>
                <w:color w:val="000000"/>
                <w:sz w:val="20"/>
                <w:szCs w:val="20"/>
                <w:lang w:eastAsia="hu-HU"/>
              </w:rPr>
            </w:pPr>
          </w:p>
        </w:tc>
      </w:tr>
      <w:tr w:rsidR="00D542B0" w:rsidRPr="007F495F" w:rsidTr="00D542B0">
        <w:trPr>
          <w:trHeight w:val="300"/>
          <w:jc w:val="center"/>
        </w:trPr>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1.</w:t>
            </w:r>
          </w:p>
        </w:tc>
        <w:tc>
          <w:tcPr>
            <w:tcW w:w="2220" w:type="dxa"/>
            <w:shd w:val="clear" w:color="auto" w:fill="auto"/>
            <w:noWrap/>
            <w:vAlign w:val="bottom"/>
            <w:hideMark/>
          </w:tcPr>
          <w:p w:rsidR="00D542B0" w:rsidRPr="007F495F" w:rsidRDefault="00D542B0" w:rsidP="00D542B0">
            <w:pPr>
              <w:spacing w:after="0"/>
              <w:jc w:val="left"/>
              <w:rPr>
                <w:rFonts w:ascii="Palatino Linotype" w:eastAsia="Times New Roman" w:hAnsi="Palatino Linotype" w:cs="Times New Roman"/>
                <w:color w:val="000000"/>
                <w:sz w:val="20"/>
                <w:szCs w:val="20"/>
                <w:lang w:eastAsia="hu-HU"/>
              </w:rPr>
            </w:pPr>
            <w:r w:rsidRPr="007F495F">
              <w:rPr>
                <w:rFonts w:ascii="Palatino Linotype" w:eastAsia="Times New Roman" w:hAnsi="Palatino Linotype" w:cs="Times New Roman"/>
                <w:color w:val="000000"/>
                <w:sz w:val="20"/>
                <w:szCs w:val="20"/>
                <w:lang w:eastAsia="hu-HU"/>
              </w:rPr>
              <w:t>magyarázat</w:t>
            </w:r>
          </w:p>
        </w:tc>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23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2.</w:t>
            </w:r>
          </w:p>
        </w:tc>
        <w:tc>
          <w:tcPr>
            <w:tcW w:w="222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megbeszélés</w:t>
            </w:r>
          </w:p>
        </w:tc>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23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3.</w:t>
            </w:r>
          </w:p>
        </w:tc>
        <w:tc>
          <w:tcPr>
            <w:tcW w:w="222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vita</w:t>
            </w:r>
          </w:p>
        </w:tc>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23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4.</w:t>
            </w:r>
          </w:p>
        </w:tc>
        <w:tc>
          <w:tcPr>
            <w:tcW w:w="222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szemléltetés</w:t>
            </w:r>
          </w:p>
        </w:tc>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23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5.</w:t>
            </w:r>
          </w:p>
        </w:tc>
        <w:tc>
          <w:tcPr>
            <w:tcW w:w="222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projekt</w:t>
            </w:r>
          </w:p>
        </w:tc>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23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6.</w:t>
            </w:r>
          </w:p>
        </w:tc>
        <w:tc>
          <w:tcPr>
            <w:tcW w:w="222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kooperatív tanulás</w:t>
            </w:r>
          </w:p>
        </w:tc>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9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23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542B0" w:rsidRPr="007F495F" w:rsidTr="00D542B0">
        <w:trPr>
          <w:trHeight w:val="255"/>
          <w:jc w:val="center"/>
        </w:trPr>
        <w:tc>
          <w:tcPr>
            <w:tcW w:w="1040" w:type="dxa"/>
            <w:vMerge w:val="restart"/>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xml:space="preserve">Alkalmazandó eszközök és felszerelések </w:t>
            </w:r>
          </w:p>
        </w:tc>
      </w:tr>
      <w:tr w:rsidR="00D542B0" w:rsidRPr="007F495F" w:rsidTr="00D542B0">
        <w:trPr>
          <w:trHeight w:val="510"/>
          <w:jc w:val="center"/>
        </w:trPr>
        <w:tc>
          <w:tcPr>
            <w:tcW w:w="1040" w:type="dxa"/>
            <w:vMerge/>
            <w:vAlign w:val="center"/>
            <w:hideMark/>
          </w:tcPr>
          <w:p w:rsidR="00D542B0" w:rsidRPr="007F495F" w:rsidRDefault="00D542B0" w:rsidP="00D542B0">
            <w:pPr>
              <w:spacing w:after="0"/>
              <w:jc w:val="left"/>
              <w:rPr>
                <w:rFonts w:eastAsia="Times New Roman" w:cs="Times New Roman"/>
                <w:color w:val="000000"/>
                <w:sz w:val="20"/>
                <w:szCs w:val="20"/>
                <w:lang w:eastAsia="hu-HU"/>
              </w:rPr>
            </w:pPr>
          </w:p>
        </w:tc>
        <w:tc>
          <w:tcPr>
            <w:tcW w:w="2800" w:type="dxa"/>
            <w:vMerge/>
            <w:vAlign w:val="center"/>
            <w:hideMark/>
          </w:tcPr>
          <w:p w:rsidR="00D542B0" w:rsidRPr="007F495F" w:rsidRDefault="00D542B0" w:rsidP="00D542B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egyéni</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csoport-bontás</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osztály-keret</w:t>
            </w:r>
          </w:p>
        </w:tc>
        <w:tc>
          <w:tcPr>
            <w:tcW w:w="2380" w:type="dxa"/>
            <w:vMerge/>
            <w:vAlign w:val="center"/>
            <w:hideMark/>
          </w:tcPr>
          <w:p w:rsidR="00D542B0" w:rsidRPr="007F495F" w:rsidRDefault="00D542B0" w:rsidP="00D542B0">
            <w:pPr>
              <w:spacing w:after="0"/>
              <w:jc w:val="left"/>
              <w:rPr>
                <w:rFonts w:eastAsia="Times New Roman" w:cs="Times New Roman"/>
                <w:color w:val="000000"/>
                <w:sz w:val="20"/>
                <w:szCs w:val="20"/>
                <w:lang w:eastAsia="hu-HU"/>
              </w:rPr>
            </w:pPr>
          </w:p>
        </w:tc>
      </w:tr>
      <w:tr w:rsidR="00D542B0" w:rsidRPr="007F495F" w:rsidTr="00D542B0">
        <w:trPr>
          <w:trHeight w:val="255"/>
          <w:jc w:val="center"/>
        </w:trPr>
        <w:tc>
          <w:tcPr>
            <w:tcW w:w="1040" w:type="dxa"/>
            <w:shd w:val="clear" w:color="000000" w:fill="D9D9D9"/>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1.</w:t>
            </w:r>
          </w:p>
        </w:tc>
        <w:tc>
          <w:tcPr>
            <w:tcW w:w="7460" w:type="dxa"/>
            <w:gridSpan w:val="5"/>
            <w:shd w:val="clear" w:color="000000" w:fill="D9D9D9"/>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Információ feldolgozó tevékenységek</w:t>
            </w:r>
          </w:p>
        </w:tc>
      </w:tr>
      <w:tr w:rsidR="00D542B0" w:rsidRPr="007F495F" w:rsidTr="00D542B0">
        <w:trPr>
          <w:trHeight w:val="510"/>
          <w:jc w:val="center"/>
        </w:trPr>
        <w:tc>
          <w:tcPr>
            <w:tcW w:w="104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7F495F">
              <w:rPr>
                <w:rFonts w:eastAsia="Times New Roman" w:cs="Times New Roman"/>
                <w:color w:val="000000"/>
                <w:sz w:val="20"/>
                <w:szCs w:val="20"/>
                <w:lang w:eastAsia="hu-HU"/>
              </w:rPr>
              <w:t>.</w:t>
            </w:r>
          </w:p>
        </w:tc>
        <w:tc>
          <w:tcPr>
            <w:tcW w:w="280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23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510"/>
          <w:jc w:val="center"/>
        </w:trPr>
        <w:tc>
          <w:tcPr>
            <w:tcW w:w="104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7F495F">
              <w:rPr>
                <w:rFonts w:eastAsia="Times New Roman" w:cs="Times New Roman"/>
                <w:color w:val="000000"/>
                <w:sz w:val="20"/>
                <w:szCs w:val="20"/>
                <w:lang w:eastAsia="hu-HU"/>
              </w:rPr>
              <w:t>.</w:t>
            </w:r>
          </w:p>
        </w:tc>
        <w:tc>
          <w:tcPr>
            <w:tcW w:w="280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23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510"/>
          <w:jc w:val="center"/>
        </w:trPr>
        <w:tc>
          <w:tcPr>
            <w:tcW w:w="104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7F495F">
              <w:rPr>
                <w:rFonts w:eastAsia="Times New Roman" w:cs="Times New Roman"/>
                <w:color w:val="000000"/>
                <w:sz w:val="20"/>
                <w:szCs w:val="20"/>
                <w:lang w:eastAsia="hu-HU"/>
              </w:rPr>
              <w:t>.</w:t>
            </w:r>
          </w:p>
        </w:tc>
        <w:tc>
          <w:tcPr>
            <w:tcW w:w="280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23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1040" w:type="dxa"/>
            <w:shd w:val="clear" w:color="000000" w:fill="D9D9D9"/>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2.</w:t>
            </w:r>
          </w:p>
        </w:tc>
        <w:tc>
          <w:tcPr>
            <w:tcW w:w="7460" w:type="dxa"/>
            <w:gridSpan w:val="5"/>
            <w:shd w:val="clear" w:color="000000" w:fill="D9D9D9"/>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Ismeretalkalmazási gyakorló tevékenységek, feladatok</w:t>
            </w:r>
          </w:p>
        </w:tc>
      </w:tr>
      <w:tr w:rsidR="00D542B0" w:rsidRPr="007F495F" w:rsidTr="00D542B0">
        <w:trPr>
          <w:trHeight w:val="510"/>
          <w:jc w:val="center"/>
        </w:trPr>
        <w:tc>
          <w:tcPr>
            <w:tcW w:w="104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7F495F">
              <w:rPr>
                <w:rFonts w:eastAsia="Times New Roman" w:cs="Times New Roman"/>
                <w:color w:val="000000"/>
                <w:sz w:val="20"/>
                <w:szCs w:val="20"/>
                <w:lang w:eastAsia="hu-HU"/>
              </w:rPr>
              <w:t>.</w:t>
            </w:r>
          </w:p>
        </w:tc>
        <w:tc>
          <w:tcPr>
            <w:tcW w:w="280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23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1040" w:type="dxa"/>
            <w:shd w:val="clear" w:color="000000" w:fill="D9D9D9"/>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lastRenderedPageBreak/>
              <w:t>3.</w:t>
            </w:r>
          </w:p>
        </w:tc>
        <w:tc>
          <w:tcPr>
            <w:tcW w:w="7460" w:type="dxa"/>
            <w:gridSpan w:val="5"/>
            <w:shd w:val="clear" w:color="000000" w:fill="D9D9D9"/>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Képi információk körében</w:t>
            </w:r>
          </w:p>
        </w:tc>
      </w:tr>
      <w:tr w:rsidR="00D542B0" w:rsidRPr="007F495F" w:rsidTr="00D542B0">
        <w:trPr>
          <w:trHeight w:val="255"/>
          <w:jc w:val="center"/>
        </w:trPr>
        <w:tc>
          <w:tcPr>
            <w:tcW w:w="104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3.1.</w:t>
            </w:r>
          </w:p>
        </w:tc>
        <w:tc>
          <w:tcPr>
            <w:tcW w:w="280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rajz értelmezése</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23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104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3.2.</w:t>
            </w:r>
          </w:p>
        </w:tc>
        <w:tc>
          <w:tcPr>
            <w:tcW w:w="280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23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104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7F495F">
              <w:rPr>
                <w:rFonts w:eastAsia="Times New Roman" w:cs="Times New Roman"/>
                <w:color w:val="000000"/>
                <w:sz w:val="20"/>
                <w:szCs w:val="20"/>
                <w:lang w:eastAsia="hu-HU"/>
              </w:rPr>
              <w:t>.</w:t>
            </w:r>
          </w:p>
        </w:tc>
        <w:tc>
          <w:tcPr>
            <w:tcW w:w="280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rajz elemzés, hibakeresés</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23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1040" w:type="dxa"/>
            <w:shd w:val="clear" w:color="000000" w:fill="D9D9D9"/>
            <w:vAlign w:val="center"/>
            <w:hideMark/>
          </w:tcPr>
          <w:p w:rsidR="00D542B0" w:rsidRPr="007F495F"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7F495F">
              <w:rPr>
                <w:rFonts w:eastAsia="Times New Roman" w:cs="Times New Roman"/>
                <w:color w:val="000000"/>
                <w:sz w:val="20"/>
                <w:szCs w:val="20"/>
                <w:lang w:eastAsia="hu-HU"/>
              </w:rPr>
              <w:t>.</w:t>
            </w:r>
          </w:p>
        </w:tc>
        <w:tc>
          <w:tcPr>
            <w:tcW w:w="7460" w:type="dxa"/>
            <w:gridSpan w:val="5"/>
            <w:shd w:val="clear" w:color="000000" w:fill="D9D9D9"/>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Csoportos munkaformák körében</w:t>
            </w:r>
          </w:p>
        </w:tc>
      </w:tr>
      <w:tr w:rsidR="00D542B0" w:rsidRPr="007F495F" w:rsidTr="00D542B0">
        <w:trPr>
          <w:trHeight w:val="510"/>
          <w:jc w:val="center"/>
        </w:trPr>
        <w:tc>
          <w:tcPr>
            <w:tcW w:w="104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7F495F">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7F495F">
              <w:rPr>
                <w:rFonts w:eastAsia="Times New Roman" w:cs="Times New Roman"/>
                <w:color w:val="000000"/>
                <w:sz w:val="20"/>
                <w:szCs w:val="20"/>
                <w:lang w:eastAsia="hu-HU"/>
              </w:rPr>
              <w:t>.</w:t>
            </w:r>
          </w:p>
        </w:tc>
        <w:tc>
          <w:tcPr>
            <w:tcW w:w="280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23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r w:rsidR="00D542B0" w:rsidRPr="007F495F" w:rsidTr="00D542B0">
        <w:trPr>
          <w:trHeight w:val="255"/>
          <w:jc w:val="center"/>
        </w:trPr>
        <w:tc>
          <w:tcPr>
            <w:tcW w:w="1040" w:type="dxa"/>
            <w:shd w:val="clear" w:color="000000" w:fill="D9D9D9"/>
            <w:vAlign w:val="center"/>
            <w:hideMark/>
          </w:tcPr>
          <w:p w:rsidR="00D542B0" w:rsidRPr="007F495F"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7F495F">
              <w:rPr>
                <w:rFonts w:eastAsia="Times New Roman" w:cs="Times New Roman"/>
                <w:color w:val="000000"/>
                <w:sz w:val="20"/>
                <w:szCs w:val="20"/>
                <w:lang w:eastAsia="hu-HU"/>
              </w:rPr>
              <w:t>.</w:t>
            </w:r>
          </w:p>
        </w:tc>
        <w:tc>
          <w:tcPr>
            <w:tcW w:w="7460" w:type="dxa"/>
            <w:gridSpan w:val="5"/>
            <w:shd w:val="clear" w:color="000000" w:fill="D9D9D9"/>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Gyakorlati munkavégzés körében</w:t>
            </w:r>
          </w:p>
        </w:tc>
      </w:tr>
      <w:tr w:rsidR="00D542B0" w:rsidRPr="007F495F" w:rsidTr="00D542B0">
        <w:trPr>
          <w:trHeight w:val="255"/>
          <w:jc w:val="center"/>
        </w:trPr>
        <w:tc>
          <w:tcPr>
            <w:tcW w:w="104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7F495F">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7F495F">
              <w:rPr>
                <w:rFonts w:eastAsia="Times New Roman" w:cs="Times New Roman"/>
                <w:color w:val="000000"/>
                <w:sz w:val="20"/>
                <w:szCs w:val="20"/>
                <w:lang w:eastAsia="hu-HU"/>
              </w:rPr>
              <w:t>.</w:t>
            </w:r>
          </w:p>
        </w:tc>
        <w:tc>
          <w:tcPr>
            <w:tcW w:w="280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Műveletek gyakorlása</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x</w:t>
            </w:r>
          </w:p>
        </w:tc>
        <w:tc>
          <w:tcPr>
            <w:tcW w:w="760" w:type="dxa"/>
            <w:shd w:val="clear" w:color="auto" w:fill="auto"/>
            <w:vAlign w:val="center"/>
            <w:hideMark/>
          </w:tcPr>
          <w:p w:rsidR="00D542B0" w:rsidRPr="007F495F" w:rsidRDefault="00D542B0" w:rsidP="00D542B0">
            <w:pPr>
              <w:spacing w:after="0"/>
              <w:jc w:val="center"/>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c>
          <w:tcPr>
            <w:tcW w:w="2380" w:type="dxa"/>
            <w:shd w:val="clear" w:color="auto" w:fill="auto"/>
            <w:vAlign w:val="center"/>
            <w:hideMark/>
          </w:tcPr>
          <w:p w:rsidR="00D542B0" w:rsidRPr="007F495F" w:rsidRDefault="00D542B0" w:rsidP="00D542B0">
            <w:pPr>
              <w:spacing w:after="0"/>
              <w:jc w:val="left"/>
              <w:rPr>
                <w:rFonts w:eastAsia="Times New Roman" w:cs="Times New Roman"/>
                <w:color w:val="000000"/>
                <w:sz w:val="20"/>
                <w:szCs w:val="20"/>
                <w:lang w:eastAsia="hu-HU"/>
              </w:rPr>
            </w:pPr>
            <w:r w:rsidRPr="007F495F">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9C1C94" w:rsidP="00C53E01">
      <w:pPr>
        <w:spacing w:after="480"/>
        <w:jc w:val="center"/>
        <w:rPr>
          <w:rFonts w:cs="Times New Roman"/>
          <w:b/>
          <w:sz w:val="36"/>
        </w:rPr>
      </w:pPr>
      <w:r>
        <w:rPr>
          <w:rFonts w:cs="Times New Roman"/>
          <w:b/>
          <w:sz w:val="36"/>
        </w:rPr>
        <w:t>10588</w:t>
      </w:r>
      <w:r w:rsidR="000F695D" w:rsidRPr="00B64F44">
        <w:rPr>
          <w:rFonts w:cs="Times New Roman"/>
          <w:b/>
          <w:sz w:val="36"/>
        </w:rPr>
        <w:t>-</w:t>
      </w:r>
      <w:r>
        <w:rPr>
          <w:rFonts w:cs="Times New Roman"/>
          <w:b/>
          <w:sz w:val="36"/>
        </w:rPr>
        <w:t>1</w:t>
      </w:r>
      <w:r w:rsidR="009E51D7">
        <w:rPr>
          <w:rFonts w:cs="Times New Roman"/>
          <w:b/>
          <w:sz w:val="36"/>
        </w:rPr>
        <w:t>6</w:t>
      </w:r>
      <w:r w:rsidR="00C53E01" w:rsidRPr="00D52C63">
        <w:rPr>
          <w:rFonts w:cs="Times New Roman"/>
          <w:b/>
          <w:sz w:val="36"/>
        </w:rPr>
        <w:t xml:space="preserve"> azonosító számú</w:t>
      </w:r>
    </w:p>
    <w:p w:rsidR="00BF42E3" w:rsidRPr="00077991" w:rsidRDefault="009C1C94" w:rsidP="00BF42E3">
      <w:pPr>
        <w:jc w:val="center"/>
        <w:rPr>
          <w:rFonts w:cs="Times New Roman"/>
          <w:b/>
          <w:sz w:val="36"/>
        </w:rPr>
      </w:pPr>
      <w:r w:rsidRPr="00077991">
        <w:rPr>
          <w:rFonts w:cs="Times New Roman"/>
          <w:b/>
          <w:sz w:val="36"/>
        </w:rPr>
        <w:t>Tervezés és technológia</w:t>
      </w:r>
    </w:p>
    <w:p w:rsidR="00C53E01" w:rsidRPr="00D52C63" w:rsidRDefault="00C53E01" w:rsidP="00C53E01">
      <w:pPr>
        <w:jc w:val="center"/>
        <w:rPr>
          <w:rFonts w:cs="Times New Roman"/>
          <w:b/>
          <w:sz w:val="36"/>
        </w:rPr>
      </w:pP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5859C5" w:rsidRPr="00077991">
        <w:rPr>
          <w:rFonts w:cs="Times New Roman"/>
          <w:b/>
        </w:rPr>
        <w:t>10588</w:t>
      </w:r>
      <w:r w:rsidRPr="00D26A67">
        <w:rPr>
          <w:rFonts w:cs="Times New Roman"/>
        </w:rPr>
        <w:t>-</w:t>
      </w:r>
      <w:r w:rsidR="005859C5" w:rsidRPr="00077991">
        <w:rPr>
          <w:rFonts w:cs="Times New Roman"/>
          <w:b/>
        </w:rPr>
        <w:t>1</w:t>
      </w:r>
      <w:r w:rsidR="009E51D7" w:rsidRPr="00077991">
        <w:rPr>
          <w:rFonts w:cs="Times New Roman"/>
          <w:b/>
        </w:rPr>
        <w:t>6</w:t>
      </w:r>
      <w:r w:rsidRPr="00D52C63">
        <w:rPr>
          <w:rFonts w:cs="Times New Roman"/>
        </w:rPr>
        <w:t xml:space="preserve"> azonosító számú </w:t>
      </w:r>
      <w:r w:rsidR="005859C5" w:rsidRPr="00D76118">
        <w:rPr>
          <w:rFonts w:cs="Times New Roman"/>
          <w:b/>
        </w:rPr>
        <w:t>Tervezés és technológia</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6429"/>
        <w:gridCol w:w="1235"/>
        <w:gridCol w:w="1131"/>
      </w:tblGrid>
      <w:tr w:rsidR="00D542B0" w:rsidTr="00D542B0">
        <w:trPr>
          <w:trHeight w:val="1162"/>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Anyagismeret</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Tervezés és gyakorlat</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FELADATOK</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Tervezés kompetenciacsoport:</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Folyamatosan bővíti szakmatörténeti ismereteit</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Szakmatörténeti ismereteit alkalmazza a tervezési munkájában</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r>
      <w:tr w:rsidR="00D542B0" w:rsidTr="00D542B0">
        <w:trPr>
          <w:trHeight w:val="245"/>
          <w:jc w:val="center"/>
        </w:trPr>
        <w:tc>
          <w:tcPr>
            <w:tcW w:w="7664" w:type="dxa"/>
            <w:gridSpan w:val="2"/>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Szakmatörténeti ismereteit alkalmazza szakmai kivitelezési munkájában</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739"/>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Feladatait egyéni, kreatív módon közelíti meg</w:t>
            </w:r>
          </w:p>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Önállóan értelmezi, meghatározza a feladatot</w:t>
            </w:r>
          </w:p>
          <w:p w:rsidR="00D542B0" w:rsidRDefault="00D542B0" w:rsidP="00D542B0">
            <w:pPr>
              <w:autoSpaceDE w:val="0"/>
              <w:autoSpaceDN w:val="0"/>
              <w:adjustRightInd w:val="0"/>
              <w:spacing w:after="0"/>
              <w:jc w:val="left"/>
              <w:rPr>
                <w:rFonts w:cs="Times New Roman"/>
                <w:color w:val="000000"/>
                <w:sz w:val="20"/>
                <w:szCs w:val="20"/>
              </w:rPr>
            </w:pP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492"/>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Forrásanyagot, információt gyűjt, inspirációt keres a munkához, koncepciót alakít ki</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Tervet, vázlatot, makettet vagy 3D digitális modellt készít</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Manuális eszközökkel prezentációt készít</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492"/>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Digitális és egyéb elektronikus eszközökkel dokumentál, archivál és prezentációt készít, bemutat</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Munkafolyamatot tervez, időbeni ütemezést készít</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Kialakítja, karbantartja és bemutatja a portfolióját</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Pályázatokon indul vagy kiállításokon vesz részt</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Technológia kompetenciacsoport:</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Folyamatosan bővíti szakelméleti ismereteit</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Szakelméleti ismereteit alkalmazza a tervezési munkájában</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r>
      <w:tr w:rsidR="00D542B0" w:rsidTr="00D542B0">
        <w:trPr>
          <w:trHeight w:val="245"/>
          <w:jc w:val="center"/>
        </w:trPr>
        <w:tc>
          <w:tcPr>
            <w:tcW w:w="7664" w:type="dxa"/>
            <w:gridSpan w:val="2"/>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Szakelméleti ismereteit alkalmazza szakmai kivitelezési munkájában</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Kialakítja és fenntartja műhelykörnyezetét</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Műhely- és műteremkörnyezetében szakmai feladatokat lát el</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 xml:space="preserve">Kialakítja és fenntartja a szakmai munkájához szükséges eszközrendszert </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7664" w:type="dxa"/>
            <w:gridSpan w:val="2"/>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Alkalmazza szakmája legfontosabb alapanyagait, és segédanyagait</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Technológiai- és anyagkísérleteket végez</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7664" w:type="dxa"/>
            <w:gridSpan w:val="2"/>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Technikai-, technológiai eszközrendszerét szakma i feladataiban alkalmazza</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SZAKMAI ISMERETEK</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Az információgyűjtés menete, formái</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A probléma vagy feladat meghatározásának módjai, menete</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492"/>
          <w:jc w:val="center"/>
        </w:trPr>
        <w:tc>
          <w:tcPr>
            <w:tcW w:w="7664" w:type="dxa"/>
            <w:gridSpan w:val="2"/>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Motívumkeresés, gyűjtőmunka, tanulmányrajzok készítése hagyományos és számítógépes módszerekkel</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Tervdokumentációk anyagainak elkészítése, összeállítása</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492"/>
          <w:jc w:val="center"/>
        </w:trPr>
        <w:tc>
          <w:tcPr>
            <w:tcW w:w="7664" w:type="dxa"/>
            <w:gridSpan w:val="2"/>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Tanulmányrajzok alapján, vizuális memóriájára, belső látására támaszkodva kreatív tervek készítése</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492"/>
          <w:jc w:val="center"/>
        </w:trPr>
        <w:tc>
          <w:tcPr>
            <w:tcW w:w="7664" w:type="dxa"/>
            <w:gridSpan w:val="2"/>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A látvány egyszerű lerajzolását meghaladó ábrázolási formák, átlényegítés, absztrakció</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492"/>
          <w:jc w:val="center"/>
        </w:trPr>
        <w:tc>
          <w:tcPr>
            <w:tcW w:w="7664" w:type="dxa"/>
            <w:gridSpan w:val="2"/>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A feladatnak és a plasztikai célnak megfelelő anyagok megválasztása és kreatív használata</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Tervezés elmélet és alkalmazása</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492"/>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Vizuális jelek, szimbólumok egyértelmű, következetes használata (pl. magyarázó, közlő rajzon)</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Tipográfiai alapismeretek és alkalmazásuk</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Szaktörténet</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Szakismeret</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492"/>
          <w:jc w:val="center"/>
        </w:trPr>
        <w:tc>
          <w:tcPr>
            <w:tcW w:w="7664" w:type="dxa"/>
            <w:gridSpan w:val="2"/>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lastRenderedPageBreak/>
              <w:t>Szakműhely, műterem kialakításának, működtetésének és fenntartásának alapismeretei</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Szakmai kivitelező eszközök alapismerete</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Alapanyagok, segédanyagok felhasználási, alkalmazási módjai</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SZAKMAI KÉSZSÉGEK</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Manuális és elektronikus prezentáció</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Szakrajz olvasása, értelmezése, készítése</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Szakműhely vagy műterem szakszerű használata</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Kivitelező eszközök, technikák szakszerű alkalmazása</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Alapanyagok, segédanyagok szakszerű felhasználása</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SZEMÉLYES KOMPETENCIÁK</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Döntésképesség</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Önállóság</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TÁRSAS KOMPETENCIÁK</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Együttműködési készség</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MÓDSZERKOMPETENCIÁK</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Kreativitás, ötletgazdagság</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Problémaelemzés, -feltárás</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D542B0" w:rsidTr="00D542B0">
        <w:trPr>
          <w:trHeight w:val="245"/>
          <w:jc w:val="center"/>
        </w:trPr>
        <w:tc>
          <w:tcPr>
            <w:tcW w:w="6429"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left"/>
              <w:rPr>
                <w:rFonts w:cs="Times New Roman"/>
                <w:color w:val="000000"/>
                <w:sz w:val="20"/>
                <w:szCs w:val="20"/>
              </w:rPr>
            </w:pPr>
            <w:r>
              <w:rPr>
                <w:rFonts w:cs="Times New Roman"/>
                <w:color w:val="000000"/>
                <w:sz w:val="20"/>
                <w:szCs w:val="20"/>
              </w:rPr>
              <w:t>Gyakorlatias feladatértelmezés</w:t>
            </w:r>
          </w:p>
        </w:tc>
        <w:tc>
          <w:tcPr>
            <w:tcW w:w="1235"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p>
        </w:tc>
        <w:tc>
          <w:tcPr>
            <w:tcW w:w="1131" w:type="dxa"/>
            <w:tcBorders>
              <w:top w:val="single" w:sz="6" w:space="0" w:color="auto"/>
              <w:left w:val="single" w:sz="6" w:space="0" w:color="auto"/>
              <w:bottom w:val="single" w:sz="6" w:space="0" w:color="auto"/>
              <w:right w:val="single" w:sz="6" w:space="0" w:color="auto"/>
            </w:tcBorders>
          </w:tcPr>
          <w:p w:rsidR="00D542B0" w:rsidRDefault="00D542B0" w:rsidP="00D542B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077991" w:rsidP="00C53E01">
      <w:pPr>
        <w:pStyle w:val="Listaszerbekezds"/>
        <w:numPr>
          <w:ilvl w:val="0"/>
          <w:numId w:val="8"/>
        </w:numPr>
        <w:tabs>
          <w:tab w:val="right" w:pos="9072"/>
        </w:tabs>
        <w:spacing w:after="0"/>
        <w:rPr>
          <w:rFonts w:cs="Times New Roman"/>
          <w:b/>
        </w:rPr>
      </w:pPr>
      <w:r w:rsidRPr="00077991">
        <w:rPr>
          <w:b/>
        </w:rPr>
        <w:t>Anyagismeret</w:t>
      </w:r>
      <w:r w:rsidR="00706A0A" w:rsidRPr="00BE1338">
        <w:rPr>
          <w:b/>
        </w:rPr>
        <w:t xml:space="preserve"> </w:t>
      </w:r>
      <w:r w:rsidR="00C53E01" w:rsidRPr="00644690">
        <w:rPr>
          <w:b/>
        </w:rPr>
        <w:t xml:space="preserve"> tantárgy</w:t>
      </w:r>
      <w:r w:rsidR="00C53E01" w:rsidRPr="00644690">
        <w:rPr>
          <w:b/>
        </w:rPr>
        <w:tab/>
      </w:r>
      <w:r w:rsidR="00706A0A">
        <w:rPr>
          <w:b/>
        </w:rPr>
        <w:t>139</w:t>
      </w:r>
      <w:r w:rsidR="00C53E01">
        <w:rPr>
          <w:b/>
        </w:rPr>
        <w:t xml:space="preserve"> ó</w:t>
      </w:r>
      <w:r w:rsidR="00C53E01" w:rsidRPr="00644690">
        <w:rPr>
          <w:b/>
        </w:rPr>
        <w:t>ra/</w:t>
      </w:r>
      <w:r w:rsidR="00706A0A">
        <w:rPr>
          <w:b/>
        </w:rPr>
        <w:t>1</w:t>
      </w:r>
      <w:r w:rsidR="00216448">
        <w:rPr>
          <w:b/>
        </w:rPr>
        <w:t>44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75CD9" w:rsidRDefault="00C75CD9" w:rsidP="00C75CD9">
      <w:pPr>
        <w:spacing w:after="0"/>
        <w:ind w:left="426"/>
      </w:pPr>
      <w:r>
        <w:t>A képző- és iparművészeti szakmák és szakmai irányok speciális történeti ismereteinek elsajátítása.</w:t>
      </w:r>
    </w:p>
    <w:p w:rsidR="00C75CD9" w:rsidRDefault="00C75CD9" w:rsidP="00C75CD9">
      <w:pPr>
        <w:spacing w:after="0"/>
        <w:ind w:left="426"/>
      </w:pPr>
      <w:r>
        <w:t>A szakmatörténet felhasználási lehetőségei a tervezési és kivitelezési munkában, az anyag és eszközhasználat megismerésével segíti a gyakorlati alkalmazást.</w:t>
      </w:r>
    </w:p>
    <w:p w:rsidR="00077991" w:rsidRPr="00077991" w:rsidRDefault="00077991" w:rsidP="00C75CD9">
      <w:pPr>
        <w:spacing w:after="0"/>
        <w:ind w:left="426"/>
      </w:pPr>
      <w:r w:rsidRPr="00077991">
        <w:t>A szakmában használatos alap- és segédanyagok, eszközök fajtái, tulajdonságai, alkalmazási lehetőségei, az alkalmazás szabályai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077991" w:rsidP="00C53E01">
      <w:pPr>
        <w:pStyle w:val="Listaszerbekezds"/>
        <w:numPr>
          <w:ilvl w:val="2"/>
          <w:numId w:val="8"/>
        </w:numPr>
        <w:tabs>
          <w:tab w:val="left" w:pos="1701"/>
          <w:tab w:val="right" w:pos="9072"/>
        </w:tabs>
        <w:spacing w:after="0"/>
        <w:ind w:left="993" w:hanging="426"/>
        <w:rPr>
          <w:b/>
          <w:i/>
        </w:rPr>
      </w:pPr>
      <w:r w:rsidRPr="00077991">
        <w:rPr>
          <w:b/>
          <w:i/>
        </w:rPr>
        <w:t>S</w:t>
      </w:r>
      <w:r w:rsidR="00C75CD9" w:rsidRPr="00077991">
        <w:rPr>
          <w:b/>
          <w:i/>
        </w:rPr>
        <w:t>z</w:t>
      </w:r>
      <w:r w:rsidR="00C75CD9" w:rsidRPr="00BE1338">
        <w:rPr>
          <w:b/>
          <w:i/>
        </w:rPr>
        <w:t>aktörténet</w:t>
      </w:r>
      <w:r w:rsidR="00C75CD9" w:rsidRPr="00644690">
        <w:rPr>
          <w:b/>
          <w:i/>
        </w:rPr>
        <w:t xml:space="preserve"> </w:t>
      </w:r>
      <w:r>
        <w:rPr>
          <w:b/>
          <w:i/>
        </w:rPr>
        <w:t>és anyagismeret</w:t>
      </w:r>
      <w:r w:rsidR="00C53E01" w:rsidRPr="00644690">
        <w:rPr>
          <w:b/>
          <w:i/>
        </w:rPr>
        <w:tab/>
      </w:r>
      <w:r w:rsidR="00C75CD9">
        <w:rPr>
          <w:b/>
          <w:i/>
        </w:rPr>
        <w:t>139</w:t>
      </w:r>
      <w:r w:rsidR="00C53E01">
        <w:rPr>
          <w:b/>
          <w:i/>
        </w:rPr>
        <w:t xml:space="preserve"> ó</w:t>
      </w:r>
      <w:r w:rsidR="00C53E01" w:rsidRPr="00644690">
        <w:rPr>
          <w:b/>
          <w:i/>
        </w:rPr>
        <w:t>ra/</w:t>
      </w:r>
      <w:r w:rsidR="00C75CD9">
        <w:rPr>
          <w:b/>
          <w:i/>
        </w:rPr>
        <w:t>1</w:t>
      </w:r>
      <w:r w:rsidR="00216448">
        <w:rPr>
          <w:b/>
          <w:i/>
        </w:rPr>
        <w:t>44</w:t>
      </w:r>
      <w:r w:rsidR="00C53E01" w:rsidRPr="00644690">
        <w:rPr>
          <w:b/>
          <w:i/>
        </w:rPr>
        <w:t xml:space="preserve"> óra</w:t>
      </w:r>
    </w:p>
    <w:p w:rsidR="00C75CD9" w:rsidRPr="00514ED3" w:rsidRDefault="00C75CD9" w:rsidP="00C75CD9">
      <w:pPr>
        <w:tabs>
          <w:tab w:val="left" w:pos="1418"/>
          <w:tab w:val="right" w:pos="9072"/>
        </w:tabs>
        <w:spacing w:after="0"/>
        <w:ind w:left="851"/>
        <w:rPr>
          <w:rFonts w:cs="Times New Roman"/>
        </w:rPr>
      </w:pPr>
      <w:r w:rsidRPr="00514ED3">
        <w:rPr>
          <w:rFonts w:cs="Times New Roman"/>
        </w:rPr>
        <w:t>Iparművészeti korszakok és stílusjegyeik</w:t>
      </w:r>
    </w:p>
    <w:p w:rsidR="00C75CD9" w:rsidRPr="00514ED3" w:rsidRDefault="00C75CD9" w:rsidP="00C75CD9">
      <w:pPr>
        <w:tabs>
          <w:tab w:val="left" w:pos="1418"/>
          <w:tab w:val="right" w:pos="9072"/>
        </w:tabs>
        <w:spacing w:after="0"/>
        <w:ind w:left="851"/>
        <w:rPr>
          <w:rFonts w:cs="Times New Roman"/>
        </w:rPr>
      </w:pPr>
      <w:r w:rsidRPr="00514ED3">
        <w:rPr>
          <w:rFonts w:cs="Times New Roman"/>
        </w:rPr>
        <w:t xml:space="preserve">Iparművészeti alkotások </w:t>
      </w:r>
      <w:r w:rsidR="00077991">
        <w:rPr>
          <w:rFonts w:cs="Times New Roman"/>
        </w:rPr>
        <w:t xml:space="preserve">és technológiák </w:t>
      </w:r>
      <w:r w:rsidRPr="00514ED3">
        <w:rPr>
          <w:rFonts w:cs="Times New Roman"/>
        </w:rPr>
        <w:t>elemzése</w:t>
      </w:r>
    </w:p>
    <w:p w:rsidR="009032FC" w:rsidRPr="00514ED3" w:rsidRDefault="009032FC" w:rsidP="009032FC">
      <w:pPr>
        <w:tabs>
          <w:tab w:val="left" w:pos="1418"/>
          <w:tab w:val="right" w:pos="9072"/>
        </w:tabs>
        <w:spacing w:after="0"/>
        <w:ind w:left="851"/>
        <w:rPr>
          <w:rFonts w:cs="Times New Roman"/>
        </w:rPr>
      </w:pPr>
      <w:r>
        <w:rPr>
          <w:rFonts w:cs="Times New Roman"/>
        </w:rPr>
        <w:t>Ö</w:t>
      </w:r>
      <w:r w:rsidRPr="00514ED3">
        <w:rPr>
          <w:rFonts w:cs="Times New Roman"/>
        </w:rPr>
        <w:t>sszehasonlít</w:t>
      </w:r>
      <w:r>
        <w:rPr>
          <w:rFonts w:cs="Times New Roman"/>
        </w:rPr>
        <w:t>ó elemzések</w:t>
      </w:r>
      <w:r w:rsidRPr="00514ED3">
        <w:rPr>
          <w:rFonts w:cs="Times New Roman"/>
        </w:rPr>
        <w:t>, projektmunkák</w:t>
      </w:r>
    </w:p>
    <w:p w:rsidR="00C75CD9" w:rsidRPr="00077991" w:rsidRDefault="00C75CD9" w:rsidP="00077991">
      <w:pPr>
        <w:tabs>
          <w:tab w:val="left" w:pos="1418"/>
          <w:tab w:val="right" w:pos="9072"/>
        </w:tabs>
        <w:spacing w:after="0"/>
        <w:ind w:left="851"/>
        <w:rPr>
          <w:rFonts w:cs="Times New Roman"/>
        </w:rPr>
      </w:pPr>
      <w:r w:rsidRPr="00514ED3">
        <w:rPr>
          <w:rFonts w:cs="Times New Roman"/>
        </w:rPr>
        <w:t>A képzőművészet, az iparművé</w:t>
      </w:r>
      <w:r w:rsidR="00077991">
        <w:rPr>
          <w:rFonts w:cs="Times New Roman"/>
        </w:rPr>
        <w:t>szet</w:t>
      </w:r>
      <w:r w:rsidRPr="00514ED3">
        <w:rPr>
          <w:rFonts w:cs="Times New Roman"/>
        </w:rPr>
        <w:t xml:space="preserve"> viszonya, határterületeik</w:t>
      </w:r>
    </w:p>
    <w:p w:rsidR="00C75CD9" w:rsidRPr="00514ED3" w:rsidRDefault="00C75CD9" w:rsidP="00C75CD9">
      <w:pPr>
        <w:tabs>
          <w:tab w:val="left" w:pos="1418"/>
          <w:tab w:val="right" w:pos="9072"/>
        </w:tabs>
        <w:spacing w:after="0"/>
        <w:ind w:left="851"/>
        <w:rPr>
          <w:rFonts w:cs="Times New Roman"/>
        </w:rPr>
      </w:pPr>
      <w:r w:rsidRPr="00514ED3">
        <w:rPr>
          <w:rFonts w:cs="Times New Roman"/>
        </w:rPr>
        <w:t>Szakmatörténet alapjai</w:t>
      </w:r>
    </w:p>
    <w:p w:rsidR="00C75CD9" w:rsidRPr="00514ED3" w:rsidRDefault="00C75CD9" w:rsidP="00C75CD9">
      <w:pPr>
        <w:tabs>
          <w:tab w:val="left" w:pos="1418"/>
          <w:tab w:val="right" w:pos="9072"/>
        </w:tabs>
        <w:spacing w:after="0"/>
        <w:ind w:left="851"/>
        <w:rPr>
          <w:rFonts w:cs="Times New Roman"/>
        </w:rPr>
      </w:pPr>
      <w:r w:rsidRPr="00514ED3">
        <w:rPr>
          <w:rFonts w:cs="Times New Roman"/>
        </w:rPr>
        <w:t>Szakmatörténet kezdetektől napjainkig</w:t>
      </w:r>
    </w:p>
    <w:p w:rsidR="00C75CD9" w:rsidRPr="00514ED3" w:rsidRDefault="00C75CD9" w:rsidP="00C75CD9">
      <w:pPr>
        <w:tabs>
          <w:tab w:val="left" w:pos="1418"/>
          <w:tab w:val="right" w:pos="9072"/>
        </w:tabs>
        <w:spacing w:after="0"/>
        <w:ind w:left="851"/>
        <w:rPr>
          <w:rFonts w:cs="Times New Roman"/>
        </w:rPr>
      </w:pPr>
      <w:r w:rsidRPr="00514ED3">
        <w:rPr>
          <w:rFonts w:cs="Times New Roman"/>
        </w:rPr>
        <w:t>A szakma technológiai fejlődésének története</w:t>
      </w:r>
    </w:p>
    <w:p w:rsidR="00C75CD9" w:rsidRPr="00514ED3" w:rsidRDefault="00C75CD9" w:rsidP="00C75CD9">
      <w:pPr>
        <w:tabs>
          <w:tab w:val="left" w:pos="1418"/>
          <w:tab w:val="right" w:pos="9072"/>
        </w:tabs>
        <w:spacing w:after="0"/>
        <w:ind w:left="851"/>
        <w:rPr>
          <w:rFonts w:cs="Times New Roman"/>
        </w:rPr>
      </w:pPr>
      <w:r w:rsidRPr="00514ED3">
        <w:rPr>
          <w:rFonts w:cs="Times New Roman"/>
        </w:rPr>
        <w:t>Szakmatörténeti ismeretek alkalmazása a tervezési folyamatban</w:t>
      </w:r>
    </w:p>
    <w:p w:rsidR="00C75CD9" w:rsidRPr="00514ED3" w:rsidRDefault="00C75CD9" w:rsidP="00C75CD9">
      <w:pPr>
        <w:tabs>
          <w:tab w:val="left" w:pos="1418"/>
          <w:tab w:val="right" w:pos="9072"/>
        </w:tabs>
        <w:spacing w:after="0"/>
        <w:ind w:left="851"/>
        <w:rPr>
          <w:rFonts w:cs="Times New Roman"/>
        </w:rPr>
      </w:pPr>
      <w:r w:rsidRPr="00514ED3">
        <w:rPr>
          <w:rFonts w:cs="Times New Roman"/>
        </w:rPr>
        <w:t>Szakmatörténeti ismeretek alkalmazása a tervezés metodikában</w:t>
      </w:r>
    </w:p>
    <w:p w:rsidR="00C75CD9" w:rsidRPr="00514ED3" w:rsidRDefault="00C75CD9" w:rsidP="00C75CD9">
      <w:pPr>
        <w:tabs>
          <w:tab w:val="left" w:pos="1418"/>
          <w:tab w:val="right" w:pos="9072"/>
        </w:tabs>
        <w:spacing w:after="0"/>
        <w:ind w:left="851"/>
        <w:rPr>
          <w:rFonts w:cs="Times New Roman"/>
        </w:rPr>
      </w:pPr>
      <w:r w:rsidRPr="00514ED3">
        <w:rPr>
          <w:rFonts w:cs="Times New Roman"/>
        </w:rPr>
        <w:t xml:space="preserve">Szakmatörténeti ismeretek alkalmazása a kortárs alkotásokban </w:t>
      </w:r>
    </w:p>
    <w:p w:rsidR="00C53E01" w:rsidRDefault="00C75CD9" w:rsidP="00C75CD9">
      <w:pPr>
        <w:spacing w:after="0"/>
        <w:ind w:left="851"/>
      </w:pPr>
      <w:r w:rsidRPr="00514ED3">
        <w:rPr>
          <w:rFonts w:cs="Times New Roman"/>
        </w:rPr>
        <w:t>Anyaghasználat a különböző történeti korszakokban</w:t>
      </w:r>
    </w:p>
    <w:p w:rsidR="00C53E01" w:rsidRPr="00644690" w:rsidRDefault="00C53E01" w:rsidP="00C53E01">
      <w:pPr>
        <w:tabs>
          <w:tab w:val="left" w:pos="1418"/>
          <w:tab w:val="right" w:pos="9072"/>
        </w:tabs>
        <w:spacing w:after="0"/>
        <w:ind w:left="851"/>
      </w:pPr>
    </w:p>
    <w:p w:rsidR="00C53E01" w:rsidRDefault="00C53E01" w:rsidP="00C53E01">
      <w:pPr>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542B0" w:rsidRPr="00504F1A" w:rsidTr="00D542B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 xml:space="preserve">Alkalmazandó eszközök és felszerelések </w:t>
            </w:r>
          </w:p>
        </w:tc>
      </w:tr>
      <w:tr w:rsidR="00D542B0" w:rsidRPr="00504F1A" w:rsidTr="00D542B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542B0" w:rsidRPr="00504F1A" w:rsidRDefault="00D542B0" w:rsidP="00D542B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542B0" w:rsidRPr="00504F1A" w:rsidRDefault="00D542B0" w:rsidP="00D542B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542B0" w:rsidRPr="00504F1A" w:rsidRDefault="00D542B0" w:rsidP="00D542B0">
            <w:pPr>
              <w:spacing w:after="0"/>
              <w:jc w:val="left"/>
              <w:rPr>
                <w:rFonts w:eastAsia="Times New Roman" w:cs="Times New Roman"/>
                <w:color w:val="000000"/>
                <w:sz w:val="20"/>
                <w:szCs w:val="20"/>
                <w:lang w:eastAsia="hu-HU"/>
              </w:rPr>
            </w:pPr>
          </w:p>
        </w:tc>
      </w:tr>
      <w:tr w:rsidR="00D542B0" w:rsidRPr="00504F1A" w:rsidTr="00D542B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r>
      <w:tr w:rsidR="00D542B0" w:rsidRPr="00504F1A" w:rsidTr="00D542B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r>
      <w:tr w:rsidR="00D542B0" w:rsidRPr="00504F1A" w:rsidTr="00D542B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r>
      <w:tr w:rsidR="00D542B0" w:rsidRPr="00504F1A" w:rsidTr="00D542B0">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4.</w:t>
            </w:r>
          </w:p>
        </w:tc>
        <w:tc>
          <w:tcPr>
            <w:tcW w:w="2220" w:type="dxa"/>
            <w:tcBorders>
              <w:top w:val="nil"/>
              <w:left w:val="nil"/>
              <w:bottom w:val="nil"/>
              <w:right w:val="nil"/>
            </w:tcBorders>
            <w:shd w:val="clear" w:color="auto" w:fill="auto"/>
            <w:noWrap/>
            <w:vAlign w:val="bottom"/>
            <w:hideMark/>
          </w:tcPr>
          <w:p w:rsidR="00D542B0" w:rsidRPr="00504F1A" w:rsidRDefault="00D542B0" w:rsidP="00D542B0">
            <w:pPr>
              <w:spacing w:after="0"/>
              <w:jc w:val="left"/>
              <w:rPr>
                <w:rFonts w:ascii="Palatino Linotype" w:eastAsia="Times New Roman" w:hAnsi="Palatino Linotype" w:cs="Times New Roman"/>
                <w:color w:val="000000"/>
                <w:sz w:val="20"/>
                <w:szCs w:val="20"/>
                <w:lang w:eastAsia="hu-HU"/>
              </w:rPr>
            </w:pPr>
            <w:r w:rsidRPr="00504F1A">
              <w:rPr>
                <w:rFonts w:ascii="Palatino Linotype" w:eastAsia="Times New Roman" w:hAnsi="Palatino Linotype"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542B0" w:rsidRPr="00504F1A" w:rsidTr="00D542B0">
        <w:trPr>
          <w:trHeight w:val="255"/>
          <w:jc w:val="center"/>
        </w:trPr>
        <w:tc>
          <w:tcPr>
            <w:tcW w:w="1040" w:type="dxa"/>
            <w:vMerge w:val="restart"/>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lastRenderedPageBreak/>
              <w:t>Sorszám</w:t>
            </w:r>
          </w:p>
        </w:tc>
        <w:tc>
          <w:tcPr>
            <w:tcW w:w="2800" w:type="dxa"/>
            <w:vMerge w:val="restart"/>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 xml:space="preserve">Alkalmazandó eszközök és felszerelések </w:t>
            </w:r>
          </w:p>
        </w:tc>
      </w:tr>
      <w:tr w:rsidR="00D542B0" w:rsidRPr="00504F1A" w:rsidTr="00D542B0">
        <w:trPr>
          <w:trHeight w:val="510"/>
          <w:jc w:val="center"/>
        </w:trPr>
        <w:tc>
          <w:tcPr>
            <w:tcW w:w="1040" w:type="dxa"/>
            <w:vMerge/>
            <w:vAlign w:val="center"/>
            <w:hideMark/>
          </w:tcPr>
          <w:p w:rsidR="00D542B0" w:rsidRPr="00504F1A" w:rsidRDefault="00D542B0" w:rsidP="00D542B0">
            <w:pPr>
              <w:spacing w:after="0"/>
              <w:jc w:val="left"/>
              <w:rPr>
                <w:rFonts w:eastAsia="Times New Roman" w:cs="Times New Roman"/>
                <w:color w:val="000000"/>
                <w:sz w:val="20"/>
                <w:szCs w:val="20"/>
                <w:lang w:eastAsia="hu-HU"/>
              </w:rPr>
            </w:pPr>
          </w:p>
        </w:tc>
        <w:tc>
          <w:tcPr>
            <w:tcW w:w="2800" w:type="dxa"/>
            <w:vMerge/>
            <w:vAlign w:val="center"/>
            <w:hideMark/>
          </w:tcPr>
          <w:p w:rsidR="00D542B0" w:rsidRPr="00504F1A" w:rsidRDefault="00D542B0" w:rsidP="00D542B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egyéni</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csoport-bontás</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osztály-keret</w:t>
            </w:r>
          </w:p>
        </w:tc>
        <w:tc>
          <w:tcPr>
            <w:tcW w:w="2380" w:type="dxa"/>
            <w:vMerge/>
            <w:vAlign w:val="center"/>
            <w:hideMark/>
          </w:tcPr>
          <w:p w:rsidR="00D542B0" w:rsidRPr="00504F1A" w:rsidRDefault="00D542B0" w:rsidP="00D542B0">
            <w:pPr>
              <w:spacing w:after="0"/>
              <w:jc w:val="left"/>
              <w:rPr>
                <w:rFonts w:eastAsia="Times New Roman" w:cs="Times New Roman"/>
                <w:color w:val="000000"/>
                <w:sz w:val="20"/>
                <w:szCs w:val="20"/>
                <w:lang w:eastAsia="hu-HU"/>
              </w:rPr>
            </w:pPr>
          </w:p>
        </w:tc>
      </w:tr>
      <w:tr w:rsidR="00D542B0" w:rsidRPr="00504F1A" w:rsidTr="00D542B0">
        <w:trPr>
          <w:trHeight w:val="255"/>
          <w:jc w:val="center"/>
        </w:trPr>
        <w:tc>
          <w:tcPr>
            <w:tcW w:w="1040" w:type="dxa"/>
            <w:shd w:val="clear" w:color="000000" w:fill="D9D9D9"/>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1.</w:t>
            </w:r>
          </w:p>
        </w:tc>
        <w:tc>
          <w:tcPr>
            <w:tcW w:w="7460" w:type="dxa"/>
            <w:gridSpan w:val="5"/>
            <w:shd w:val="clear" w:color="000000" w:fill="D9D9D9"/>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Információ feldolgozó tevékenységek</w:t>
            </w:r>
          </w:p>
        </w:tc>
      </w:tr>
      <w:tr w:rsidR="00D542B0" w:rsidRPr="00504F1A" w:rsidTr="00D542B0">
        <w:trPr>
          <w:trHeight w:val="510"/>
          <w:jc w:val="center"/>
        </w:trPr>
        <w:tc>
          <w:tcPr>
            <w:tcW w:w="104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1.1.</w:t>
            </w:r>
          </w:p>
        </w:tc>
        <w:tc>
          <w:tcPr>
            <w:tcW w:w="2800" w:type="dxa"/>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c>
          <w:tcPr>
            <w:tcW w:w="2380" w:type="dxa"/>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r>
      <w:tr w:rsidR="00D542B0" w:rsidRPr="00504F1A" w:rsidTr="00D542B0">
        <w:trPr>
          <w:trHeight w:val="510"/>
          <w:jc w:val="center"/>
        </w:trPr>
        <w:tc>
          <w:tcPr>
            <w:tcW w:w="104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1.2.</w:t>
            </w:r>
          </w:p>
        </w:tc>
        <w:tc>
          <w:tcPr>
            <w:tcW w:w="2800" w:type="dxa"/>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c>
          <w:tcPr>
            <w:tcW w:w="2380" w:type="dxa"/>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r>
      <w:tr w:rsidR="00D542B0" w:rsidRPr="00504F1A" w:rsidTr="00D542B0">
        <w:trPr>
          <w:trHeight w:val="510"/>
          <w:jc w:val="center"/>
        </w:trPr>
        <w:tc>
          <w:tcPr>
            <w:tcW w:w="104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1.4.</w:t>
            </w:r>
          </w:p>
        </w:tc>
        <w:tc>
          <w:tcPr>
            <w:tcW w:w="2800" w:type="dxa"/>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c>
          <w:tcPr>
            <w:tcW w:w="2380" w:type="dxa"/>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r>
      <w:tr w:rsidR="00D542B0" w:rsidRPr="00504F1A" w:rsidTr="00D542B0">
        <w:trPr>
          <w:trHeight w:val="255"/>
          <w:jc w:val="center"/>
        </w:trPr>
        <w:tc>
          <w:tcPr>
            <w:tcW w:w="104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1.6.</w:t>
            </w:r>
          </w:p>
        </w:tc>
        <w:tc>
          <w:tcPr>
            <w:tcW w:w="2800" w:type="dxa"/>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c>
          <w:tcPr>
            <w:tcW w:w="2380" w:type="dxa"/>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r>
      <w:tr w:rsidR="00D542B0" w:rsidRPr="00504F1A" w:rsidTr="00D542B0">
        <w:trPr>
          <w:trHeight w:val="510"/>
          <w:jc w:val="center"/>
        </w:trPr>
        <w:tc>
          <w:tcPr>
            <w:tcW w:w="104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1.7.</w:t>
            </w:r>
          </w:p>
        </w:tc>
        <w:tc>
          <w:tcPr>
            <w:tcW w:w="2800" w:type="dxa"/>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c>
          <w:tcPr>
            <w:tcW w:w="2380" w:type="dxa"/>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r>
      <w:tr w:rsidR="00D542B0" w:rsidRPr="00504F1A" w:rsidTr="00D542B0">
        <w:trPr>
          <w:trHeight w:val="255"/>
          <w:jc w:val="center"/>
        </w:trPr>
        <w:tc>
          <w:tcPr>
            <w:tcW w:w="1040" w:type="dxa"/>
            <w:shd w:val="clear" w:color="000000" w:fill="D9D9D9"/>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2.</w:t>
            </w:r>
          </w:p>
        </w:tc>
        <w:tc>
          <w:tcPr>
            <w:tcW w:w="7460" w:type="dxa"/>
            <w:gridSpan w:val="5"/>
            <w:shd w:val="clear" w:color="000000" w:fill="D9D9D9"/>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Ismeretalkalmazási gyakorló tevékenységek, feladatok</w:t>
            </w:r>
          </w:p>
        </w:tc>
      </w:tr>
      <w:tr w:rsidR="00D542B0" w:rsidRPr="00504F1A" w:rsidTr="00D542B0">
        <w:trPr>
          <w:trHeight w:val="255"/>
          <w:jc w:val="center"/>
        </w:trPr>
        <w:tc>
          <w:tcPr>
            <w:tcW w:w="104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2.1.</w:t>
            </w:r>
          </w:p>
        </w:tc>
        <w:tc>
          <w:tcPr>
            <w:tcW w:w="2800" w:type="dxa"/>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c>
          <w:tcPr>
            <w:tcW w:w="2380" w:type="dxa"/>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r>
      <w:tr w:rsidR="00D542B0" w:rsidRPr="00504F1A" w:rsidTr="00D542B0">
        <w:trPr>
          <w:trHeight w:val="255"/>
          <w:jc w:val="center"/>
        </w:trPr>
        <w:tc>
          <w:tcPr>
            <w:tcW w:w="104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504F1A">
              <w:rPr>
                <w:rFonts w:eastAsia="Times New Roman" w:cs="Times New Roman"/>
                <w:color w:val="000000"/>
                <w:sz w:val="20"/>
                <w:szCs w:val="20"/>
                <w:lang w:eastAsia="hu-HU"/>
              </w:rPr>
              <w:t>.</w:t>
            </w:r>
          </w:p>
        </w:tc>
        <w:tc>
          <w:tcPr>
            <w:tcW w:w="2800" w:type="dxa"/>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Tesztfeladat megoldása</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c>
          <w:tcPr>
            <w:tcW w:w="2380" w:type="dxa"/>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r>
      <w:tr w:rsidR="00D542B0" w:rsidRPr="00504F1A" w:rsidTr="00D542B0">
        <w:trPr>
          <w:trHeight w:val="510"/>
          <w:jc w:val="center"/>
        </w:trPr>
        <w:tc>
          <w:tcPr>
            <w:tcW w:w="104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504F1A">
              <w:rPr>
                <w:rFonts w:eastAsia="Times New Roman" w:cs="Times New Roman"/>
                <w:color w:val="000000"/>
                <w:sz w:val="20"/>
                <w:szCs w:val="20"/>
                <w:lang w:eastAsia="hu-HU"/>
              </w:rPr>
              <w:t>.</w:t>
            </w:r>
          </w:p>
        </w:tc>
        <w:tc>
          <w:tcPr>
            <w:tcW w:w="2800" w:type="dxa"/>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c>
          <w:tcPr>
            <w:tcW w:w="2380" w:type="dxa"/>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r>
      <w:tr w:rsidR="00D542B0" w:rsidRPr="00504F1A" w:rsidTr="00D542B0">
        <w:trPr>
          <w:trHeight w:val="255"/>
          <w:jc w:val="center"/>
        </w:trPr>
        <w:tc>
          <w:tcPr>
            <w:tcW w:w="1040" w:type="dxa"/>
            <w:shd w:val="clear" w:color="000000" w:fill="D9D9D9"/>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3.</w:t>
            </w:r>
          </w:p>
        </w:tc>
        <w:tc>
          <w:tcPr>
            <w:tcW w:w="7460" w:type="dxa"/>
            <w:gridSpan w:val="5"/>
            <w:shd w:val="clear" w:color="000000" w:fill="D9D9D9"/>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Képi információk körében</w:t>
            </w:r>
          </w:p>
        </w:tc>
      </w:tr>
      <w:tr w:rsidR="00D542B0" w:rsidRPr="00504F1A" w:rsidTr="00D542B0">
        <w:trPr>
          <w:trHeight w:val="255"/>
          <w:jc w:val="center"/>
        </w:trPr>
        <w:tc>
          <w:tcPr>
            <w:tcW w:w="104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3.1.</w:t>
            </w:r>
          </w:p>
        </w:tc>
        <w:tc>
          <w:tcPr>
            <w:tcW w:w="2800" w:type="dxa"/>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rajz értelmezése</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c>
          <w:tcPr>
            <w:tcW w:w="2380" w:type="dxa"/>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r>
      <w:tr w:rsidR="00D542B0" w:rsidRPr="00504F1A" w:rsidTr="00D542B0">
        <w:trPr>
          <w:trHeight w:val="255"/>
          <w:jc w:val="center"/>
        </w:trPr>
        <w:tc>
          <w:tcPr>
            <w:tcW w:w="1040" w:type="dxa"/>
            <w:shd w:val="clear" w:color="000000" w:fill="D9D9D9"/>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4.</w:t>
            </w:r>
          </w:p>
        </w:tc>
        <w:tc>
          <w:tcPr>
            <w:tcW w:w="7460" w:type="dxa"/>
            <w:gridSpan w:val="5"/>
            <w:shd w:val="clear" w:color="000000" w:fill="D9D9D9"/>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Komplex információk körében</w:t>
            </w:r>
          </w:p>
        </w:tc>
      </w:tr>
      <w:tr w:rsidR="00D542B0" w:rsidRPr="00504F1A" w:rsidTr="00D542B0">
        <w:trPr>
          <w:trHeight w:val="255"/>
          <w:jc w:val="center"/>
        </w:trPr>
        <w:tc>
          <w:tcPr>
            <w:tcW w:w="104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4.1.</w:t>
            </w:r>
          </w:p>
        </w:tc>
        <w:tc>
          <w:tcPr>
            <w:tcW w:w="2800" w:type="dxa"/>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Esetleírás készítése</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c>
          <w:tcPr>
            <w:tcW w:w="2380" w:type="dxa"/>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r>
      <w:tr w:rsidR="00D542B0" w:rsidRPr="00504F1A" w:rsidTr="00D542B0">
        <w:trPr>
          <w:trHeight w:val="510"/>
          <w:jc w:val="center"/>
        </w:trPr>
        <w:tc>
          <w:tcPr>
            <w:tcW w:w="104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4.2.</w:t>
            </w:r>
          </w:p>
        </w:tc>
        <w:tc>
          <w:tcPr>
            <w:tcW w:w="2800" w:type="dxa"/>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c>
          <w:tcPr>
            <w:tcW w:w="2380" w:type="dxa"/>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r>
      <w:tr w:rsidR="00D542B0" w:rsidRPr="00504F1A" w:rsidTr="00D542B0">
        <w:trPr>
          <w:trHeight w:val="255"/>
          <w:jc w:val="center"/>
        </w:trPr>
        <w:tc>
          <w:tcPr>
            <w:tcW w:w="1040" w:type="dxa"/>
            <w:shd w:val="clear" w:color="000000" w:fill="D9D9D9"/>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5.</w:t>
            </w:r>
          </w:p>
        </w:tc>
        <w:tc>
          <w:tcPr>
            <w:tcW w:w="7460" w:type="dxa"/>
            <w:gridSpan w:val="5"/>
            <w:shd w:val="clear" w:color="000000" w:fill="D9D9D9"/>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Csoportos munkaformák körében</w:t>
            </w:r>
          </w:p>
        </w:tc>
      </w:tr>
      <w:tr w:rsidR="00D542B0" w:rsidRPr="00504F1A" w:rsidTr="00D542B0">
        <w:trPr>
          <w:trHeight w:val="510"/>
          <w:jc w:val="center"/>
        </w:trPr>
        <w:tc>
          <w:tcPr>
            <w:tcW w:w="104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5.1.</w:t>
            </w:r>
          </w:p>
        </w:tc>
        <w:tc>
          <w:tcPr>
            <w:tcW w:w="2800" w:type="dxa"/>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x</w:t>
            </w:r>
          </w:p>
        </w:tc>
        <w:tc>
          <w:tcPr>
            <w:tcW w:w="760" w:type="dxa"/>
            <w:shd w:val="clear" w:color="auto" w:fill="auto"/>
            <w:vAlign w:val="center"/>
            <w:hideMark/>
          </w:tcPr>
          <w:p w:rsidR="00D542B0" w:rsidRPr="00504F1A" w:rsidRDefault="00D542B0" w:rsidP="00D542B0">
            <w:pPr>
              <w:spacing w:after="0"/>
              <w:jc w:val="center"/>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c>
          <w:tcPr>
            <w:tcW w:w="2380" w:type="dxa"/>
            <w:shd w:val="clear" w:color="auto" w:fill="auto"/>
            <w:vAlign w:val="center"/>
            <w:hideMark/>
          </w:tcPr>
          <w:p w:rsidR="00D542B0" w:rsidRPr="00504F1A" w:rsidRDefault="00D542B0" w:rsidP="00D542B0">
            <w:pPr>
              <w:spacing w:after="0"/>
              <w:jc w:val="left"/>
              <w:rPr>
                <w:rFonts w:eastAsia="Times New Roman" w:cs="Times New Roman"/>
                <w:color w:val="000000"/>
                <w:sz w:val="20"/>
                <w:szCs w:val="20"/>
                <w:lang w:eastAsia="hu-HU"/>
              </w:rPr>
            </w:pPr>
            <w:r w:rsidRPr="00504F1A">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C75CD9" w:rsidP="00C53E01">
      <w:pPr>
        <w:pStyle w:val="Listaszerbekezds"/>
        <w:numPr>
          <w:ilvl w:val="0"/>
          <w:numId w:val="8"/>
        </w:numPr>
        <w:tabs>
          <w:tab w:val="right" w:pos="9072"/>
        </w:tabs>
        <w:spacing w:after="0"/>
        <w:rPr>
          <w:rFonts w:cs="Times New Roman"/>
          <w:b/>
        </w:rPr>
      </w:pPr>
      <w:r w:rsidRPr="00824AAB">
        <w:rPr>
          <w:b/>
        </w:rPr>
        <w:t>Tervezés és gyakorl</w:t>
      </w:r>
      <w:r w:rsidRPr="00BE1338">
        <w:rPr>
          <w:b/>
        </w:rPr>
        <w:t>a</w:t>
      </w:r>
      <w:r>
        <w:rPr>
          <w:b/>
        </w:rPr>
        <w:t>t</w:t>
      </w:r>
      <w:r w:rsidR="00C53E01" w:rsidRPr="00644690">
        <w:rPr>
          <w:b/>
        </w:rPr>
        <w:t xml:space="preserve"> tantárgy</w:t>
      </w:r>
      <w:r w:rsidR="00C53E01" w:rsidRPr="00644690">
        <w:rPr>
          <w:b/>
        </w:rPr>
        <w:tab/>
      </w:r>
      <w:r>
        <w:rPr>
          <w:b/>
        </w:rPr>
        <w:t>108</w:t>
      </w:r>
      <w:r w:rsidR="00C53E01">
        <w:rPr>
          <w:b/>
        </w:rPr>
        <w:t xml:space="preserve"> ó</w:t>
      </w:r>
      <w:r w:rsidR="00C53E01" w:rsidRPr="00644690">
        <w:rPr>
          <w:b/>
        </w:rPr>
        <w:t>ra/</w:t>
      </w:r>
      <w:r>
        <w:rPr>
          <w:b/>
        </w:rPr>
        <w:t>108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75CD9" w:rsidRDefault="00C75CD9" w:rsidP="00C75CD9">
      <w:pPr>
        <w:spacing w:after="0"/>
        <w:ind w:left="426"/>
      </w:pPr>
      <w:r>
        <w:t>A szakma gyakorlásához szükséges anyagok, eszközök, berendezések megismertetése</w:t>
      </w:r>
    </w:p>
    <w:p w:rsidR="00C75CD9" w:rsidRDefault="00C75CD9" w:rsidP="00C75CD9">
      <w:pPr>
        <w:spacing w:after="0"/>
        <w:ind w:left="426"/>
      </w:pPr>
      <w:r>
        <w:t>Az anyagok, eszközök, berendezések felhasználási, használati, üzemeltetési lehetőségei, szabályai</w:t>
      </w:r>
    </w:p>
    <w:p w:rsidR="00C75CD9" w:rsidRDefault="00C75CD9" w:rsidP="00C75CD9">
      <w:pPr>
        <w:spacing w:after="0"/>
        <w:ind w:left="426"/>
      </w:pPr>
      <w:r>
        <w:t>Az elméleti felkészítés összekapcsolása a gyakorlati tevékenységekkel</w:t>
      </w:r>
    </w:p>
    <w:p w:rsidR="00C75CD9" w:rsidRDefault="00C75CD9" w:rsidP="00C75CD9">
      <w:pPr>
        <w:spacing w:after="0"/>
        <w:ind w:left="426"/>
      </w:pPr>
      <w:r>
        <w:t>A tantárgy feladata, hogy megismertesse a tanulót a szakmai tervezési, előkészítési és kivitelezési alapismeretekkel, tervezési módszerekkel. Felkészítse az önálló tervezési feladatok elvégzésére, kreatív tervezői gondolkozásra, és a tervek gyakorlati előkészítésére és megvalósítására.</w:t>
      </w:r>
    </w:p>
    <w:p w:rsidR="00C53E01" w:rsidRDefault="00C75CD9" w:rsidP="00C75CD9">
      <w:pPr>
        <w:spacing w:after="0"/>
        <w:ind w:left="426"/>
      </w:pPr>
      <w:r>
        <w:t>A tantárgy felkészít a szakmai feladatok gyakorlati ellátására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75CD9" w:rsidP="00C53E01">
      <w:pPr>
        <w:pStyle w:val="Listaszerbekezds"/>
        <w:numPr>
          <w:ilvl w:val="2"/>
          <w:numId w:val="8"/>
        </w:numPr>
        <w:tabs>
          <w:tab w:val="left" w:pos="1701"/>
          <w:tab w:val="right" w:pos="9072"/>
        </w:tabs>
        <w:spacing w:after="0"/>
        <w:ind w:left="993" w:hanging="426"/>
        <w:rPr>
          <w:b/>
          <w:i/>
        </w:rPr>
      </w:pPr>
      <w:r w:rsidRPr="00824AAB">
        <w:rPr>
          <w:b/>
          <w:i/>
        </w:rPr>
        <w:t xml:space="preserve">Tervezés és kivitelezés </w:t>
      </w:r>
      <w:r w:rsidRPr="00BE1338">
        <w:rPr>
          <w:b/>
          <w:i/>
        </w:rPr>
        <w:t>gyakorlat</w:t>
      </w:r>
      <w:r w:rsidRPr="00644690">
        <w:rPr>
          <w:b/>
          <w:i/>
        </w:rPr>
        <w:t xml:space="preserve"> </w:t>
      </w:r>
      <w:r w:rsidR="00C53E01" w:rsidRPr="00644690">
        <w:rPr>
          <w:b/>
          <w:i/>
        </w:rPr>
        <w:tab/>
      </w:r>
      <w:r>
        <w:rPr>
          <w:b/>
          <w:i/>
        </w:rPr>
        <w:t>108</w:t>
      </w:r>
      <w:r w:rsidR="00C53E01">
        <w:rPr>
          <w:b/>
          <w:i/>
        </w:rPr>
        <w:t xml:space="preserve"> ó</w:t>
      </w:r>
      <w:r w:rsidR="00C53E01" w:rsidRPr="00644690">
        <w:rPr>
          <w:b/>
          <w:i/>
        </w:rPr>
        <w:t>ra/</w:t>
      </w:r>
      <w:r>
        <w:rPr>
          <w:b/>
          <w:i/>
        </w:rPr>
        <w:t>108</w:t>
      </w:r>
      <w:r w:rsidR="00C53E01" w:rsidRPr="00644690">
        <w:rPr>
          <w:b/>
          <w:i/>
        </w:rPr>
        <w:t xml:space="preserve"> óra</w:t>
      </w:r>
    </w:p>
    <w:p w:rsidR="00C75CD9" w:rsidRDefault="00824AAB" w:rsidP="00C75CD9">
      <w:pPr>
        <w:tabs>
          <w:tab w:val="left" w:pos="1418"/>
          <w:tab w:val="right" w:pos="9072"/>
        </w:tabs>
        <w:spacing w:after="0"/>
        <w:ind w:left="851"/>
        <w:rPr>
          <w:rFonts w:cs="Times New Roman"/>
        </w:rPr>
      </w:pPr>
      <w:r>
        <w:rPr>
          <w:rFonts w:cs="Times New Roman"/>
        </w:rPr>
        <w:t>A</w:t>
      </w:r>
      <w:r w:rsidR="00C75CD9" w:rsidRPr="005C503C">
        <w:rPr>
          <w:rFonts w:cs="Times New Roman"/>
        </w:rPr>
        <w:t>nyagismeret</w:t>
      </w:r>
      <w:r w:rsidR="00C75CD9">
        <w:rPr>
          <w:rFonts w:cs="Times New Roman"/>
        </w:rPr>
        <w:t>:</w:t>
      </w:r>
    </w:p>
    <w:p w:rsidR="00C75CD9" w:rsidRPr="005C503C" w:rsidRDefault="00C75CD9" w:rsidP="00C75CD9">
      <w:pPr>
        <w:tabs>
          <w:tab w:val="left" w:pos="1418"/>
          <w:tab w:val="right" w:pos="9072"/>
        </w:tabs>
        <w:spacing w:after="0"/>
        <w:ind w:left="851"/>
        <w:rPr>
          <w:rFonts w:cs="Times New Roman"/>
        </w:rPr>
      </w:pPr>
      <w:r w:rsidRPr="005C503C">
        <w:rPr>
          <w:rFonts w:cs="Times New Roman"/>
        </w:rPr>
        <w:t xml:space="preserve">A szakmára jellemző alapanyagok felismerése, minőségének ellenőrzése, </w:t>
      </w:r>
    </w:p>
    <w:p w:rsidR="00C75CD9" w:rsidRPr="005C503C" w:rsidRDefault="00C75CD9" w:rsidP="00C75CD9">
      <w:pPr>
        <w:tabs>
          <w:tab w:val="left" w:pos="1418"/>
          <w:tab w:val="right" w:pos="9072"/>
        </w:tabs>
        <w:spacing w:after="0"/>
        <w:ind w:left="851"/>
        <w:rPr>
          <w:rFonts w:cs="Times New Roman"/>
        </w:rPr>
      </w:pPr>
      <w:r w:rsidRPr="005C503C">
        <w:rPr>
          <w:rFonts w:cs="Times New Roman"/>
        </w:rPr>
        <w:t>Alapanyagok használata a kezdetektől napjainkig</w:t>
      </w:r>
    </w:p>
    <w:p w:rsidR="00C75CD9" w:rsidRPr="005C503C" w:rsidRDefault="00C75CD9" w:rsidP="00C75CD9">
      <w:pPr>
        <w:tabs>
          <w:tab w:val="left" w:pos="1418"/>
          <w:tab w:val="right" w:pos="9072"/>
        </w:tabs>
        <w:spacing w:after="0"/>
        <w:ind w:left="851"/>
        <w:rPr>
          <w:rFonts w:cs="Times New Roman"/>
        </w:rPr>
      </w:pPr>
      <w:r w:rsidRPr="005C503C">
        <w:rPr>
          <w:rFonts w:cs="Times New Roman"/>
        </w:rPr>
        <w:t>Az alapanyagok megmunkálásához szükséges fizikai, kémiai tulajdonságok</w:t>
      </w:r>
    </w:p>
    <w:p w:rsidR="00C75CD9" w:rsidRPr="005C503C" w:rsidRDefault="00C75CD9" w:rsidP="00C75CD9">
      <w:pPr>
        <w:tabs>
          <w:tab w:val="left" w:pos="1418"/>
          <w:tab w:val="right" w:pos="9072"/>
        </w:tabs>
        <w:spacing w:after="0"/>
        <w:ind w:left="851"/>
        <w:rPr>
          <w:rFonts w:cs="Times New Roman"/>
        </w:rPr>
      </w:pPr>
      <w:r w:rsidRPr="005C503C">
        <w:rPr>
          <w:rFonts w:cs="Times New Roman"/>
        </w:rPr>
        <w:t>Az alapanyagok csoportosítása felhasználásuk szerint</w:t>
      </w:r>
    </w:p>
    <w:p w:rsidR="00C75CD9" w:rsidRPr="005C503C" w:rsidRDefault="00C75CD9" w:rsidP="00C75CD9">
      <w:pPr>
        <w:tabs>
          <w:tab w:val="left" w:pos="1418"/>
          <w:tab w:val="right" w:pos="9072"/>
        </w:tabs>
        <w:spacing w:after="0"/>
        <w:ind w:left="851"/>
        <w:rPr>
          <w:rFonts w:cs="Times New Roman"/>
        </w:rPr>
      </w:pPr>
      <w:r w:rsidRPr="005C503C">
        <w:rPr>
          <w:rFonts w:cs="Times New Roman"/>
        </w:rPr>
        <w:t>Különféle alapanyagok kiválasztásának szempontjai</w:t>
      </w:r>
    </w:p>
    <w:p w:rsidR="00C75CD9" w:rsidRPr="005C503C" w:rsidRDefault="00C75CD9" w:rsidP="00C75CD9">
      <w:pPr>
        <w:tabs>
          <w:tab w:val="left" w:pos="1418"/>
          <w:tab w:val="right" w:pos="9072"/>
        </w:tabs>
        <w:spacing w:after="0"/>
        <w:ind w:left="851"/>
        <w:rPr>
          <w:rFonts w:cs="Times New Roman"/>
        </w:rPr>
      </w:pPr>
      <w:r w:rsidRPr="005C503C">
        <w:rPr>
          <w:rFonts w:cs="Times New Roman"/>
        </w:rPr>
        <w:t>Különféle alapanyagok beszerzése, előkészítése, biztonságos használatuk</w:t>
      </w:r>
    </w:p>
    <w:p w:rsidR="00C75CD9" w:rsidRDefault="00C75CD9" w:rsidP="00C75CD9">
      <w:pPr>
        <w:tabs>
          <w:tab w:val="left" w:pos="1418"/>
          <w:tab w:val="right" w:pos="9072"/>
        </w:tabs>
        <w:spacing w:after="0"/>
        <w:ind w:left="851"/>
        <w:rPr>
          <w:rFonts w:cs="Times New Roman"/>
        </w:rPr>
      </w:pPr>
      <w:r w:rsidRPr="005C503C">
        <w:rPr>
          <w:rFonts w:cs="Times New Roman"/>
        </w:rPr>
        <w:t>Különféle alapanyagok minősítési jelzésrendszerének megismerése</w:t>
      </w:r>
    </w:p>
    <w:p w:rsidR="00C75CD9" w:rsidRDefault="00C75CD9" w:rsidP="00C75CD9">
      <w:pPr>
        <w:tabs>
          <w:tab w:val="left" w:pos="1418"/>
          <w:tab w:val="right" w:pos="9072"/>
        </w:tabs>
        <w:spacing w:after="0"/>
        <w:ind w:left="851"/>
        <w:rPr>
          <w:rFonts w:cs="Times New Roman"/>
        </w:rPr>
      </w:pPr>
    </w:p>
    <w:p w:rsidR="00C75CD9" w:rsidRPr="005C503C" w:rsidRDefault="00C75CD9" w:rsidP="00C75CD9">
      <w:pPr>
        <w:tabs>
          <w:tab w:val="left" w:pos="1418"/>
          <w:tab w:val="right" w:pos="9072"/>
        </w:tabs>
        <w:spacing w:after="0"/>
        <w:ind w:left="851"/>
        <w:rPr>
          <w:rFonts w:cs="Times New Roman"/>
        </w:rPr>
      </w:pPr>
      <w:r w:rsidRPr="005C503C">
        <w:rPr>
          <w:rFonts w:cs="Times New Roman"/>
        </w:rPr>
        <w:t>Eszközismeret:</w:t>
      </w:r>
    </w:p>
    <w:p w:rsidR="00C75CD9" w:rsidRPr="005C503C" w:rsidRDefault="00C75CD9" w:rsidP="00C75CD9">
      <w:pPr>
        <w:tabs>
          <w:tab w:val="left" w:pos="1418"/>
          <w:tab w:val="right" w:pos="9072"/>
        </w:tabs>
        <w:spacing w:after="0"/>
        <w:ind w:left="851"/>
        <w:rPr>
          <w:rFonts w:cs="Times New Roman"/>
        </w:rPr>
      </w:pPr>
      <w:r w:rsidRPr="005C503C">
        <w:rPr>
          <w:rFonts w:cs="Times New Roman"/>
        </w:rPr>
        <w:t>A szakmára jellemző eszközhasználat, eszközök fejlődése a kezdetektől napjainkig</w:t>
      </w:r>
    </w:p>
    <w:p w:rsidR="00C75CD9" w:rsidRPr="005C503C" w:rsidRDefault="00C75CD9" w:rsidP="00C75CD9">
      <w:pPr>
        <w:tabs>
          <w:tab w:val="left" w:pos="1418"/>
          <w:tab w:val="right" w:pos="9072"/>
        </w:tabs>
        <w:spacing w:after="0"/>
        <w:ind w:left="851"/>
        <w:rPr>
          <w:rFonts w:cs="Times New Roman"/>
        </w:rPr>
      </w:pPr>
      <w:r w:rsidRPr="005C503C">
        <w:rPr>
          <w:rFonts w:cs="Times New Roman"/>
        </w:rPr>
        <w:t xml:space="preserve">Eszközök és berendezések csoportosítása, osztályozása </w:t>
      </w:r>
    </w:p>
    <w:p w:rsidR="00C75CD9" w:rsidRPr="005C503C" w:rsidRDefault="00C75CD9" w:rsidP="00C75CD9">
      <w:pPr>
        <w:tabs>
          <w:tab w:val="left" w:pos="1418"/>
          <w:tab w:val="right" w:pos="9072"/>
        </w:tabs>
        <w:spacing w:after="0"/>
        <w:ind w:left="851"/>
        <w:rPr>
          <w:rFonts w:cs="Times New Roman"/>
        </w:rPr>
      </w:pPr>
      <w:r w:rsidRPr="005C503C">
        <w:rPr>
          <w:rFonts w:cs="Times New Roman"/>
        </w:rPr>
        <w:t>Eszközök és berendezések használatának ismertetése</w:t>
      </w:r>
    </w:p>
    <w:p w:rsidR="00C75CD9" w:rsidRPr="005C503C" w:rsidRDefault="00C75CD9" w:rsidP="00C75CD9">
      <w:pPr>
        <w:tabs>
          <w:tab w:val="left" w:pos="1418"/>
          <w:tab w:val="right" w:pos="9072"/>
        </w:tabs>
        <w:spacing w:after="0"/>
        <w:ind w:left="851"/>
        <w:rPr>
          <w:rFonts w:cs="Times New Roman"/>
        </w:rPr>
      </w:pPr>
      <w:r w:rsidRPr="005C503C">
        <w:rPr>
          <w:rFonts w:cs="Times New Roman"/>
        </w:rPr>
        <w:t>Eszközök kiválasztásának szempontjai</w:t>
      </w:r>
    </w:p>
    <w:p w:rsidR="00C75CD9" w:rsidRPr="005C503C" w:rsidRDefault="00C75CD9" w:rsidP="00C75CD9">
      <w:pPr>
        <w:tabs>
          <w:tab w:val="left" w:pos="1418"/>
          <w:tab w:val="right" w:pos="9072"/>
        </w:tabs>
        <w:spacing w:after="0"/>
        <w:ind w:left="851"/>
        <w:rPr>
          <w:rFonts w:cs="Times New Roman"/>
        </w:rPr>
      </w:pPr>
      <w:r w:rsidRPr="005C503C">
        <w:rPr>
          <w:rFonts w:cs="Times New Roman"/>
        </w:rPr>
        <w:t>Eszközök és berendezések beszerzésének forrásai, használatra való előkészítésük, karbantartásuk, biztonságos használatuk</w:t>
      </w:r>
    </w:p>
    <w:p w:rsidR="00C75CD9" w:rsidRPr="005C503C" w:rsidRDefault="00C75CD9" w:rsidP="00C75CD9">
      <w:pPr>
        <w:tabs>
          <w:tab w:val="left" w:pos="1418"/>
          <w:tab w:val="right" w:pos="9072"/>
        </w:tabs>
        <w:spacing w:after="0"/>
        <w:ind w:left="851"/>
        <w:rPr>
          <w:rFonts w:cs="Times New Roman"/>
        </w:rPr>
      </w:pPr>
      <w:r w:rsidRPr="005C503C">
        <w:rPr>
          <w:rFonts w:cs="Times New Roman"/>
        </w:rPr>
        <w:t>Eszközök és berendezések használati utasításainak, minősítési jelzésrendszerének megismerése, értelmezése</w:t>
      </w:r>
    </w:p>
    <w:p w:rsidR="00C75CD9" w:rsidRPr="005C503C" w:rsidRDefault="00C75CD9" w:rsidP="00C75CD9">
      <w:pPr>
        <w:tabs>
          <w:tab w:val="left" w:pos="1418"/>
          <w:tab w:val="right" w:pos="9072"/>
        </w:tabs>
        <w:spacing w:after="0"/>
        <w:ind w:left="851"/>
        <w:rPr>
          <w:rFonts w:cs="Times New Roman"/>
        </w:rPr>
      </w:pPr>
      <w:r w:rsidRPr="005C503C">
        <w:rPr>
          <w:rFonts w:cs="Times New Roman"/>
        </w:rPr>
        <w:t>Eszközök és berendezések felismerése, minőségük ellenőrzése</w:t>
      </w:r>
    </w:p>
    <w:p w:rsidR="00C75CD9" w:rsidRPr="00C75CD9" w:rsidRDefault="00C75CD9" w:rsidP="00C75CD9">
      <w:pPr>
        <w:tabs>
          <w:tab w:val="left" w:pos="1418"/>
          <w:tab w:val="right" w:pos="9072"/>
        </w:tabs>
        <w:spacing w:after="0"/>
        <w:ind w:left="851"/>
        <w:rPr>
          <w:rFonts w:cs="Times New Roman"/>
          <w:iCs/>
          <w:szCs w:val="24"/>
          <w:lang w:eastAsia="hu-HU"/>
        </w:rPr>
      </w:pP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szCs w:val="24"/>
          <w:lang w:eastAsia="hu-HU"/>
        </w:rPr>
        <w:t>Tervezés:</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Az információgyűjtés formái, menete</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A feladat vagy probléma meghatározásának módjai, menete</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Motívumkeresés, gyűjtőmunka, tanulmányrajzok készítése hagyományos és számítógépes módszerekkel</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Tervdokumentációk anyagainak elkészítése, összeállítása</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Tanulmányrajzok alapján kreatív tervek készítése</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A látvány egyszerű lerajzolását meghaladó ábrázolási formák, átlényegítés, absztrakció</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Tervezéselmélet és alkalmazása</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Tipográfiai alapismeretek és alkalmazásuk</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 xml:space="preserve">Dokumentálás digitális és egyéb elektronikus eszközökkel </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Prezentáció készítése és bemutatása</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Munkafolyamat tervezése, időbeni ütemezése</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Portfólió kialakítása bemutatása és fejlesztése</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Szakmai rajz értelmezése, felhasználása a tervezési folyamatban</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Eszközök megválasztásának szempontjai, használata a tervezésben</w:t>
      </w:r>
    </w:p>
    <w:p w:rsidR="00C75CD9" w:rsidRPr="00C75CD9" w:rsidRDefault="00C75CD9" w:rsidP="00C75CD9">
      <w:pPr>
        <w:tabs>
          <w:tab w:val="left" w:pos="1418"/>
          <w:tab w:val="right" w:pos="9072"/>
        </w:tabs>
        <w:spacing w:after="0"/>
        <w:ind w:left="851"/>
        <w:rPr>
          <w:rFonts w:cs="Times New Roman"/>
          <w:iCs/>
          <w:szCs w:val="24"/>
          <w:lang w:eastAsia="hu-HU"/>
        </w:rPr>
      </w:pP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szCs w:val="24"/>
          <w:lang w:eastAsia="hu-HU"/>
        </w:rPr>
        <w:t>Anyag- és eszközhasználat:</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Tradicionális és korszerű eszközök használata</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Anyagok és eszközök megválasztásának szempontjai a gyakorlatban</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 xml:space="preserve">Anyagok, eszközök és berendezések használata a kivitelezési munkában </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Anyagok előkészítése, megmunkálása, állagmegóvása, raktározása, mozgatása</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Eszközök és berendezések üzemeltetése és karbantartása</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Alapanyagok, eszközök beszerzése</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Az eszközök és berendezések használati utasításainak, minősítési jelzésrendszerének megismerése, értelmezése</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lastRenderedPageBreak/>
        <w:t>Az eszközök és berendezések felismerése, minőségének ellenőrzése</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Szakmai rajz, szakmai utasítások értelmezése, alkalmazása a kivitelezési folyamatban</w:t>
      </w:r>
    </w:p>
    <w:p w:rsidR="00C75CD9" w:rsidRPr="00C75CD9" w:rsidRDefault="00C75CD9" w:rsidP="00C75CD9">
      <w:pPr>
        <w:tabs>
          <w:tab w:val="left" w:pos="1418"/>
          <w:tab w:val="right" w:pos="9072"/>
        </w:tabs>
        <w:spacing w:after="0"/>
        <w:ind w:left="851"/>
        <w:rPr>
          <w:rFonts w:cs="Times New Roman"/>
          <w:iCs/>
          <w:szCs w:val="24"/>
          <w:lang w:eastAsia="hu-HU"/>
        </w:rPr>
      </w:pP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szCs w:val="24"/>
          <w:lang w:eastAsia="hu-HU"/>
        </w:rPr>
        <w:t>Műhely- és műteremhasználat:</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Műhely- és műteremkörnyezet</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A szakmai munkához szükséges eszközrendszer</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Szakműhely, műterem kialakításának, működtetésének és fenntartásának alapismeretei</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Munkavégzés tradicionális és korszerű műhelyben és műtermi környezetben</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A közvetlen műhelykörnyezet kialakítása az adott kivitelezési feladathoz a zavartalan munkavégzéshez</w:t>
      </w:r>
    </w:p>
    <w:p w:rsidR="00C75CD9" w:rsidRPr="00C75CD9" w:rsidRDefault="00C75CD9" w:rsidP="00C75CD9">
      <w:pPr>
        <w:tabs>
          <w:tab w:val="left" w:pos="1418"/>
          <w:tab w:val="right" w:pos="9072"/>
        </w:tabs>
        <w:spacing w:after="0"/>
        <w:ind w:left="851"/>
        <w:rPr>
          <w:rFonts w:cs="Times New Roman"/>
          <w:iCs/>
          <w:szCs w:val="24"/>
          <w:lang w:eastAsia="hu-HU"/>
        </w:rPr>
      </w:pP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szCs w:val="24"/>
        </w:rPr>
        <w:t>Kivitelezés:</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 xml:space="preserve">Feladatértelmezés </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Felkészülés a feladat önálló kivitelezésére</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Munkafolyamat és ütemterv meghatározása</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Szakmai konzultáció</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Szakmai rajz, szakmai utasítások értelmezése, alkalmazása a kivitelezési folyamatban</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 xml:space="preserve">Saját tervek felhasználása a kivitelezés során </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Anyag- és technológiai ismeretek megfelelő felhasználása a kivitelezés során</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A kivitelezett munkadarab tárolása, csomagolása, szállítási előkészületei</w:t>
      </w:r>
    </w:p>
    <w:p w:rsidR="00C75CD9" w:rsidRPr="00C75CD9" w:rsidRDefault="00C75CD9" w:rsidP="00C75CD9">
      <w:pPr>
        <w:tabs>
          <w:tab w:val="left" w:pos="1418"/>
          <w:tab w:val="right" w:pos="9072"/>
        </w:tabs>
        <w:spacing w:after="0"/>
        <w:ind w:left="851"/>
        <w:rPr>
          <w:rFonts w:cs="Times New Roman"/>
          <w:iCs/>
          <w:szCs w:val="24"/>
          <w:lang w:eastAsia="hu-HU"/>
        </w:rPr>
      </w:pPr>
      <w:r w:rsidRPr="00C75CD9">
        <w:rPr>
          <w:rFonts w:cs="Times New Roman"/>
          <w:iCs/>
          <w:szCs w:val="24"/>
          <w:lang w:eastAsia="hu-HU"/>
        </w:rPr>
        <w:t>A munkadarab bemutatása, installálása, kiállítása</w:t>
      </w:r>
    </w:p>
    <w:p w:rsidR="00C75CD9" w:rsidRDefault="00C75CD9" w:rsidP="00C75CD9">
      <w:pPr>
        <w:tabs>
          <w:tab w:val="left" w:pos="1418"/>
          <w:tab w:val="right" w:pos="9072"/>
        </w:tabs>
        <w:spacing w:after="0"/>
        <w:ind w:left="851"/>
        <w:rPr>
          <w:rFonts w:ascii="Palatino Linotype" w:hAnsi="Palatino Linotype" w:cs="Calibri"/>
          <w:iCs/>
          <w:szCs w:val="24"/>
          <w:lang w:eastAsia="hu-HU"/>
        </w:rPr>
      </w:pPr>
      <w:r w:rsidRPr="00C75CD9">
        <w:rPr>
          <w:rFonts w:cs="Times New Roman"/>
          <w:iCs/>
          <w:szCs w:val="24"/>
          <w:lang w:eastAsia="hu-HU"/>
        </w:rPr>
        <w:t>A munkadarab tervezésének és kivitelezésének dokumentálása</w:t>
      </w:r>
    </w:p>
    <w:p w:rsidR="00C53E01" w:rsidRDefault="00C53E01" w:rsidP="00C53E01">
      <w:pPr>
        <w:spacing w:after="0"/>
        <w:ind w:left="851"/>
      </w:pPr>
    </w:p>
    <w:p w:rsidR="00C53E01" w:rsidRPr="00644690" w:rsidRDefault="00C53E01" w:rsidP="00C53E01">
      <w:pPr>
        <w:tabs>
          <w:tab w:val="left" w:pos="1418"/>
          <w:tab w:val="right" w:pos="9072"/>
        </w:tabs>
        <w:spacing w:after="0"/>
        <w:ind w:left="851"/>
      </w:pPr>
    </w:p>
    <w:p w:rsidR="00C53E01" w:rsidRDefault="00C53E01" w:rsidP="00C53E01">
      <w:pPr>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542B0" w:rsidRPr="00DF3AB5" w:rsidTr="00D542B0">
        <w:trPr>
          <w:trHeight w:val="600"/>
        </w:trPr>
        <w:tc>
          <w:tcPr>
            <w:tcW w:w="960" w:type="dxa"/>
            <w:vMerge w:val="restart"/>
            <w:shd w:val="clear" w:color="auto" w:fill="auto"/>
            <w:vAlign w:val="center"/>
            <w:hideMark/>
          </w:tcPr>
          <w:p w:rsidR="00D542B0" w:rsidRPr="00DF3AB5" w:rsidRDefault="00D542B0" w:rsidP="00D542B0">
            <w:pPr>
              <w:spacing w:after="0"/>
              <w:rPr>
                <w:rFonts w:eastAsia="Times New Roman" w:cs="Times New Roman"/>
                <w:color w:val="000000"/>
                <w:sz w:val="20"/>
                <w:szCs w:val="20"/>
                <w:lang w:eastAsia="hu-HU"/>
              </w:rPr>
            </w:pPr>
            <w:r w:rsidRPr="00DF3AB5">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542B0" w:rsidRPr="00DF3AB5" w:rsidRDefault="00D542B0" w:rsidP="00D542B0">
            <w:pPr>
              <w:spacing w:after="0"/>
              <w:rPr>
                <w:rFonts w:eastAsia="Times New Roman" w:cs="Times New Roman"/>
                <w:color w:val="000000"/>
                <w:sz w:val="20"/>
                <w:szCs w:val="20"/>
                <w:lang w:eastAsia="hu-HU"/>
              </w:rPr>
            </w:pPr>
            <w:r w:rsidRPr="00DF3AB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542B0" w:rsidRPr="00DF3AB5" w:rsidRDefault="00D542B0" w:rsidP="00D542B0">
            <w:pPr>
              <w:spacing w:after="0"/>
              <w:rPr>
                <w:rFonts w:eastAsia="Times New Roman" w:cs="Times New Roman"/>
                <w:color w:val="000000"/>
                <w:sz w:val="20"/>
                <w:szCs w:val="20"/>
                <w:lang w:eastAsia="hu-HU"/>
              </w:rPr>
            </w:pPr>
            <w:r w:rsidRPr="00DF3AB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542B0" w:rsidRPr="00DF3AB5" w:rsidRDefault="00D542B0" w:rsidP="00D542B0">
            <w:pPr>
              <w:spacing w:after="0"/>
              <w:rPr>
                <w:rFonts w:eastAsia="Times New Roman" w:cs="Times New Roman"/>
                <w:color w:val="000000"/>
                <w:sz w:val="20"/>
                <w:szCs w:val="20"/>
                <w:lang w:eastAsia="hu-HU"/>
              </w:rPr>
            </w:pPr>
            <w:r w:rsidRPr="00DF3AB5">
              <w:rPr>
                <w:rFonts w:eastAsia="Times New Roman" w:cs="Times New Roman"/>
                <w:color w:val="000000"/>
                <w:sz w:val="20"/>
                <w:szCs w:val="20"/>
                <w:lang w:eastAsia="hu-HU"/>
              </w:rPr>
              <w:t xml:space="preserve">Alkalmazandó eszközök és felszerelések </w:t>
            </w:r>
          </w:p>
        </w:tc>
      </w:tr>
      <w:tr w:rsidR="00D542B0" w:rsidRPr="00DF3AB5" w:rsidTr="00D542B0">
        <w:trPr>
          <w:trHeight w:val="255"/>
        </w:trPr>
        <w:tc>
          <w:tcPr>
            <w:tcW w:w="960" w:type="dxa"/>
            <w:vMerge/>
            <w:vAlign w:val="center"/>
            <w:hideMark/>
          </w:tcPr>
          <w:p w:rsidR="00D542B0" w:rsidRPr="00DF3AB5" w:rsidRDefault="00D542B0" w:rsidP="00D542B0">
            <w:pPr>
              <w:spacing w:after="0"/>
              <w:jc w:val="left"/>
              <w:rPr>
                <w:rFonts w:eastAsia="Times New Roman" w:cs="Times New Roman"/>
                <w:color w:val="000000"/>
                <w:sz w:val="20"/>
                <w:szCs w:val="20"/>
                <w:lang w:eastAsia="hu-HU"/>
              </w:rPr>
            </w:pPr>
          </w:p>
        </w:tc>
        <w:tc>
          <w:tcPr>
            <w:tcW w:w="2220" w:type="dxa"/>
            <w:vMerge/>
            <w:vAlign w:val="center"/>
            <w:hideMark/>
          </w:tcPr>
          <w:p w:rsidR="00D542B0" w:rsidRPr="00DF3AB5" w:rsidRDefault="00D542B0" w:rsidP="00D542B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542B0" w:rsidRPr="00DF3AB5" w:rsidRDefault="00D542B0" w:rsidP="00D542B0">
            <w:pPr>
              <w:spacing w:after="0"/>
              <w:jc w:val="center"/>
              <w:rPr>
                <w:rFonts w:eastAsia="Times New Roman" w:cs="Times New Roman"/>
                <w:color w:val="000000"/>
                <w:sz w:val="20"/>
                <w:szCs w:val="20"/>
                <w:lang w:eastAsia="hu-HU"/>
              </w:rPr>
            </w:pPr>
            <w:r w:rsidRPr="00DF3AB5">
              <w:rPr>
                <w:rFonts w:eastAsia="Times New Roman" w:cs="Times New Roman"/>
                <w:color w:val="000000"/>
                <w:sz w:val="20"/>
                <w:szCs w:val="20"/>
                <w:lang w:eastAsia="hu-HU"/>
              </w:rPr>
              <w:t>egyéni</w:t>
            </w:r>
          </w:p>
        </w:tc>
        <w:tc>
          <w:tcPr>
            <w:tcW w:w="960" w:type="dxa"/>
            <w:shd w:val="clear" w:color="auto" w:fill="auto"/>
            <w:vAlign w:val="center"/>
            <w:hideMark/>
          </w:tcPr>
          <w:p w:rsidR="00D542B0" w:rsidRPr="00DF3AB5" w:rsidRDefault="00D542B0" w:rsidP="00D542B0">
            <w:pPr>
              <w:spacing w:after="0"/>
              <w:jc w:val="center"/>
              <w:rPr>
                <w:rFonts w:eastAsia="Times New Roman" w:cs="Times New Roman"/>
                <w:color w:val="000000"/>
                <w:sz w:val="20"/>
                <w:szCs w:val="20"/>
                <w:lang w:eastAsia="hu-HU"/>
              </w:rPr>
            </w:pPr>
            <w:r w:rsidRPr="00DF3AB5">
              <w:rPr>
                <w:rFonts w:eastAsia="Times New Roman" w:cs="Times New Roman"/>
                <w:color w:val="000000"/>
                <w:sz w:val="20"/>
                <w:szCs w:val="20"/>
                <w:lang w:eastAsia="hu-HU"/>
              </w:rPr>
              <w:t>csoport</w:t>
            </w:r>
          </w:p>
        </w:tc>
        <w:tc>
          <w:tcPr>
            <w:tcW w:w="960" w:type="dxa"/>
            <w:shd w:val="clear" w:color="auto" w:fill="auto"/>
            <w:vAlign w:val="center"/>
            <w:hideMark/>
          </w:tcPr>
          <w:p w:rsidR="00D542B0" w:rsidRPr="00DF3AB5" w:rsidRDefault="00D542B0" w:rsidP="00D542B0">
            <w:pPr>
              <w:spacing w:after="0"/>
              <w:jc w:val="center"/>
              <w:rPr>
                <w:rFonts w:eastAsia="Times New Roman" w:cs="Times New Roman"/>
                <w:color w:val="000000"/>
                <w:sz w:val="20"/>
                <w:szCs w:val="20"/>
                <w:lang w:eastAsia="hu-HU"/>
              </w:rPr>
            </w:pPr>
            <w:r w:rsidRPr="00DF3AB5">
              <w:rPr>
                <w:rFonts w:eastAsia="Times New Roman" w:cs="Times New Roman"/>
                <w:color w:val="000000"/>
                <w:sz w:val="20"/>
                <w:szCs w:val="20"/>
                <w:lang w:eastAsia="hu-HU"/>
              </w:rPr>
              <w:t>osztály</w:t>
            </w:r>
          </w:p>
        </w:tc>
        <w:tc>
          <w:tcPr>
            <w:tcW w:w="2380" w:type="dxa"/>
            <w:vMerge/>
            <w:vAlign w:val="center"/>
            <w:hideMark/>
          </w:tcPr>
          <w:p w:rsidR="00D542B0" w:rsidRPr="00DF3AB5" w:rsidRDefault="00D542B0" w:rsidP="00D542B0">
            <w:pPr>
              <w:spacing w:after="0"/>
              <w:jc w:val="left"/>
              <w:rPr>
                <w:rFonts w:eastAsia="Times New Roman" w:cs="Times New Roman"/>
                <w:color w:val="000000"/>
                <w:sz w:val="20"/>
                <w:szCs w:val="20"/>
                <w:lang w:eastAsia="hu-HU"/>
              </w:rPr>
            </w:pPr>
          </w:p>
        </w:tc>
      </w:tr>
      <w:tr w:rsidR="00D542B0" w:rsidRPr="00DF3AB5" w:rsidTr="00D542B0">
        <w:trPr>
          <w:trHeight w:val="255"/>
        </w:trPr>
        <w:tc>
          <w:tcPr>
            <w:tcW w:w="960" w:type="dxa"/>
            <w:shd w:val="clear" w:color="auto" w:fill="auto"/>
            <w:vAlign w:val="center"/>
            <w:hideMark/>
          </w:tcPr>
          <w:p w:rsidR="00D542B0" w:rsidRPr="00DF3AB5" w:rsidRDefault="00D542B0" w:rsidP="00D542B0">
            <w:pPr>
              <w:spacing w:after="0"/>
              <w:jc w:val="center"/>
              <w:rPr>
                <w:rFonts w:eastAsia="Times New Roman" w:cs="Times New Roman"/>
                <w:color w:val="000000"/>
                <w:sz w:val="20"/>
                <w:szCs w:val="20"/>
                <w:lang w:eastAsia="hu-HU"/>
              </w:rPr>
            </w:pPr>
            <w:r w:rsidRPr="00DF3AB5">
              <w:rPr>
                <w:rFonts w:eastAsia="Times New Roman" w:cs="Times New Roman"/>
                <w:color w:val="000000"/>
                <w:sz w:val="20"/>
                <w:szCs w:val="20"/>
                <w:lang w:eastAsia="hu-HU"/>
              </w:rPr>
              <w:t>1.</w:t>
            </w:r>
          </w:p>
        </w:tc>
        <w:tc>
          <w:tcPr>
            <w:tcW w:w="2220" w:type="dxa"/>
            <w:shd w:val="clear" w:color="auto" w:fill="auto"/>
            <w:vAlign w:val="center"/>
            <w:hideMark/>
          </w:tcPr>
          <w:p w:rsidR="00D542B0" w:rsidRPr="00DF3AB5" w:rsidRDefault="00D542B0" w:rsidP="00D542B0">
            <w:pPr>
              <w:spacing w:after="0"/>
              <w:jc w:val="left"/>
              <w:rPr>
                <w:rFonts w:eastAsia="Times New Roman" w:cs="Times New Roman"/>
                <w:color w:val="000000"/>
                <w:sz w:val="20"/>
                <w:szCs w:val="20"/>
                <w:lang w:eastAsia="hu-HU"/>
              </w:rPr>
            </w:pPr>
            <w:r w:rsidRPr="00DF3AB5">
              <w:rPr>
                <w:rFonts w:eastAsia="Times New Roman" w:cs="Times New Roman"/>
                <w:color w:val="000000"/>
                <w:sz w:val="20"/>
                <w:szCs w:val="20"/>
                <w:lang w:eastAsia="hu-HU"/>
              </w:rPr>
              <w:t>projekt</w:t>
            </w:r>
          </w:p>
        </w:tc>
        <w:tc>
          <w:tcPr>
            <w:tcW w:w="960" w:type="dxa"/>
            <w:shd w:val="clear" w:color="auto" w:fill="auto"/>
            <w:vAlign w:val="center"/>
            <w:hideMark/>
          </w:tcPr>
          <w:p w:rsidR="00D542B0" w:rsidRPr="00DF3AB5" w:rsidRDefault="00D542B0" w:rsidP="00D542B0">
            <w:pPr>
              <w:spacing w:after="0"/>
              <w:jc w:val="center"/>
              <w:rPr>
                <w:rFonts w:eastAsia="Times New Roman" w:cs="Times New Roman"/>
                <w:color w:val="000000"/>
                <w:sz w:val="20"/>
                <w:szCs w:val="20"/>
                <w:lang w:eastAsia="hu-HU"/>
              </w:rPr>
            </w:pPr>
            <w:r w:rsidRPr="00DF3AB5">
              <w:rPr>
                <w:rFonts w:eastAsia="Times New Roman" w:cs="Times New Roman"/>
                <w:color w:val="000000"/>
                <w:sz w:val="20"/>
                <w:szCs w:val="20"/>
                <w:lang w:eastAsia="hu-HU"/>
              </w:rPr>
              <w:t>x</w:t>
            </w:r>
          </w:p>
        </w:tc>
        <w:tc>
          <w:tcPr>
            <w:tcW w:w="960" w:type="dxa"/>
            <w:shd w:val="clear" w:color="auto" w:fill="auto"/>
            <w:vAlign w:val="center"/>
            <w:hideMark/>
          </w:tcPr>
          <w:p w:rsidR="00D542B0" w:rsidRPr="00DF3AB5" w:rsidRDefault="00D542B0" w:rsidP="00D542B0">
            <w:pPr>
              <w:spacing w:after="0"/>
              <w:jc w:val="center"/>
              <w:rPr>
                <w:rFonts w:eastAsia="Times New Roman" w:cs="Times New Roman"/>
                <w:color w:val="000000"/>
                <w:sz w:val="20"/>
                <w:szCs w:val="20"/>
                <w:lang w:eastAsia="hu-HU"/>
              </w:rPr>
            </w:pPr>
            <w:r w:rsidRPr="00DF3AB5">
              <w:rPr>
                <w:rFonts w:eastAsia="Times New Roman" w:cs="Times New Roman"/>
                <w:color w:val="000000"/>
                <w:sz w:val="20"/>
                <w:szCs w:val="20"/>
                <w:lang w:eastAsia="hu-HU"/>
              </w:rPr>
              <w:t>x</w:t>
            </w:r>
          </w:p>
        </w:tc>
        <w:tc>
          <w:tcPr>
            <w:tcW w:w="960" w:type="dxa"/>
            <w:shd w:val="clear" w:color="auto" w:fill="auto"/>
            <w:vAlign w:val="center"/>
            <w:hideMark/>
          </w:tcPr>
          <w:p w:rsidR="00D542B0" w:rsidRPr="00DF3AB5" w:rsidRDefault="00D542B0" w:rsidP="00D542B0">
            <w:pPr>
              <w:spacing w:after="0"/>
              <w:jc w:val="center"/>
              <w:rPr>
                <w:rFonts w:eastAsia="Times New Roman" w:cs="Times New Roman"/>
                <w:color w:val="000000"/>
                <w:sz w:val="20"/>
                <w:szCs w:val="20"/>
                <w:lang w:eastAsia="hu-HU"/>
              </w:rPr>
            </w:pPr>
            <w:r w:rsidRPr="00DF3AB5">
              <w:rPr>
                <w:rFonts w:eastAsia="Times New Roman" w:cs="Times New Roman"/>
                <w:color w:val="000000"/>
                <w:sz w:val="20"/>
                <w:szCs w:val="20"/>
                <w:lang w:eastAsia="hu-HU"/>
              </w:rPr>
              <w:t> </w:t>
            </w:r>
          </w:p>
        </w:tc>
        <w:tc>
          <w:tcPr>
            <w:tcW w:w="2380" w:type="dxa"/>
            <w:shd w:val="clear" w:color="auto" w:fill="auto"/>
            <w:vAlign w:val="center"/>
            <w:hideMark/>
          </w:tcPr>
          <w:p w:rsidR="00D542B0" w:rsidRPr="00DF3AB5" w:rsidRDefault="00D542B0" w:rsidP="00D542B0">
            <w:pPr>
              <w:spacing w:after="0"/>
              <w:jc w:val="left"/>
              <w:rPr>
                <w:rFonts w:eastAsia="Times New Roman" w:cs="Times New Roman"/>
                <w:color w:val="000000"/>
                <w:sz w:val="20"/>
                <w:szCs w:val="20"/>
                <w:lang w:eastAsia="hu-HU"/>
              </w:rPr>
            </w:pPr>
            <w:r w:rsidRPr="00DF3AB5">
              <w:rPr>
                <w:rFonts w:eastAsia="Times New Roman" w:cs="Times New Roman"/>
                <w:color w:val="000000"/>
                <w:sz w:val="20"/>
                <w:szCs w:val="20"/>
                <w:lang w:eastAsia="hu-HU"/>
              </w:rPr>
              <w:t> </w:t>
            </w:r>
          </w:p>
        </w:tc>
      </w:tr>
      <w:tr w:rsidR="00D542B0" w:rsidRPr="00DF3AB5" w:rsidTr="00D542B0">
        <w:trPr>
          <w:trHeight w:val="255"/>
        </w:trPr>
        <w:tc>
          <w:tcPr>
            <w:tcW w:w="960" w:type="dxa"/>
            <w:shd w:val="clear" w:color="auto" w:fill="auto"/>
            <w:vAlign w:val="center"/>
            <w:hideMark/>
          </w:tcPr>
          <w:p w:rsidR="00D542B0" w:rsidRPr="00DF3AB5" w:rsidRDefault="00D542B0" w:rsidP="00D542B0">
            <w:pPr>
              <w:spacing w:after="0"/>
              <w:jc w:val="center"/>
              <w:rPr>
                <w:rFonts w:eastAsia="Times New Roman" w:cs="Times New Roman"/>
                <w:color w:val="000000"/>
                <w:sz w:val="20"/>
                <w:szCs w:val="20"/>
                <w:lang w:eastAsia="hu-HU"/>
              </w:rPr>
            </w:pPr>
            <w:r w:rsidRPr="00DF3AB5">
              <w:rPr>
                <w:rFonts w:eastAsia="Times New Roman" w:cs="Times New Roman"/>
                <w:color w:val="000000"/>
                <w:sz w:val="20"/>
                <w:szCs w:val="20"/>
                <w:lang w:eastAsia="hu-HU"/>
              </w:rPr>
              <w:t>2.</w:t>
            </w:r>
          </w:p>
        </w:tc>
        <w:tc>
          <w:tcPr>
            <w:tcW w:w="2220" w:type="dxa"/>
            <w:shd w:val="clear" w:color="auto" w:fill="auto"/>
            <w:vAlign w:val="center"/>
            <w:hideMark/>
          </w:tcPr>
          <w:p w:rsidR="00D542B0" w:rsidRPr="00DF3AB5" w:rsidRDefault="00D542B0" w:rsidP="00D542B0">
            <w:pPr>
              <w:spacing w:after="0"/>
              <w:jc w:val="left"/>
              <w:rPr>
                <w:rFonts w:eastAsia="Times New Roman" w:cs="Times New Roman"/>
                <w:color w:val="000000"/>
                <w:sz w:val="20"/>
                <w:szCs w:val="20"/>
                <w:lang w:eastAsia="hu-HU"/>
              </w:rPr>
            </w:pPr>
            <w:r w:rsidRPr="00DF3AB5">
              <w:rPr>
                <w:rFonts w:eastAsia="Times New Roman" w:cs="Times New Roman"/>
                <w:color w:val="000000"/>
                <w:sz w:val="20"/>
                <w:szCs w:val="20"/>
                <w:lang w:eastAsia="hu-HU"/>
              </w:rPr>
              <w:t>kooperatív tanulás</w:t>
            </w:r>
          </w:p>
        </w:tc>
        <w:tc>
          <w:tcPr>
            <w:tcW w:w="960" w:type="dxa"/>
            <w:shd w:val="clear" w:color="auto" w:fill="auto"/>
            <w:vAlign w:val="center"/>
            <w:hideMark/>
          </w:tcPr>
          <w:p w:rsidR="00D542B0" w:rsidRPr="00DF3AB5" w:rsidRDefault="00D542B0" w:rsidP="00D542B0">
            <w:pPr>
              <w:spacing w:after="0"/>
              <w:jc w:val="center"/>
              <w:rPr>
                <w:rFonts w:eastAsia="Times New Roman" w:cs="Times New Roman"/>
                <w:color w:val="000000"/>
                <w:sz w:val="20"/>
                <w:szCs w:val="20"/>
                <w:lang w:eastAsia="hu-HU"/>
              </w:rPr>
            </w:pPr>
            <w:r w:rsidRPr="00DF3AB5">
              <w:rPr>
                <w:rFonts w:eastAsia="Times New Roman" w:cs="Times New Roman"/>
                <w:color w:val="000000"/>
                <w:sz w:val="20"/>
                <w:szCs w:val="20"/>
                <w:lang w:eastAsia="hu-HU"/>
              </w:rPr>
              <w:t> </w:t>
            </w:r>
          </w:p>
        </w:tc>
        <w:tc>
          <w:tcPr>
            <w:tcW w:w="960" w:type="dxa"/>
            <w:shd w:val="clear" w:color="auto" w:fill="auto"/>
            <w:vAlign w:val="center"/>
            <w:hideMark/>
          </w:tcPr>
          <w:p w:rsidR="00D542B0" w:rsidRPr="00DF3AB5" w:rsidRDefault="00D542B0" w:rsidP="00D542B0">
            <w:pPr>
              <w:spacing w:after="0"/>
              <w:jc w:val="center"/>
              <w:rPr>
                <w:rFonts w:eastAsia="Times New Roman" w:cs="Times New Roman"/>
                <w:color w:val="000000"/>
                <w:sz w:val="20"/>
                <w:szCs w:val="20"/>
                <w:lang w:eastAsia="hu-HU"/>
              </w:rPr>
            </w:pPr>
            <w:r w:rsidRPr="00DF3AB5">
              <w:rPr>
                <w:rFonts w:eastAsia="Times New Roman" w:cs="Times New Roman"/>
                <w:color w:val="000000"/>
                <w:sz w:val="20"/>
                <w:szCs w:val="20"/>
                <w:lang w:eastAsia="hu-HU"/>
              </w:rPr>
              <w:t>x</w:t>
            </w:r>
          </w:p>
        </w:tc>
        <w:tc>
          <w:tcPr>
            <w:tcW w:w="960" w:type="dxa"/>
            <w:shd w:val="clear" w:color="auto" w:fill="auto"/>
            <w:vAlign w:val="center"/>
            <w:hideMark/>
          </w:tcPr>
          <w:p w:rsidR="00D542B0" w:rsidRPr="00DF3AB5" w:rsidRDefault="00D542B0" w:rsidP="00D542B0">
            <w:pPr>
              <w:spacing w:after="0"/>
              <w:jc w:val="center"/>
              <w:rPr>
                <w:rFonts w:eastAsia="Times New Roman" w:cs="Times New Roman"/>
                <w:color w:val="000000"/>
                <w:sz w:val="20"/>
                <w:szCs w:val="20"/>
                <w:lang w:eastAsia="hu-HU"/>
              </w:rPr>
            </w:pPr>
            <w:r w:rsidRPr="00DF3AB5">
              <w:rPr>
                <w:rFonts w:eastAsia="Times New Roman" w:cs="Times New Roman"/>
                <w:color w:val="000000"/>
                <w:sz w:val="20"/>
                <w:szCs w:val="20"/>
                <w:lang w:eastAsia="hu-HU"/>
              </w:rPr>
              <w:t> </w:t>
            </w:r>
          </w:p>
        </w:tc>
        <w:tc>
          <w:tcPr>
            <w:tcW w:w="2380" w:type="dxa"/>
            <w:shd w:val="clear" w:color="auto" w:fill="auto"/>
            <w:vAlign w:val="center"/>
            <w:hideMark/>
          </w:tcPr>
          <w:p w:rsidR="00D542B0" w:rsidRPr="00DF3AB5" w:rsidRDefault="00D542B0" w:rsidP="00D542B0">
            <w:pPr>
              <w:spacing w:after="0"/>
              <w:jc w:val="left"/>
              <w:rPr>
                <w:rFonts w:eastAsia="Times New Roman" w:cs="Times New Roman"/>
                <w:color w:val="000000"/>
                <w:sz w:val="20"/>
                <w:szCs w:val="20"/>
                <w:lang w:eastAsia="hu-HU"/>
              </w:rPr>
            </w:pPr>
            <w:r w:rsidRPr="00DF3AB5">
              <w:rPr>
                <w:rFonts w:eastAsia="Times New Roman" w:cs="Times New Roman"/>
                <w:color w:val="000000"/>
                <w:sz w:val="20"/>
                <w:szCs w:val="20"/>
                <w:lang w:eastAsia="hu-HU"/>
              </w:rPr>
              <w:t> </w:t>
            </w:r>
          </w:p>
        </w:tc>
      </w:tr>
      <w:tr w:rsidR="00D542B0" w:rsidRPr="00DF3AB5" w:rsidTr="00D542B0">
        <w:trPr>
          <w:trHeight w:val="255"/>
        </w:trPr>
        <w:tc>
          <w:tcPr>
            <w:tcW w:w="960" w:type="dxa"/>
            <w:shd w:val="clear" w:color="auto" w:fill="auto"/>
            <w:vAlign w:val="center"/>
            <w:hideMark/>
          </w:tcPr>
          <w:p w:rsidR="00D542B0" w:rsidRPr="00DF3AB5" w:rsidRDefault="00D542B0" w:rsidP="00D542B0">
            <w:pPr>
              <w:spacing w:after="0"/>
              <w:jc w:val="center"/>
              <w:rPr>
                <w:rFonts w:eastAsia="Times New Roman" w:cs="Times New Roman"/>
                <w:color w:val="000000"/>
                <w:sz w:val="20"/>
                <w:szCs w:val="20"/>
                <w:lang w:eastAsia="hu-HU"/>
              </w:rPr>
            </w:pPr>
            <w:r w:rsidRPr="00DF3AB5">
              <w:rPr>
                <w:rFonts w:eastAsia="Times New Roman" w:cs="Times New Roman"/>
                <w:color w:val="000000"/>
                <w:sz w:val="20"/>
                <w:szCs w:val="20"/>
                <w:lang w:eastAsia="hu-HU"/>
              </w:rPr>
              <w:t>3.</w:t>
            </w:r>
          </w:p>
        </w:tc>
        <w:tc>
          <w:tcPr>
            <w:tcW w:w="2220" w:type="dxa"/>
            <w:shd w:val="clear" w:color="auto" w:fill="auto"/>
            <w:vAlign w:val="center"/>
            <w:hideMark/>
          </w:tcPr>
          <w:p w:rsidR="00D542B0" w:rsidRPr="00DF3AB5" w:rsidRDefault="00D542B0" w:rsidP="00D542B0">
            <w:pPr>
              <w:spacing w:after="0"/>
              <w:jc w:val="left"/>
              <w:rPr>
                <w:rFonts w:eastAsia="Times New Roman" w:cs="Times New Roman"/>
                <w:color w:val="000000"/>
                <w:sz w:val="20"/>
                <w:szCs w:val="20"/>
                <w:lang w:eastAsia="hu-HU"/>
              </w:rPr>
            </w:pPr>
            <w:r w:rsidRPr="00DF3AB5">
              <w:rPr>
                <w:rFonts w:eastAsia="Times New Roman" w:cs="Times New Roman"/>
                <w:color w:val="000000"/>
                <w:sz w:val="20"/>
                <w:szCs w:val="20"/>
                <w:lang w:eastAsia="hu-HU"/>
              </w:rPr>
              <w:t>szimuláció</w:t>
            </w:r>
          </w:p>
        </w:tc>
        <w:tc>
          <w:tcPr>
            <w:tcW w:w="960" w:type="dxa"/>
            <w:shd w:val="clear" w:color="auto" w:fill="auto"/>
            <w:vAlign w:val="center"/>
            <w:hideMark/>
          </w:tcPr>
          <w:p w:rsidR="00D542B0" w:rsidRPr="00DF3AB5" w:rsidRDefault="00D542B0" w:rsidP="00D542B0">
            <w:pPr>
              <w:spacing w:after="0"/>
              <w:jc w:val="center"/>
              <w:rPr>
                <w:rFonts w:eastAsia="Times New Roman" w:cs="Times New Roman"/>
                <w:color w:val="000000"/>
                <w:sz w:val="20"/>
                <w:szCs w:val="20"/>
                <w:lang w:eastAsia="hu-HU"/>
              </w:rPr>
            </w:pPr>
            <w:r w:rsidRPr="00DF3AB5">
              <w:rPr>
                <w:rFonts w:eastAsia="Times New Roman" w:cs="Times New Roman"/>
                <w:color w:val="000000"/>
                <w:sz w:val="20"/>
                <w:szCs w:val="20"/>
                <w:lang w:eastAsia="hu-HU"/>
              </w:rPr>
              <w:t>x</w:t>
            </w:r>
          </w:p>
        </w:tc>
        <w:tc>
          <w:tcPr>
            <w:tcW w:w="960" w:type="dxa"/>
            <w:shd w:val="clear" w:color="auto" w:fill="auto"/>
            <w:vAlign w:val="center"/>
            <w:hideMark/>
          </w:tcPr>
          <w:p w:rsidR="00D542B0" w:rsidRPr="00DF3AB5" w:rsidRDefault="00D542B0" w:rsidP="00D542B0">
            <w:pPr>
              <w:spacing w:after="0"/>
              <w:jc w:val="center"/>
              <w:rPr>
                <w:rFonts w:eastAsia="Times New Roman" w:cs="Times New Roman"/>
                <w:color w:val="000000"/>
                <w:sz w:val="20"/>
                <w:szCs w:val="20"/>
                <w:lang w:eastAsia="hu-HU"/>
              </w:rPr>
            </w:pPr>
            <w:r w:rsidRPr="00DF3AB5">
              <w:rPr>
                <w:rFonts w:eastAsia="Times New Roman" w:cs="Times New Roman"/>
                <w:color w:val="000000"/>
                <w:sz w:val="20"/>
                <w:szCs w:val="20"/>
                <w:lang w:eastAsia="hu-HU"/>
              </w:rPr>
              <w:t>x</w:t>
            </w:r>
          </w:p>
        </w:tc>
        <w:tc>
          <w:tcPr>
            <w:tcW w:w="960" w:type="dxa"/>
            <w:shd w:val="clear" w:color="auto" w:fill="auto"/>
            <w:vAlign w:val="center"/>
            <w:hideMark/>
          </w:tcPr>
          <w:p w:rsidR="00D542B0" w:rsidRPr="00DF3AB5" w:rsidRDefault="00D542B0" w:rsidP="00D542B0">
            <w:pPr>
              <w:spacing w:after="0"/>
              <w:jc w:val="center"/>
              <w:rPr>
                <w:rFonts w:eastAsia="Times New Roman" w:cs="Times New Roman"/>
                <w:color w:val="000000"/>
                <w:sz w:val="20"/>
                <w:szCs w:val="20"/>
                <w:lang w:eastAsia="hu-HU"/>
              </w:rPr>
            </w:pPr>
            <w:r w:rsidRPr="00DF3AB5">
              <w:rPr>
                <w:rFonts w:eastAsia="Times New Roman" w:cs="Times New Roman"/>
                <w:color w:val="000000"/>
                <w:sz w:val="20"/>
                <w:szCs w:val="20"/>
                <w:lang w:eastAsia="hu-HU"/>
              </w:rPr>
              <w:t> </w:t>
            </w:r>
          </w:p>
        </w:tc>
        <w:tc>
          <w:tcPr>
            <w:tcW w:w="2380" w:type="dxa"/>
            <w:shd w:val="clear" w:color="auto" w:fill="auto"/>
            <w:vAlign w:val="center"/>
            <w:hideMark/>
          </w:tcPr>
          <w:p w:rsidR="00D542B0" w:rsidRPr="00DF3AB5" w:rsidRDefault="00D542B0" w:rsidP="00D542B0">
            <w:pPr>
              <w:spacing w:after="0"/>
              <w:jc w:val="left"/>
              <w:rPr>
                <w:rFonts w:eastAsia="Times New Roman" w:cs="Times New Roman"/>
                <w:color w:val="000000"/>
                <w:sz w:val="20"/>
                <w:szCs w:val="20"/>
                <w:lang w:eastAsia="hu-HU"/>
              </w:rPr>
            </w:pPr>
            <w:r w:rsidRPr="00DF3AB5">
              <w:rPr>
                <w:rFonts w:eastAsia="Times New Roman" w:cs="Times New Roman"/>
                <w:color w:val="000000"/>
                <w:sz w:val="20"/>
                <w:szCs w:val="20"/>
                <w:lang w:eastAsia="hu-HU"/>
              </w:rPr>
              <w:t> </w:t>
            </w:r>
          </w:p>
        </w:tc>
      </w:tr>
      <w:tr w:rsidR="00D542B0" w:rsidRPr="00DF3AB5" w:rsidTr="00D542B0">
        <w:trPr>
          <w:trHeight w:val="255"/>
        </w:trPr>
        <w:tc>
          <w:tcPr>
            <w:tcW w:w="960" w:type="dxa"/>
            <w:shd w:val="clear" w:color="auto" w:fill="auto"/>
            <w:vAlign w:val="center"/>
            <w:hideMark/>
          </w:tcPr>
          <w:p w:rsidR="00D542B0" w:rsidRPr="00DF3AB5" w:rsidRDefault="00D542B0" w:rsidP="00D542B0">
            <w:pPr>
              <w:spacing w:after="0"/>
              <w:jc w:val="center"/>
              <w:rPr>
                <w:rFonts w:eastAsia="Times New Roman" w:cs="Times New Roman"/>
                <w:color w:val="000000"/>
                <w:sz w:val="20"/>
                <w:szCs w:val="20"/>
                <w:lang w:eastAsia="hu-HU"/>
              </w:rPr>
            </w:pPr>
            <w:r w:rsidRPr="00DF3AB5">
              <w:rPr>
                <w:rFonts w:eastAsia="Times New Roman" w:cs="Times New Roman"/>
                <w:color w:val="000000"/>
                <w:sz w:val="20"/>
                <w:szCs w:val="20"/>
                <w:lang w:eastAsia="hu-HU"/>
              </w:rPr>
              <w:t>4.</w:t>
            </w:r>
          </w:p>
        </w:tc>
        <w:tc>
          <w:tcPr>
            <w:tcW w:w="2220" w:type="dxa"/>
            <w:shd w:val="clear" w:color="auto" w:fill="auto"/>
            <w:vAlign w:val="center"/>
            <w:hideMark/>
          </w:tcPr>
          <w:p w:rsidR="00D542B0" w:rsidRPr="00DF3AB5" w:rsidRDefault="00D542B0" w:rsidP="00D542B0">
            <w:pPr>
              <w:spacing w:after="0"/>
              <w:jc w:val="left"/>
              <w:rPr>
                <w:rFonts w:eastAsia="Times New Roman" w:cs="Times New Roman"/>
                <w:color w:val="000000"/>
                <w:sz w:val="20"/>
                <w:szCs w:val="20"/>
                <w:lang w:eastAsia="hu-HU"/>
              </w:rPr>
            </w:pPr>
            <w:r w:rsidRPr="00DF3AB5">
              <w:rPr>
                <w:rFonts w:eastAsia="Times New Roman" w:cs="Times New Roman"/>
                <w:color w:val="000000"/>
                <w:sz w:val="20"/>
                <w:szCs w:val="20"/>
                <w:lang w:eastAsia="hu-HU"/>
              </w:rPr>
              <w:t>megbeszélés</w:t>
            </w:r>
          </w:p>
        </w:tc>
        <w:tc>
          <w:tcPr>
            <w:tcW w:w="960" w:type="dxa"/>
            <w:shd w:val="clear" w:color="auto" w:fill="auto"/>
            <w:vAlign w:val="center"/>
            <w:hideMark/>
          </w:tcPr>
          <w:p w:rsidR="00D542B0" w:rsidRPr="00DF3AB5" w:rsidRDefault="00D542B0" w:rsidP="00D542B0">
            <w:pPr>
              <w:spacing w:after="0"/>
              <w:jc w:val="center"/>
              <w:rPr>
                <w:rFonts w:eastAsia="Times New Roman" w:cs="Times New Roman"/>
                <w:color w:val="000000"/>
                <w:sz w:val="20"/>
                <w:szCs w:val="20"/>
                <w:lang w:eastAsia="hu-HU"/>
              </w:rPr>
            </w:pPr>
            <w:r w:rsidRPr="00DF3AB5">
              <w:rPr>
                <w:rFonts w:eastAsia="Times New Roman" w:cs="Times New Roman"/>
                <w:color w:val="000000"/>
                <w:sz w:val="20"/>
                <w:szCs w:val="20"/>
                <w:lang w:eastAsia="hu-HU"/>
              </w:rPr>
              <w:t>x</w:t>
            </w:r>
          </w:p>
        </w:tc>
        <w:tc>
          <w:tcPr>
            <w:tcW w:w="960" w:type="dxa"/>
            <w:shd w:val="clear" w:color="auto" w:fill="auto"/>
            <w:vAlign w:val="center"/>
            <w:hideMark/>
          </w:tcPr>
          <w:p w:rsidR="00D542B0" w:rsidRPr="00DF3AB5" w:rsidRDefault="00D542B0" w:rsidP="00D542B0">
            <w:pPr>
              <w:spacing w:after="0"/>
              <w:jc w:val="center"/>
              <w:rPr>
                <w:rFonts w:eastAsia="Times New Roman" w:cs="Times New Roman"/>
                <w:color w:val="000000"/>
                <w:sz w:val="20"/>
                <w:szCs w:val="20"/>
                <w:lang w:eastAsia="hu-HU"/>
              </w:rPr>
            </w:pPr>
            <w:r w:rsidRPr="00DF3AB5">
              <w:rPr>
                <w:rFonts w:eastAsia="Times New Roman" w:cs="Times New Roman"/>
                <w:color w:val="000000"/>
                <w:sz w:val="20"/>
                <w:szCs w:val="20"/>
                <w:lang w:eastAsia="hu-HU"/>
              </w:rPr>
              <w:t>x</w:t>
            </w:r>
          </w:p>
        </w:tc>
        <w:tc>
          <w:tcPr>
            <w:tcW w:w="960" w:type="dxa"/>
            <w:shd w:val="clear" w:color="auto" w:fill="auto"/>
            <w:vAlign w:val="center"/>
            <w:hideMark/>
          </w:tcPr>
          <w:p w:rsidR="00D542B0" w:rsidRPr="00DF3AB5" w:rsidRDefault="00D542B0" w:rsidP="00D542B0">
            <w:pPr>
              <w:spacing w:after="0"/>
              <w:jc w:val="center"/>
              <w:rPr>
                <w:rFonts w:eastAsia="Times New Roman" w:cs="Times New Roman"/>
                <w:color w:val="000000"/>
                <w:sz w:val="20"/>
                <w:szCs w:val="20"/>
                <w:lang w:eastAsia="hu-HU"/>
              </w:rPr>
            </w:pPr>
            <w:r w:rsidRPr="00DF3AB5">
              <w:rPr>
                <w:rFonts w:eastAsia="Times New Roman" w:cs="Times New Roman"/>
                <w:color w:val="000000"/>
                <w:sz w:val="20"/>
                <w:szCs w:val="20"/>
                <w:lang w:eastAsia="hu-HU"/>
              </w:rPr>
              <w:t> </w:t>
            </w:r>
          </w:p>
        </w:tc>
        <w:tc>
          <w:tcPr>
            <w:tcW w:w="2380" w:type="dxa"/>
            <w:shd w:val="clear" w:color="auto" w:fill="auto"/>
            <w:vAlign w:val="center"/>
            <w:hideMark/>
          </w:tcPr>
          <w:p w:rsidR="00D542B0" w:rsidRPr="00DF3AB5" w:rsidRDefault="00D542B0" w:rsidP="00D542B0">
            <w:pPr>
              <w:spacing w:after="0"/>
              <w:jc w:val="left"/>
              <w:rPr>
                <w:rFonts w:eastAsia="Times New Roman" w:cs="Times New Roman"/>
                <w:color w:val="000000"/>
                <w:sz w:val="20"/>
                <w:szCs w:val="20"/>
                <w:lang w:eastAsia="hu-HU"/>
              </w:rPr>
            </w:pPr>
            <w:r w:rsidRPr="00DF3AB5">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542B0" w:rsidRPr="00800B43" w:rsidTr="00D542B0">
        <w:trPr>
          <w:trHeight w:val="255"/>
          <w:jc w:val="center"/>
        </w:trPr>
        <w:tc>
          <w:tcPr>
            <w:tcW w:w="1040" w:type="dxa"/>
            <w:vMerge w:val="restart"/>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xml:space="preserve">Alkalmazandó eszközök és felszerelések </w:t>
            </w:r>
          </w:p>
        </w:tc>
      </w:tr>
      <w:tr w:rsidR="00D542B0" w:rsidRPr="00800B43" w:rsidTr="00D542B0">
        <w:trPr>
          <w:trHeight w:val="510"/>
          <w:jc w:val="center"/>
        </w:trPr>
        <w:tc>
          <w:tcPr>
            <w:tcW w:w="1040" w:type="dxa"/>
            <w:vMerge/>
            <w:vAlign w:val="center"/>
            <w:hideMark/>
          </w:tcPr>
          <w:p w:rsidR="00D542B0" w:rsidRPr="00800B43" w:rsidRDefault="00D542B0" w:rsidP="00D542B0">
            <w:pPr>
              <w:spacing w:after="0"/>
              <w:jc w:val="left"/>
              <w:rPr>
                <w:rFonts w:eastAsia="Times New Roman" w:cs="Times New Roman"/>
                <w:color w:val="000000"/>
                <w:sz w:val="20"/>
                <w:szCs w:val="20"/>
                <w:lang w:eastAsia="hu-HU"/>
              </w:rPr>
            </w:pPr>
          </w:p>
        </w:tc>
        <w:tc>
          <w:tcPr>
            <w:tcW w:w="2800" w:type="dxa"/>
            <w:vMerge/>
            <w:vAlign w:val="center"/>
            <w:hideMark/>
          </w:tcPr>
          <w:p w:rsidR="00D542B0" w:rsidRPr="00800B43" w:rsidRDefault="00D542B0" w:rsidP="00D542B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egyéni</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csoport-bontás</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osztály-keret</w:t>
            </w:r>
          </w:p>
        </w:tc>
        <w:tc>
          <w:tcPr>
            <w:tcW w:w="2380" w:type="dxa"/>
            <w:vMerge/>
            <w:vAlign w:val="center"/>
            <w:hideMark/>
          </w:tcPr>
          <w:p w:rsidR="00D542B0" w:rsidRPr="00800B43" w:rsidRDefault="00D542B0" w:rsidP="00D542B0">
            <w:pPr>
              <w:spacing w:after="0"/>
              <w:jc w:val="left"/>
              <w:rPr>
                <w:rFonts w:eastAsia="Times New Roman" w:cs="Times New Roman"/>
                <w:color w:val="000000"/>
                <w:sz w:val="20"/>
                <w:szCs w:val="20"/>
                <w:lang w:eastAsia="hu-HU"/>
              </w:rPr>
            </w:pPr>
          </w:p>
        </w:tc>
      </w:tr>
      <w:tr w:rsidR="00D542B0" w:rsidRPr="00800B43" w:rsidTr="00D542B0">
        <w:trPr>
          <w:trHeight w:val="255"/>
          <w:jc w:val="center"/>
        </w:trPr>
        <w:tc>
          <w:tcPr>
            <w:tcW w:w="1040" w:type="dxa"/>
            <w:shd w:val="clear" w:color="000000" w:fill="D9D9D9"/>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1.</w:t>
            </w:r>
          </w:p>
        </w:tc>
        <w:tc>
          <w:tcPr>
            <w:tcW w:w="7460" w:type="dxa"/>
            <w:gridSpan w:val="5"/>
            <w:shd w:val="clear" w:color="000000" w:fill="D9D9D9"/>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Információ feldolgozó tevékenységek</w:t>
            </w:r>
          </w:p>
        </w:tc>
      </w:tr>
      <w:tr w:rsidR="00D542B0" w:rsidRPr="00800B43" w:rsidTr="00D542B0">
        <w:trPr>
          <w:trHeight w:val="510"/>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1.1.</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510"/>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1.2.</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510"/>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800B43">
              <w:rPr>
                <w:rFonts w:eastAsia="Times New Roman" w:cs="Times New Roman"/>
                <w:color w:val="000000"/>
                <w:sz w:val="20"/>
                <w:szCs w:val="20"/>
                <w:lang w:eastAsia="hu-HU"/>
              </w:rPr>
              <w:t>.</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255"/>
          <w:jc w:val="center"/>
        </w:trPr>
        <w:tc>
          <w:tcPr>
            <w:tcW w:w="1040" w:type="dxa"/>
            <w:shd w:val="clear" w:color="000000" w:fill="D9D9D9"/>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2.</w:t>
            </w:r>
          </w:p>
        </w:tc>
        <w:tc>
          <w:tcPr>
            <w:tcW w:w="7460" w:type="dxa"/>
            <w:gridSpan w:val="5"/>
            <w:shd w:val="clear" w:color="000000" w:fill="D9D9D9"/>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Ismeretalkalmazási gyakorló tevékenységek, feladatok</w:t>
            </w:r>
          </w:p>
        </w:tc>
      </w:tr>
      <w:tr w:rsidR="00D542B0" w:rsidRPr="00800B43" w:rsidTr="00D542B0">
        <w:trPr>
          <w:trHeight w:val="510"/>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800B43">
              <w:rPr>
                <w:rFonts w:eastAsia="Times New Roman" w:cs="Times New Roman"/>
                <w:color w:val="000000"/>
                <w:sz w:val="20"/>
                <w:szCs w:val="20"/>
                <w:lang w:eastAsia="hu-HU"/>
              </w:rPr>
              <w:t>.</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510"/>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800B43">
              <w:rPr>
                <w:rFonts w:eastAsia="Times New Roman" w:cs="Times New Roman"/>
                <w:color w:val="000000"/>
                <w:sz w:val="20"/>
                <w:szCs w:val="20"/>
                <w:lang w:eastAsia="hu-HU"/>
              </w:rPr>
              <w:t>.</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255"/>
          <w:jc w:val="center"/>
        </w:trPr>
        <w:tc>
          <w:tcPr>
            <w:tcW w:w="1040" w:type="dxa"/>
            <w:shd w:val="clear" w:color="000000" w:fill="D9D9D9"/>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3.</w:t>
            </w:r>
          </w:p>
        </w:tc>
        <w:tc>
          <w:tcPr>
            <w:tcW w:w="7460" w:type="dxa"/>
            <w:gridSpan w:val="5"/>
            <w:shd w:val="clear" w:color="000000" w:fill="D9D9D9"/>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Képi információk körében</w:t>
            </w:r>
          </w:p>
        </w:tc>
      </w:tr>
      <w:tr w:rsidR="00D542B0" w:rsidRPr="00800B43" w:rsidTr="00D542B0">
        <w:trPr>
          <w:trHeight w:val="255"/>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3.1.</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rajz értelmezése</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255"/>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3.2.</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255"/>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3.3.</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rajz készítés tárgyról</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255"/>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3.4</w:t>
            </w:r>
            <w:r w:rsidRPr="00800B43">
              <w:rPr>
                <w:rFonts w:eastAsia="Times New Roman" w:cs="Times New Roman"/>
                <w:color w:val="000000"/>
                <w:sz w:val="20"/>
                <w:szCs w:val="20"/>
                <w:lang w:eastAsia="hu-HU"/>
              </w:rPr>
              <w:t>.</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rajz elemzés, hibakeresés</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255"/>
          <w:jc w:val="center"/>
        </w:trPr>
        <w:tc>
          <w:tcPr>
            <w:tcW w:w="1040" w:type="dxa"/>
            <w:shd w:val="clear" w:color="000000" w:fill="D9D9D9"/>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4.</w:t>
            </w:r>
          </w:p>
        </w:tc>
        <w:tc>
          <w:tcPr>
            <w:tcW w:w="7460" w:type="dxa"/>
            <w:gridSpan w:val="5"/>
            <w:shd w:val="clear" w:color="000000" w:fill="D9D9D9"/>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Komplex információk körében</w:t>
            </w:r>
          </w:p>
        </w:tc>
      </w:tr>
      <w:tr w:rsidR="00D542B0" w:rsidRPr="00800B43" w:rsidTr="00D542B0">
        <w:trPr>
          <w:trHeight w:val="510"/>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800B43">
              <w:rPr>
                <w:rFonts w:eastAsia="Times New Roman" w:cs="Times New Roman"/>
                <w:color w:val="000000"/>
                <w:sz w:val="20"/>
                <w:szCs w:val="20"/>
                <w:lang w:eastAsia="hu-HU"/>
              </w:rPr>
              <w:t>.</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510"/>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800B43">
              <w:rPr>
                <w:rFonts w:eastAsia="Times New Roman" w:cs="Times New Roman"/>
                <w:color w:val="000000"/>
                <w:sz w:val="20"/>
                <w:szCs w:val="20"/>
                <w:lang w:eastAsia="hu-HU"/>
              </w:rPr>
              <w:t>.</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255"/>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800B43">
              <w:rPr>
                <w:rFonts w:eastAsia="Times New Roman" w:cs="Times New Roman"/>
                <w:color w:val="000000"/>
                <w:sz w:val="20"/>
                <w:szCs w:val="20"/>
                <w:lang w:eastAsia="hu-HU"/>
              </w:rPr>
              <w:t>.</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255"/>
          <w:jc w:val="center"/>
        </w:trPr>
        <w:tc>
          <w:tcPr>
            <w:tcW w:w="1040" w:type="dxa"/>
            <w:shd w:val="clear" w:color="000000" w:fill="D9D9D9"/>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5.</w:t>
            </w:r>
          </w:p>
        </w:tc>
        <w:tc>
          <w:tcPr>
            <w:tcW w:w="7460" w:type="dxa"/>
            <w:gridSpan w:val="5"/>
            <w:shd w:val="clear" w:color="000000" w:fill="D9D9D9"/>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Csoportos munkaformák körében</w:t>
            </w:r>
          </w:p>
        </w:tc>
      </w:tr>
      <w:tr w:rsidR="00D542B0" w:rsidRPr="00800B43" w:rsidTr="00D542B0">
        <w:trPr>
          <w:trHeight w:val="510"/>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Pr="00800B43">
              <w:rPr>
                <w:rFonts w:eastAsia="Times New Roman" w:cs="Times New Roman"/>
                <w:color w:val="000000"/>
                <w:sz w:val="20"/>
                <w:szCs w:val="20"/>
                <w:lang w:eastAsia="hu-HU"/>
              </w:rPr>
              <w:t>.</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255"/>
          <w:jc w:val="center"/>
        </w:trPr>
        <w:tc>
          <w:tcPr>
            <w:tcW w:w="1040" w:type="dxa"/>
            <w:shd w:val="clear" w:color="000000" w:fill="D9D9D9"/>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6.</w:t>
            </w:r>
          </w:p>
        </w:tc>
        <w:tc>
          <w:tcPr>
            <w:tcW w:w="7460" w:type="dxa"/>
            <w:gridSpan w:val="5"/>
            <w:shd w:val="clear" w:color="000000" w:fill="D9D9D9"/>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Gyakorlati munkavégzés körében</w:t>
            </w:r>
          </w:p>
        </w:tc>
      </w:tr>
      <w:tr w:rsidR="00D542B0" w:rsidRPr="00800B43" w:rsidTr="00D542B0">
        <w:trPr>
          <w:trHeight w:val="510"/>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6.1.</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255"/>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6.2.</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Műveletek gyakorlása</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510"/>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6.3.</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255"/>
          <w:jc w:val="center"/>
        </w:trPr>
        <w:tc>
          <w:tcPr>
            <w:tcW w:w="1040" w:type="dxa"/>
            <w:shd w:val="clear" w:color="000000" w:fill="D9D9D9"/>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7.</w:t>
            </w:r>
          </w:p>
        </w:tc>
        <w:tc>
          <w:tcPr>
            <w:tcW w:w="7460" w:type="dxa"/>
            <w:gridSpan w:val="5"/>
            <w:shd w:val="clear" w:color="000000" w:fill="D9D9D9"/>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Üzemeltetési tevékenységek körében</w:t>
            </w:r>
          </w:p>
        </w:tc>
      </w:tr>
      <w:tr w:rsidR="00D542B0" w:rsidRPr="00800B43" w:rsidTr="00D542B0">
        <w:trPr>
          <w:trHeight w:val="510"/>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7.1.</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510"/>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7.2.</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510"/>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7.3.</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510"/>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7.4.</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255"/>
          <w:jc w:val="center"/>
        </w:trPr>
        <w:tc>
          <w:tcPr>
            <w:tcW w:w="1040" w:type="dxa"/>
            <w:shd w:val="clear" w:color="000000" w:fill="D9D9D9"/>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8.</w:t>
            </w:r>
          </w:p>
        </w:tc>
        <w:tc>
          <w:tcPr>
            <w:tcW w:w="7460" w:type="dxa"/>
            <w:gridSpan w:val="5"/>
            <w:shd w:val="clear" w:color="000000" w:fill="D9D9D9"/>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Vizsgálati tevékenységek körében</w:t>
            </w:r>
          </w:p>
        </w:tc>
      </w:tr>
      <w:tr w:rsidR="00D542B0" w:rsidRPr="00800B43" w:rsidTr="00D542B0">
        <w:trPr>
          <w:trHeight w:val="255"/>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8.1.</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255"/>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8.2.</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255"/>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8.3.</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255"/>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8.4</w:t>
            </w:r>
            <w:r w:rsidRPr="00800B43">
              <w:rPr>
                <w:rFonts w:eastAsia="Times New Roman" w:cs="Times New Roman"/>
                <w:color w:val="000000"/>
                <w:sz w:val="20"/>
                <w:szCs w:val="20"/>
                <w:lang w:eastAsia="hu-HU"/>
              </w:rPr>
              <w:t>.</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Anyagminták azonosítása</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255"/>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8.5</w:t>
            </w:r>
            <w:r w:rsidRPr="00800B43">
              <w:rPr>
                <w:rFonts w:eastAsia="Times New Roman" w:cs="Times New Roman"/>
                <w:color w:val="000000"/>
                <w:sz w:val="20"/>
                <w:szCs w:val="20"/>
                <w:lang w:eastAsia="hu-HU"/>
              </w:rPr>
              <w:t>.</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Tárgyminták azonosítása</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255"/>
          <w:jc w:val="center"/>
        </w:trPr>
        <w:tc>
          <w:tcPr>
            <w:tcW w:w="1040" w:type="dxa"/>
            <w:shd w:val="clear" w:color="000000" w:fill="D9D9D9"/>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9.</w:t>
            </w:r>
          </w:p>
        </w:tc>
        <w:tc>
          <w:tcPr>
            <w:tcW w:w="7460" w:type="dxa"/>
            <w:gridSpan w:val="5"/>
            <w:shd w:val="clear" w:color="000000" w:fill="D9D9D9"/>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Szolgáltatási tevékenységek körében</w:t>
            </w:r>
          </w:p>
        </w:tc>
      </w:tr>
      <w:tr w:rsidR="00D542B0" w:rsidRPr="00800B43" w:rsidTr="00D542B0">
        <w:trPr>
          <w:trHeight w:val="510"/>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9.1</w:t>
            </w:r>
            <w:r w:rsidRPr="00800B43">
              <w:rPr>
                <w:rFonts w:eastAsia="Times New Roman" w:cs="Times New Roman"/>
                <w:color w:val="000000"/>
                <w:sz w:val="20"/>
                <w:szCs w:val="20"/>
                <w:lang w:eastAsia="hu-HU"/>
              </w:rPr>
              <w:t>.</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510"/>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9.2</w:t>
            </w:r>
            <w:r w:rsidRPr="00800B43">
              <w:rPr>
                <w:rFonts w:eastAsia="Times New Roman" w:cs="Times New Roman"/>
                <w:color w:val="000000"/>
                <w:sz w:val="20"/>
                <w:szCs w:val="20"/>
                <w:lang w:eastAsia="hu-HU"/>
              </w:rPr>
              <w:t>.</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9C1C94" w:rsidP="00C53E01">
      <w:pPr>
        <w:spacing w:after="480"/>
        <w:jc w:val="center"/>
        <w:rPr>
          <w:rFonts w:cs="Times New Roman"/>
          <w:b/>
          <w:sz w:val="36"/>
        </w:rPr>
      </w:pPr>
      <w:r>
        <w:rPr>
          <w:rFonts w:cs="Times New Roman"/>
          <w:b/>
          <w:sz w:val="36"/>
        </w:rPr>
        <w:t>10589</w:t>
      </w:r>
      <w:r w:rsidR="000F695D" w:rsidRPr="00B64F44">
        <w:rPr>
          <w:rFonts w:cs="Times New Roman"/>
          <w:b/>
          <w:sz w:val="36"/>
        </w:rPr>
        <w:t>-</w:t>
      </w:r>
      <w:r w:rsidR="009E51D7">
        <w:rPr>
          <w:rFonts w:cs="Times New Roman"/>
          <w:b/>
          <w:sz w:val="36"/>
        </w:rPr>
        <w:t>16</w:t>
      </w:r>
      <w:r w:rsidRPr="00D52C63">
        <w:rPr>
          <w:rFonts w:cs="Times New Roman"/>
          <w:b/>
          <w:sz w:val="36"/>
        </w:rPr>
        <w:t xml:space="preserve"> </w:t>
      </w:r>
      <w:r w:rsidR="00C53E01" w:rsidRPr="00D52C63">
        <w:rPr>
          <w:rFonts w:cs="Times New Roman"/>
          <w:b/>
          <w:sz w:val="36"/>
        </w:rPr>
        <w:t xml:space="preserve"> azonosító számú</w:t>
      </w:r>
    </w:p>
    <w:p w:rsidR="00C53E01" w:rsidRPr="00D52C63" w:rsidRDefault="009C1C94" w:rsidP="00C53E01">
      <w:pPr>
        <w:jc w:val="center"/>
        <w:rPr>
          <w:rFonts w:cs="Times New Roman"/>
          <w:b/>
          <w:sz w:val="36"/>
        </w:rPr>
      </w:pPr>
      <w:r w:rsidRPr="00B549DE">
        <w:rPr>
          <w:rFonts w:cs="Times New Roman"/>
          <w:b/>
          <w:sz w:val="36"/>
        </w:rPr>
        <w:t>Kortárs</w:t>
      </w:r>
      <w:r w:rsidRPr="00BE1338">
        <w:rPr>
          <w:rFonts w:cs="Times New Roman"/>
          <w:b/>
          <w:sz w:val="36"/>
        </w:rPr>
        <w:t xml:space="preserve"> szakmai környezet</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B3209A">
        <w:rPr>
          <w:rFonts w:cs="Times New Roman"/>
        </w:rPr>
        <w:t>10589</w:t>
      </w:r>
      <w:r w:rsidRPr="00D26A67">
        <w:rPr>
          <w:rFonts w:cs="Times New Roman"/>
        </w:rPr>
        <w:t>-</w:t>
      </w:r>
      <w:r w:rsidR="009E51D7">
        <w:rPr>
          <w:rFonts w:cs="Times New Roman"/>
        </w:rPr>
        <w:t>16</w:t>
      </w:r>
      <w:r w:rsidRPr="00D52C63">
        <w:rPr>
          <w:rFonts w:cs="Times New Roman"/>
        </w:rPr>
        <w:t xml:space="preserve"> azonosító számú </w:t>
      </w:r>
      <w:r w:rsidR="00B3209A" w:rsidRPr="005C503C">
        <w:rPr>
          <w:rFonts w:cs="Times New Roman"/>
          <w:b/>
        </w:rPr>
        <w:t>Kortárs szakmai környezet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0"/>
        <w:gridCol w:w="700"/>
      </w:tblGrid>
      <w:tr w:rsidR="00D542B0" w:rsidRPr="00800B43" w:rsidTr="00D542B0">
        <w:trPr>
          <w:trHeight w:val="1470"/>
          <w:jc w:val="center"/>
        </w:trPr>
        <w:tc>
          <w:tcPr>
            <w:tcW w:w="760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700" w:type="dxa"/>
            <w:shd w:val="clear" w:color="auto" w:fill="auto"/>
            <w:textDirection w:val="btLr"/>
            <w:vAlign w:val="bottom"/>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Kortárs művészettörténet</w:t>
            </w:r>
          </w:p>
        </w:tc>
      </w:tr>
      <w:tr w:rsidR="00D542B0" w:rsidRPr="00800B43" w:rsidTr="00D542B0">
        <w:trPr>
          <w:trHeight w:val="255"/>
          <w:jc w:val="center"/>
        </w:trPr>
        <w:tc>
          <w:tcPr>
            <w:tcW w:w="8300" w:type="dxa"/>
            <w:gridSpan w:val="2"/>
            <w:shd w:val="clear" w:color="auto" w:fill="auto"/>
            <w:noWrap/>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FELADATOK</w:t>
            </w:r>
          </w:p>
        </w:tc>
      </w:tr>
      <w:tr w:rsidR="00D542B0" w:rsidRPr="00800B43" w:rsidTr="00D542B0">
        <w:trPr>
          <w:trHeight w:val="255"/>
          <w:jc w:val="center"/>
        </w:trPr>
        <w:tc>
          <w:tcPr>
            <w:tcW w:w="76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Folyamatosan felhasználja, bővíti kortárs művészettörténeti és szaktörténeti ismereteit</w:t>
            </w:r>
          </w:p>
        </w:tc>
        <w:tc>
          <w:tcPr>
            <w:tcW w:w="700" w:type="dxa"/>
            <w:shd w:val="clear" w:color="auto" w:fill="auto"/>
            <w:noWrap/>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r>
      <w:tr w:rsidR="00D542B0" w:rsidRPr="00800B43" w:rsidTr="00D542B0">
        <w:trPr>
          <w:trHeight w:val="255"/>
          <w:jc w:val="center"/>
        </w:trPr>
        <w:tc>
          <w:tcPr>
            <w:tcW w:w="8300" w:type="dxa"/>
            <w:gridSpan w:val="2"/>
            <w:shd w:val="clear" w:color="auto" w:fill="auto"/>
            <w:noWrap/>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SZAKMAI ISMERETEK</w:t>
            </w:r>
          </w:p>
        </w:tc>
      </w:tr>
      <w:tr w:rsidR="00D542B0" w:rsidRPr="00800B43" w:rsidTr="00D542B0">
        <w:trPr>
          <w:trHeight w:val="255"/>
          <w:jc w:val="center"/>
        </w:trPr>
        <w:tc>
          <w:tcPr>
            <w:tcW w:w="76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Művészeti irányzatok a modernizmus kialakulásától napjainkig</w:t>
            </w:r>
          </w:p>
        </w:tc>
        <w:tc>
          <w:tcPr>
            <w:tcW w:w="700" w:type="dxa"/>
            <w:shd w:val="clear" w:color="auto" w:fill="auto"/>
            <w:noWrap/>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r>
      <w:tr w:rsidR="00D542B0" w:rsidRPr="00800B43" w:rsidTr="00D542B0">
        <w:trPr>
          <w:trHeight w:val="255"/>
          <w:jc w:val="center"/>
        </w:trPr>
        <w:tc>
          <w:tcPr>
            <w:tcW w:w="76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Időszaki kiállítások, kortárs alkotók</w:t>
            </w:r>
          </w:p>
        </w:tc>
        <w:tc>
          <w:tcPr>
            <w:tcW w:w="700" w:type="dxa"/>
            <w:shd w:val="clear" w:color="auto" w:fill="auto"/>
            <w:noWrap/>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r>
      <w:tr w:rsidR="00D542B0" w:rsidRPr="00800B43" w:rsidTr="00D542B0">
        <w:trPr>
          <w:trHeight w:val="255"/>
          <w:jc w:val="center"/>
        </w:trPr>
        <w:tc>
          <w:tcPr>
            <w:tcW w:w="76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Az egyén, a közösség és a kultúra viszonya</w:t>
            </w:r>
          </w:p>
        </w:tc>
        <w:tc>
          <w:tcPr>
            <w:tcW w:w="700" w:type="dxa"/>
            <w:shd w:val="clear" w:color="auto" w:fill="auto"/>
            <w:noWrap/>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r>
      <w:tr w:rsidR="00D542B0" w:rsidRPr="00800B43" w:rsidTr="00D542B0">
        <w:trPr>
          <w:trHeight w:val="255"/>
          <w:jc w:val="center"/>
        </w:trPr>
        <w:tc>
          <w:tcPr>
            <w:tcW w:w="76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A művek, tárgyak és szokások korba és környezetbe illesztése</w:t>
            </w:r>
          </w:p>
        </w:tc>
        <w:tc>
          <w:tcPr>
            <w:tcW w:w="700" w:type="dxa"/>
            <w:shd w:val="clear" w:color="auto" w:fill="auto"/>
            <w:noWrap/>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r>
      <w:tr w:rsidR="00D542B0" w:rsidRPr="00800B43" w:rsidTr="00D542B0">
        <w:trPr>
          <w:trHeight w:val="255"/>
          <w:jc w:val="center"/>
        </w:trPr>
        <w:tc>
          <w:tcPr>
            <w:tcW w:w="8300" w:type="dxa"/>
            <w:gridSpan w:val="2"/>
            <w:shd w:val="clear" w:color="auto" w:fill="auto"/>
            <w:noWrap/>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SZAKMAI KÉSZSÉGEK</w:t>
            </w:r>
          </w:p>
        </w:tc>
      </w:tr>
      <w:tr w:rsidR="00D542B0" w:rsidRPr="00800B43" w:rsidTr="00D542B0">
        <w:trPr>
          <w:trHeight w:val="255"/>
          <w:jc w:val="center"/>
        </w:trPr>
        <w:tc>
          <w:tcPr>
            <w:tcW w:w="76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Művészettörténeti korok, műalkotások elemzése, értelmezése</w:t>
            </w:r>
          </w:p>
        </w:tc>
        <w:tc>
          <w:tcPr>
            <w:tcW w:w="700" w:type="dxa"/>
            <w:shd w:val="clear" w:color="auto" w:fill="auto"/>
            <w:noWrap/>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r>
      <w:tr w:rsidR="00D542B0" w:rsidRPr="00800B43" w:rsidTr="00D542B0">
        <w:trPr>
          <w:trHeight w:val="255"/>
          <w:jc w:val="center"/>
        </w:trPr>
        <w:tc>
          <w:tcPr>
            <w:tcW w:w="76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Stílustani ismeretek alkalmazása a szakmai munkában</w:t>
            </w:r>
          </w:p>
        </w:tc>
        <w:tc>
          <w:tcPr>
            <w:tcW w:w="700" w:type="dxa"/>
            <w:shd w:val="clear" w:color="auto" w:fill="auto"/>
            <w:noWrap/>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r>
      <w:tr w:rsidR="00D542B0" w:rsidRPr="00800B43" w:rsidTr="00D542B0">
        <w:trPr>
          <w:trHeight w:val="255"/>
          <w:jc w:val="center"/>
        </w:trPr>
        <w:tc>
          <w:tcPr>
            <w:tcW w:w="8300" w:type="dxa"/>
            <w:gridSpan w:val="2"/>
            <w:shd w:val="clear" w:color="auto" w:fill="auto"/>
            <w:noWrap/>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SZEMÉLYES KOMPETENCIÁK</w:t>
            </w:r>
          </w:p>
        </w:tc>
      </w:tr>
      <w:tr w:rsidR="00D542B0" w:rsidRPr="00800B43" w:rsidTr="00D542B0">
        <w:trPr>
          <w:trHeight w:val="255"/>
          <w:jc w:val="center"/>
        </w:trPr>
        <w:tc>
          <w:tcPr>
            <w:tcW w:w="76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r>
      <w:tr w:rsidR="00D542B0" w:rsidRPr="00800B43" w:rsidTr="00D542B0">
        <w:trPr>
          <w:trHeight w:val="255"/>
          <w:jc w:val="center"/>
        </w:trPr>
        <w:tc>
          <w:tcPr>
            <w:tcW w:w="8300" w:type="dxa"/>
            <w:gridSpan w:val="2"/>
            <w:shd w:val="clear" w:color="auto" w:fill="auto"/>
            <w:noWrap/>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TÁRSAS KOMPETENCIÁK</w:t>
            </w:r>
          </w:p>
        </w:tc>
      </w:tr>
      <w:tr w:rsidR="00D542B0" w:rsidRPr="00800B43" w:rsidTr="00D542B0">
        <w:trPr>
          <w:trHeight w:val="255"/>
          <w:jc w:val="center"/>
        </w:trPr>
        <w:tc>
          <w:tcPr>
            <w:tcW w:w="76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Motiválhatóság</w:t>
            </w:r>
          </w:p>
        </w:tc>
        <w:tc>
          <w:tcPr>
            <w:tcW w:w="700" w:type="dxa"/>
            <w:shd w:val="clear" w:color="auto" w:fill="auto"/>
            <w:noWrap/>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r>
      <w:tr w:rsidR="00D542B0" w:rsidRPr="00800B43" w:rsidTr="00D542B0">
        <w:trPr>
          <w:trHeight w:val="255"/>
          <w:jc w:val="center"/>
        </w:trPr>
        <w:tc>
          <w:tcPr>
            <w:tcW w:w="8300" w:type="dxa"/>
            <w:gridSpan w:val="2"/>
            <w:shd w:val="clear" w:color="auto" w:fill="auto"/>
            <w:noWrap/>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MÓDSZERKOMPETENCIÁK</w:t>
            </w:r>
          </w:p>
        </w:tc>
      </w:tr>
      <w:tr w:rsidR="00D542B0" w:rsidRPr="00800B43" w:rsidTr="00D542B0">
        <w:trPr>
          <w:trHeight w:val="255"/>
          <w:jc w:val="center"/>
        </w:trPr>
        <w:tc>
          <w:tcPr>
            <w:tcW w:w="76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B3209A" w:rsidP="00C53E01">
      <w:pPr>
        <w:pStyle w:val="Listaszerbekezds"/>
        <w:numPr>
          <w:ilvl w:val="0"/>
          <w:numId w:val="8"/>
        </w:numPr>
        <w:tabs>
          <w:tab w:val="right" w:pos="9072"/>
        </w:tabs>
        <w:spacing w:after="0"/>
        <w:rPr>
          <w:rFonts w:cs="Times New Roman"/>
          <w:b/>
        </w:rPr>
      </w:pPr>
      <w:r w:rsidRPr="00B549DE">
        <w:rPr>
          <w:b/>
        </w:rPr>
        <w:t>Kortárs</w:t>
      </w:r>
      <w:r w:rsidRPr="00184E6B">
        <w:rPr>
          <w:b/>
        </w:rPr>
        <w:t xml:space="preserve"> művészettörténe</w:t>
      </w:r>
      <w:r>
        <w:rPr>
          <w:b/>
        </w:rPr>
        <w:t>t</w:t>
      </w:r>
      <w:r w:rsidR="00C53E01" w:rsidRPr="00644690">
        <w:rPr>
          <w:b/>
        </w:rPr>
        <w:t xml:space="preserve"> tantárgy</w:t>
      </w:r>
      <w:r w:rsidR="00C53E01" w:rsidRPr="00644690">
        <w:rPr>
          <w:b/>
        </w:rPr>
        <w:tab/>
      </w:r>
      <w:r>
        <w:rPr>
          <w:b/>
        </w:rPr>
        <w:t>93</w:t>
      </w:r>
      <w:r w:rsidR="00C53E01">
        <w:rPr>
          <w:b/>
        </w:rPr>
        <w:t xml:space="preserve"> ó</w:t>
      </w:r>
      <w:r w:rsidR="00C53E01" w:rsidRPr="00644690">
        <w:rPr>
          <w:b/>
        </w:rPr>
        <w:t>ra/</w:t>
      </w:r>
      <w:r>
        <w:rPr>
          <w:b/>
        </w:rPr>
        <w:t>93</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B3209A" w:rsidP="00C53E01">
      <w:pPr>
        <w:spacing w:after="0"/>
        <w:ind w:left="426"/>
      </w:pPr>
      <w:r>
        <w:t xml:space="preserve">A </w:t>
      </w:r>
      <w:r w:rsidRPr="005C503C">
        <w:t>tanulók felkészítése közvetlen szakmai és művészeti környezetük folyamatos önálló megismerésére, elemzésére, és tapasztalataik önálló alkalmazására</w:t>
      </w: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B3209A" w:rsidP="00C53E01">
      <w:pPr>
        <w:pStyle w:val="Listaszerbekezds"/>
        <w:numPr>
          <w:ilvl w:val="2"/>
          <w:numId w:val="8"/>
        </w:numPr>
        <w:tabs>
          <w:tab w:val="left" w:pos="1701"/>
          <w:tab w:val="right" w:pos="9072"/>
        </w:tabs>
        <w:spacing w:after="0"/>
        <w:ind w:left="993" w:hanging="426"/>
        <w:rPr>
          <w:b/>
          <w:i/>
        </w:rPr>
      </w:pPr>
      <w:r w:rsidRPr="00B549DE">
        <w:rPr>
          <w:b/>
          <w:i/>
        </w:rPr>
        <w:t>Képző</w:t>
      </w:r>
      <w:r w:rsidRPr="00184E6B">
        <w:rPr>
          <w:b/>
          <w:i/>
        </w:rPr>
        <w:t>- és iparművészet a XX. században</w:t>
      </w:r>
      <w:r w:rsidRPr="00644690">
        <w:rPr>
          <w:b/>
          <w:i/>
        </w:rPr>
        <w:t xml:space="preserve"> </w:t>
      </w:r>
      <w:r w:rsidR="00C53E01" w:rsidRPr="00644690">
        <w:rPr>
          <w:b/>
          <w:i/>
        </w:rPr>
        <w:t>1</w:t>
      </w:r>
      <w:r w:rsidR="00C53E01" w:rsidRPr="00644690">
        <w:rPr>
          <w:b/>
          <w:i/>
        </w:rPr>
        <w:tab/>
      </w:r>
      <w:r>
        <w:rPr>
          <w:b/>
          <w:i/>
        </w:rPr>
        <w:t>62</w:t>
      </w:r>
      <w:r w:rsidR="00C53E01">
        <w:rPr>
          <w:b/>
          <w:i/>
        </w:rPr>
        <w:t xml:space="preserve"> ó</w:t>
      </w:r>
      <w:r w:rsidR="00C53E01" w:rsidRPr="00644690">
        <w:rPr>
          <w:b/>
          <w:i/>
        </w:rPr>
        <w:t>ra/</w:t>
      </w:r>
      <w:r>
        <w:rPr>
          <w:b/>
          <w:i/>
        </w:rPr>
        <w:t>62</w:t>
      </w:r>
      <w:r w:rsidR="00C53E01" w:rsidRPr="00644690">
        <w:rPr>
          <w:b/>
          <w:i/>
        </w:rPr>
        <w:t xml:space="preserve"> óra</w:t>
      </w:r>
    </w:p>
    <w:p w:rsidR="00B3209A" w:rsidRPr="005C503C" w:rsidRDefault="00C53E01" w:rsidP="00B3209A">
      <w:pPr>
        <w:tabs>
          <w:tab w:val="left" w:pos="1418"/>
          <w:tab w:val="right" w:pos="9072"/>
        </w:tabs>
        <w:spacing w:after="0"/>
        <w:ind w:left="851"/>
        <w:rPr>
          <w:rFonts w:cs="Times New Roman"/>
        </w:rPr>
      </w:pPr>
      <w:r w:rsidRPr="00A80941">
        <w:rPr>
          <w:rFonts w:cs="Times New Roman"/>
        </w:rPr>
        <w:t xml:space="preserve">A </w:t>
      </w:r>
      <w:r w:rsidR="00B3209A" w:rsidRPr="005C503C">
        <w:rPr>
          <w:rFonts w:cs="Times New Roman"/>
        </w:rPr>
        <w:t xml:space="preserve">nemzetközi és hazai modern és kortárs művészeti és szakmai környezet megismertetése </w:t>
      </w:r>
    </w:p>
    <w:p w:rsidR="00C53E01" w:rsidRDefault="00B3209A" w:rsidP="00B3209A">
      <w:pPr>
        <w:spacing w:after="0"/>
        <w:ind w:left="851"/>
      </w:pPr>
      <w:r w:rsidRPr="005C503C">
        <w:rPr>
          <w:rFonts w:cs="Times New Roman"/>
        </w:rPr>
        <w:t>Egyén, közösség és a kultúra viszonya napjainkban</w:t>
      </w:r>
    </w:p>
    <w:p w:rsidR="00C53E01" w:rsidRPr="00644690" w:rsidRDefault="00C53E01" w:rsidP="00C53E01">
      <w:pPr>
        <w:tabs>
          <w:tab w:val="left" w:pos="1418"/>
          <w:tab w:val="right" w:pos="9072"/>
        </w:tabs>
        <w:spacing w:after="0"/>
        <w:ind w:left="851"/>
      </w:pPr>
    </w:p>
    <w:p w:rsidR="00C53E01" w:rsidRDefault="00B3209A" w:rsidP="00C53E01">
      <w:pPr>
        <w:pStyle w:val="Listaszerbekezds"/>
        <w:numPr>
          <w:ilvl w:val="2"/>
          <w:numId w:val="8"/>
        </w:numPr>
        <w:tabs>
          <w:tab w:val="left" w:pos="1701"/>
          <w:tab w:val="right" w:pos="9072"/>
        </w:tabs>
        <w:spacing w:after="0"/>
        <w:ind w:left="993" w:hanging="426"/>
        <w:rPr>
          <w:b/>
          <w:i/>
        </w:rPr>
      </w:pPr>
      <w:r w:rsidRPr="00B549DE">
        <w:rPr>
          <w:b/>
          <w:i/>
        </w:rPr>
        <w:t>Kiállítás</w:t>
      </w:r>
      <w:r w:rsidRPr="00184E6B">
        <w:rPr>
          <w:b/>
          <w:i/>
        </w:rPr>
        <w:t xml:space="preserve"> és kulturális események látogatása, elemzése</w:t>
      </w:r>
      <w:r w:rsidRPr="00644690">
        <w:rPr>
          <w:b/>
          <w:i/>
        </w:rPr>
        <w:t xml:space="preserve"> </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rsidR="00B3209A" w:rsidRPr="005C503C" w:rsidRDefault="00B3209A" w:rsidP="00B3209A">
      <w:pPr>
        <w:spacing w:after="0"/>
        <w:ind w:left="851"/>
        <w:rPr>
          <w:rFonts w:cs="Times New Roman"/>
        </w:rPr>
      </w:pPr>
      <w:r w:rsidRPr="005C503C">
        <w:rPr>
          <w:rFonts w:cs="Times New Roman"/>
        </w:rPr>
        <w:t>Időszaki</w:t>
      </w:r>
      <w:r w:rsidR="00C53E01" w:rsidRPr="00A80941">
        <w:rPr>
          <w:rFonts w:cs="Times New Roman"/>
        </w:rPr>
        <w:t xml:space="preserve"> </w:t>
      </w:r>
      <w:r w:rsidRPr="005C503C">
        <w:rPr>
          <w:rFonts w:cs="Times New Roman"/>
        </w:rPr>
        <w:t>kiállítások látogatása, elemzések, beszámolók készítése</w:t>
      </w:r>
    </w:p>
    <w:p w:rsidR="00B3209A" w:rsidRPr="005C503C" w:rsidRDefault="00B3209A" w:rsidP="00B3209A">
      <w:pPr>
        <w:spacing w:after="0"/>
        <w:ind w:left="851"/>
        <w:rPr>
          <w:rFonts w:cs="Times New Roman"/>
        </w:rPr>
      </w:pPr>
      <w:r w:rsidRPr="005C503C">
        <w:rPr>
          <w:rFonts w:cs="Times New Roman"/>
        </w:rPr>
        <w:t>Állandó kiállítások látogatása, elemzések, beszámolók készítése</w:t>
      </w:r>
    </w:p>
    <w:p w:rsidR="00B3209A" w:rsidRPr="005C503C" w:rsidRDefault="00B3209A" w:rsidP="00B3209A">
      <w:pPr>
        <w:spacing w:after="0"/>
        <w:ind w:left="851"/>
        <w:rPr>
          <w:rFonts w:cs="Times New Roman"/>
        </w:rPr>
      </w:pPr>
      <w:r w:rsidRPr="005C503C">
        <w:rPr>
          <w:rFonts w:cs="Times New Roman"/>
        </w:rPr>
        <w:t>Műterem látogatások</w:t>
      </w:r>
    </w:p>
    <w:p w:rsidR="00B3209A" w:rsidRPr="005C503C" w:rsidRDefault="00B3209A" w:rsidP="00B3209A">
      <w:pPr>
        <w:spacing w:after="0"/>
        <w:ind w:left="851"/>
        <w:rPr>
          <w:rFonts w:cs="Times New Roman"/>
        </w:rPr>
      </w:pPr>
      <w:r w:rsidRPr="005C503C">
        <w:rPr>
          <w:rFonts w:cs="Times New Roman"/>
        </w:rPr>
        <w:t>Művésztelep, alkotó helyszínek látogatása későbbi gyakorlati felhasználás céljából</w:t>
      </w:r>
    </w:p>
    <w:p w:rsidR="00B3209A" w:rsidRPr="005C503C" w:rsidRDefault="00B3209A" w:rsidP="00B3209A">
      <w:pPr>
        <w:spacing w:after="0"/>
        <w:ind w:left="851"/>
        <w:rPr>
          <w:rFonts w:cs="Times New Roman"/>
        </w:rPr>
      </w:pPr>
      <w:r w:rsidRPr="005C503C">
        <w:rPr>
          <w:rFonts w:cs="Times New Roman"/>
        </w:rPr>
        <w:t>Egyéni és csoportos kortárs kiállítások látogatása</w:t>
      </w:r>
    </w:p>
    <w:p w:rsidR="00C53E01" w:rsidRDefault="00B3209A" w:rsidP="00B3209A">
      <w:pPr>
        <w:spacing w:after="0"/>
        <w:ind w:left="851"/>
      </w:pPr>
      <w:r w:rsidRPr="005C503C">
        <w:rPr>
          <w:rFonts w:cs="Times New Roman"/>
        </w:rPr>
        <w:t>Múzeumok, műgyűjtemények működési struktúrájának megfigyelése</w:t>
      </w:r>
    </w:p>
    <w:p w:rsidR="00C53E01" w:rsidRPr="002A1C54" w:rsidRDefault="00C53E01" w:rsidP="00C53E01">
      <w:pPr>
        <w:tabs>
          <w:tab w:val="left" w:pos="1418"/>
          <w:tab w:val="right" w:pos="9072"/>
        </w:tabs>
        <w:spacing w:after="0"/>
        <w:ind w:left="851"/>
      </w:pPr>
    </w:p>
    <w:p w:rsidR="00C53E01" w:rsidRDefault="00C53E01" w:rsidP="00C53E01">
      <w:pPr>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542B0" w:rsidRPr="00800B43" w:rsidTr="00D542B0">
        <w:trPr>
          <w:trHeight w:val="600"/>
          <w:jc w:val="center"/>
        </w:trPr>
        <w:tc>
          <w:tcPr>
            <w:tcW w:w="960" w:type="dxa"/>
            <w:vMerge w:val="restart"/>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xml:space="preserve">Alkalmazandó eszközök és felszerelések </w:t>
            </w:r>
          </w:p>
        </w:tc>
      </w:tr>
      <w:tr w:rsidR="00D542B0" w:rsidRPr="00800B43" w:rsidTr="00D542B0">
        <w:trPr>
          <w:trHeight w:val="255"/>
          <w:jc w:val="center"/>
        </w:trPr>
        <w:tc>
          <w:tcPr>
            <w:tcW w:w="960" w:type="dxa"/>
            <w:vMerge/>
            <w:vAlign w:val="center"/>
            <w:hideMark/>
          </w:tcPr>
          <w:p w:rsidR="00D542B0" w:rsidRPr="00800B43" w:rsidRDefault="00D542B0" w:rsidP="00D542B0">
            <w:pPr>
              <w:spacing w:after="0"/>
              <w:jc w:val="left"/>
              <w:rPr>
                <w:rFonts w:eastAsia="Times New Roman" w:cs="Times New Roman"/>
                <w:color w:val="000000"/>
                <w:sz w:val="20"/>
                <w:szCs w:val="20"/>
                <w:lang w:eastAsia="hu-HU"/>
              </w:rPr>
            </w:pPr>
          </w:p>
        </w:tc>
        <w:tc>
          <w:tcPr>
            <w:tcW w:w="2220" w:type="dxa"/>
            <w:vMerge/>
            <w:vAlign w:val="center"/>
            <w:hideMark/>
          </w:tcPr>
          <w:p w:rsidR="00D542B0" w:rsidRPr="00800B43" w:rsidRDefault="00D542B0" w:rsidP="00D542B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egyéni</w:t>
            </w:r>
          </w:p>
        </w:tc>
        <w:tc>
          <w:tcPr>
            <w:tcW w:w="9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csoport</w:t>
            </w:r>
          </w:p>
        </w:tc>
        <w:tc>
          <w:tcPr>
            <w:tcW w:w="9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osztály</w:t>
            </w:r>
          </w:p>
        </w:tc>
        <w:tc>
          <w:tcPr>
            <w:tcW w:w="2380" w:type="dxa"/>
            <w:vMerge/>
            <w:vAlign w:val="center"/>
            <w:hideMark/>
          </w:tcPr>
          <w:p w:rsidR="00D542B0" w:rsidRPr="00800B43" w:rsidRDefault="00D542B0" w:rsidP="00D542B0">
            <w:pPr>
              <w:spacing w:after="0"/>
              <w:jc w:val="left"/>
              <w:rPr>
                <w:rFonts w:eastAsia="Times New Roman" w:cs="Times New Roman"/>
                <w:color w:val="000000"/>
                <w:sz w:val="20"/>
                <w:szCs w:val="20"/>
                <w:lang w:eastAsia="hu-HU"/>
              </w:rPr>
            </w:pPr>
          </w:p>
        </w:tc>
      </w:tr>
      <w:tr w:rsidR="00D542B0" w:rsidRPr="00800B43" w:rsidTr="00D542B0">
        <w:trPr>
          <w:trHeight w:val="255"/>
          <w:jc w:val="center"/>
        </w:trPr>
        <w:tc>
          <w:tcPr>
            <w:tcW w:w="9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1.</w:t>
            </w:r>
          </w:p>
        </w:tc>
        <w:tc>
          <w:tcPr>
            <w:tcW w:w="222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projekt</w:t>
            </w:r>
          </w:p>
        </w:tc>
        <w:tc>
          <w:tcPr>
            <w:tcW w:w="9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9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9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255"/>
          <w:jc w:val="center"/>
        </w:trPr>
        <w:tc>
          <w:tcPr>
            <w:tcW w:w="9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2.</w:t>
            </w:r>
          </w:p>
        </w:tc>
        <w:tc>
          <w:tcPr>
            <w:tcW w:w="222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kiállítás látogatás</w:t>
            </w:r>
          </w:p>
        </w:tc>
        <w:tc>
          <w:tcPr>
            <w:tcW w:w="9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9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9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255"/>
          <w:jc w:val="center"/>
        </w:trPr>
        <w:tc>
          <w:tcPr>
            <w:tcW w:w="9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3.</w:t>
            </w:r>
          </w:p>
        </w:tc>
        <w:tc>
          <w:tcPr>
            <w:tcW w:w="222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megbeszélés</w:t>
            </w:r>
          </w:p>
        </w:tc>
        <w:tc>
          <w:tcPr>
            <w:tcW w:w="9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9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9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255"/>
          <w:jc w:val="center"/>
        </w:trPr>
        <w:tc>
          <w:tcPr>
            <w:tcW w:w="9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4.</w:t>
            </w:r>
          </w:p>
        </w:tc>
        <w:tc>
          <w:tcPr>
            <w:tcW w:w="222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vita</w:t>
            </w:r>
          </w:p>
        </w:tc>
        <w:tc>
          <w:tcPr>
            <w:tcW w:w="9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9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9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542B0" w:rsidRPr="00800B43" w:rsidTr="00D542B0">
        <w:trPr>
          <w:trHeight w:val="255"/>
          <w:jc w:val="center"/>
        </w:trPr>
        <w:tc>
          <w:tcPr>
            <w:tcW w:w="1040" w:type="dxa"/>
            <w:vMerge w:val="restart"/>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xml:space="preserve">Alkalmazandó eszközök és felszerelések </w:t>
            </w:r>
          </w:p>
        </w:tc>
      </w:tr>
      <w:tr w:rsidR="00D542B0" w:rsidRPr="00800B43" w:rsidTr="00D542B0">
        <w:trPr>
          <w:trHeight w:val="510"/>
          <w:jc w:val="center"/>
        </w:trPr>
        <w:tc>
          <w:tcPr>
            <w:tcW w:w="1040" w:type="dxa"/>
            <w:vMerge/>
            <w:vAlign w:val="center"/>
            <w:hideMark/>
          </w:tcPr>
          <w:p w:rsidR="00D542B0" w:rsidRPr="00800B43" w:rsidRDefault="00D542B0" w:rsidP="00D542B0">
            <w:pPr>
              <w:spacing w:after="0"/>
              <w:jc w:val="left"/>
              <w:rPr>
                <w:rFonts w:eastAsia="Times New Roman" w:cs="Times New Roman"/>
                <w:color w:val="000000"/>
                <w:sz w:val="20"/>
                <w:szCs w:val="20"/>
                <w:lang w:eastAsia="hu-HU"/>
              </w:rPr>
            </w:pPr>
          </w:p>
        </w:tc>
        <w:tc>
          <w:tcPr>
            <w:tcW w:w="2800" w:type="dxa"/>
            <w:vMerge/>
            <w:vAlign w:val="center"/>
            <w:hideMark/>
          </w:tcPr>
          <w:p w:rsidR="00D542B0" w:rsidRPr="00800B43" w:rsidRDefault="00D542B0" w:rsidP="00D542B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egyéni</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csoport-bontás</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osztály-keret</w:t>
            </w:r>
          </w:p>
        </w:tc>
        <w:tc>
          <w:tcPr>
            <w:tcW w:w="2380" w:type="dxa"/>
            <w:vMerge/>
            <w:vAlign w:val="center"/>
            <w:hideMark/>
          </w:tcPr>
          <w:p w:rsidR="00D542B0" w:rsidRPr="00800B43" w:rsidRDefault="00D542B0" w:rsidP="00D542B0">
            <w:pPr>
              <w:spacing w:after="0"/>
              <w:jc w:val="left"/>
              <w:rPr>
                <w:rFonts w:eastAsia="Times New Roman" w:cs="Times New Roman"/>
                <w:color w:val="000000"/>
                <w:sz w:val="20"/>
                <w:szCs w:val="20"/>
                <w:lang w:eastAsia="hu-HU"/>
              </w:rPr>
            </w:pPr>
          </w:p>
        </w:tc>
      </w:tr>
      <w:tr w:rsidR="00D542B0" w:rsidRPr="00800B43" w:rsidTr="00D542B0">
        <w:trPr>
          <w:trHeight w:val="255"/>
          <w:jc w:val="center"/>
        </w:trPr>
        <w:tc>
          <w:tcPr>
            <w:tcW w:w="1040" w:type="dxa"/>
            <w:shd w:val="clear" w:color="000000" w:fill="D9D9D9"/>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1.</w:t>
            </w:r>
          </w:p>
        </w:tc>
        <w:tc>
          <w:tcPr>
            <w:tcW w:w="7460" w:type="dxa"/>
            <w:gridSpan w:val="5"/>
            <w:shd w:val="clear" w:color="000000" w:fill="D9D9D9"/>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Információ feldolgozó tevékenységek</w:t>
            </w:r>
          </w:p>
        </w:tc>
      </w:tr>
      <w:tr w:rsidR="00D542B0" w:rsidRPr="00800B43" w:rsidTr="00D542B0">
        <w:trPr>
          <w:trHeight w:val="510"/>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1.1.</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510"/>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1.</w:t>
            </w:r>
            <w:r>
              <w:rPr>
                <w:rFonts w:eastAsia="Times New Roman" w:cs="Times New Roman"/>
                <w:color w:val="000000"/>
                <w:sz w:val="20"/>
                <w:szCs w:val="20"/>
                <w:lang w:eastAsia="hu-HU"/>
              </w:rPr>
              <w:t>2</w:t>
            </w:r>
            <w:r w:rsidRPr="00800B43">
              <w:rPr>
                <w:rFonts w:eastAsia="Times New Roman" w:cs="Times New Roman"/>
                <w:color w:val="000000"/>
                <w:sz w:val="20"/>
                <w:szCs w:val="20"/>
                <w:lang w:eastAsia="hu-HU"/>
              </w:rPr>
              <w:t>.</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255"/>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800B43">
              <w:rPr>
                <w:rFonts w:eastAsia="Times New Roman" w:cs="Times New Roman"/>
                <w:color w:val="000000"/>
                <w:sz w:val="20"/>
                <w:szCs w:val="20"/>
                <w:lang w:eastAsia="hu-HU"/>
              </w:rPr>
              <w:t>.</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510"/>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800B43">
              <w:rPr>
                <w:rFonts w:eastAsia="Times New Roman" w:cs="Times New Roman"/>
                <w:color w:val="000000"/>
                <w:sz w:val="20"/>
                <w:szCs w:val="20"/>
                <w:lang w:eastAsia="hu-HU"/>
              </w:rPr>
              <w:t>.</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255"/>
          <w:jc w:val="center"/>
        </w:trPr>
        <w:tc>
          <w:tcPr>
            <w:tcW w:w="1040" w:type="dxa"/>
            <w:shd w:val="clear" w:color="000000" w:fill="D9D9D9"/>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2.</w:t>
            </w:r>
          </w:p>
        </w:tc>
        <w:tc>
          <w:tcPr>
            <w:tcW w:w="7460" w:type="dxa"/>
            <w:gridSpan w:val="5"/>
            <w:shd w:val="clear" w:color="000000" w:fill="D9D9D9"/>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Ismeretalkalmazási gyakorló tevékenységek, feladatok</w:t>
            </w:r>
          </w:p>
        </w:tc>
      </w:tr>
      <w:tr w:rsidR="00D542B0" w:rsidRPr="00800B43" w:rsidTr="00D542B0">
        <w:trPr>
          <w:trHeight w:val="255"/>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2.1.</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255"/>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2.2.</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Leírás készítése</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510"/>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2.3.</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255"/>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2.4.</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Tesztfeladat megoldása</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510"/>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2.5.</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510"/>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2.6.</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r w:rsidR="00D542B0" w:rsidRPr="00800B43" w:rsidTr="00D542B0">
        <w:trPr>
          <w:trHeight w:val="510"/>
          <w:jc w:val="center"/>
        </w:trPr>
        <w:tc>
          <w:tcPr>
            <w:tcW w:w="104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2.7.</w:t>
            </w:r>
          </w:p>
        </w:tc>
        <w:tc>
          <w:tcPr>
            <w:tcW w:w="280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x</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760" w:type="dxa"/>
            <w:shd w:val="clear" w:color="auto" w:fill="auto"/>
            <w:vAlign w:val="center"/>
            <w:hideMark/>
          </w:tcPr>
          <w:p w:rsidR="00D542B0" w:rsidRPr="00800B43" w:rsidRDefault="00D542B0" w:rsidP="00D542B0">
            <w:pPr>
              <w:spacing w:after="0"/>
              <w:jc w:val="center"/>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c>
          <w:tcPr>
            <w:tcW w:w="2380" w:type="dxa"/>
            <w:shd w:val="clear" w:color="auto" w:fill="auto"/>
            <w:vAlign w:val="center"/>
            <w:hideMark/>
          </w:tcPr>
          <w:p w:rsidR="00D542B0" w:rsidRPr="00800B43" w:rsidRDefault="00D542B0" w:rsidP="00D542B0">
            <w:pPr>
              <w:spacing w:after="0"/>
              <w:jc w:val="left"/>
              <w:rPr>
                <w:rFonts w:eastAsia="Times New Roman" w:cs="Times New Roman"/>
                <w:color w:val="000000"/>
                <w:sz w:val="20"/>
                <w:szCs w:val="20"/>
                <w:lang w:eastAsia="hu-HU"/>
              </w:rPr>
            </w:pPr>
            <w:r w:rsidRPr="00800B43">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852099" w:rsidP="00C53E01">
      <w:pPr>
        <w:spacing w:after="480"/>
        <w:jc w:val="center"/>
        <w:rPr>
          <w:rFonts w:cs="Times New Roman"/>
          <w:b/>
          <w:sz w:val="36"/>
        </w:rPr>
      </w:pPr>
      <w:r>
        <w:rPr>
          <w:rFonts w:cs="Times New Roman"/>
          <w:b/>
          <w:sz w:val="36"/>
          <w:highlight w:val="yellow"/>
        </w:rPr>
        <w:t>zzzzz</w:t>
      </w:r>
      <w:r w:rsidR="00C53E01" w:rsidRPr="00D52C63">
        <w:rPr>
          <w:rFonts w:cs="Times New Roman"/>
          <w:b/>
          <w:sz w:val="36"/>
          <w:highlight w:val="yellow"/>
        </w:rPr>
        <w:t>-</w:t>
      </w:r>
      <w:r w:rsidR="00A757DE">
        <w:rPr>
          <w:rFonts w:cs="Times New Roman"/>
          <w:b/>
          <w:sz w:val="36"/>
        </w:rPr>
        <w:t>16</w:t>
      </w:r>
      <w:r w:rsidR="00C53E01" w:rsidRPr="00D52C63">
        <w:rPr>
          <w:rFonts w:cs="Times New Roman"/>
          <w:b/>
          <w:sz w:val="36"/>
        </w:rPr>
        <w:t xml:space="preserve"> azonosító számú</w:t>
      </w:r>
    </w:p>
    <w:p w:rsidR="00C53E01" w:rsidRPr="00D52C63" w:rsidRDefault="00A757DE" w:rsidP="00C53E01">
      <w:pPr>
        <w:jc w:val="center"/>
        <w:rPr>
          <w:rFonts w:cs="Times New Roman"/>
          <w:b/>
          <w:sz w:val="36"/>
        </w:rPr>
      </w:pPr>
      <w:r>
        <w:rPr>
          <w:rFonts w:cs="Times New Roman"/>
          <w:b/>
          <w:sz w:val="36"/>
        </w:rPr>
        <w:t xml:space="preserve">TEXTILTERVEZÉS, KIVITELEZÉS, </w:t>
      </w:r>
      <w:r w:rsidR="00834F9A">
        <w:rPr>
          <w:rFonts w:cs="Times New Roman"/>
          <w:b/>
          <w:sz w:val="36"/>
        </w:rPr>
        <w:t xml:space="preserve">SZAKMAI ELMÉLET ÉS </w:t>
      </w:r>
      <w:r>
        <w:rPr>
          <w:rFonts w:cs="Times New Roman"/>
          <w:b/>
          <w:sz w:val="36"/>
        </w:rPr>
        <w:t xml:space="preserve">SZAKMAI RAJZ </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AA7BE6" w:rsidRPr="00957B78">
        <w:rPr>
          <w:rFonts w:cs="Times New Roman"/>
          <w:b/>
        </w:rPr>
        <w:t>zzzzz</w:t>
      </w:r>
      <w:r w:rsidRPr="00957B78">
        <w:rPr>
          <w:rFonts w:cs="Times New Roman"/>
          <w:b/>
        </w:rPr>
        <w:t>-</w:t>
      </w:r>
      <w:r w:rsidR="00A757DE">
        <w:rPr>
          <w:rFonts w:cs="Times New Roman"/>
        </w:rPr>
        <w:t>1</w:t>
      </w:r>
      <w:r w:rsidR="00A757DE" w:rsidRPr="00957B78">
        <w:rPr>
          <w:rFonts w:cs="Times New Roman"/>
          <w:b/>
        </w:rPr>
        <w:t>6</w:t>
      </w:r>
      <w:r w:rsidRPr="00D52C63">
        <w:rPr>
          <w:rFonts w:cs="Times New Roman"/>
        </w:rPr>
        <w:t xml:space="preserve"> azonosító számú </w:t>
      </w:r>
      <w:r w:rsidR="00A757DE" w:rsidRPr="00957B78">
        <w:rPr>
          <w:rFonts w:cs="Times New Roman"/>
          <w:b/>
        </w:rPr>
        <w:t xml:space="preserve">Textiltervezés, kivitelezés, </w:t>
      </w:r>
      <w:r w:rsidR="00AA7BE6" w:rsidRPr="00957B78">
        <w:rPr>
          <w:rFonts w:cs="Times New Roman"/>
          <w:b/>
        </w:rPr>
        <w:t xml:space="preserve">szakmai elmélet és </w:t>
      </w:r>
      <w:r w:rsidR="00A757DE" w:rsidRPr="00957B78">
        <w:rPr>
          <w:rFonts w:cs="Times New Roman"/>
          <w:b/>
        </w:rPr>
        <w:t>szakmai rajz</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58"/>
        <w:gridCol w:w="376"/>
        <w:gridCol w:w="376"/>
      </w:tblGrid>
      <w:tr w:rsidR="00D542B0" w:rsidRPr="00D542B0" w:rsidTr="00D542B0">
        <w:trPr>
          <w:trHeight w:val="1755"/>
          <w:jc w:val="center"/>
        </w:trPr>
        <w:tc>
          <w:tcPr>
            <w:tcW w:w="6358" w:type="dxa"/>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53" w:type="dxa"/>
            <w:shd w:val="clear" w:color="auto" w:fill="auto"/>
            <w:textDirection w:val="btLr"/>
            <w:vAlign w:val="bottom"/>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Textil szakelmélet</w:t>
            </w:r>
          </w:p>
        </w:tc>
        <w:tc>
          <w:tcPr>
            <w:tcW w:w="253" w:type="dxa"/>
            <w:shd w:val="clear" w:color="auto" w:fill="auto"/>
            <w:textDirection w:val="btLr"/>
            <w:vAlign w:val="bottom"/>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Textil szakgyakorlat</w:t>
            </w:r>
          </w:p>
        </w:tc>
      </w:tr>
      <w:tr w:rsidR="00D542B0" w:rsidRPr="00D542B0" w:rsidTr="00D542B0">
        <w:trPr>
          <w:trHeight w:val="300"/>
          <w:jc w:val="center"/>
        </w:trPr>
        <w:tc>
          <w:tcPr>
            <w:tcW w:w="6864" w:type="dxa"/>
            <w:gridSpan w:val="3"/>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FELADATOK</w:t>
            </w:r>
          </w:p>
        </w:tc>
      </w:tr>
      <w:tr w:rsidR="00D542B0" w:rsidRPr="00D542B0" w:rsidTr="00D542B0">
        <w:trPr>
          <w:trHeight w:val="510"/>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Szakmai munkájához figyelemmel kíséri a kortárs textilművészet alkotásait, eredményeit</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765"/>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A textiltervezés során a szakmai és esztétikai követelményeknek megfelelően alkalmazza rajzi és művészeti ismereteit</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300"/>
          <w:jc w:val="center"/>
        </w:trPr>
        <w:tc>
          <w:tcPr>
            <w:tcW w:w="6358" w:type="dxa"/>
            <w:shd w:val="clear" w:color="auto" w:fill="auto"/>
            <w:noWrap/>
            <w:vAlign w:val="bottom"/>
            <w:hideMark/>
          </w:tcPr>
          <w:p w:rsidR="00D542B0" w:rsidRPr="00D542B0" w:rsidRDefault="00D542B0" w:rsidP="00D542B0">
            <w:pPr>
              <w:spacing w:after="0"/>
              <w:jc w:val="left"/>
              <w:rPr>
                <w:rFonts w:ascii="Palatino Linotype" w:eastAsia="Times New Roman" w:hAnsi="Palatino Linotype" w:cs="Times New Roman"/>
                <w:color w:val="000000"/>
                <w:sz w:val="20"/>
                <w:szCs w:val="20"/>
                <w:lang w:eastAsia="hu-HU"/>
              </w:rPr>
            </w:pPr>
            <w:r w:rsidRPr="00D542B0">
              <w:rPr>
                <w:rFonts w:ascii="Palatino Linotype" w:eastAsia="Times New Roman" w:hAnsi="Palatino Linotype" w:cs="Times New Roman"/>
                <w:color w:val="000000"/>
                <w:sz w:val="20"/>
                <w:szCs w:val="20"/>
                <w:lang w:eastAsia="hu-HU"/>
              </w:rPr>
              <w:t>Szakmai munkájához alkalmazza a textil- és viselettörténeteti ismereteit</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765"/>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A tervezés és a kivitelezés során megfelelően alkalmazza szakmája technológiai folyamatait, anyagainak és eszközeinek ismereteit</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765"/>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Megfelelően alkalmazza a textil alapanyag-, minta- és formatervezés és a szakmai rajz alapjait</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1020"/>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Textilterveit, vázlatait, terv-variációit, koloritjait, makettjeit, modellrajzait szabadkézzel vagy számítógépes képszerkesztő programok alkalmazásával jeleníti meg</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510"/>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 xml:space="preserve">Megismeri és alkalmazza a tipográfiai alapismereteket </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765"/>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A tervezés és a kivitelezés során megfelelően alkalmazza szakmája technológiai folyamatait, anyagainak és eszközeinek ismereteit</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510"/>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Ismeri a textilipari alapanyagok eredetét, tulajdonságait és előállításuk módjait</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r>
      <w:tr w:rsidR="00D542B0" w:rsidRPr="00D542B0" w:rsidTr="00D542B0">
        <w:trPr>
          <w:trHeight w:val="765"/>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Textil alapanyag-, minta- és formaterveit önállóan, kreatívan, magas esztétikai igénnyel készíti el</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765"/>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Ruházati felhasználású termékeket, öltözéket vagy öltözködés kiegészítő tárgyakat tervez, készít kreatív, egyéni módon</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510"/>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Ismeri a kelmegyártás módjait, a kelmék legismertebb fajtáit és jellemző tulajdonságait</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r>
      <w:tr w:rsidR="00D542B0" w:rsidRPr="00D542B0" w:rsidTr="00D542B0">
        <w:trPr>
          <w:trHeight w:val="765"/>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Lakástextil felhasználású termékeket tervez, készít az épített környezetnek és funkciónak megfelelően, kreatív, egyéni módon</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510"/>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Fali- és tértextil alkotásokat tervez, készít kreatív, egyéni módon</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510"/>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A tanult textiltechnikákat kreatívan alkalmazza, kísérletez, új minőségek létrehozására törekszik</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510"/>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Megtervezi a teljes kivitelezési folyamatot az előkészítéstől az utómunkálatokig</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765"/>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lastRenderedPageBreak/>
              <w:t>A munkahely kialakításában és a munkavégzés során alkalmazza a biztonságra vonatkozó követelményeket</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300"/>
          <w:jc w:val="center"/>
        </w:trPr>
        <w:tc>
          <w:tcPr>
            <w:tcW w:w="6864" w:type="dxa"/>
            <w:gridSpan w:val="3"/>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SZAKMAI ISMERETEK</w:t>
            </w:r>
          </w:p>
        </w:tc>
      </w:tr>
      <w:tr w:rsidR="00D542B0" w:rsidRPr="00D542B0" w:rsidTr="00D542B0">
        <w:trPr>
          <w:trHeight w:val="510"/>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Textiltörténeti és viselettörténeti ismeretek a különböző korokban és kultúrákban</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r>
      <w:tr w:rsidR="00D542B0" w:rsidRPr="00D542B0" w:rsidTr="00D542B0">
        <w:trPr>
          <w:trHeight w:val="1020"/>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Rajzi, tervezési alapismeretek, (ritmusok, ismétlődési és stilizálási módok, rapportálás, léptékváltás, szimmetriák és aszimmetriák, zárt és folyamatos kompozíciók, színtani ismeretek)</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510"/>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Textiltárgyak tervezésének, létrehozásának, mintázásának elméleti és stiláris megalapozása</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765"/>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A tervezéshez szükséges források, információk elérési útja, felhasználása a szerzői jogok figyelembevételével</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1020"/>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A tervezéshez szükséges gyűjtőmunka különböző típusai (pl. trendek, rétegigények, piaci információk, rendelkezésre álló alapanyagok és technológiák stb.)</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r>
      <w:tr w:rsidR="00D542B0" w:rsidRPr="00D542B0" w:rsidTr="00D542B0">
        <w:trPr>
          <w:trHeight w:val="510"/>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A tervezéssel, kivitelezéssel kapcsolatos szakmai rajzok</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1020"/>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A textiltervek, vázlatok, koloritok, makettek, modellrajzok manuális és/vagy számítógépes képszerkesztő programmal való professzionális megjelenítése</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510"/>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A teljes tervezési folyamat dokumentálása és prezentációja</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1275"/>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A betűtípusok jellemzőinek, a szöveg formai alakításának, a kép és szöveg integrációjának, a kiadványszerkesztés alapelveinek ismerete különös tekintettel a tanulmányok, portfóliók kialakítására</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765"/>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A legfontosabb textiltechnikák gyakorlati elsajátítása: kéziszövés, kárpitszövés, kézifestés és textilnyomás, varrás alapműveletei</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510"/>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Vegyes technikák alkalmazása és kísérletezési lehetőségek</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255"/>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Utómunkálatok elmélete és gyakorlata</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510"/>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Textiltechnológia, kötéstani ismeretek, alapfogalmak</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r>
      <w:tr w:rsidR="00D542B0" w:rsidRPr="00D542B0" w:rsidTr="00D542B0">
        <w:trPr>
          <w:trHeight w:val="255"/>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Textil anyag- és áruismeret</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r>
      <w:tr w:rsidR="00D542B0" w:rsidRPr="00D542B0" w:rsidTr="00D542B0">
        <w:trPr>
          <w:trHeight w:val="510"/>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Textiltechnológia, kötéstani ismeretek, alapfogalmak</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r>
      <w:tr w:rsidR="00D542B0" w:rsidRPr="00D542B0" w:rsidTr="00D542B0">
        <w:trPr>
          <w:trHeight w:val="510"/>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Festékek, színezékek és segédanyagok fajtái, tulajdonságai, használatuk módjai</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510"/>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A vonatkozó munka-, tűz-, baleseti- és egészségvédelmi előírások ismerete</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300"/>
          <w:jc w:val="center"/>
        </w:trPr>
        <w:tc>
          <w:tcPr>
            <w:tcW w:w="6864" w:type="dxa"/>
            <w:gridSpan w:val="3"/>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SZAKMAI KÉSZSÉGEK</w:t>
            </w:r>
          </w:p>
        </w:tc>
      </w:tr>
      <w:tr w:rsidR="00D542B0" w:rsidRPr="00D542B0" w:rsidTr="00D542B0">
        <w:trPr>
          <w:trHeight w:val="255"/>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Szakmai rajz olvasása, értelmezése, készítése</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510"/>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Kivitelező eszközök, technikák, berendezések szakszerű alkalmazása</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255"/>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Manuális és elektronikus prezentáció</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510"/>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lastRenderedPageBreak/>
              <w:t>Szakmai szöveg megértése, megfelelő használata</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510"/>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Alapanyagok, segédanyagok szakszerű felhasználása</w:t>
            </w:r>
            <w:r w:rsidRPr="00D542B0">
              <w:rPr>
                <w:rFonts w:eastAsia="Times New Roman" w:cs="Times New Roman"/>
                <w:color w:val="000000"/>
                <w:sz w:val="20"/>
                <w:szCs w:val="20"/>
                <w:lang w:eastAsia="hu-HU"/>
              </w:rPr>
              <w:t> </w:t>
            </w:r>
            <w:r w:rsidRPr="00D542B0">
              <w:rPr>
                <w:rFonts w:eastAsia="Times New Roman" w:cs="Times New Roman"/>
                <w:color w:val="000000"/>
                <w:sz w:val="20"/>
                <w:szCs w:val="20"/>
                <w:lang w:eastAsia="hu-HU"/>
              </w:rPr>
              <w:t> </w:t>
            </w:r>
            <w:r w:rsidRPr="00D542B0">
              <w:rPr>
                <w:rFonts w:eastAsia="Times New Roman" w:cs="Times New Roman"/>
                <w:color w:val="000000"/>
                <w:sz w:val="20"/>
                <w:szCs w:val="20"/>
                <w:lang w:eastAsia="hu-HU"/>
              </w:rPr>
              <w:t> </w:t>
            </w:r>
            <w:r w:rsidRPr="00D542B0">
              <w:rPr>
                <w:rFonts w:eastAsia="Times New Roman" w:cs="Times New Roman"/>
                <w:color w:val="000000"/>
                <w:sz w:val="20"/>
                <w:szCs w:val="20"/>
                <w:lang w:eastAsia="hu-HU"/>
              </w:rPr>
              <w:t> </w:t>
            </w:r>
            <w:r w:rsidRPr="00D542B0">
              <w:rPr>
                <w:rFonts w:eastAsia="Times New Roman" w:cs="Times New Roman"/>
                <w:color w:val="000000"/>
                <w:sz w:val="20"/>
                <w:szCs w:val="20"/>
                <w:lang w:eastAsia="hu-HU"/>
              </w:rPr>
              <w:t> </w:t>
            </w:r>
            <w:r w:rsidRPr="00D542B0">
              <w:rPr>
                <w:rFonts w:eastAsia="Times New Roman" w:cs="Times New Roman"/>
                <w:color w:val="000000"/>
                <w:sz w:val="20"/>
                <w:szCs w:val="20"/>
                <w:lang w:eastAsia="hu-HU"/>
              </w:rPr>
              <w:t> </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300"/>
          <w:jc w:val="center"/>
        </w:trPr>
        <w:tc>
          <w:tcPr>
            <w:tcW w:w="6864" w:type="dxa"/>
            <w:gridSpan w:val="3"/>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SZEMÉLYES KOMPETENCIÁK</w:t>
            </w:r>
          </w:p>
        </w:tc>
      </w:tr>
      <w:tr w:rsidR="00D542B0" w:rsidRPr="00D542B0" w:rsidTr="00D542B0">
        <w:trPr>
          <w:trHeight w:val="255"/>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Döntésképesség</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255"/>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Önállóság</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300"/>
          <w:jc w:val="center"/>
        </w:trPr>
        <w:tc>
          <w:tcPr>
            <w:tcW w:w="6864" w:type="dxa"/>
            <w:gridSpan w:val="3"/>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TÁRSAS KOMPETENCIÁK</w:t>
            </w:r>
          </w:p>
        </w:tc>
      </w:tr>
      <w:tr w:rsidR="00D542B0" w:rsidRPr="00D542B0" w:rsidTr="00D542B0">
        <w:trPr>
          <w:trHeight w:val="255"/>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Együttműködési készség</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r w:rsidR="00D542B0" w:rsidRPr="00D542B0" w:rsidTr="00D542B0">
        <w:trPr>
          <w:trHeight w:val="300"/>
          <w:jc w:val="center"/>
        </w:trPr>
        <w:tc>
          <w:tcPr>
            <w:tcW w:w="6864" w:type="dxa"/>
            <w:gridSpan w:val="3"/>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MÓDSZERKOMPETENCIÁK</w:t>
            </w:r>
          </w:p>
        </w:tc>
      </w:tr>
      <w:tr w:rsidR="00D542B0" w:rsidRPr="00D542B0" w:rsidTr="00D542B0">
        <w:trPr>
          <w:trHeight w:val="255"/>
          <w:jc w:val="center"/>
        </w:trPr>
        <w:tc>
          <w:tcPr>
            <w:tcW w:w="6358" w:type="dxa"/>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Ismeretek helyénvaló alkalmazása</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253" w:type="dxa"/>
            <w:shd w:val="clear" w:color="auto" w:fill="auto"/>
            <w:noWrap/>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BA65B8" w:rsidP="00C53E01">
      <w:pPr>
        <w:pStyle w:val="Listaszerbekezds"/>
        <w:numPr>
          <w:ilvl w:val="0"/>
          <w:numId w:val="8"/>
        </w:numPr>
        <w:tabs>
          <w:tab w:val="right" w:pos="9072"/>
        </w:tabs>
        <w:spacing w:after="0"/>
        <w:rPr>
          <w:rFonts w:cs="Times New Roman"/>
          <w:b/>
        </w:rPr>
      </w:pPr>
      <w:r w:rsidRPr="00E74303">
        <w:rPr>
          <w:rFonts w:ascii="Palatino Linotype" w:hAnsi="Palatino Linotype" w:cs="Arial"/>
          <w:b/>
          <w:szCs w:val="24"/>
          <w:lang w:eastAsia="hu-HU"/>
        </w:rPr>
        <w:t>Textil szakelmélet</w:t>
      </w:r>
      <w:r w:rsidR="00C53E01" w:rsidRPr="00644690">
        <w:rPr>
          <w:b/>
        </w:rPr>
        <w:t xml:space="preserve"> tantárgy</w:t>
      </w:r>
      <w:r w:rsidR="00C53E01" w:rsidRPr="00644690">
        <w:rPr>
          <w:b/>
        </w:rPr>
        <w:tab/>
      </w:r>
      <w:r w:rsidR="00235456">
        <w:rPr>
          <w:b/>
        </w:rPr>
        <w:t>124</w:t>
      </w:r>
      <w:r w:rsidR="00C53E01">
        <w:rPr>
          <w:b/>
        </w:rPr>
        <w:t xml:space="preserve"> ó</w:t>
      </w:r>
      <w:r w:rsidR="00C53E01" w:rsidRPr="00644690">
        <w:rPr>
          <w:b/>
        </w:rPr>
        <w:t>ra/</w:t>
      </w:r>
      <w:r w:rsidR="00235456">
        <w:rPr>
          <w:b/>
        </w:rPr>
        <w:t>124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BA65B8" w:rsidRPr="009F2439" w:rsidRDefault="00BA65B8" w:rsidP="00BA65B8">
      <w:pPr>
        <w:spacing w:after="0"/>
        <w:rPr>
          <w:rFonts w:cs="Times New Roman"/>
          <w:szCs w:val="24"/>
        </w:rPr>
      </w:pPr>
      <w:r w:rsidRPr="009F2439">
        <w:rPr>
          <w:rFonts w:cs="Times New Roman"/>
          <w:szCs w:val="24"/>
        </w:rPr>
        <w:t>A tantárgy feladata, hogy megismertesse a tanulót a textilművesség és a textilművészet alapanyagaival, azok tulajdonságaival, technológiáival és történetével.</w:t>
      </w:r>
    </w:p>
    <w:p w:rsidR="00C53E01" w:rsidRPr="009F2439" w:rsidRDefault="00BA65B8" w:rsidP="00BA65B8">
      <w:pPr>
        <w:spacing w:after="0"/>
        <w:rPr>
          <w:rFonts w:cs="Times New Roman"/>
          <w:szCs w:val="24"/>
        </w:rPr>
      </w:pPr>
      <w:r w:rsidRPr="009F2439">
        <w:rPr>
          <w:rFonts w:cs="Times New Roman"/>
          <w:szCs w:val="24"/>
        </w:rPr>
        <w:t>A tantárgy felkészíti a tanulót a szakmai munkavégzést megalapozó elméleti tudásra.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BA65B8" w:rsidRPr="009F2439" w:rsidRDefault="00BA65B8" w:rsidP="00BA65B8">
      <w:pPr>
        <w:widowControl w:val="0"/>
        <w:suppressAutoHyphens/>
        <w:spacing w:after="0"/>
        <w:rPr>
          <w:rFonts w:cs="Times New Roman"/>
          <w:szCs w:val="24"/>
        </w:rPr>
      </w:pPr>
      <w:r w:rsidRPr="009F2439">
        <w:rPr>
          <w:rFonts w:cs="Times New Roman"/>
          <w:szCs w:val="24"/>
        </w:rPr>
        <w:t>Történelem</w:t>
      </w:r>
    </w:p>
    <w:p w:rsidR="00BA65B8" w:rsidRPr="009F2439" w:rsidRDefault="00BA65B8" w:rsidP="00BA65B8">
      <w:pPr>
        <w:widowControl w:val="0"/>
        <w:suppressAutoHyphens/>
        <w:spacing w:after="0"/>
        <w:rPr>
          <w:rFonts w:cs="Times New Roman"/>
          <w:szCs w:val="24"/>
        </w:rPr>
      </w:pPr>
      <w:r w:rsidRPr="009F2439">
        <w:rPr>
          <w:rFonts w:cs="Times New Roman"/>
          <w:szCs w:val="24"/>
        </w:rPr>
        <w:t>Művészettörténet</w:t>
      </w:r>
    </w:p>
    <w:p w:rsidR="00BA65B8" w:rsidRPr="009F2439" w:rsidRDefault="00BA65B8" w:rsidP="00BA65B8">
      <w:pPr>
        <w:widowControl w:val="0"/>
        <w:suppressAutoHyphens/>
        <w:spacing w:after="0"/>
        <w:rPr>
          <w:rFonts w:cs="Times New Roman"/>
          <w:szCs w:val="24"/>
        </w:rPr>
      </w:pPr>
      <w:r w:rsidRPr="009F2439">
        <w:rPr>
          <w:rFonts w:cs="Times New Roman"/>
          <w:szCs w:val="24"/>
        </w:rPr>
        <w:t>Kémia</w:t>
      </w:r>
    </w:p>
    <w:p w:rsidR="00BA65B8" w:rsidRPr="009F2439" w:rsidRDefault="00BA65B8" w:rsidP="00BA65B8">
      <w:pPr>
        <w:widowControl w:val="0"/>
        <w:suppressAutoHyphens/>
        <w:spacing w:after="0"/>
        <w:rPr>
          <w:rFonts w:cs="Times New Roman"/>
          <w:szCs w:val="24"/>
        </w:rPr>
      </w:pPr>
      <w:r w:rsidRPr="009F2439">
        <w:rPr>
          <w:rFonts w:cs="Times New Roman"/>
          <w:szCs w:val="24"/>
        </w:rPr>
        <w:t>Matematika</w:t>
      </w:r>
    </w:p>
    <w:p w:rsidR="00BA65B8" w:rsidRPr="009F2439" w:rsidRDefault="00BA65B8" w:rsidP="00BA65B8">
      <w:pPr>
        <w:spacing w:after="0"/>
        <w:rPr>
          <w:rFonts w:cs="Times New Roman"/>
          <w:szCs w:val="24"/>
          <w:lang w:eastAsia="hu-HU"/>
        </w:rPr>
      </w:pPr>
      <w:r w:rsidRPr="009F2439">
        <w:rPr>
          <w:rFonts w:cs="Times New Roman"/>
          <w:szCs w:val="24"/>
          <w:lang w:eastAsia="hu-HU"/>
        </w:rPr>
        <w:t>Művészetelmélet és ábrázolás</w:t>
      </w:r>
    </w:p>
    <w:p w:rsidR="00BA65B8" w:rsidRPr="009F2439" w:rsidRDefault="009D0A44" w:rsidP="00BA65B8">
      <w:pPr>
        <w:spacing w:after="0"/>
        <w:rPr>
          <w:rFonts w:cs="Times New Roman"/>
          <w:szCs w:val="24"/>
          <w:lang w:eastAsia="hu-HU"/>
        </w:rPr>
      </w:pPr>
      <w:r w:rsidRPr="009D0A44">
        <w:rPr>
          <w:rFonts w:cs="Times New Roman"/>
          <w:szCs w:val="24"/>
          <w:lang w:eastAsia="hu-HU"/>
        </w:rPr>
        <w:t>Anyagismeret</w:t>
      </w:r>
      <w:r w:rsidR="00BA65B8" w:rsidRPr="009D0A44">
        <w:rPr>
          <w:rFonts w:cs="Times New Roman"/>
          <w:szCs w:val="24"/>
          <w:lang w:eastAsia="hu-HU"/>
        </w:rPr>
        <w:t xml:space="preserve"> </w:t>
      </w:r>
      <w:r w:rsidR="00BA65B8" w:rsidRPr="009F2439">
        <w:rPr>
          <w:rFonts w:cs="Times New Roman"/>
          <w:szCs w:val="24"/>
          <w:lang w:eastAsia="hu-HU"/>
        </w:rPr>
        <w:t>és szaktörténet</w:t>
      </w:r>
    </w:p>
    <w:p w:rsidR="00BA65B8" w:rsidRPr="009F2439" w:rsidRDefault="00BA65B8" w:rsidP="00BA65B8">
      <w:pPr>
        <w:spacing w:after="0"/>
        <w:rPr>
          <w:rFonts w:cs="Times New Roman"/>
          <w:szCs w:val="24"/>
          <w:lang w:eastAsia="hu-HU"/>
        </w:rPr>
      </w:pPr>
      <w:r w:rsidRPr="009F2439">
        <w:rPr>
          <w:rFonts w:cs="Times New Roman"/>
          <w:szCs w:val="24"/>
          <w:lang w:eastAsia="hu-HU"/>
        </w:rPr>
        <w:t>Kortárs szakmai környezet</w:t>
      </w:r>
    </w:p>
    <w:p w:rsidR="00BA65B8" w:rsidRPr="009F2439" w:rsidRDefault="00BA65B8" w:rsidP="00BA65B8">
      <w:pPr>
        <w:spacing w:after="0"/>
        <w:rPr>
          <w:rFonts w:cs="Times New Roman"/>
          <w:szCs w:val="24"/>
          <w:lang w:eastAsia="hu-HU"/>
        </w:rPr>
      </w:pPr>
      <w:r w:rsidRPr="009F2439">
        <w:rPr>
          <w:rFonts w:cs="Times New Roman"/>
          <w:szCs w:val="24"/>
          <w:lang w:eastAsia="hu-HU"/>
        </w:rPr>
        <w:t>Informatika</w:t>
      </w:r>
    </w:p>
    <w:p w:rsidR="00C53E01" w:rsidRPr="009F2439" w:rsidRDefault="00BA65B8" w:rsidP="00BA65B8">
      <w:pPr>
        <w:spacing w:after="0"/>
        <w:rPr>
          <w:rFonts w:cs="Times New Roman"/>
          <w:szCs w:val="24"/>
          <w:lang w:eastAsia="hu-HU"/>
        </w:rPr>
      </w:pPr>
      <w:r w:rsidRPr="009F2439">
        <w:rPr>
          <w:rFonts w:cs="Times New Roman"/>
          <w:szCs w:val="24"/>
          <w:lang w:eastAsia="hu-HU"/>
        </w:rPr>
        <w:t>Textil szakgyakorlat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sidRPr="00644690">
        <w:rPr>
          <w:b/>
          <w:i/>
        </w:rPr>
        <w:t>T</w:t>
      </w:r>
      <w:r w:rsidR="00BA65B8">
        <w:rPr>
          <w:b/>
          <w:i/>
        </w:rPr>
        <w:t>extiltörténet, textiltechnológia és viselettörténet</w:t>
      </w:r>
      <w:r w:rsidRPr="00644690">
        <w:rPr>
          <w:b/>
          <w:i/>
        </w:rPr>
        <w:tab/>
      </w:r>
      <w:r w:rsidR="00235456">
        <w:rPr>
          <w:b/>
          <w:i/>
        </w:rPr>
        <w:t>62</w:t>
      </w:r>
      <w:r>
        <w:rPr>
          <w:b/>
          <w:i/>
        </w:rPr>
        <w:t xml:space="preserve"> ó</w:t>
      </w:r>
      <w:r w:rsidRPr="00644690">
        <w:rPr>
          <w:b/>
          <w:i/>
        </w:rPr>
        <w:t>ra/</w:t>
      </w:r>
      <w:r w:rsidR="00235456">
        <w:rPr>
          <w:b/>
          <w:i/>
        </w:rPr>
        <w:t>62</w:t>
      </w:r>
      <w:r w:rsidRPr="00644690">
        <w:rPr>
          <w:b/>
          <w:i/>
        </w:rPr>
        <w:t xml:space="preserve"> óra</w:t>
      </w:r>
    </w:p>
    <w:p w:rsidR="00BA65B8" w:rsidRPr="009F2439" w:rsidRDefault="00BA65B8" w:rsidP="00BA65B8">
      <w:pPr>
        <w:pStyle w:val="Listaszerbekezds"/>
        <w:spacing w:after="0"/>
        <w:ind w:left="0"/>
        <w:rPr>
          <w:rFonts w:cs="Times New Roman"/>
          <w:szCs w:val="24"/>
          <w:lang w:eastAsia="hu-HU"/>
        </w:rPr>
      </w:pPr>
      <w:r w:rsidRPr="009F2439">
        <w:rPr>
          <w:rFonts w:cs="Times New Roman"/>
          <w:szCs w:val="24"/>
          <w:lang w:eastAsia="hu-HU"/>
        </w:rPr>
        <w:t>A legrégebbi textilemlékek, leletek</w:t>
      </w:r>
    </w:p>
    <w:p w:rsidR="00BA65B8" w:rsidRPr="009F2439" w:rsidRDefault="00BA65B8" w:rsidP="00BA65B8">
      <w:pPr>
        <w:spacing w:after="0"/>
        <w:rPr>
          <w:rFonts w:cs="Times New Roman"/>
          <w:szCs w:val="24"/>
          <w:lang w:eastAsia="hu-HU"/>
        </w:rPr>
      </w:pPr>
      <w:r w:rsidRPr="009F2439">
        <w:rPr>
          <w:rFonts w:cs="Times New Roman"/>
          <w:szCs w:val="24"/>
          <w:lang w:eastAsia="hu-HU"/>
        </w:rPr>
        <w:t>A fonás története, eszközei a kezdetektől napjainkig</w:t>
      </w:r>
    </w:p>
    <w:p w:rsidR="00BA65B8" w:rsidRPr="009F2439" w:rsidRDefault="00BA65B8" w:rsidP="004C30FC">
      <w:pPr>
        <w:spacing w:after="0"/>
        <w:rPr>
          <w:rFonts w:cs="Times New Roman"/>
          <w:szCs w:val="24"/>
          <w:lang w:eastAsia="hu-HU"/>
        </w:rPr>
      </w:pPr>
      <w:r w:rsidRPr="009F2439">
        <w:rPr>
          <w:rFonts w:cs="Times New Roman"/>
          <w:szCs w:val="24"/>
          <w:lang w:eastAsia="hu-HU"/>
        </w:rPr>
        <w:t>A szövés története, eszközei a kezdetektől napjainkig</w:t>
      </w:r>
    </w:p>
    <w:p w:rsidR="00BA65B8" w:rsidRPr="009F2439" w:rsidRDefault="00BA65B8" w:rsidP="004C30FC">
      <w:pPr>
        <w:spacing w:after="0"/>
        <w:rPr>
          <w:rFonts w:cs="Times New Roman"/>
          <w:szCs w:val="24"/>
          <w:lang w:eastAsia="hu-HU"/>
        </w:rPr>
      </w:pPr>
      <w:r w:rsidRPr="009F2439">
        <w:rPr>
          <w:rFonts w:cs="Times New Roman"/>
          <w:szCs w:val="24"/>
          <w:lang w:eastAsia="hu-HU"/>
        </w:rPr>
        <w:t>A textíliák színezésének története, színezékek fajtái, származása</w:t>
      </w:r>
    </w:p>
    <w:p w:rsidR="00BA65B8" w:rsidRPr="009F2439" w:rsidRDefault="00BA65B8" w:rsidP="004C30FC">
      <w:pPr>
        <w:spacing w:after="0"/>
        <w:rPr>
          <w:rFonts w:cs="Times New Roman"/>
          <w:szCs w:val="24"/>
          <w:lang w:eastAsia="hu-HU"/>
        </w:rPr>
      </w:pPr>
      <w:r w:rsidRPr="009F2439">
        <w:rPr>
          <w:rFonts w:cs="Times New Roman"/>
          <w:szCs w:val="24"/>
          <w:lang w:eastAsia="hu-HU"/>
        </w:rPr>
        <w:t>A kézifestés, a batikolás ősi technikái, származási helyei, műveletei</w:t>
      </w:r>
    </w:p>
    <w:p w:rsidR="00BA65B8" w:rsidRPr="009F2439" w:rsidRDefault="00BA65B8" w:rsidP="004C30FC">
      <w:pPr>
        <w:spacing w:after="0"/>
        <w:rPr>
          <w:rFonts w:cs="Times New Roman"/>
          <w:szCs w:val="24"/>
          <w:lang w:eastAsia="hu-HU"/>
        </w:rPr>
      </w:pPr>
      <w:r w:rsidRPr="009F2439">
        <w:rPr>
          <w:rFonts w:cs="Times New Roman"/>
          <w:szCs w:val="24"/>
          <w:lang w:eastAsia="hu-HU"/>
        </w:rPr>
        <w:t>A textilnyomás története és technikái a kezdetektől napjainkig</w:t>
      </w:r>
    </w:p>
    <w:p w:rsidR="00B5600B" w:rsidRPr="009F2439" w:rsidRDefault="004C30FC" w:rsidP="00BA65B8">
      <w:pPr>
        <w:spacing w:after="0"/>
        <w:rPr>
          <w:rFonts w:cs="Times New Roman"/>
          <w:szCs w:val="24"/>
          <w:lang w:eastAsia="hu-HU"/>
        </w:rPr>
      </w:pPr>
      <w:r w:rsidRPr="009F2439">
        <w:rPr>
          <w:rFonts w:cs="Times New Roman"/>
          <w:szCs w:val="24"/>
          <w:lang w:eastAsia="hu-HU"/>
        </w:rPr>
        <w:t>A kékfestő</w:t>
      </w:r>
      <w:r w:rsidR="00B5600B" w:rsidRPr="009F2439">
        <w:rPr>
          <w:rFonts w:cs="Times New Roman"/>
        </w:rPr>
        <w:t xml:space="preserve"> </w:t>
      </w:r>
    </w:p>
    <w:p w:rsidR="00B5600B" w:rsidRPr="009F2439" w:rsidRDefault="00B5600B" w:rsidP="00BA65B8">
      <w:pPr>
        <w:spacing w:after="0"/>
        <w:rPr>
          <w:rFonts w:cs="Times New Roman"/>
          <w:szCs w:val="24"/>
          <w:lang w:eastAsia="hu-HU"/>
        </w:rPr>
      </w:pPr>
      <w:r w:rsidRPr="009F2439">
        <w:rPr>
          <w:rFonts w:cs="Times New Roman"/>
          <w:szCs w:val="24"/>
          <w:lang w:eastAsia="hu-HU"/>
        </w:rPr>
        <w:t>A nemezelés anyagai, technikái, mintázási és formázási lehetőségei</w:t>
      </w:r>
    </w:p>
    <w:p w:rsidR="00BA65B8" w:rsidRPr="009F2439" w:rsidRDefault="00BA65B8" w:rsidP="00BA65B8">
      <w:pPr>
        <w:spacing w:after="0"/>
        <w:rPr>
          <w:rFonts w:cs="Times New Roman"/>
          <w:szCs w:val="24"/>
          <w:lang w:eastAsia="hu-HU"/>
        </w:rPr>
      </w:pPr>
      <w:r w:rsidRPr="009F2439">
        <w:rPr>
          <w:rFonts w:cs="Times New Roman"/>
          <w:szCs w:val="24"/>
          <w:lang w:eastAsia="hu-HU"/>
        </w:rPr>
        <w:t>A szövött kárpit története a kezdetektől napjainkig</w:t>
      </w:r>
    </w:p>
    <w:p w:rsidR="00BA65B8" w:rsidRPr="009F2439" w:rsidRDefault="00BA65B8" w:rsidP="00BA65B8">
      <w:pPr>
        <w:spacing w:after="0"/>
        <w:rPr>
          <w:rFonts w:cs="Times New Roman"/>
          <w:szCs w:val="24"/>
          <w:lang w:eastAsia="hu-HU"/>
        </w:rPr>
      </w:pPr>
      <w:r w:rsidRPr="009F2439">
        <w:rPr>
          <w:rFonts w:cs="Times New Roman"/>
          <w:szCs w:val="24"/>
          <w:lang w:eastAsia="hu-HU"/>
        </w:rPr>
        <w:t>A szőnyegszövés és technikái, származási helyek, szövésfajták, mintázási lehetőségek</w:t>
      </w:r>
    </w:p>
    <w:p w:rsidR="00BA65B8" w:rsidRPr="009F2439" w:rsidRDefault="00BA65B8" w:rsidP="00BA65B8">
      <w:pPr>
        <w:spacing w:after="0"/>
        <w:rPr>
          <w:rFonts w:cs="Times New Roman"/>
          <w:szCs w:val="24"/>
          <w:lang w:eastAsia="hu-HU"/>
        </w:rPr>
      </w:pPr>
      <w:r w:rsidRPr="009F2439">
        <w:rPr>
          <w:rFonts w:cs="Times New Roman"/>
          <w:szCs w:val="24"/>
          <w:lang w:eastAsia="hu-HU"/>
        </w:rPr>
        <w:t>Az ókori egyiptomi-, görög-, római öltözködés</w:t>
      </w:r>
    </w:p>
    <w:p w:rsidR="00BA65B8" w:rsidRPr="009F2439" w:rsidRDefault="00BA65B8" w:rsidP="00BA65B8">
      <w:pPr>
        <w:spacing w:after="0"/>
        <w:rPr>
          <w:rFonts w:cs="Times New Roman"/>
          <w:szCs w:val="24"/>
          <w:lang w:eastAsia="hu-HU"/>
        </w:rPr>
      </w:pPr>
      <w:r w:rsidRPr="009F2439">
        <w:rPr>
          <w:rFonts w:cs="Times New Roman"/>
          <w:szCs w:val="24"/>
          <w:lang w:eastAsia="hu-HU"/>
        </w:rPr>
        <w:t>Bizánc, a románkor és a gótika öltözködéstörténete</w:t>
      </w:r>
    </w:p>
    <w:p w:rsidR="00BA65B8" w:rsidRPr="009F2439" w:rsidRDefault="00BA65B8" w:rsidP="004C30FC">
      <w:pPr>
        <w:spacing w:after="0"/>
        <w:rPr>
          <w:rFonts w:cs="Times New Roman"/>
          <w:szCs w:val="24"/>
          <w:lang w:eastAsia="hu-HU"/>
        </w:rPr>
      </w:pPr>
      <w:r w:rsidRPr="009F2439">
        <w:rPr>
          <w:rFonts w:cs="Times New Roman"/>
          <w:szCs w:val="24"/>
          <w:lang w:eastAsia="hu-HU"/>
        </w:rPr>
        <w:t>A reneszánsz, a barokk és a rokokó öltözködéstörténete</w:t>
      </w:r>
    </w:p>
    <w:p w:rsidR="00BA65B8" w:rsidRPr="009F2439" w:rsidRDefault="00BA65B8" w:rsidP="004C30FC">
      <w:pPr>
        <w:spacing w:after="0"/>
        <w:rPr>
          <w:rFonts w:cs="Times New Roman"/>
          <w:szCs w:val="24"/>
          <w:lang w:eastAsia="hu-HU"/>
        </w:rPr>
      </w:pPr>
      <w:r w:rsidRPr="009F2439">
        <w:rPr>
          <w:rFonts w:cs="Times New Roman"/>
          <w:szCs w:val="24"/>
          <w:lang w:eastAsia="hu-HU"/>
        </w:rPr>
        <w:t>A klasszicizmus, a biedermeier, a romantika és a historizmus korának viselettörténete</w:t>
      </w:r>
    </w:p>
    <w:p w:rsidR="004C30FC" w:rsidRPr="009F2439" w:rsidRDefault="00BA65B8" w:rsidP="004C30FC">
      <w:pPr>
        <w:autoSpaceDE w:val="0"/>
        <w:autoSpaceDN w:val="0"/>
        <w:adjustRightInd w:val="0"/>
        <w:spacing w:after="0"/>
        <w:jc w:val="left"/>
        <w:rPr>
          <w:rFonts w:cs="Times New Roman"/>
          <w:szCs w:val="24"/>
        </w:rPr>
      </w:pPr>
      <w:r w:rsidRPr="009F2439">
        <w:rPr>
          <w:rFonts w:cs="Times New Roman"/>
          <w:szCs w:val="24"/>
          <w:lang w:eastAsia="hu-HU"/>
        </w:rPr>
        <w:t xml:space="preserve">A századforduló, a két világháború közötti kor, </w:t>
      </w:r>
      <w:r w:rsidR="004C30FC" w:rsidRPr="009F2439">
        <w:rPr>
          <w:rFonts w:cs="Times New Roman"/>
          <w:szCs w:val="24"/>
        </w:rPr>
        <w:t>az ötvenes és a nyolcvanas évek közötti kor öltözködéstörténete</w:t>
      </w:r>
    </w:p>
    <w:p w:rsidR="004C30FC" w:rsidRPr="009F2439" w:rsidRDefault="004C30FC" w:rsidP="004C30FC">
      <w:pPr>
        <w:autoSpaceDE w:val="0"/>
        <w:autoSpaceDN w:val="0"/>
        <w:adjustRightInd w:val="0"/>
        <w:spacing w:after="0"/>
        <w:jc w:val="left"/>
        <w:rPr>
          <w:rFonts w:cs="Times New Roman"/>
          <w:szCs w:val="24"/>
        </w:rPr>
      </w:pPr>
      <w:r w:rsidRPr="009F2439">
        <w:rPr>
          <w:rFonts w:cs="Times New Roman"/>
          <w:szCs w:val="24"/>
        </w:rPr>
        <w:t>1945 utáni és kortárs magyar textilművészet</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sidRPr="00644690">
        <w:rPr>
          <w:b/>
          <w:i/>
        </w:rPr>
        <w:t>T</w:t>
      </w:r>
      <w:r w:rsidR="00307E3E">
        <w:rPr>
          <w:b/>
          <w:i/>
        </w:rPr>
        <w:t>extil anyag- és áruismeret</w:t>
      </w:r>
      <w:r w:rsidRPr="00644690">
        <w:rPr>
          <w:b/>
          <w:i/>
        </w:rPr>
        <w:tab/>
      </w:r>
      <w:r w:rsidR="00235456">
        <w:rPr>
          <w:b/>
          <w:i/>
        </w:rPr>
        <w:t>62</w:t>
      </w:r>
      <w:r>
        <w:rPr>
          <w:b/>
          <w:i/>
        </w:rPr>
        <w:t xml:space="preserve"> ó</w:t>
      </w:r>
      <w:r w:rsidRPr="00644690">
        <w:rPr>
          <w:b/>
          <w:i/>
        </w:rPr>
        <w:t>ra/</w:t>
      </w:r>
      <w:r w:rsidR="00235456">
        <w:rPr>
          <w:b/>
          <w:i/>
        </w:rPr>
        <w:t>62</w:t>
      </w:r>
      <w:r w:rsidRPr="00644690">
        <w:rPr>
          <w:b/>
          <w:i/>
        </w:rPr>
        <w:t xml:space="preserve"> óra</w:t>
      </w:r>
    </w:p>
    <w:p w:rsidR="00307E3E" w:rsidRPr="009F2439" w:rsidRDefault="00307E3E" w:rsidP="00307E3E">
      <w:pPr>
        <w:spacing w:after="0"/>
        <w:rPr>
          <w:rFonts w:cs="Times New Roman"/>
        </w:rPr>
      </w:pPr>
      <w:r w:rsidRPr="009F2439">
        <w:rPr>
          <w:rFonts w:cs="Times New Roman"/>
        </w:rPr>
        <w:t>A textilipar alapanyagai, csoportosításuk, tulajdonságaik</w:t>
      </w:r>
    </w:p>
    <w:p w:rsidR="00307E3E" w:rsidRPr="009F2439" w:rsidRDefault="00307E3E" w:rsidP="00307E3E">
      <w:pPr>
        <w:spacing w:after="0"/>
        <w:rPr>
          <w:rFonts w:cs="Times New Roman"/>
        </w:rPr>
      </w:pPr>
      <w:r w:rsidRPr="009F2439">
        <w:rPr>
          <w:rFonts w:cs="Times New Roman"/>
        </w:rPr>
        <w:t>A kötéstan alapjai, a kötésrajz szabályai, alapkötések</w:t>
      </w:r>
    </w:p>
    <w:p w:rsidR="00307E3E" w:rsidRPr="009F2439" w:rsidRDefault="00307E3E" w:rsidP="00307E3E">
      <w:pPr>
        <w:spacing w:after="0"/>
        <w:rPr>
          <w:rFonts w:cs="Times New Roman"/>
        </w:rPr>
      </w:pPr>
      <w:r w:rsidRPr="009F2439">
        <w:rPr>
          <w:rFonts w:cs="Times New Roman"/>
        </w:rPr>
        <w:t>A sodrat és a finomsági számozás</w:t>
      </w:r>
    </w:p>
    <w:p w:rsidR="00B5600B" w:rsidRPr="009F2439" w:rsidRDefault="00307E3E" w:rsidP="00B5600B">
      <w:pPr>
        <w:spacing w:after="0"/>
        <w:rPr>
          <w:rFonts w:cs="Times New Roman"/>
          <w:iCs/>
          <w:szCs w:val="24"/>
          <w:lang w:eastAsia="hu-HU"/>
        </w:rPr>
      </w:pPr>
      <w:r w:rsidRPr="009F2439">
        <w:rPr>
          <w:rFonts w:cs="Times New Roman"/>
        </w:rPr>
        <w:t>Textil áruismeret, mintázási alapismeretek</w:t>
      </w:r>
      <w:r w:rsidR="00B5600B" w:rsidRPr="009F2439">
        <w:rPr>
          <w:rFonts w:cs="Times New Roman"/>
        </w:rPr>
        <w:t xml:space="preserve">, </w:t>
      </w:r>
      <w:r w:rsidR="00B5600B" w:rsidRPr="009F2439">
        <w:rPr>
          <w:rFonts w:cs="Times New Roman"/>
          <w:szCs w:val="24"/>
          <w:lang w:eastAsia="hu-HU"/>
        </w:rPr>
        <w:t>kikészítési módok, felhasználási lehetőségek</w:t>
      </w:r>
    </w:p>
    <w:p w:rsidR="00C53E01" w:rsidRPr="002A1C54" w:rsidRDefault="00C53E01" w:rsidP="00C53E01">
      <w:pPr>
        <w:tabs>
          <w:tab w:val="left" w:pos="1418"/>
          <w:tab w:val="right" w:pos="9072"/>
        </w:tabs>
        <w:spacing w:after="0"/>
        <w:ind w:left="851"/>
      </w:pPr>
    </w:p>
    <w:p w:rsidR="00C53E01" w:rsidRDefault="00C53E01" w:rsidP="00C53E01">
      <w:pPr>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EF2C07" w:rsidP="00C53E01">
      <w:pPr>
        <w:spacing w:after="0"/>
        <w:ind w:left="426"/>
      </w:pPr>
      <w:r>
        <w:t>Elméleti oktatásra is alkalmas textil szaktanterem, tanműhely</w:t>
      </w:r>
    </w:p>
    <w:p w:rsidR="00EF2C07" w:rsidRDefault="00EF2C07" w:rsidP="00C53E01">
      <w:pPr>
        <w:spacing w:after="0"/>
        <w:ind w:left="426"/>
      </w:pPr>
      <w:r>
        <w:lastRenderedPageBreak/>
        <w:t>Számítógépekkel, vetítőberendezéssel felszerelt 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542B0" w:rsidRPr="00D542B0" w:rsidTr="00D542B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xml:space="preserve">Alkalmazandó eszközök és felszerelések </w:t>
            </w:r>
          </w:p>
        </w:tc>
      </w:tr>
      <w:tr w:rsidR="00D542B0" w:rsidRPr="00D542B0" w:rsidTr="00D542B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542B0" w:rsidRPr="00D542B0" w:rsidRDefault="00D542B0" w:rsidP="00D542B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542B0" w:rsidRPr="00D542B0" w:rsidRDefault="00D542B0" w:rsidP="00D542B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542B0" w:rsidRPr="00D542B0" w:rsidRDefault="00D542B0" w:rsidP="00D542B0">
            <w:pPr>
              <w:spacing w:after="0"/>
              <w:jc w:val="left"/>
              <w:rPr>
                <w:rFonts w:eastAsia="Times New Roman" w:cs="Times New Roman"/>
                <w:color w:val="000000"/>
                <w:sz w:val="20"/>
                <w:szCs w:val="20"/>
                <w:lang w:eastAsia="hu-HU"/>
              </w:rPr>
            </w:pPr>
          </w:p>
        </w:tc>
      </w:tr>
      <w:tr w:rsidR="00D542B0" w:rsidRPr="00D542B0" w:rsidTr="00D542B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szemléltető eszközök, berendezések</w:t>
            </w:r>
          </w:p>
        </w:tc>
      </w:tr>
      <w:tr w:rsidR="00D542B0" w:rsidRPr="00D542B0" w:rsidTr="00D542B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szemléltető eszközök, berendezések</w:t>
            </w:r>
          </w:p>
        </w:tc>
      </w:tr>
      <w:tr w:rsidR="00D542B0" w:rsidRPr="00D542B0" w:rsidTr="00D542B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szemléltető eszközök, berendezések</w:t>
            </w:r>
          </w:p>
        </w:tc>
      </w:tr>
      <w:tr w:rsidR="00D542B0" w:rsidRPr="00D542B0" w:rsidTr="00D542B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szemléltető eszközök, berendezések</w:t>
            </w:r>
          </w:p>
        </w:tc>
      </w:tr>
      <w:tr w:rsidR="00D542B0" w:rsidRPr="00D542B0" w:rsidTr="00D542B0">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Vetítő (projektor) és szemléltető eszközök, berendezések</w:t>
            </w:r>
          </w:p>
        </w:tc>
      </w:tr>
      <w:tr w:rsidR="00D542B0" w:rsidRPr="00D542B0" w:rsidTr="00D542B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szemléltető eszközök, berendezések</w:t>
            </w:r>
          </w:p>
        </w:tc>
      </w:tr>
      <w:tr w:rsidR="00D542B0" w:rsidRPr="00D542B0" w:rsidTr="00D542B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r>
      <w:tr w:rsidR="00D542B0" w:rsidRPr="00D542B0" w:rsidTr="00D542B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kiállítás-látogatás</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542B0" w:rsidRPr="00D542B0" w:rsidTr="00D542B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xml:space="preserve">Alkalmazandó eszközök és felszerelések </w:t>
            </w:r>
          </w:p>
        </w:tc>
      </w:tr>
      <w:tr w:rsidR="00D542B0" w:rsidRPr="00D542B0" w:rsidTr="00D542B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542B0" w:rsidRPr="00D542B0" w:rsidRDefault="00D542B0" w:rsidP="00D542B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542B0" w:rsidRPr="00D542B0" w:rsidRDefault="00D542B0" w:rsidP="00D542B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542B0" w:rsidRPr="00D542B0" w:rsidRDefault="00D542B0" w:rsidP="00D542B0">
            <w:pPr>
              <w:spacing w:after="0"/>
              <w:jc w:val="left"/>
              <w:rPr>
                <w:rFonts w:eastAsia="Times New Roman" w:cs="Times New Roman"/>
                <w:color w:val="000000"/>
                <w:sz w:val="20"/>
                <w:szCs w:val="20"/>
                <w:lang w:eastAsia="hu-HU"/>
              </w:rPr>
            </w:pPr>
          </w:p>
        </w:tc>
      </w:tr>
      <w:tr w:rsidR="00D542B0" w:rsidRPr="00D542B0" w:rsidTr="00D542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Információ feldolgozó tevékenységek</w:t>
            </w:r>
          </w:p>
        </w:tc>
      </w:tr>
      <w:tr w:rsidR="00D542B0" w:rsidRPr="00D542B0"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szemléltető eszközök, berendezések</w:t>
            </w:r>
          </w:p>
        </w:tc>
      </w:tr>
      <w:tr w:rsidR="00D542B0" w:rsidRPr="00D542B0"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szemléltető eszközök, berendezések</w:t>
            </w:r>
          </w:p>
        </w:tc>
      </w:tr>
      <w:tr w:rsidR="00D542B0" w:rsidRPr="00D542B0"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szemléltető eszközök, berendezések</w:t>
            </w:r>
          </w:p>
        </w:tc>
      </w:tr>
      <w:tr w:rsidR="00D542B0" w:rsidRPr="00D542B0"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szemléltető eszközök, berendezések</w:t>
            </w:r>
          </w:p>
        </w:tc>
      </w:tr>
      <w:tr w:rsidR="00D542B0" w:rsidRPr="00D542B0"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szemléltető eszközök, berendezések</w:t>
            </w:r>
          </w:p>
        </w:tc>
      </w:tr>
      <w:tr w:rsidR="00D542B0" w:rsidRPr="00D542B0"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szemléltető eszközök, berendezések</w:t>
            </w:r>
          </w:p>
        </w:tc>
      </w:tr>
      <w:tr w:rsidR="00D542B0" w:rsidRPr="00D542B0"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szemléltető eszközök, berendezések</w:t>
            </w:r>
          </w:p>
        </w:tc>
      </w:tr>
      <w:tr w:rsidR="00D542B0" w:rsidRPr="00D542B0" w:rsidTr="00D542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Ismeretalkalmazási gyakorló tevékenységek, feladatok</w:t>
            </w:r>
          </w:p>
        </w:tc>
      </w:tr>
      <w:tr w:rsidR="00D542B0" w:rsidRPr="00D542B0"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r>
      <w:tr w:rsidR="00D542B0" w:rsidRPr="00D542B0" w:rsidTr="00D542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r>
      <w:tr w:rsidR="00D542B0" w:rsidRPr="00D542B0"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lastRenderedPageBreak/>
              <w:t>2.3.</w:t>
            </w:r>
          </w:p>
        </w:tc>
        <w:tc>
          <w:tcPr>
            <w:tcW w:w="280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szemléltető eszközök, berendezések</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FC2488" w:rsidP="00C53E01">
      <w:pPr>
        <w:pStyle w:val="Listaszerbekezds"/>
        <w:numPr>
          <w:ilvl w:val="0"/>
          <w:numId w:val="8"/>
        </w:numPr>
        <w:tabs>
          <w:tab w:val="right" w:pos="9072"/>
        </w:tabs>
        <w:spacing w:after="0"/>
        <w:rPr>
          <w:rFonts w:cs="Times New Roman"/>
          <w:b/>
        </w:rPr>
      </w:pPr>
      <w:r>
        <w:rPr>
          <w:b/>
        </w:rPr>
        <w:t>Textil szakgyakorlat</w:t>
      </w:r>
      <w:r w:rsidR="00C53E01" w:rsidRPr="00644690">
        <w:rPr>
          <w:b/>
        </w:rPr>
        <w:t xml:space="preserve"> tantárgy</w:t>
      </w:r>
      <w:r w:rsidR="00C53E01" w:rsidRPr="00644690">
        <w:rPr>
          <w:b/>
        </w:rPr>
        <w:tab/>
      </w:r>
      <w:r w:rsidR="00FE4443">
        <w:rPr>
          <w:b/>
        </w:rPr>
        <w:t>769</w:t>
      </w:r>
      <w:r w:rsidR="00C53E01">
        <w:rPr>
          <w:b/>
        </w:rPr>
        <w:t xml:space="preserve"> ó</w:t>
      </w:r>
      <w:r w:rsidR="00C53E01" w:rsidRPr="00644690">
        <w:rPr>
          <w:b/>
        </w:rPr>
        <w:t>ra/</w:t>
      </w:r>
      <w:r w:rsidR="00FE4443">
        <w:rPr>
          <w:b/>
        </w:rPr>
        <w:t>7</w:t>
      </w:r>
      <w:r w:rsidR="007C2A65">
        <w:rPr>
          <w:b/>
        </w:rPr>
        <w:t>8</w:t>
      </w:r>
      <w:r w:rsidR="00FE4443">
        <w:rPr>
          <w:b/>
        </w:rPr>
        <w:t>9</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FC2488" w:rsidRDefault="00FC2488" w:rsidP="00FC2488">
      <w:pPr>
        <w:spacing w:after="0"/>
        <w:ind w:left="426"/>
      </w:pPr>
      <w:r>
        <w:t>A tantárgy feladata, hogy megismertesse a tanulót a textilművesség és a textilművészet alapanyagaival, eszközeivel, technológiáival és azok kreatív és sokoldalú felhasználásával.</w:t>
      </w:r>
    </w:p>
    <w:p w:rsidR="00C53E01" w:rsidRDefault="00FC2488" w:rsidP="00FC2488">
      <w:pPr>
        <w:spacing w:after="0"/>
        <w:ind w:left="426"/>
      </w:pPr>
      <w:r>
        <w:t>A tantárgy felkészíti a tanulót a szakmai munkavégzést megalapozó gyakorlati tudásra.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FC2488" w:rsidRDefault="00FC2488" w:rsidP="00FC2488">
      <w:pPr>
        <w:spacing w:after="0"/>
        <w:ind w:left="426"/>
      </w:pPr>
      <w:r>
        <w:t>Tervezés és gyakorlat</w:t>
      </w:r>
    </w:p>
    <w:p w:rsidR="00FC2488" w:rsidRDefault="00FC2488" w:rsidP="00FC2488">
      <w:pPr>
        <w:spacing w:after="0"/>
        <w:ind w:left="426"/>
      </w:pPr>
      <w:r>
        <w:t>Szakmai ábrázolási gyakorlat</w:t>
      </w:r>
    </w:p>
    <w:p w:rsidR="00FC2488" w:rsidRDefault="00FC2488" w:rsidP="00FC2488">
      <w:pPr>
        <w:spacing w:after="0"/>
        <w:ind w:left="426"/>
      </w:pPr>
      <w:r>
        <w:t>Rajz, festés, mintázási gyakorlat</w:t>
      </w:r>
    </w:p>
    <w:p w:rsidR="00FC2488" w:rsidRDefault="00FC2488" w:rsidP="00FC2488">
      <w:pPr>
        <w:spacing w:after="0"/>
        <w:ind w:left="426"/>
      </w:pPr>
      <w:r>
        <w:t xml:space="preserve">Textil szakelmélet </w:t>
      </w:r>
    </w:p>
    <w:p w:rsidR="00FC2488" w:rsidRDefault="009D0A44" w:rsidP="00FC2488">
      <w:pPr>
        <w:spacing w:after="0"/>
        <w:ind w:left="426"/>
      </w:pPr>
      <w:r w:rsidRPr="009D0A44">
        <w:t xml:space="preserve">Anyagismeret </w:t>
      </w:r>
      <w:r w:rsidR="00FC2488">
        <w:t>és szaktörténet</w:t>
      </w:r>
    </w:p>
    <w:p w:rsidR="00FC2488" w:rsidRDefault="00FC2488" w:rsidP="00FC2488">
      <w:pPr>
        <w:spacing w:after="0"/>
        <w:ind w:left="426"/>
      </w:pPr>
      <w:r>
        <w:t>Technológia</w:t>
      </w:r>
    </w:p>
    <w:p w:rsidR="00FC2488" w:rsidRDefault="00FC2488" w:rsidP="00FC2488">
      <w:pPr>
        <w:spacing w:after="0"/>
        <w:ind w:left="426"/>
      </w:pPr>
      <w:r>
        <w:t>Művészettörténet</w:t>
      </w:r>
    </w:p>
    <w:p w:rsidR="00FC2488" w:rsidRDefault="00FC2488" w:rsidP="00FC2488">
      <w:pPr>
        <w:spacing w:after="0"/>
        <w:ind w:left="426"/>
      </w:pPr>
      <w:r>
        <w:t>Kémia</w:t>
      </w:r>
    </w:p>
    <w:p w:rsidR="00FC2488" w:rsidRDefault="00FC2488" w:rsidP="00FC2488">
      <w:pPr>
        <w:spacing w:after="0"/>
        <w:ind w:left="426"/>
      </w:pPr>
      <w:r>
        <w:t>Fizika</w:t>
      </w:r>
    </w:p>
    <w:p w:rsidR="00C53E01" w:rsidRDefault="00FC2488" w:rsidP="00FC2488">
      <w:pPr>
        <w:spacing w:after="0"/>
        <w:ind w:left="426"/>
      </w:pPr>
      <w:r>
        <w:t>Matematika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43067" w:rsidP="00C53E01">
      <w:pPr>
        <w:pStyle w:val="Listaszerbekezds"/>
        <w:numPr>
          <w:ilvl w:val="2"/>
          <w:numId w:val="8"/>
        </w:numPr>
        <w:tabs>
          <w:tab w:val="left" w:pos="1701"/>
          <w:tab w:val="right" w:pos="9072"/>
        </w:tabs>
        <w:spacing w:after="0"/>
        <w:ind w:left="993" w:hanging="426"/>
        <w:rPr>
          <w:b/>
          <w:i/>
        </w:rPr>
      </w:pPr>
      <w:r w:rsidRPr="00B21F2D">
        <w:rPr>
          <w:rFonts w:cs="Times New Roman"/>
          <w:b/>
          <w:i/>
          <w:szCs w:val="24"/>
        </w:rPr>
        <w:t>Textiltervezés</w:t>
      </w:r>
      <w:r w:rsidR="00C53E01" w:rsidRPr="00644690">
        <w:rPr>
          <w:b/>
          <w:i/>
        </w:rPr>
        <w:tab/>
      </w:r>
      <w:r w:rsidR="00FE4443">
        <w:rPr>
          <w:b/>
          <w:i/>
        </w:rPr>
        <w:t>165</w:t>
      </w:r>
      <w:r w:rsidR="00C53E01">
        <w:rPr>
          <w:b/>
          <w:i/>
        </w:rPr>
        <w:t xml:space="preserve"> ó</w:t>
      </w:r>
      <w:r w:rsidR="00C53E01" w:rsidRPr="00644690">
        <w:rPr>
          <w:b/>
          <w:i/>
        </w:rPr>
        <w:t>ra/</w:t>
      </w:r>
      <w:r w:rsidR="00FE4443">
        <w:rPr>
          <w:b/>
          <w:i/>
        </w:rPr>
        <w:t>1</w:t>
      </w:r>
      <w:r w:rsidR="007C2A65">
        <w:rPr>
          <w:b/>
          <w:i/>
        </w:rPr>
        <w:t>70</w:t>
      </w:r>
      <w:r w:rsidR="00C53E01" w:rsidRPr="00644690">
        <w:rPr>
          <w:b/>
          <w:i/>
        </w:rPr>
        <w:t xml:space="preserve"> óra</w:t>
      </w:r>
    </w:p>
    <w:p w:rsidR="00243067" w:rsidRPr="00B21F2D" w:rsidRDefault="00243067" w:rsidP="00243067">
      <w:pPr>
        <w:pStyle w:val="Listaszerbekezds"/>
        <w:tabs>
          <w:tab w:val="left" w:pos="709"/>
        </w:tabs>
        <w:suppressAutoHyphens/>
        <w:spacing w:after="0" w:line="100" w:lineRule="atLeast"/>
        <w:ind w:left="360"/>
        <w:rPr>
          <w:rFonts w:cs="Times New Roman"/>
          <w:kern w:val="1"/>
          <w:szCs w:val="24"/>
          <w:lang w:eastAsia="ar-SA"/>
        </w:rPr>
      </w:pPr>
      <w:r w:rsidRPr="00B21F2D">
        <w:rPr>
          <w:rFonts w:cs="Times New Roman"/>
          <w:kern w:val="1"/>
          <w:szCs w:val="24"/>
          <w:lang w:eastAsia="ar-SA"/>
        </w:rPr>
        <w:t xml:space="preserve">Rajzi, tervezési alapismeretek, (grafikai átírások, ritmusok, ismétlődési és stilizálási módok, rapportálás, léptékváltás, pozitív és negatív felületek viszonya, szimmetriák és aszimmetriák, zárt és folyamatos kompozíciók, színtani ismeretek) </w:t>
      </w:r>
    </w:p>
    <w:p w:rsidR="00243067" w:rsidRPr="00B21F2D" w:rsidRDefault="00243067" w:rsidP="00243067">
      <w:pPr>
        <w:pStyle w:val="Listaszerbekezds"/>
        <w:tabs>
          <w:tab w:val="left" w:pos="709"/>
        </w:tabs>
        <w:suppressAutoHyphens/>
        <w:spacing w:after="0" w:line="100" w:lineRule="atLeast"/>
        <w:ind w:left="360"/>
        <w:rPr>
          <w:rFonts w:cs="Times New Roman"/>
          <w:kern w:val="1"/>
          <w:szCs w:val="24"/>
          <w:lang w:eastAsia="ar-SA"/>
        </w:rPr>
      </w:pPr>
      <w:r w:rsidRPr="00B21F2D">
        <w:rPr>
          <w:rFonts w:cs="Times New Roman"/>
          <w:kern w:val="1"/>
          <w:szCs w:val="24"/>
          <w:lang w:eastAsia="ar-SA"/>
        </w:rPr>
        <w:t>Textiltárgyak tervezésének, létrehozásának, mintázásának elméleti, stiláris és gyakorlati megalapozása</w:t>
      </w:r>
    </w:p>
    <w:p w:rsidR="00243067" w:rsidRPr="00B21F2D" w:rsidRDefault="00243067" w:rsidP="00243067">
      <w:pPr>
        <w:pStyle w:val="Listaszerbekezds"/>
        <w:tabs>
          <w:tab w:val="left" w:pos="709"/>
        </w:tabs>
        <w:suppressAutoHyphens/>
        <w:spacing w:after="0" w:line="100" w:lineRule="atLeast"/>
        <w:ind w:left="360"/>
        <w:rPr>
          <w:rFonts w:cs="Times New Roman"/>
          <w:kern w:val="1"/>
          <w:szCs w:val="24"/>
          <w:lang w:eastAsia="ar-SA"/>
        </w:rPr>
      </w:pPr>
      <w:r w:rsidRPr="00B21F2D">
        <w:rPr>
          <w:rFonts w:cs="Times New Roman"/>
          <w:kern w:val="1"/>
          <w:szCs w:val="24"/>
          <w:lang w:eastAsia="ar-SA"/>
        </w:rPr>
        <w:t xml:space="preserve">A rajzi, művészettörténeti és viselettörténeti ismeretek alkalmazása a szakmai és esztétikai követelményeknek megfelelően a textiltervezésben </w:t>
      </w:r>
    </w:p>
    <w:p w:rsidR="00243067" w:rsidRPr="00B21F2D" w:rsidRDefault="00243067" w:rsidP="00243067">
      <w:pPr>
        <w:pStyle w:val="Listaszerbekezds"/>
        <w:tabs>
          <w:tab w:val="left" w:pos="709"/>
        </w:tabs>
        <w:suppressAutoHyphens/>
        <w:spacing w:after="0" w:line="100" w:lineRule="atLeast"/>
        <w:ind w:left="360"/>
        <w:rPr>
          <w:rFonts w:cs="Times New Roman"/>
          <w:kern w:val="1"/>
          <w:szCs w:val="24"/>
          <w:lang w:eastAsia="ar-SA"/>
        </w:rPr>
      </w:pPr>
      <w:r w:rsidRPr="00B21F2D">
        <w:rPr>
          <w:rFonts w:cs="Times New Roman"/>
          <w:kern w:val="1"/>
          <w:szCs w:val="24"/>
          <w:lang w:eastAsia="ar-SA"/>
        </w:rPr>
        <w:t>Textil alapanyag-, minta- és formatervek készítése önállóan, kreatívan, magas esztétikai igénnyel</w:t>
      </w:r>
    </w:p>
    <w:p w:rsidR="00243067" w:rsidRPr="00B21F2D" w:rsidRDefault="00243067" w:rsidP="00243067">
      <w:pPr>
        <w:pStyle w:val="Listaszerbekezds"/>
        <w:tabs>
          <w:tab w:val="left" w:pos="709"/>
        </w:tabs>
        <w:suppressAutoHyphens/>
        <w:spacing w:after="0" w:line="100" w:lineRule="atLeast"/>
        <w:ind w:left="360"/>
        <w:rPr>
          <w:rFonts w:cs="Times New Roman"/>
          <w:kern w:val="1"/>
          <w:szCs w:val="24"/>
          <w:lang w:eastAsia="ar-SA"/>
        </w:rPr>
      </w:pPr>
      <w:r w:rsidRPr="00B21F2D">
        <w:rPr>
          <w:rFonts w:cs="Times New Roman"/>
          <w:kern w:val="1"/>
          <w:szCs w:val="24"/>
          <w:lang w:eastAsia="ar-SA"/>
        </w:rPr>
        <w:t>A tervezéshez szükséges források, információk elérési útja, felhasználása a szerzői jogok figyelembevételével</w:t>
      </w:r>
    </w:p>
    <w:p w:rsidR="00243067" w:rsidRPr="00B21F2D" w:rsidRDefault="00243067" w:rsidP="00243067">
      <w:pPr>
        <w:pStyle w:val="Listaszerbekezds"/>
        <w:tabs>
          <w:tab w:val="left" w:pos="709"/>
        </w:tabs>
        <w:suppressAutoHyphens/>
        <w:spacing w:after="0" w:line="100" w:lineRule="atLeast"/>
        <w:ind w:left="360"/>
        <w:rPr>
          <w:rFonts w:cs="Times New Roman"/>
          <w:kern w:val="1"/>
          <w:szCs w:val="24"/>
          <w:lang w:eastAsia="ar-SA"/>
        </w:rPr>
      </w:pPr>
      <w:r w:rsidRPr="00B21F2D">
        <w:rPr>
          <w:rFonts w:cs="Times New Roman"/>
          <w:kern w:val="1"/>
          <w:szCs w:val="24"/>
          <w:lang w:eastAsia="ar-SA"/>
        </w:rPr>
        <w:t xml:space="preserve">A tervezéshez szükséges gyűjtőmunka különböző típusai (pl. trendek, rétegigények, piaci információk, rendelkezésre álló alapanyagok és technológiák stb.) </w:t>
      </w:r>
    </w:p>
    <w:p w:rsidR="00243067" w:rsidRPr="00B21F2D" w:rsidRDefault="00243067" w:rsidP="00243067">
      <w:pPr>
        <w:pStyle w:val="Listaszerbekezds"/>
        <w:tabs>
          <w:tab w:val="left" w:pos="709"/>
        </w:tabs>
        <w:suppressAutoHyphens/>
        <w:spacing w:after="0" w:line="100" w:lineRule="atLeast"/>
        <w:ind w:left="360"/>
        <w:rPr>
          <w:rFonts w:cs="Times New Roman"/>
          <w:kern w:val="1"/>
          <w:szCs w:val="24"/>
          <w:lang w:eastAsia="ar-SA"/>
        </w:rPr>
      </w:pPr>
      <w:r w:rsidRPr="00B21F2D">
        <w:rPr>
          <w:rFonts w:cs="Times New Roman"/>
          <w:kern w:val="1"/>
          <w:szCs w:val="24"/>
          <w:lang w:eastAsia="ar-SA"/>
        </w:rPr>
        <w:t>A textiltervek, vázlatok, terv-variációk, koloritok, makettek, modellrajzok manuális, ill. számítógépes képszerkesztő programmal való professzionális, esztétikus megjelenítése</w:t>
      </w:r>
    </w:p>
    <w:p w:rsidR="00243067" w:rsidRPr="00B21F2D" w:rsidRDefault="00243067" w:rsidP="00243067">
      <w:pPr>
        <w:pStyle w:val="Listaszerbekezds"/>
        <w:tabs>
          <w:tab w:val="left" w:pos="709"/>
        </w:tabs>
        <w:suppressAutoHyphens/>
        <w:spacing w:after="0" w:line="100" w:lineRule="atLeast"/>
        <w:ind w:left="360"/>
        <w:rPr>
          <w:rFonts w:cs="Times New Roman"/>
          <w:kern w:val="1"/>
          <w:szCs w:val="24"/>
          <w:lang w:eastAsia="ar-SA"/>
        </w:rPr>
      </w:pPr>
      <w:r w:rsidRPr="00B21F2D">
        <w:rPr>
          <w:rFonts w:cs="Times New Roman"/>
          <w:kern w:val="1"/>
          <w:szCs w:val="24"/>
          <w:lang w:eastAsia="ar-SA"/>
        </w:rPr>
        <w:t>A szakma technológiai folyamatainak, anyagainak és eszközeinek megfelelő alkalmazása a textiltervezésben</w:t>
      </w:r>
    </w:p>
    <w:p w:rsidR="00243067" w:rsidRPr="00B21F2D" w:rsidRDefault="00243067" w:rsidP="00243067">
      <w:pPr>
        <w:tabs>
          <w:tab w:val="left" w:pos="709"/>
        </w:tabs>
        <w:suppressAutoHyphens/>
        <w:spacing w:after="0" w:line="100" w:lineRule="atLeast"/>
        <w:ind w:left="426"/>
        <w:rPr>
          <w:rFonts w:cs="Times New Roman"/>
          <w:kern w:val="1"/>
          <w:szCs w:val="24"/>
          <w:lang w:eastAsia="ar-SA"/>
        </w:rPr>
      </w:pPr>
      <w:r w:rsidRPr="00B21F2D">
        <w:rPr>
          <w:rFonts w:cs="Times New Roman"/>
          <w:kern w:val="1"/>
          <w:szCs w:val="24"/>
          <w:lang w:eastAsia="ar-SA"/>
        </w:rPr>
        <w:t>Ruházati felhasználású termékek, öltözékek vagy öltözködés kiegészítő tárgyak tervezése kreatív, egyéni módon</w:t>
      </w:r>
    </w:p>
    <w:p w:rsidR="00243067" w:rsidRPr="00B21F2D" w:rsidRDefault="00243067" w:rsidP="00243067">
      <w:pPr>
        <w:tabs>
          <w:tab w:val="left" w:pos="709"/>
        </w:tabs>
        <w:suppressAutoHyphens/>
        <w:spacing w:after="0" w:line="100" w:lineRule="atLeast"/>
        <w:ind w:left="426"/>
        <w:rPr>
          <w:rFonts w:cs="Times New Roman"/>
          <w:kern w:val="1"/>
          <w:szCs w:val="24"/>
          <w:lang w:eastAsia="ar-SA"/>
        </w:rPr>
      </w:pPr>
      <w:r w:rsidRPr="00B21F2D">
        <w:rPr>
          <w:rFonts w:cs="Times New Roman"/>
          <w:kern w:val="1"/>
          <w:szCs w:val="24"/>
          <w:lang w:eastAsia="ar-SA"/>
        </w:rPr>
        <w:lastRenderedPageBreak/>
        <w:t>Lakástextil felhasználású termékek tervezése az épített környezetnek és funkciónak megfelelően, kreatív, egyéni módon</w:t>
      </w:r>
    </w:p>
    <w:p w:rsidR="00243067" w:rsidRPr="00B21F2D" w:rsidRDefault="00243067" w:rsidP="00243067">
      <w:pPr>
        <w:tabs>
          <w:tab w:val="left" w:pos="709"/>
        </w:tabs>
        <w:suppressAutoHyphens/>
        <w:spacing w:after="0" w:line="100" w:lineRule="atLeast"/>
        <w:ind w:firstLine="426"/>
        <w:rPr>
          <w:rFonts w:cs="Times New Roman"/>
          <w:kern w:val="1"/>
          <w:szCs w:val="24"/>
          <w:lang w:eastAsia="ar-SA"/>
        </w:rPr>
      </w:pPr>
      <w:r w:rsidRPr="00B21F2D">
        <w:rPr>
          <w:rFonts w:cs="Times New Roman"/>
          <w:kern w:val="1"/>
          <w:szCs w:val="24"/>
          <w:lang w:eastAsia="ar-SA"/>
        </w:rPr>
        <w:t>Fali- és tértextil alkotások tervezése kreatív, egyéni módon</w:t>
      </w:r>
    </w:p>
    <w:p w:rsidR="00243067" w:rsidRPr="00B21F2D" w:rsidRDefault="00243067" w:rsidP="00243067">
      <w:pPr>
        <w:tabs>
          <w:tab w:val="left" w:pos="709"/>
        </w:tabs>
        <w:suppressAutoHyphens/>
        <w:spacing w:after="0" w:line="100" w:lineRule="atLeast"/>
        <w:ind w:left="426"/>
        <w:rPr>
          <w:rFonts w:cs="Times New Roman"/>
          <w:kern w:val="1"/>
          <w:szCs w:val="24"/>
          <w:lang w:eastAsia="ar-SA"/>
        </w:rPr>
      </w:pPr>
      <w:r w:rsidRPr="00B21F2D">
        <w:rPr>
          <w:rFonts w:cs="Times New Roman"/>
          <w:kern w:val="1"/>
          <w:szCs w:val="24"/>
          <w:lang w:eastAsia="ar-SA"/>
        </w:rPr>
        <w:t>A tanult textiltechnikák kreatív alkalmazása kísérleti, új minőségek létrehozására való törekvés a tervezésben</w:t>
      </w:r>
    </w:p>
    <w:p w:rsidR="00243067" w:rsidRPr="00B21F2D" w:rsidRDefault="00243067" w:rsidP="00243067">
      <w:pPr>
        <w:spacing w:after="0"/>
        <w:ind w:firstLine="426"/>
        <w:rPr>
          <w:rFonts w:cs="Times New Roman"/>
          <w:kern w:val="1"/>
          <w:szCs w:val="24"/>
          <w:lang w:eastAsia="ar-SA"/>
        </w:rPr>
      </w:pPr>
      <w:r w:rsidRPr="00B21F2D">
        <w:rPr>
          <w:rFonts w:cs="Times New Roman"/>
          <w:kern w:val="1"/>
          <w:szCs w:val="24"/>
          <w:lang w:eastAsia="ar-SA"/>
        </w:rPr>
        <w:t>A teljes tervezési folyamat esztétikus dokumentálása</w:t>
      </w:r>
    </w:p>
    <w:p w:rsidR="00C53E01" w:rsidRPr="00644690" w:rsidRDefault="00C53E01" w:rsidP="00C53E01">
      <w:pPr>
        <w:tabs>
          <w:tab w:val="left" w:pos="1418"/>
          <w:tab w:val="right" w:pos="9072"/>
        </w:tabs>
        <w:spacing w:after="0"/>
        <w:ind w:left="851"/>
      </w:pPr>
    </w:p>
    <w:p w:rsidR="00C53E01" w:rsidRDefault="00243067" w:rsidP="00C53E01">
      <w:pPr>
        <w:pStyle w:val="Listaszerbekezds"/>
        <w:numPr>
          <w:ilvl w:val="2"/>
          <w:numId w:val="8"/>
        </w:numPr>
        <w:tabs>
          <w:tab w:val="left" w:pos="1701"/>
          <w:tab w:val="right" w:pos="9072"/>
        </w:tabs>
        <w:spacing w:after="0"/>
        <w:ind w:left="993" w:hanging="426"/>
        <w:rPr>
          <w:b/>
          <w:i/>
        </w:rPr>
      </w:pPr>
      <w:r w:rsidRPr="00B21F2D">
        <w:rPr>
          <w:rFonts w:cs="Times New Roman"/>
          <w:b/>
          <w:i/>
        </w:rPr>
        <w:t>Prezentációkészítés</w:t>
      </w:r>
      <w:r w:rsidR="00C53E01" w:rsidRPr="00644690">
        <w:rPr>
          <w:b/>
          <w:i/>
        </w:rPr>
        <w:tab/>
      </w:r>
      <w:r w:rsidR="00FE4443">
        <w:rPr>
          <w:b/>
          <w:i/>
        </w:rPr>
        <w:t>62</w:t>
      </w:r>
      <w:r w:rsidR="00C53E01">
        <w:rPr>
          <w:b/>
          <w:i/>
        </w:rPr>
        <w:t xml:space="preserve"> ó</w:t>
      </w:r>
      <w:r w:rsidR="00C53E01" w:rsidRPr="00644690">
        <w:rPr>
          <w:b/>
          <w:i/>
        </w:rPr>
        <w:t>ra/</w:t>
      </w:r>
      <w:r w:rsidR="00FE4443">
        <w:rPr>
          <w:b/>
          <w:i/>
        </w:rPr>
        <w:t>62</w:t>
      </w:r>
      <w:r w:rsidR="00C53E01" w:rsidRPr="00644690">
        <w:rPr>
          <w:b/>
          <w:i/>
        </w:rPr>
        <w:t xml:space="preserve"> óra</w:t>
      </w:r>
    </w:p>
    <w:p w:rsidR="00243067" w:rsidRPr="00B21F2D" w:rsidRDefault="00243067" w:rsidP="00243067">
      <w:pPr>
        <w:pStyle w:val="Listaszerbekezds"/>
        <w:spacing w:after="0"/>
        <w:ind w:left="0" w:firstLine="360"/>
        <w:rPr>
          <w:rFonts w:cs="Times New Roman"/>
          <w:szCs w:val="24"/>
        </w:rPr>
      </w:pPr>
      <w:r w:rsidRPr="00B21F2D">
        <w:rPr>
          <w:rFonts w:cs="Times New Roman"/>
          <w:szCs w:val="24"/>
        </w:rPr>
        <w:t>Prezentáció készítésére alkalmas számítástechnikai programok ismerete</w:t>
      </w:r>
    </w:p>
    <w:p w:rsidR="00243067" w:rsidRPr="00B21F2D" w:rsidRDefault="00243067" w:rsidP="00243067">
      <w:pPr>
        <w:pStyle w:val="Listaszerbekezds"/>
        <w:spacing w:after="0"/>
        <w:ind w:left="360"/>
        <w:rPr>
          <w:rFonts w:cs="Times New Roman"/>
          <w:szCs w:val="24"/>
        </w:rPr>
      </w:pPr>
      <w:r w:rsidRPr="00B21F2D">
        <w:rPr>
          <w:rFonts w:cs="Times New Roman"/>
          <w:szCs w:val="24"/>
        </w:rPr>
        <w:t>A prezentáció bemutatásának eszközei, feltételei</w:t>
      </w:r>
    </w:p>
    <w:p w:rsidR="00243067" w:rsidRPr="00B21F2D" w:rsidRDefault="00243067" w:rsidP="00243067">
      <w:pPr>
        <w:pStyle w:val="Listaszerbekezds"/>
        <w:spacing w:after="0"/>
        <w:ind w:left="360"/>
        <w:rPr>
          <w:rFonts w:cs="Times New Roman"/>
          <w:szCs w:val="24"/>
        </w:rPr>
      </w:pPr>
      <w:r w:rsidRPr="00B21F2D">
        <w:rPr>
          <w:rFonts w:cs="Times New Roman"/>
          <w:szCs w:val="24"/>
        </w:rPr>
        <w:t>Prezentáció szerkezetének, tartalmának megválasztása</w:t>
      </w:r>
    </w:p>
    <w:p w:rsidR="00243067" w:rsidRPr="00B21F2D" w:rsidRDefault="00243067" w:rsidP="00243067">
      <w:pPr>
        <w:pStyle w:val="Listaszerbekezds"/>
        <w:spacing w:after="0"/>
        <w:ind w:left="360"/>
        <w:rPr>
          <w:rFonts w:cs="Times New Roman"/>
          <w:szCs w:val="24"/>
        </w:rPr>
      </w:pPr>
      <w:r w:rsidRPr="00B21F2D">
        <w:rPr>
          <w:rFonts w:cs="Times New Roman"/>
          <w:szCs w:val="24"/>
        </w:rPr>
        <w:t>Esztétikai szempontok figyelembe vételével prezentáció, portfólió készítése</w:t>
      </w:r>
    </w:p>
    <w:p w:rsidR="00243067" w:rsidRPr="00B21F2D" w:rsidRDefault="00243067" w:rsidP="00243067">
      <w:pPr>
        <w:pStyle w:val="Listaszerbekezds"/>
        <w:spacing w:after="0"/>
        <w:ind w:left="360"/>
        <w:rPr>
          <w:rFonts w:cs="Times New Roman"/>
          <w:szCs w:val="24"/>
        </w:rPr>
      </w:pPr>
      <w:r w:rsidRPr="00B21F2D">
        <w:rPr>
          <w:rFonts w:cs="Times New Roman"/>
          <w:szCs w:val="24"/>
        </w:rPr>
        <w:t>Képfeldolgozó, képszerkesztő programok alkalmazása</w:t>
      </w:r>
    </w:p>
    <w:p w:rsidR="00C53E01" w:rsidRPr="00B21F2D" w:rsidRDefault="00243067" w:rsidP="00243067">
      <w:pPr>
        <w:tabs>
          <w:tab w:val="left" w:pos="1418"/>
          <w:tab w:val="right" w:pos="9072"/>
        </w:tabs>
        <w:spacing w:after="0"/>
        <w:ind w:left="851" w:hanging="425"/>
        <w:rPr>
          <w:rFonts w:cs="Times New Roman"/>
          <w:szCs w:val="24"/>
        </w:rPr>
      </w:pPr>
      <w:r w:rsidRPr="00B21F2D">
        <w:rPr>
          <w:rFonts w:cs="Times New Roman"/>
          <w:szCs w:val="24"/>
        </w:rPr>
        <w:t>Tipográfiai és szövegtördelési alapszabályok ismerete és használata</w:t>
      </w:r>
    </w:p>
    <w:p w:rsidR="00C53E01" w:rsidRPr="002A1C54" w:rsidRDefault="00C53E01" w:rsidP="00243067">
      <w:pPr>
        <w:tabs>
          <w:tab w:val="left" w:pos="1418"/>
          <w:tab w:val="right" w:pos="9072"/>
        </w:tabs>
        <w:spacing w:after="0"/>
        <w:ind w:left="851" w:hanging="425"/>
      </w:pPr>
    </w:p>
    <w:p w:rsidR="00C53E01" w:rsidRDefault="00243067" w:rsidP="00C53E01">
      <w:pPr>
        <w:pStyle w:val="Listaszerbekezds"/>
        <w:numPr>
          <w:ilvl w:val="2"/>
          <w:numId w:val="8"/>
        </w:numPr>
        <w:tabs>
          <w:tab w:val="left" w:pos="1701"/>
          <w:tab w:val="right" w:pos="9072"/>
        </w:tabs>
        <w:spacing w:after="0"/>
        <w:ind w:left="993" w:hanging="426"/>
        <w:rPr>
          <w:b/>
          <w:i/>
        </w:rPr>
      </w:pPr>
      <w:r w:rsidRPr="00B21F2D">
        <w:rPr>
          <w:rFonts w:cs="Times New Roman"/>
          <w:b/>
          <w:i/>
          <w:szCs w:val="24"/>
        </w:rPr>
        <w:t>Textil szakmai rajz</w:t>
      </w:r>
      <w:r w:rsidRPr="00644690">
        <w:rPr>
          <w:b/>
          <w:i/>
        </w:rPr>
        <w:t xml:space="preserve"> </w:t>
      </w:r>
      <w:r w:rsidR="00C53E01" w:rsidRPr="00644690">
        <w:rPr>
          <w:b/>
          <w:i/>
        </w:rPr>
        <w:tab/>
      </w:r>
      <w:r w:rsidR="00FE4443">
        <w:rPr>
          <w:b/>
          <w:i/>
        </w:rPr>
        <w:t>67</w:t>
      </w:r>
      <w:r w:rsidR="00C53E01">
        <w:rPr>
          <w:b/>
          <w:i/>
        </w:rPr>
        <w:t xml:space="preserve"> ó</w:t>
      </w:r>
      <w:r w:rsidR="00C53E01" w:rsidRPr="00644690">
        <w:rPr>
          <w:b/>
          <w:i/>
        </w:rPr>
        <w:t>ra/</w:t>
      </w:r>
      <w:r w:rsidR="00FE4443">
        <w:rPr>
          <w:b/>
          <w:i/>
        </w:rPr>
        <w:t>67</w:t>
      </w:r>
      <w:r w:rsidR="00C53E01" w:rsidRPr="00644690">
        <w:rPr>
          <w:b/>
          <w:i/>
        </w:rPr>
        <w:t xml:space="preserve"> óra</w:t>
      </w:r>
    </w:p>
    <w:p w:rsidR="00B21F2D" w:rsidRPr="00B21F2D" w:rsidRDefault="00B21F2D" w:rsidP="00B21F2D">
      <w:pPr>
        <w:spacing w:after="0"/>
        <w:ind w:left="360"/>
        <w:rPr>
          <w:rFonts w:cs="Times New Roman"/>
          <w:szCs w:val="24"/>
        </w:rPr>
      </w:pPr>
      <w:r w:rsidRPr="00B21F2D">
        <w:rPr>
          <w:rFonts w:cs="Times New Roman"/>
          <w:szCs w:val="24"/>
        </w:rPr>
        <w:t>Rajzi, tervezési alapismeretek, (ritmusok, ismétlődési és stilizálási módok, átírások, rapportálás, léptékváltások, kicsinyítés-nagyítás, szimmetriák és aszimmetriák, zárt és folyamatos kompozíciók)</w:t>
      </w:r>
    </w:p>
    <w:p w:rsidR="00B21F2D" w:rsidRPr="00B21F2D" w:rsidRDefault="00B21F2D" w:rsidP="00B21F2D">
      <w:pPr>
        <w:pStyle w:val="Listaszerbekezds"/>
        <w:spacing w:after="0"/>
        <w:ind w:left="360"/>
        <w:rPr>
          <w:rFonts w:cs="Times New Roman"/>
          <w:szCs w:val="24"/>
        </w:rPr>
      </w:pPr>
      <w:r w:rsidRPr="00B21F2D">
        <w:rPr>
          <w:rFonts w:cs="Times New Roman"/>
          <w:szCs w:val="24"/>
        </w:rPr>
        <w:t>Kötésrajz, kartonrajz</w:t>
      </w:r>
    </w:p>
    <w:p w:rsidR="00B21F2D" w:rsidRPr="00B21F2D" w:rsidRDefault="00B21F2D" w:rsidP="00B21F2D">
      <w:pPr>
        <w:pStyle w:val="Listaszerbekezds"/>
        <w:spacing w:after="0"/>
        <w:ind w:left="360"/>
        <w:rPr>
          <w:rFonts w:cs="Times New Roman"/>
          <w:szCs w:val="24"/>
        </w:rPr>
      </w:pPr>
      <w:r w:rsidRPr="00B21F2D">
        <w:rPr>
          <w:rFonts w:cs="Times New Roman"/>
          <w:szCs w:val="24"/>
        </w:rPr>
        <w:t>Szabásrajz, modellrajz, divatrajz, divatillusztráció</w:t>
      </w:r>
    </w:p>
    <w:p w:rsidR="00C53E01" w:rsidRPr="00B21F2D" w:rsidRDefault="00B21F2D" w:rsidP="00B21F2D">
      <w:pPr>
        <w:pStyle w:val="Listaszerbekezds"/>
        <w:spacing w:after="0"/>
        <w:ind w:left="360"/>
        <w:rPr>
          <w:rFonts w:cs="Times New Roman"/>
          <w:szCs w:val="24"/>
        </w:rPr>
      </w:pPr>
      <w:r w:rsidRPr="00B21F2D">
        <w:rPr>
          <w:rFonts w:cs="Times New Roman"/>
          <w:szCs w:val="24"/>
        </w:rPr>
        <w:t>Modellezés, makettezés saját terv alapján</w:t>
      </w:r>
    </w:p>
    <w:p w:rsidR="00C53E01" w:rsidRPr="002A1C54" w:rsidRDefault="00C53E01" w:rsidP="00C53E01">
      <w:pPr>
        <w:tabs>
          <w:tab w:val="left" w:pos="1418"/>
          <w:tab w:val="right" w:pos="9072"/>
        </w:tabs>
        <w:spacing w:after="0"/>
        <w:ind w:left="851"/>
      </w:pPr>
    </w:p>
    <w:p w:rsidR="00C53E01" w:rsidRDefault="00605CF1" w:rsidP="00C53E01">
      <w:pPr>
        <w:pStyle w:val="Listaszerbekezds"/>
        <w:numPr>
          <w:ilvl w:val="2"/>
          <w:numId w:val="8"/>
        </w:numPr>
        <w:tabs>
          <w:tab w:val="left" w:pos="1701"/>
          <w:tab w:val="right" w:pos="9072"/>
        </w:tabs>
        <w:spacing w:after="0"/>
        <w:ind w:left="993" w:hanging="426"/>
        <w:rPr>
          <w:b/>
          <w:i/>
        </w:rPr>
      </w:pPr>
      <w:r>
        <w:rPr>
          <w:b/>
          <w:i/>
        </w:rPr>
        <w:t>Képfeldolgozó programok használata a textiltervezésben</w:t>
      </w:r>
      <w:r w:rsidR="00C53E01" w:rsidRPr="00644690">
        <w:rPr>
          <w:b/>
          <w:i/>
        </w:rPr>
        <w:tab/>
      </w:r>
      <w:r w:rsidR="00FE4443">
        <w:rPr>
          <w:b/>
          <w:i/>
        </w:rPr>
        <w:t>98</w:t>
      </w:r>
      <w:r w:rsidR="00C53E01">
        <w:rPr>
          <w:b/>
          <w:i/>
        </w:rPr>
        <w:t xml:space="preserve"> ó</w:t>
      </w:r>
      <w:r w:rsidR="00C53E01" w:rsidRPr="00644690">
        <w:rPr>
          <w:b/>
          <w:i/>
        </w:rPr>
        <w:t>ra/</w:t>
      </w:r>
      <w:r w:rsidR="007C2A65">
        <w:rPr>
          <w:b/>
          <w:i/>
        </w:rPr>
        <w:t>103</w:t>
      </w:r>
      <w:r w:rsidR="00C53E01" w:rsidRPr="00644690">
        <w:rPr>
          <w:b/>
          <w:i/>
        </w:rPr>
        <w:t xml:space="preserve"> óra</w:t>
      </w:r>
    </w:p>
    <w:p w:rsidR="00605CF1" w:rsidRPr="00605CF1" w:rsidRDefault="00605CF1" w:rsidP="00605CF1">
      <w:pPr>
        <w:spacing w:after="0"/>
        <w:ind w:left="851" w:hanging="425"/>
        <w:rPr>
          <w:rFonts w:cs="Times New Roman"/>
        </w:rPr>
      </w:pPr>
      <w:r w:rsidRPr="00605CF1">
        <w:rPr>
          <w:rFonts w:cs="Times New Roman"/>
        </w:rPr>
        <w:t>Számítógépes alapismeretek</w:t>
      </w:r>
    </w:p>
    <w:p w:rsidR="00605CF1" w:rsidRPr="00605CF1" w:rsidRDefault="00605CF1" w:rsidP="00605CF1">
      <w:pPr>
        <w:spacing w:after="0"/>
        <w:ind w:firstLine="426"/>
        <w:rPr>
          <w:rFonts w:cs="Times New Roman"/>
        </w:rPr>
      </w:pPr>
      <w:r w:rsidRPr="00605CF1">
        <w:rPr>
          <w:rFonts w:cs="Times New Roman"/>
        </w:rPr>
        <w:t>A textilműves szakma számítástechnikai hátterének alkalmazása</w:t>
      </w:r>
    </w:p>
    <w:p w:rsidR="00605CF1" w:rsidRPr="00605CF1" w:rsidRDefault="00605CF1" w:rsidP="00605CF1">
      <w:pPr>
        <w:spacing w:after="0"/>
        <w:ind w:left="426"/>
        <w:rPr>
          <w:rFonts w:cs="Times New Roman"/>
        </w:rPr>
      </w:pPr>
      <w:r w:rsidRPr="00605CF1">
        <w:rPr>
          <w:rFonts w:cs="Times New Roman"/>
        </w:rPr>
        <w:t>A szakhoz kötődő digitális képalkotó berendezések, eszközök és azok működési elvének ismerete</w:t>
      </w:r>
    </w:p>
    <w:p w:rsidR="00605CF1" w:rsidRPr="00605CF1" w:rsidRDefault="00605CF1" w:rsidP="00605CF1">
      <w:pPr>
        <w:spacing w:after="0"/>
        <w:ind w:firstLine="426"/>
        <w:rPr>
          <w:rFonts w:cs="Times New Roman"/>
        </w:rPr>
      </w:pPr>
      <w:r w:rsidRPr="00605CF1">
        <w:rPr>
          <w:rFonts w:cs="Times New Roman"/>
        </w:rPr>
        <w:t xml:space="preserve">A szakhoz kötődő adatgyűjtési lehetőségek, információhordozók megismerése </w:t>
      </w:r>
    </w:p>
    <w:p w:rsidR="00605CF1" w:rsidRPr="00605CF1" w:rsidRDefault="00605CF1" w:rsidP="00605CF1">
      <w:pPr>
        <w:spacing w:after="0"/>
        <w:ind w:firstLine="426"/>
        <w:rPr>
          <w:rFonts w:cs="Times New Roman"/>
        </w:rPr>
      </w:pPr>
      <w:r w:rsidRPr="00605CF1">
        <w:rPr>
          <w:rFonts w:cs="Times New Roman"/>
        </w:rPr>
        <w:t>Képfeldolgozó, képszerkesztő programok jellegzetességei</w:t>
      </w:r>
    </w:p>
    <w:p w:rsidR="00605CF1" w:rsidRPr="00605CF1" w:rsidRDefault="00605CF1" w:rsidP="00605CF1">
      <w:pPr>
        <w:spacing w:after="0"/>
        <w:ind w:firstLine="426"/>
        <w:rPr>
          <w:rFonts w:cs="Times New Roman"/>
        </w:rPr>
      </w:pPr>
      <w:r w:rsidRPr="00605CF1">
        <w:rPr>
          <w:rFonts w:cs="Times New Roman"/>
        </w:rPr>
        <w:t>Pixeles és vektoros képek, grafikák tulajdonságai, készítésének módjai</w:t>
      </w:r>
    </w:p>
    <w:p w:rsidR="00605CF1" w:rsidRPr="00605CF1" w:rsidRDefault="00605CF1" w:rsidP="00605CF1">
      <w:pPr>
        <w:spacing w:after="0"/>
        <w:ind w:left="426"/>
        <w:rPr>
          <w:rFonts w:cs="Times New Roman"/>
        </w:rPr>
      </w:pPr>
      <w:r w:rsidRPr="00605CF1">
        <w:rPr>
          <w:rFonts w:cs="Times New Roman"/>
        </w:rPr>
        <w:t>Pixelgrafikus és vektorgrafikus program használatának elsajátítása tervezési feladatokon keresztül</w:t>
      </w:r>
    </w:p>
    <w:p w:rsidR="00605CF1" w:rsidRPr="00605CF1" w:rsidRDefault="00605CF1" w:rsidP="00605CF1">
      <w:pPr>
        <w:spacing w:after="0"/>
        <w:ind w:firstLine="426"/>
        <w:rPr>
          <w:rFonts w:cs="Times New Roman"/>
        </w:rPr>
      </w:pPr>
      <w:r w:rsidRPr="00605CF1">
        <w:rPr>
          <w:rFonts w:cs="Times New Roman"/>
        </w:rPr>
        <w:t>Forma- és mintatervezési gyakorlatok</w:t>
      </w:r>
    </w:p>
    <w:p w:rsidR="00605CF1" w:rsidRPr="00605CF1" w:rsidRDefault="00605CF1" w:rsidP="00605CF1">
      <w:pPr>
        <w:spacing w:after="0"/>
        <w:ind w:firstLine="426"/>
        <w:rPr>
          <w:rFonts w:cs="Times New Roman"/>
        </w:rPr>
      </w:pPr>
      <w:r w:rsidRPr="00605CF1">
        <w:rPr>
          <w:rFonts w:cs="Times New Roman"/>
        </w:rPr>
        <w:t>Képdigitalizálási technikák és további felhasználási lehetőségeik</w:t>
      </w:r>
    </w:p>
    <w:p w:rsidR="00605CF1" w:rsidRPr="00605CF1" w:rsidRDefault="00605CF1" w:rsidP="00605CF1">
      <w:pPr>
        <w:spacing w:after="0"/>
        <w:ind w:firstLine="426"/>
        <w:rPr>
          <w:rFonts w:cs="Times New Roman"/>
        </w:rPr>
      </w:pPr>
      <w:r w:rsidRPr="00605CF1">
        <w:rPr>
          <w:rFonts w:cs="Times New Roman"/>
        </w:rPr>
        <w:t xml:space="preserve">Képformátumok, felbontások, átméretezések, színbeállítások </w:t>
      </w:r>
    </w:p>
    <w:p w:rsidR="00605CF1" w:rsidRPr="00605CF1" w:rsidRDefault="00605CF1" w:rsidP="00605CF1">
      <w:pPr>
        <w:spacing w:after="0"/>
        <w:ind w:firstLine="426"/>
        <w:rPr>
          <w:rFonts w:cs="Times New Roman"/>
        </w:rPr>
      </w:pPr>
      <w:r w:rsidRPr="00605CF1">
        <w:rPr>
          <w:rFonts w:cs="Times New Roman"/>
        </w:rPr>
        <w:t>Rajzeszközök és képmódosító eszközök használata</w:t>
      </w:r>
    </w:p>
    <w:p w:rsidR="00605CF1" w:rsidRPr="00605CF1" w:rsidRDefault="00605CF1" w:rsidP="00605CF1">
      <w:pPr>
        <w:spacing w:after="0"/>
        <w:ind w:firstLine="426"/>
        <w:rPr>
          <w:rFonts w:cs="Times New Roman"/>
        </w:rPr>
      </w:pPr>
      <w:r w:rsidRPr="00605CF1">
        <w:rPr>
          <w:rFonts w:cs="Times New Roman"/>
        </w:rPr>
        <w:t>Színmódosítási és retusálási lehetőségek</w:t>
      </w:r>
    </w:p>
    <w:p w:rsidR="00C53E01" w:rsidRDefault="00605CF1" w:rsidP="00605CF1">
      <w:pPr>
        <w:spacing w:after="0"/>
        <w:ind w:firstLine="426"/>
      </w:pPr>
      <w:r w:rsidRPr="00605CF1">
        <w:rPr>
          <w:rFonts w:cs="Times New Roman"/>
        </w:rPr>
        <w:t>Digitális színrendszerek ismerete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2"/>
          <w:numId w:val="8"/>
        </w:numPr>
        <w:tabs>
          <w:tab w:val="left" w:pos="1701"/>
          <w:tab w:val="right" w:pos="9072"/>
        </w:tabs>
        <w:spacing w:after="0"/>
        <w:ind w:left="993" w:hanging="426"/>
        <w:rPr>
          <w:rFonts w:cs="Times New Roman"/>
          <w:b/>
          <w:i/>
        </w:rPr>
      </w:pPr>
      <w:r w:rsidRPr="00644690">
        <w:rPr>
          <w:b/>
          <w:i/>
        </w:rPr>
        <w:t>T</w:t>
      </w:r>
      <w:r w:rsidR="009464B2">
        <w:rPr>
          <w:b/>
          <w:i/>
        </w:rPr>
        <w:t>extilműves kivitelezés</w:t>
      </w:r>
      <w:r w:rsidRPr="00644690">
        <w:rPr>
          <w:b/>
          <w:i/>
        </w:rPr>
        <w:tab/>
      </w:r>
      <w:r w:rsidR="00FE4443">
        <w:rPr>
          <w:b/>
          <w:i/>
        </w:rPr>
        <w:t>377</w:t>
      </w:r>
      <w:r>
        <w:rPr>
          <w:b/>
          <w:i/>
        </w:rPr>
        <w:t xml:space="preserve"> ó</w:t>
      </w:r>
      <w:r w:rsidRPr="00644690">
        <w:rPr>
          <w:b/>
          <w:i/>
        </w:rPr>
        <w:t>ra/</w:t>
      </w:r>
      <w:r w:rsidR="00FE4443">
        <w:rPr>
          <w:b/>
          <w:i/>
        </w:rPr>
        <w:t>3</w:t>
      </w:r>
      <w:r w:rsidR="007C2A65">
        <w:rPr>
          <w:b/>
          <w:i/>
        </w:rPr>
        <w:t>8</w:t>
      </w:r>
      <w:r w:rsidR="00FE4443">
        <w:rPr>
          <w:b/>
          <w:i/>
        </w:rPr>
        <w:t>7</w:t>
      </w:r>
      <w:r w:rsidRPr="00644690">
        <w:rPr>
          <w:b/>
          <w:i/>
        </w:rPr>
        <w:t xml:space="preserve"> óra</w:t>
      </w:r>
    </w:p>
    <w:p w:rsidR="009464B2" w:rsidRPr="009464B2" w:rsidRDefault="009464B2" w:rsidP="009464B2">
      <w:pPr>
        <w:tabs>
          <w:tab w:val="left" w:pos="1418"/>
          <w:tab w:val="right" w:pos="9072"/>
        </w:tabs>
        <w:spacing w:after="0"/>
        <w:ind w:firstLine="426"/>
        <w:rPr>
          <w:rFonts w:cs="Times New Roman"/>
        </w:rPr>
      </w:pPr>
      <w:r w:rsidRPr="009464B2">
        <w:rPr>
          <w:rFonts w:cs="Times New Roman"/>
        </w:rPr>
        <w:t>Műhely és műteremkörnyezetben textilműves szakmai feladatok ellátása</w:t>
      </w:r>
    </w:p>
    <w:p w:rsidR="009464B2" w:rsidRPr="009464B2" w:rsidRDefault="009464B2" w:rsidP="009464B2">
      <w:pPr>
        <w:tabs>
          <w:tab w:val="left" w:pos="1418"/>
          <w:tab w:val="right" w:pos="9072"/>
        </w:tabs>
        <w:spacing w:after="0"/>
        <w:ind w:left="426"/>
        <w:rPr>
          <w:rFonts w:cs="Times New Roman"/>
        </w:rPr>
      </w:pPr>
      <w:r w:rsidRPr="009464B2">
        <w:rPr>
          <w:rFonts w:cs="Times New Roman"/>
        </w:rPr>
        <w:t>A textilműves szakma legfontosabb technológiáinak, alapanyagainak, segédanyagainak, szerszámainak, berendezéseinek szakszerű alkalmazása</w:t>
      </w:r>
    </w:p>
    <w:p w:rsidR="009464B2" w:rsidRPr="009464B2" w:rsidRDefault="009464B2" w:rsidP="009464B2">
      <w:pPr>
        <w:tabs>
          <w:tab w:val="left" w:pos="1418"/>
          <w:tab w:val="right" w:pos="9072"/>
        </w:tabs>
        <w:spacing w:after="0"/>
        <w:ind w:firstLine="426"/>
        <w:rPr>
          <w:rFonts w:cs="Times New Roman"/>
        </w:rPr>
      </w:pPr>
      <w:r w:rsidRPr="009464B2">
        <w:rPr>
          <w:rFonts w:cs="Times New Roman"/>
        </w:rPr>
        <w:t>Technológiai- és anyagkísérletek végzése, törekedve az új minőségek létrehozására</w:t>
      </w:r>
    </w:p>
    <w:p w:rsidR="009464B2" w:rsidRPr="009464B2" w:rsidRDefault="009464B2" w:rsidP="009464B2">
      <w:pPr>
        <w:tabs>
          <w:tab w:val="left" w:pos="1418"/>
          <w:tab w:val="right" w:pos="9072"/>
        </w:tabs>
        <w:spacing w:after="0"/>
        <w:ind w:left="426"/>
        <w:rPr>
          <w:rFonts w:cs="Times New Roman"/>
        </w:rPr>
      </w:pPr>
      <w:r w:rsidRPr="009464B2">
        <w:rPr>
          <w:rFonts w:cs="Times New Roman"/>
        </w:rPr>
        <w:t>A tanult textiltechnikák kreatív alkalmazása, kísérletezés, új minőségek létrehozására való törekvés</w:t>
      </w:r>
    </w:p>
    <w:p w:rsidR="009464B2" w:rsidRPr="009464B2" w:rsidRDefault="009464B2" w:rsidP="009464B2">
      <w:pPr>
        <w:tabs>
          <w:tab w:val="left" w:pos="1418"/>
          <w:tab w:val="right" w:pos="9072"/>
        </w:tabs>
        <w:spacing w:after="0"/>
        <w:ind w:left="426"/>
        <w:rPr>
          <w:rFonts w:cs="Times New Roman"/>
        </w:rPr>
      </w:pPr>
      <w:r w:rsidRPr="009464B2">
        <w:rPr>
          <w:rFonts w:cs="Times New Roman"/>
        </w:rPr>
        <w:t xml:space="preserve">A saját terv kivitelezéséhez a megfelelő alapanyagok és technológiák kiválasztása, alkalmazása </w:t>
      </w:r>
    </w:p>
    <w:p w:rsidR="009464B2" w:rsidRPr="009464B2" w:rsidRDefault="009464B2" w:rsidP="009464B2">
      <w:pPr>
        <w:tabs>
          <w:tab w:val="left" w:pos="1418"/>
          <w:tab w:val="right" w:pos="9072"/>
        </w:tabs>
        <w:spacing w:after="0"/>
        <w:ind w:firstLine="426"/>
        <w:rPr>
          <w:rFonts w:cs="Times New Roman"/>
        </w:rPr>
      </w:pPr>
      <w:r w:rsidRPr="009464B2">
        <w:rPr>
          <w:rFonts w:cs="Times New Roman"/>
        </w:rPr>
        <w:t xml:space="preserve">A teljes kivitelezési folyamat megtervezése az előkészítéstől az utómunkálatokig </w:t>
      </w:r>
    </w:p>
    <w:p w:rsidR="009464B2" w:rsidRPr="009464B2" w:rsidRDefault="009464B2" w:rsidP="009464B2">
      <w:pPr>
        <w:tabs>
          <w:tab w:val="left" w:pos="1418"/>
          <w:tab w:val="right" w:pos="9072"/>
        </w:tabs>
        <w:spacing w:after="0"/>
        <w:ind w:left="426"/>
        <w:rPr>
          <w:rFonts w:cs="Times New Roman"/>
        </w:rPr>
      </w:pPr>
      <w:r w:rsidRPr="009464B2">
        <w:rPr>
          <w:rFonts w:cs="Times New Roman"/>
        </w:rPr>
        <w:lastRenderedPageBreak/>
        <w:t xml:space="preserve">A legfontosabb textiltechnikák gyakorlati elsajátítása: kéziszövés, kárpit-, vagy szőnyegszövés, kézifestés és textilnyomás, varrás alapműveletei </w:t>
      </w:r>
    </w:p>
    <w:p w:rsidR="009464B2" w:rsidRPr="009464B2" w:rsidRDefault="009464B2" w:rsidP="009464B2">
      <w:pPr>
        <w:tabs>
          <w:tab w:val="left" w:pos="1418"/>
          <w:tab w:val="right" w:pos="9072"/>
        </w:tabs>
        <w:spacing w:after="0"/>
        <w:ind w:firstLine="426"/>
        <w:rPr>
          <w:rFonts w:cs="Times New Roman"/>
        </w:rPr>
      </w:pPr>
      <w:r w:rsidRPr="009464B2">
        <w:rPr>
          <w:rFonts w:cs="Times New Roman"/>
        </w:rPr>
        <w:t>Festékek, színezékek és segédanyagok szakszerű használata</w:t>
      </w:r>
    </w:p>
    <w:p w:rsidR="009464B2" w:rsidRPr="009464B2" w:rsidRDefault="009464B2" w:rsidP="009464B2">
      <w:pPr>
        <w:tabs>
          <w:tab w:val="left" w:pos="1418"/>
          <w:tab w:val="right" w:pos="9072"/>
        </w:tabs>
        <w:spacing w:after="0"/>
        <w:ind w:firstLine="426"/>
        <w:rPr>
          <w:rFonts w:cs="Times New Roman"/>
        </w:rPr>
      </w:pPr>
      <w:r w:rsidRPr="009464B2">
        <w:rPr>
          <w:rFonts w:cs="Times New Roman"/>
        </w:rPr>
        <w:t>Vegyes technikák alkalmazása és kísérletezési lehetőségek</w:t>
      </w:r>
    </w:p>
    <w:p w:rsidR="009464B2" w:rsidRPr="009464B2" w:rsidRDefault="009464B2" w:rsidP="009464B2">
      <w:pPr>
        <w:tabs>
          <w:tab w:val="left" w:pos="1418"/>
          <w:tab w:val="right" w:pos="9072"/>
        </w:tabs>
        <w:spacing w:after="0"/>
        <w:ind w:firstLine="426"/>
        <w:rPr>
          <w:rFonts w:cs="Times New Roman"/>
        </w:rPr>
      </w:pPr>
      <w:r w:rsidRPr="009464B2">
        <w:rPr>
          <w:rFonts w:cs="Times New Roman"/>
        </w:rPr>
        <w:t>Utómunkálatok gyakorlata</w:t>
      </w:r>
    </w:p>
    <w:p w:rsidR="009464B2" w:rsidRPr="009464B2" w:rsidRDefault="009464B2" w:rsidP="009464B2">
      <w:pPr>
        <w:tabs>
          <w:tab w:val="left" w:pos="1418"/>
          <w:tab w:val="right" w:pos="9072"/>
        </w:tabs>
        <w:spacing w:after="0"/>
        <w:ind w:left="426"/>
        <w:rPr>
          <w:rFonts w:cs="Times New Roman"/>
        </w:rPr>
      </w:pPr>
      <w:r w:rsidRPr="009464B2">
        <w:rPr>
          <w:rFonts w:cs="Times New Roman"/>
        </w:rPr>
        <w:t xml:space="preserve">A textiltárgy kivitelezése során esztétikai és szakmai szempontokat figyelembe véve az elsajátított textiltechnikák (kéziszövés, kárpit-, vagy szőnyegszövés, kézifestés, textilnyomás, varrás) szakszerű alkalmazása </w:t>
      </w:r>
    </w:p>
    <w:p w:rsidR="009464B2" w:rsidRPr="009464B2" w:rsidRDefault="009464B2" w:rsidP="009464B2">
      <w:pPr>
        <w:tabs>
          <w:tab w:val="left" w:pos="1418"/>
          <w:tab w:val="right" w:pos="9072"/>
        </w:tabs>
        <w:spacing w:after="0"/>
        <w:ind w:left="426"/>
        <w:rPr>
          <w:rFonts w:cs="Times New Roman"/>
        </w:rPr>
      </w:pPr>
      <w:r w:rsidRPr="009464B2">
        <w:rPr>
          <w:rFonts w:cs="Times New Roman"/>
        </w:rPr>
        <w:t>A kivitelezés és/vagy kiviteleztetés során a jelenkor követelményeinek megfelelő kézműves és ipari technológiák alkalmazása</w:t>
      </w:r>
    </w:p>
    <w:p w:rsidR="009464B2" w:rsidRPr="009464B2" w:rsidRDefault="009464B2" w:rsidP="009464B2">
      <w:pPr>
        <w:tabs>
          <w:tab w:val="left" w:pos="1418"/>
          <w:tab w:val="right" w:pos="9072"/>
        </w:tabs>
        <w:spacing w:after="0"/>
        <w:ind w:left="851" w:hanging="425"/>
        <w:rPr>
          <w:rFonts w:cs="Times New Roman"/>
        </w:rPr>
      </w:pPr>
      <w:r w:rsidRPr="009464B2">
        <w:rPr>
          <w:rFonts w:cs="Times New Roman"/>
        </w:rPr>
        <w:t>Lakástextil felhasználású termékek kivitelezése a tervnek megfelelően</w:t>
      </w:r>
    </w:p>
    <w:p w:rsidR="009464B2" w:rsidRPr="009464B2" w:rsidRDefault="009464B2" w:rsidP="009464B2">
      <w:pPr>
        <w:tabs>
          <w:tab w:val="left" w:pos="1418"/>
          <w:tab w:val="right" w:pos="9072"/>
        </w:tabs>
        <w:spacing w:after="0"/>
        <w:ind w:left="851" w:hanging="425"/>
        <w:rPr>
          <w:rFonts w:cs="Times New Roman"/>
        </w:rPr>
      </w:pPr>
      <w:r w:rsidRPr="009464B2">
        <w:rPr>
          <w:rFonts w:cs="Times New Roman"/>
        </w:rPr>
        <w:t>Fali- és tértextil alkotások kivitelezése saját terv alapján</w:t>
      </w:r>
    </w:p>
    <w:p w:rsidR="009464B2" w:rsidRPr="009464B2" w:rsidRDefault="009464B2" w:rsidP="009464B2">
      <w:pPr>
        <w:tabs>
          <w:tab w:val="left" w:pos="1418"/>
          <w:tab w:val="right" w:pos="9072"/>
        </w:tabs>
        <w:spacing w:after="0"/>
        <w:ind w:left="426"/>
        <w:rPr>
          <w:rFonts w:cs="Times New Roman"/>
        </w:rPr>
      </w:pPr>
      <w:r w:rsidRPr="009464B2">
        <w:rPr>
          <w:rFonts w:cs="Times New Roman"/>
        </w:rPr>
        <w:t>Ruházati felhasználású termékek, öltözékek, vagy öltözködés kiegészítő tárgyak kivitelezése a tervnek megfelelően</w:t>
      </w:r>
    </w:p>
    <w:p w:rsidR="00C53E01" w:rsidRDefault="00C53E01" w:rsidP="00C53E01">
      <w:pPr>
        <w:tabs>
          <w:tab w:val="left" w:pos="1418"/>
          <w:tab w:val="right" w:pos="9072"/>
        </w:tabs>
        <w:spacing w:after="0"/>
        <w:ind w:left="851"/>
      </w:pPr>
    </w:p>
    <w:p w:rsidR="00C53E01" w:rsidRDefault="00C53E01" w:rsidP="00C53E01">
      <w:pPr>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B21F2D" w:rsidP="00C53E01">
      <w:pPr>
        <w:spacing w:after="0"/>
        <w:ind w:left="426"/>
      </w:pPr>
      <w:r w:rsidRPr="00B21F2D">
        <w:t>Textil tanműhely</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B21F2D">
      <w:pPr>
        <w:spacing w:after="0"/>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542B0" w:rsidRPr="00D542B0" w:rsidTr="00D542B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xml:space="preserve">Alkalmazandó eszközök és felszerelések </w:t>
            </w:r>
          </w:p>
        </w:tc>
      </w:tr>
      <w:tr w:rsidR="00D542B0" w:rsidRPr="00D542B0" w:rsidTr="00D542B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542B0" w:rsidRPr="00D542B0" w:rsidRDefault="00D542B0" w:rsidP="00D542B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542B0" w:rsidRPr="00D542B0" w:rsidRDefault="00D542B0" w:rsidP="00D542B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542B0" w:rsidRPr="00D542B0" w:rsidRDefault="00D542B0" w:rsidP="00D542B0">
            <w:pPr>
              <w:spacing w:after="0"/>
              <w:jc w:val="left"/>
              <w:rPr>
                <w:rFonts w:eastAsia="Times New Roman" w:cs="Times New Roman"/>
                <w:color w:val="000000"/>
                <w:sz w:val="20"/>
                <w:szCs w:val="20"/>
                <w:lang w:eastAsia="hu-HU"/>
              </w:rPr>
            </w:pPr>
          </w:p>
        </w:tc>
      </w:tr>
      <w:tr w:rsidR="00D542B0" w:rsidRPr="00D542B0" w:rsidTr="00D542B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SzVK 6.1-6.32 alapján</w:t>
            </w:r>
          </w:p>
        </w:tc>
      </w:tr>
      <w:tr w:rsidR="00D542B0" w:rsidRPr="00D542B0" w:rsidTr="00D542B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SzVK 6.1-6.32 alapján</w:t>
            </w:r>
          </w:p>
        </w:tc>
      </w:tr>
      <w:tr w:rsidR="00D542B0" w:rsidRPr="00D542B0" w:rsidTr="00D542B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SzVK 6.1-6.32 alapján</w:t>
            </w:r>
          </w:p>
        </w:tc>
      </w:tr>
      <w:tr w:rsidR="00D542B0" w:rsidRPr="00D542B0" w:rsidTr="00D542B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SzVK 6.1-6.32 alapján</w:t>
            </w:r>
          </w:p>
        </w:tc>
      </w:tr>
      <w:tr w:rsidR="00D542B0" w:rsidRPr="00D542B0" w:rsidTr="00D542B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SzVK 6.1-6.32 alapján</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542B0" w:rsidRPr="00D542B0" w:rsidTr="00D542B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xml:space="preserve">Alkalmazandó eszközök és felszerelések </w:t>
            </w:r>
          </w:p>
        </w:tc>
      </w:tr>
      <w:tr w:rsidR="00D542B0" w:rsidRPr="00D542B0" w:rsidTr="00D542B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542B0" w:rsidRPr="00D542B0" w:rsidRDefault="00D542B0" w:rsidP="00D542B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542B0" w:rsidRPr="00D542B0" w:rsidRDefault="00D542B0" w:rsidP="00D542B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542B0" w:rsidRPr="00D542B0" w:rsidRDefault="00D542B0" w:rsidP="00D542B0">
            <w:pPr>
              <w:spacing w:after="0"/>
              <w:jc w:val="left"/>
              <w:rPr>
                <w:rFonts w:eastAsia="Times New Roman" w:cs="Times New Roman"/>
                <w:color w:val="000000"/>
                <w:sz w:val="20"/>
                <w:szCs w:val="20"/>
                <w:lang w:eastAsia="hu-HU"/>
              </w:rPr>
            </w:pPr>
          </w:p>
        </w:tc>
      </w:tr>
      <w:tr w:rsidR="00D542B0" w:rsidRPr="00D542B0" w:rsidTr="00D542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Információ feldolgozó tevékenységek</w:t>
            </w:r>
          </w:p>
        </w:tc>
      </w:tr>
      <w:tr w:rsidR="00D542B0" w:rsidRPr="00D542B0"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SzVK 6.1-6.32 alapján</w:t>
            </w:r>
          </w:p>
        </w:tc>
      </w:tr>
      <w:tr w:rsidR="00D542B0" w:rsidRPr="00D542B0"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SzVK 6.1-6.32 alapján</w:t>
            </w:r>
          </w:p>
        </w:tc>
      </w:tr>
      <w:tr w:rsidR="00D542B0" w:rsidRPr="00D542B0"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SzVK 6.1-6.32 alapján</w:t>
            </w:r>
          </w:p>
        </w:tc>
      </w:tr>
      <w:tr w:rsidR="00D542B0" w:rsidRPr="00D542B0" w:rsidTr="00D542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SzVK 6.1-6.32 alapján</w:t>
            </w:r>
          </w:p>
        </w:tc>
      </w:tr>
      <w:tr w:rsidR="00D542B0" w:rsidRPr="00D542B0"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SzVK 6.1-6.32 alapján</w:t>
            </w:r>
          </w:p>
        </w:tc>
      </w:tr>
      <w:tr w:rsidR="00D542B0" w:rsidRPr="00D542B0" w:rsidTr="00D542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lastRenderedPageBreak/>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Szolgáltatási tevékenységek körében</w:t>
            </w:r>
          </w:p>
        </w:tc>
      </w:tr>
      <w:tr w:rsidR="00D542B0" w:rsidRPr="00D542B0"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SzVK 6.1-6.32 alapján</w:t>
            </w:r>
          </w:p>
        </w:tc>
      </w:tr>
      <w:tr w:rsidR="00D542B0" w:rsidRPr="00D542B0" w:rsidTr="00D542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center"/>
              <w:rPr>
                <w:rFonts w:eastAsia="Times New Roman" w:cs="Times New Roman"/>
                <w:color w:val="000000"/>
                <w:sz w:val="20"/>
                <w:szCs w:val="20"/>
                <w:lang w:eastAsia="hu-HU"/>
              </w:rPr>
            </w:pPr>
            <w:r w:rsidRPr="00D542B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542B0" w:rsidRPr="00D542B0" w:rsidRDefault="00D542B0" w:rsidP="00D542B0">
            <w:pPr>
              <w:spacing w:after="0"/>
              <w:jc w:val="left"/>
              <w:rPr>
                <w:rFonts w:eastAsia="Times New Roman" w:cs="Times New Roman"/>
                <w:color w:val="000000"/>
                <w:sz w:val="20"/>
                <w:szCs w:val="20"/>
                <w:lang w:eastAsia="hu-HU"/>
              </w:rPr>
            </w:pPr>
            <w:r w:rsidRPr="00D542B0">
              <w:rPr>
                <w:rFonts w:eastAsia="Times New Roman" w:cs="Times New Roman"/>
                <w:color w:val="000000"/>
                <w:sz w:val="20"/>
                <w:szCs w:val="20"/>
                <w:lang w:eastAsia="hu-HU"/>
              </w:rPr>
              <w:t>SzVK 6.1-6.32 alapján</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0F695D" w:rsidP="00C53E01">
      <w:pPr>
        <w:spacing w:after="480"/>
        <w:jc w:val="center"/>
        <w:rPr>
          <w:rFonts w:cs="Times New Roman"/>
          <w:b/>
          <w:sz w:val="36"/>
        </w:rPr>
      </w:pPr>
      <w:r w:rsidRPr="00B64F44">
        <w:rPr>
          <w:rFonts w:cs="Times New Roman"/>
          <w:b/>
          <w:sz w:val="36"/>
        </w:rPr>
        <w:t>11887-</w:t>
      </w:r>
      <w:r w:rsidR="00FD3051">
        <w:rPr>
          <w:rFonts w:cs="Times New Roman"/>
          <w:b/>
          <w:sz w:val="36"/>
        </w:rPr>
        <w:t>16</w:t>
      </w:r>
      <w:r w:rsidR="00C53E01" w:rsidRPr="00D52C63">
        <w:rPr>
          <w:rFonts w:cs="Times New Roman"/>
          <w:b/>
          <w:sz w:val="36"/>
        </w:rPr>
        <w:t xml:space="preserve"> azonosító számú</w:t>
      </w:r>
    </w:p>
    <w:p w:rsidR="00C53E01" w:rsidRPr="00D52C63" w:rsidRDefault="00FD3051" w:rsidP="00C53E01">
      <w:pPr>
        <w:jc w:val="center"/>
        <w:rPr>
          <w:rFonts w:cs="Times New Roman"/>
          <w:b/>
          <w:sz w:val="36"/>
        </w:rPr>
      </w:pPr>
      <w:r>
        <w:rPr>
          <w:rFonts w:cs="Times New Roman"/>
          <w:b/>
          <w:sz w:val="36"/>
        </w:rPr>
        <w:t xml:space="preserve">Kulturális programok és projektek szervezése </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FD3051" w:rsidRPr="00752342">
        <w:rPr>
          <w:rFonts w:cs="Times New Roman"/>
        </w:rPr>
        <w:t>11887-16</w:t>
      </w:r>
      <w:r w:rsidRPr="00D52C63">
        <w:rPr>
          <w:rFonts w:cs="Times New Roman"/>
        </w:rPr>
        <w:t xml:space="preserve"> azonosító számú </w:t>
      </w:r>
      <w:r w:rsidR="00FD3051" w:rsidRPr="00752342">
        <w:rPr>
          <w:rFonts w:cs="Times New Roman"/>
          <w:b/>
        </w:rPr>
        <w:t>Kulturális programok és projektek szervezése</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tblGrid>
      <w:tr w:rsidR="00D542B0" w:rsidRPr="00BA1D79" w:rsidTr="00D542B0">
        <w:trPr>
          <w:trHeight w:val="1920"/>
          <w:jc w:val="center"/>
        </w:trPr>
        <w:tc>
          <w:tcPr>
            <w:tcW w:w="3980" w:type="dxa"/>
            <w:shd w:val="clear" w:color="auto" w:fill="auto"/>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textDirection w:val="btLr"/>
            <w:vAlign w:val="bottom"/>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Projekttervezés és projektmenedzsment</w:t>
            </w:r>
          </w:p>
        </w:tc>
        <w:tc>
          <w:tcPr>
            <w:tcW w:w="700" w:type="dxa"/>
            <w:shd w:val="clear" w:color="auto" w:fill="auto"/>
            <w:textDirection w:val="btLr"/>
            <w:vAlign w:val="bottom"/>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Projekttervezés és projektmenedzsment gyakorla</w:t>
            </w:r>
          </w:p>
        </w:tc>
        <w:tc>
          <w:tcPr>
            <w:tcW w:w="700" w:type="dxa"/>
            <w:shd w:val="clear" w:color="auto" w:fill="auto"/>
            <w:textDirection w:val="btLr"/>
            <w:vAlign w:val="bottom"/>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Rendezvényszervezés</w:t>
            </w:r>
          </w:p>
        </w:tc>
        <w:tc>
          <w:tcPr>
            <w:tcW w:w="700" w:type="dxa"/>
            <w:shd w:val="clear" w:color="auto" w:fill="auto"/>
            <w:textDirection w:val="btLr"/>
            <w:vAlign w:val="bottom"/>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Rendezvényszervezés gyakorlata</w:t>
            </w:r>
          </w:p>
        </w:tc>
      </w:tr>
      <w:tr w:rsidR="00D542B0" w:rsidRPr="00BA1D79" w:rsidTr="00D542B0">
        <w:trPr>
          <w:trHeight w:val="300"/>
          <w:jc w:val="center"/>
        </w:trPr>
        <w:tc>
          <w:tcPr>
            <w:tcW w:w="6780" w:type="dxa"/>
            <w:gridSpan w:val="5"/>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FELADATOK</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Rendezvényeket tervez, megvalósít és értékel</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510"/>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Kapcsolatot tart a médiával és egyéb szervezetekkel</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Kampányokat szervez</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1020"/>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510"/>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Közreműködik projektpályázatok elkészítésében</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D542B0" w:rsidRPr="00BA1D79" w:rsidTr="00D542B0">
        <w:trPr>
          <w:trHeight w:val="76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Hozzájárul a megvalósíthatósági tanulmány elkészítéséhez, a projektcélok és a projekt szervezetének kialakításához</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D542B0" w:rsidRPr="00BA1D79" w:rsidTr="00D542B0">
        <w:trPr>
          <w:trHeight w:val="76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Részt vesz a projekt kommunikációs tervének, a partneri kapcsolattartás menetének és a jelentéskészítés rendjének megalkotásában</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D542B0" w:rsidRPr="00BA1D79" w:rsidTr="00D542B0">
        <w:trPr>
          <w:trHeight w:val="1020"/>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Ellátja a projekttervezéssel összefüggő ügyviteli, nyilvántartási és adminisztrációs feladatokat, kezeli a projektre vonatkozó elektronikus pályázati rendszert</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D542B0" w:rsidRPr="00BA1D79" w:rsidTr="00D542B0">
        <w:trPr>
          <w:trHeight w:val="1020"/>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Részt vesz a projekt terv szerinti megvalósításában, különös tekintettel az idő- és költségelőirányzatokra, valamint a projekttermék minőségi jellemzőire</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D542B0" w:rsidRPr="00BA1D79" w:rsidTr="00D542B0">
        <w:trPr>
          <w:trHeight w:val="1020"/>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A projektterv szerint elvégzi a rá háruló tevékenységek kivitelezését, illetve a kommunikációs, ügyviteli, nyilvántartási és adminisztrációs feladatokat</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D542B0" w:rsidRPr="00BA1D79" w:rsidTr="00D542B0">
        <w:trPr>
          <w:trHeight w:val="76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Részt vesz a projektmonitoring munkájában, az előrehaladás nyomon követésében a tervtől való eltérés vizsgálatában</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D542B0" w:rsidRPr="00BA1D79" w:rsidTr="00D542B0">
        <w:trPr>
          <w:trHeight w:val="76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Közreműködik a projekt lezárásában, a projekttermék átadásában, a projekt-tevékenység dokumentálásában</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D542B0" w:rsidRPr="00BA1D79" w:rsidTr="00D542B0">
        <w:trPr>
          <w:trHeight w:val="300"/>
          <w:jc w:val="center"/>
        </w:trPr>
        <w:tc>
          <w:tcPr>
            <w:tcW w:w="6780" w:type="dxa"/>
            <w:gridSpan w:val="5"/>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SZAKMAI ISMERETEK</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A rendezvények típusai</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A rendezvények személyi és tárgyi feltételei</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Szervezők és közreműködők, koordináció</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Rendezvény költségvetési terve</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Rendezvény forgatókönyve</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Közönségkapcsolati feladatok</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510"/>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lastRenderedPageBreak/>
              <w:t xml:space="preserve">Munkabiztonsági, munka-egészségügyi, tűz és környezetvédelmi előírások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Szerzői jogi alapismeretek</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Szerződések jogi alapjai</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Rendezvény értékelése</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Kampányszervezés</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Médiakapcsolatok kialakítása, sajtóterv</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Projekt és projektszervezet</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Projekttermék/Output, a projekt definiálása</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D542B0" w:rsidRPr="00BA1D79" w:rsidTr="00D542B0">
        <w:trPr>
          <w:trHeight w:val="127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Projekttervezés, célkitűzés, tevékenységdiagram, hozzárendelési mátrix, időrendi ütemezés, erőforrás-tervezés, költségvetés, kommunikációs és minőségterv, monitoring és kontrollterv</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Projektdokumentumok</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Tervlezárás és kockázatelemzés</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Nyilvántartás</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D542B0" w:rsidRPr="00BA1D79" w:rsidTr="00D542B0">
        <w:trPr>
          <w:trHeight w:val="76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Projektmenedzsment (idő-, költség-, minőség-, emberi erőforrás, kockázat- és kommunikációs menedzsment)</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Projektmonitoring</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Nyomon követési eljárások</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Eltérések elemzése</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Beavatkozások meghatározása</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Szállítók és közbeszerzés</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Szerződéskötés</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510"/>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Főbb hazai és európai uniós alapok, alapkezelők</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300"/>
          <w:jc w:val="center"/>
        </w:trPr>
        <w:tc>
          <w:tcPr>
            <w:tcW w:w="6780" w:type="dxa"/>
            <w:gridSpan w:val="5"/>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SZAKMAI KÉSZSÉGEK</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Szervezőkészség</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Verbális és nonverbális kommunikáció</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Motivációs és meggyőzési készség</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Prezentációs készség</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Jelentéskészítés</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300"/>
          <w:jc w:val="center"/>
        </w:trPr>
        <w:tc>
          <w:tcPr>
            <w:tcW w:w="6780" w:type="dxa"/>
            <w:gridSpan w:val="5"/>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SZEMÉLYES KOMPETENCIÁK</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Önállóság</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Pontosság</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Rugalmasság</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300"/>
          <w:jc w:val="center"/>
        </w:trPr>
        <w:tc>
          <w:tcPr>
            <w:tcW w:w="6780" w:type="dxa"/>
            <w:gridSpan w:val="5"/>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TÁRSAS KOMPETENCIÁK</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Nyitott hozzáállás</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Segítőkészség</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300"/>
          <w:jc w:val="center"/>
        </w:trPr>
        <w:tc>
          <w:tcPr>
            <w:tcW w:w="6780" w:type="dxa"/>
            <w:gridSpan w:val="5"/>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MÓDSZERKOMPETENCIÁK</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Rendszerező képesség</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r w:rsidR="00D542B0" w:rsidRPr="00BA1D79" w:rsidTr="00D542B0">
        <w:trPr>
          <w:trHeight w:val="255"/>
          <w:jc w:val="center"/>
        </w:trPr>
        <w:tc>
          <w:tcPr>
            <w:tcW w:w="3980" w:type="dxa"/>
            <w:shd w:val="clear" w:color="auto" w:fill="auto"/>
            <w:vAlign w:val="center"/>
            <w:hideMark/>
          </w:tcPr>
          <w:p w:rsidR="00D542B0" w:rsidRPr="00BA1D79" w:rsidRDefault="00D542B0" w:rsidP="00D542B0">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00" w:type="dxa"/>
            <w:shd w:val="clear" w:color="auto" w:fill="auto"/>
            <w:noWrap/>
            <w:vAlign w:val="center"/>
            <w:hideMark/>
          </w:tcPr>
          <w:p w:rsidR="00D542B0" w:rsidRPr="00BA1D79" w:rsidRDefault="00D542B0" w:rsidP="00D542B0">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9D64E3" w:rsidP="00C53E01">
      <w:pPr>
        <w:pStyle w:val="Listaszerbekezds"/>
        <w:numPr>
          <w:ilvl w:val="0"/>
          <w:numId w:val="8"/>
        </w:numPr>
        <w:tabs>
          <w:tab w:val="right" w:pos="9072"/>
        </w:tabs>
        <w:spacing w:after="0"/>
        <w:rPr>
          <w:rFonts w:cs="Times New Roman"/>
          <w:b/>
        </w:rPr>
      </w:pPr>
      <w:r w:rsidRPr="00F90AE2">
        <w:rPr>
          <w:b/>
        </w:rPr>
        <w:t>Projektszervezés és projektmenedzsment</w:t>
      </w:r>
      <w:r w:rsidR="00C53E01" w:rsidRPr="00644690">
        <w:rPr>
          <w:b/>
        </w:rPr>
        <w:t xml:space="preserve"> tantárgy</w:t>
      </w:r>
      <w:r w:rsidR="00C53E01" w:rsidRPr="00644690">
        <w:rPr>
          <w:b/>
        </w:rPr>
        <w:tab/>
      </w:r>
      <w:r>
        <w:rPr>
          <w:b/>
        </w:rPr>
        <w:t>54</w:t>
      </w:r>
      <w:r w:rsidR="00C53E01">
        <w:rPr>
          <w:b/>
        </w:rPr>
        <w:t xml:space="preserve"> ó</w:t>
      </w:r>
      <w:r w:rsidR="00C53E01" w:rsidRPr="00644690">
        <w:rPr>
          <w:b/>
        </w:rPr>
        <w:t>ra/…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9D64E3" w:rsidRDefault="009D64E3" w:rsidP="009D64E3">
      <w:pPr>
        <w:spacing w:after="0"/>
      </w:pPr>
      <w:r w:rsidRPr="00F90AE2">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9D64E3" w:rsidP="009D64E3">
      <w:pPr>
        <w:pStyle w:val="Listaszerbekezds"/>
        <w:numPr>
          <w:ilvl w:val="0"/>
          <w:numId w:val="8"/>
        </w:numPr>
        <w:spacing w:after="0"/>
      </w:pPr>
      <w:r w:rsidRPr="00F90AE2">
        <w:t>Nem kapcsolódik, alapozó tárgy</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9D64E3" w:rsidP="00C53E01">
      <w:pPr>
        <w:pStyle w:val="Listaszerbekezds"/>
        <w:numPr>
          <w:ilvl w:val="2"/>
          <w:numId w:val="8"/>
        </w:numPr>
        <w:tabs>
          <w:tab w:val="left" w:pos="1701"/>
          <w:tab w:val="right" w:pos="9072"/>
        </w:tabs>
        <w:spacing w:after="0"/>
        <w:ind w:left="993" w:hanging="426"/>
        <w:rPr>
          <w:b/>
          <w:i/>
        </w:rPr>
      </w:pPr>
      <w:r w:rsidRPr="00F90AE2">
        <w:rPr>
          <w:b/>
          <w:i/>
        </w:rPr>
        <w:t>A projekt jellemzői, projektciklus-menedzsment</w:t>
      </w:r>
      <w:r w:rsidR="00C53E01" w:rsidRPr="00644690">
        <w:rPr>
          <w:b/>
          <w:i/>
        </w:rPr>
        <w:tab/>
      </w:r>
      <w:r>
        <w:rPr>
          <w:b/>
          <w:i/>
        </w:rPr>
        <w:t>16</w:t>
      </w:r>
      <w:r w:rsidR="00C53E01">
        <w:rPr>
          <w:b/>
          <w:i/>
        </w:rPr>
        <w:t xml:space="preserve"> ó</w:t>
      </w:r>
      <w:r w:rsidR="00C53E01" w:rsidRPr="00644690">
        <w:rPr>
          <w:b/>
          <w:i/>
        </w:rPr>
        <w:t>ra/… óra</w:t>
      </w:r>
    </w:p>
    <w:p w:rsidR="009D64E3" w:rsidRPr="004615E9" w:rsidRDefault="009D64E3" w:rsidP="004615E9">
      <w:pPr>
        <w:pStyle w:val="Listaszerbekezds"/>
        <w:numPr>
          <w:ilvl w:val="0"/>
          <w:numId w:val="18"/>
        </w:numPr>
        <w:tabs>
          <w:tab w:val="left" w:pos="1418"/>
          <w:tab w:val="right" w:pos="9072"/>
        </w:tabs>
        <w:spacing w:after="0"/>
        <w:rPr>
          <w:rFonts w:cs="Times New Roman"/>
        </w:rPr>
      </w:pPr>
      <w:r w:rsidRPr="004615E9">
        <w:rPr>
          <w:rFonts w:cs="Times New Roman"/>
        </w:rPr>
        <w:t>A projekt és jellemzői</w:t>
      </w:r>
    </w:p>
    <w:p w:rsidR="009D64E3" w:rsidRPr="004615E9" w:rsidRDefault="009D64E3" w:rsidP="004615E9">
      <w:pPr>
        <w:pStyle w:val="Listaszerbekezds"/>
        <w:numPr>
          <w:ilvl w:val="0"/>
          <w:numId w:val="18"/>
        </w:numPr>
        <w:tabs>
          <w:tab w:val="left" w:pos="1418"/>
          <w:tab w:val="right" w:pos="9072"/>
        </w:tabs>
        <w:spacing w:after="0"/>
        <w:rPr>
          <w:rFonts w:cs="Times New Roman"/>
        </w:rPr>
      </w:pPr>
      <w:r w:rsidRPr="004615E9">
        <w:rPr>
          <w:rFonts w:cs="Times New Roman"/>
        </w:rPr>
        <w:t>Projekttervezés fázisai, projektciklus-menedzsment (PCM)</w:t>
      </w:r>
    </w:p>
    <w:p w:rsidR="009D64E3" w:rsidRPr="004615E9" w:rsidRDefault="009D64E3" w:rsidP="004615E9">
      <w:pPr>
        <w:pStyle w:val="Listaszerbekezds"/>
        <w:numPr>
          <w:ilvl w:val="0"/>
          <w:numId w:val="18"/>
        </w:numPr>
        <w:tabs>
          <w:tab w:val="left" w:pos="1418"/>
          <w:tab w:val="right" w:pos="9072"/>
        </w:tabs>
        <w:spacing w:after="0"/>
        <w:rPr>
          <w:rFonts w:cs="Times New Roman"/>
        </w:rPr>
      </w:pPr>
      <w:r w:rsidRPr="004615E9">
        <w:rPr>
          <w:rFonts w:cs="Times New Roman"/>
        </w:rPr>
        <w:t>Projekt és projektszervezet</w:t>
      </w:r>
    </w:p>
    <w:p w:rsidR="009D64E3" w:rsidRPr="004615E9" w:rsidRDefault="009D64E3" w:rsidP="004615E9">
      <w:pPr>
        <w:pStyle w:val="Listaszerbekezds"/>
        <w:numPr>
          <w:ilvl w:val="0"/>
          <w:numId w:val="18"/>
        </w:numPr>
        <w:tabs>
          <w:tab w:val="left" w:pos="1418"/>
          <w:tab w:val="right" w:pos="9072"/>
        </w:tabs>
        <w:spacing w:after="0"/>
        <w:rPr>
          <w:rFonts w:cs="Times New Roman"/>
        </w:rPr>
      </w:pPr>
      <w:r w:rsidRPr="004615E9">
        <w:rPr>
          <w:rFonts w:cs="Times New Roman"/>
        </w:rPr>
        <w:t>Projektstandard, projekt életgörbéje és fázisai</w:t>
      </w:r>
    </w:p>
    <w:p w:rsidR="009D64E3" w:rsidRPr="004615E9" w:rsidRDefault="009D64E3" w:rsidP="004615E9">
      <w:pPr>
        <w:pStyle w:val="Listaszerbekezds"/>
        <w:numPr>
          <w:ilvl w:val="0"/>
          <w:numId w:val="18"/>
        </w:numPr>
        <w:tabs>
          <w:tab w:val="left" w:pos="1418"/>
          <w:tab w:val="right" w:pos="9072"/>
        </w:tabs>
        <w:spacing w:after="0"/>
        <w:rPr>
          <w:rFonts w:cs="Times New Roman"/>
        </w:rPr>
      </w:pPr>
      <w:r w:rsidRPr="004615E9">
        <w:rPr>
          <w:rFonts w:cs="Times New Roman"/>
        </w:rPr>
        <w:t>Információgyűjtés</w:t>
      </w:r>
    </w:p>
    <w:p w:rsidR="009D64E3" w:rsidRPr="004615E9" w:rsidRDefault="009D64E3" w:rsidP="004615E9">
      <w:pPr>
        <w:pStyle w:val="Listaszerbekezds"/>
        <w:numPr>
          <w:ilvl w:val="0"/>
          <w:numId w:val="18"/>
        </w:numPr>
        <w:tabs>
          <w:tab w:val="left" w:pos="1418"/>
          <w:tab w:val="right" w:pos="9072"/>
        </w:tabs>
        <w:spacing w:after="0"/>
        <w:rPr>
          <w:rFonts w:cs="Times New Roman"/>
        </w:rPr>
      </w:pPr>
      <w:r w:rsidRPr="004615E9">
        <w:rPr>
          <w:rFonts w:cs="Times New Roman"/>
        </w:rPr>
        <w:t>Projekttel összefüggő szakmai nyelv használata</w:t>
      </w:r>
    </w:p>
    <w:p w:rsidR="00C53E01" w:rsidRPr="00644690" w:rsidRDefault="00C53E01" w:rsidP="00C53E01">
      <w:pPr>
        <w:tabs>
          <w:tab w:val="left" w:pos="1418"/>
          <w:tab w:val="right" w:pos="9072"/>
        </w:tabs>
        <w:spacing w:after="0"/>
        <w:ind w:left="851"/>
      </w:pPr>
    </w:p>
    <w:p w:rsidR="00C53E01" w:rsidRDefault="004615E9" w:rsidP="00C53E01">
      <w:pPr>
        <w:pStyle w:val="Listaszerbekezds"/>
        <w:numPr>
          <w:ilvl w:val="2"/>
          <w:numId w:val="8"/>
        </w:numPr>
        <w:tabs>
          <w:tab w:val="left" w:pos="1701"/>
          <w:tab w:val="right" w:pos="9072"/>
        </w:tabs>
        <w:spacing w:after="0"/>
        <w:ind w:left="993" w:hanging="426"/>
        <w:rPr>
          <w:b/>
          <w:i/>
        </w:rPr>
      </w:pPr>
      <w:r w:rsidRPr="00F90AE2">
        <w:rPr>
          <w:b/>
          <w:i/>
        </w:rPr>
        <w:t>Programozás, azonosítás, tervezés</w:t>
      </w:r>
      <w:r w:rsidR="00C53E01" w:rsidRPr="00644690">
        <w:rPr>
          <w:b/>
          <w:i/>
        </w:rPr>
        <w:tab/>
      </w:r>
      <w:r>
        <w:rPr>
          <w:b/>
          <w:i/>
        </w:rPr>
        <w:t>20</w:t>
      </w:r>
      <w:r w:rsidR="00C53E01">
        <w:rPr>
          <w:b/>
          <w:i/>
        </w:rPr>
        <w:t xml:space="preserve"> ó</w:t>
      </w:r>
      <w:r w:rsidR="00C53E01" w:rsidRPr="00644690">
        <w:rPr>
          <w:b/>
          <w:i/>
        </w:rPr>
        <w:t>ra/… óra</w:t>
      </w:r>
    </w:p>
    <w:p w:rsidR="004615E9" w:rsidRPr="004615E9" w:rsidRDefault="004615E9" w:rsidP="004615E9">
      <w:pPr>
        <w:pStyle w:val="Listaszerbekezds"/>
        <w:numPr>
          <w:ilvl w:val="0"/>
          <w:numId w:val="16"/>
        </w:numPr>
        <w:tabs>
          <w:tab w:val="left" w:pos="1418"/>
          <w:tab w:val="right" w:pos="9072"/>
        </w:tabs>
        <w:spacing w:after="0"/>
        <w:jc w:val="left"/>
        <w:rPr>
          <w:rFonts w:cs="Times New Roman"/>
        </w:rPr>
      </w:pPr>
      <w:r w:rsidRPr="004615E9">
        <w:rPr>
          <w:rFonts w:cs="Times New Roman"/>
        </w:rPr>
        <w:t>Vevők, érdekelt felek, illetve jogszabályi és más normatív előírások</w:t>
      </w:r>
    </w:p>
    <w:p w:rsidR="004615E9" w:rsidRPr="004615E9" w:rsidRDefault="004615E9" w:rsidP="004615E9">
      <w:pPr>
        <w:pStyle w:val="Listaszerbekezds"/>
        <w:numPr>
          <w:ilvl w:val="0"/>
          <w:numId w:val="16"/>
        </w:numPr>
        <w:tabs>
          <w:tab w:val="left" w:pos="1418"/>
          <w:tab w:val="right" w:pos="9072"/>
        </w:tabs>
        <w:spacing w:after="0"/>
        <w:jc w:val="left"/>
        <w:rPr>
          <w:rFonts w:cs="Times New Roman"/>
        </w:rPr>
      </w:pPr>
      <w:r w:rsidRPr="004615E9">
        <w:rPr>
          <w:rFonts w:cs="Times New Roman"/>
        </w:rPr>
        <w:t>Igényfelmérés, megvalósíthatóság</w:t>
      </w:r>
    </w:p>
    <w:p w:rsidR="004615E9" w:rsidRPr="004615E9" w:rsidRDefault="004615E9" w:rsidP="004615E9">
      <w:pPr>
        <w:pStyle w:val="Listaszerbekezds"/>
        <w:numPr>
          <w:ilvl w:val="0"/>
          <w:numId w:val="16"/>
        </w:numPr>
        <w:tabs>
          <w:tab w:val="left" w:pos="1418"/>
          <w:tab w:val="right" w:pos="9072"/>
        </w:tabs>
        <w:spacing w:after="0"/>
        <w:jc w:val="left"/>
        <w:rPr>
          <w:rFonts w:cs="Times New Roman"/>
        </w:rPr>
      </w:pPr>
      <w:r w:rsidRPr="004615E9">
        <w:rPr>
          <w:rFonts w:cs="Times New Roman"/>
        </w:rPr>
        <w:t>Projekttermék/Output, a projekt definiálása</w:t>
      </w:r>
    </w:p>
    <w:p w:rsidR="004615E9" w:rsidRPr="004615E9" w:rsidRDefault="004615E9" w:rsidP="004615E9">
      <w:pPr>
        <w:pStyle w:val="Listaszerbekezds"/>
        <w:numPr>
          <w:ilvl w:val="0"/>
          <w:numId w:val="16"/>
        </w:numPr>
        <w:tabs>
          <w:tab w:val="left" w:pos="1418"/>
          <w:tab w:val="right" w:pos="9072"/>
        </w:tabs>
        <w:spacing w:after="0"/>
        <w:jc w:val="left"/>
        <w:rPr>
          <w:rFonts w:cs="Times New Roman"/>
        </w:rPr>
      </w:pPr>
      <w:r w:rsidRPr="004615E9">
        <w:rPr>
          <w:rFonts w:cs="Times New Roman"/>
        </w:rPr>
        <w:t>Projekttervezés, célkitűzés, tevékenységdiagram, hozzárendelési mátrix, időrendi ütemezés, erőforrás-tervezés, költségvetés, kommunikációs és minőségterv, monitoring és kontrollterv</w:t>
      </w:r>
    </w:p>
    <w:p w:rsidR="004615E9" w:rsidRPr="004615E9" w:rsidRDefault="004615E9" w:rsidP="004615E9">
      <w:pPr>
        <w:pStyle w:val="Listaszerbekezds"/>
        <w:numPr>
          <w:ilvl w:val="0"/>
          <w:numId w:val="16"/>
        </w:numPr>
        <w:tabs>
          <w:tab w:val="left" w:pos="1418"/>
          <w:tab w:val="right" w:pos="9072"/>
        </w:tabs>
        <w:spacing w:after="0"/>
        <w:jc w:val="left"/>
        <w:rPr>
          <w:rFonts w:cs="Times New Roman"/>
        </w:rPr>
      </w:pPr>
      <w:r w:rsidRPr="004615E9">
        <w:rPr>
          <w:rFonts w:cs="Times New Roman"/>
        </w:rPr>
        <w:t>„Kritikus út”</w:t>
      </w:r>
    </w:p>
    <w:p w:rsidR="004615E9" w:rsidRPr="004615E9" w:rsidRDefault="004615E9" w:rsidP="004615E9">
      <w:pPr>
        <w:pStyle w:val="Listaszerbekezds"/>
        <w:numPr>
          <w:ilvl w:val="0"/>
          <w:numId w:val="16"/>
        </w:numPr>
        <w:tabs>
          <w:tab w:val="left" w:pos="1418"/>
          <w:tab w:val="right" w:pos="9072"/>
        </w:tabs>
        <w:spacing w:after="0"/>
        <w:jc w:val="left"/>
        <w:rPr>
          <w:rFonts w:cs="Times New Roman"/>
        </w:rPr>
      </w:pPr>
      <w:r w:rsidRPr="004615E9">
        <w:rPr>
          <w:rFonts w:cs="Times New Roman"/>
        </w:rPr>
        <w:t>Projektdokumentumok</w:t>
      </w:r>
    </w:p>
    <w:p w:rsidR="004615E9" w:rsidRPr="004615E9" w:rsidRDefault="004615E9" w:rsidP="004615E9">
      <w:pPr>
        <w:pStyle w:val="Listaszerbekezds"/>
        <w:numPr>
          <w:ilvl w:val="0"/>
          <w:numId w:val="16"/>
        </w:numPr>
        <w:tabs>
          <w:tab w:val="left" w:pos="1418"/>
          <w:tab w:val="right" w:pos="9072"/>
        </w:tabs>
        <w:spacing w:after="0"/>
        <w:jc w:val="left"/>
        <w:rPr>
          <w:rFonts w:cs="Times New Roman"/>
        </w:rPr>
      </w:pPr>
      <w:r w:rsidRPr="004615E9">
        <w:rPr>
          <w:rFonts w:cs="Times New Roman"/>
        </w:rPr>
        <w:t>Tervlezárás és kockázatelemzés</w:t>
      </w:r>
    </w:p>
    <w:p w:rsidR="004615E9" w:rsidRPr="004615E9" w:rsidRDefault="004615E9" w:rsidP="004615E9">
      <w:pPr>
        <w:pStyle w:val="Listaszerbekezds"/>
        <w:numPr>
          <w:ilvl w:val="0"/>
          <w:numId w:val="16"/>
        </w:numPr>
        <w:tabs>
          <w:tab w:val="left" w:pos="1418"/>
          <w:tab w:val="right" w:pos="9072"/>
        </w:tabs>
        <w:spacing w:after="0"/>
        <w:jc w:val="left"/>
        <w:rPr>
          <w:rFonts w:cs="Times New Roman"/>
        </w:rPr>
      </w:pPr>
      <w:r w:rsidRPr="004615E9">
        <w:rPr>
          <w:rFonts w:cs="Times New Roman"/>
        </w:rPr>
        <w:t>Projekttervek jóváhagyása</w:t>
      </w:r>
    </w:p>
    <w:p w:rsidR="00C53E01" w:rsidRPr="004615E9" w:rsidRDefault="004615E9" w:rsidP="004615E9">
      <w:pPr>
        <w:pStyle w:val="Listaszerbekezds"/>
        <w:numPr>
          <w:ilvl w:val="0"/>
          <w:numId w:val="16"/>
        </w:numPr>
        <w:tabs>
          <w:tab w:val="left" w:pos="1418"/>
          <w:tab w:val="right" w:pos="9072"/>
        </w:tabs>
        <w:spacing w:after="0"/>
        <w:jc w:val="left"/>
        <w:rPr>
          <w:rFonts w:cs="Times New Roman"/>
        </w:rPr>
      </w:pPr>
      <w:r w:rsidRPr="004615E9">
        <w:rPr>
          <w:rFonts w:cs="Times New Roman"/>
        </w:rPr>
        <w:t>Nyilvántartás</w:t>
      </w:r>
    </w:p>
    <w:p w:rsidR="00C53E01" w:rsidRPr="002A1C54" w:rsidRDefault="00C53E01" w:rsidP="00C53E01">
      <w:pPr>
        <w:tabs>
          <w:tab w:val="left" w:pos="1418"/>
          <w:tab w:val="right" w:pos="9072"/>
        </w:tabs>
        <w:spacing w:after="0"/>
        <w:ind w:left="851"/>
      </w:pPr>
    </w:p>
    <w:p w:rsidR="00C53E01" w:rsidRDefault="002D7008" w:rsidP="00C53E01">
      <w:pPr>
        <w:pStyle w:val="Listaszerbekezds"/>
        <w:numPr>
          <w:ilvl w:val="2"/>
          <w:numId w:val="8"/>
        </w:numPr>
        <w:tabs>
          <w:tab w:val="left" w:pos="1701"/>
          <w:tab w:val="right" w:pos="9072"/>
        </w:tabs>
        <w:spacing w:after="0"/>
        <w:ind w:left="993" w:hanging="426"/>
        <w:rPr>
          <w:b/>
          <w:i/>
        </w:rPr>
      </w:pPr>
      <w:r w:rsidRPr="00F90AE2">
        <w:rPr>
          <w:b/>
          <w:i/>
        </w:rPr>
        <w:t>Megvalósítás és kontroll</w:t>
      </w:r>
      <w:r w:rsidR="00C53E01" w:rsidRPr="00644690">
        <w:rPr>
          <w:b/>
          <w:i/>
        </w:rPr>
        <w:tab/>
      </w:r>
      <w:r>
        <w:rPr>
          <w:b/>
          <w:i/>
        </w:rPr>
        <w:t>6</w:t>
      </w:r>
      <w:r w:rsidR="00C53E01">
        <w:rPr>
          <w:b/>
          <w:i/>
        </w:rPr>
        <w:t xml:space="preserve"> ó</w:t>
      </w:r>
      <w:r w:rsidR="00C53E01" w:rsidRPr="00644690">
        <w:rPr>
          <w:b/>
          <w:i/>
        </w:rPr>
        <w:t>ra/… óra</w:t>
      </w:r>
    </w:p>
    <w:p w:rsidR="002D7008" w:rsidRPr="002D7008" w:rsidRDefault="002D7008" w:rsidP="002D7008">
      <w:pPr>
        <w:pStyle w:val="Listaszerbekezds"/>
        <w:numPr>
          <w:ilvl w:val="1"/>
          <w:numId w:val="21"/>
        </w:numPr>
        <w:tabs>
          <w:tab w:val="left" w:pos="1418"/>
          <w:tab w:val="right" w:pos="9072"/>
        </w:tabs>
        <w:spacing w:after="0"/>
        <w:rPr>
          <w:rFonts w:cs="Times New Roman"/>
        </w:rPr>
      </w:pPr>
      <w:r w:rsidRPr="002D7008">
        <w:rPr>
          <w:rFonts w:cs="Times New Roman"/>
        </w:rPr>
        <w:t>Projektmenedzsment (idő-, költség-, minőség-, emberi erőforrás, kockázat- és kommunikációs menedzsment)</w:t>
      </w:r>
    </w:p>
    <w:p w:rsidR="002D7008" w:rsidRPr="002D7008" w:rsidRDefault="002D7008" w:rsidP="002D7008">
      <w:pPr>
        <w:pStyle w:val="Listaszerbekezds"/>
        <w:numPr>
          <w:ilvl w:val="1"/>
          <w:numId w:val="21"/>
        </w:numPr>
        <w:tabs>
          <w:tab w:val="left" w:pos="1418"/>
          <w:tab w:val="right" w:pos="9072"/>
        </w:tabs>
        <w:spacing w:after="0"/>
        <w:rPr>
          <w:rFonts w:cs="Times New Roman"/>
        </w:rPr>
      </w:pPr>
      <w:r w:rsidRPr="002D7008">
        <w:rPr>
          <w:rFonts w:cs="Times New Roman"/>
        </w:rPr>
        <w:t>Projektmonitoring</w:t>
      </w:r>
    </w:p>
    <w:p w:rsidR="002D7008" w:rsidRPr="002D7008" w:rsidRDefault="002D7008" w:rsidP="002D7008">
      <w:pPr>
        <w:pStyle w:val="Listaszerbekezds"/>
        <w:numPr>
          <w:ilvl w:val="1"/>
          <w:numId w:val="21"/>
        </w:numPr>
        <w:tabs>
          <w:tab w:val="left" w:pos="1418"/>
          <w:tab w:val="right" w:pos="9072"/>
        </w:tabs>
        <w:spacing w:after="0"/>
        <w:rPr>
          <w:rFonts w:cs="Times New Roman"/>
        </w:rPr>
      </w:pPr>
      <w:r w:rsidRPr="002D7008">
        <w:rPr>
          <w:rFonts w:cs="Times New Roman"/>
        </w:rPr>
        <w:t>Nyomon követési eljárások</w:t>
      </w:r>
    </w:p>
    <w:p w:rsidR="002D7008" w:rsidRPr="002D7008" w:rsidRDefault="002D7008" w:rsidP="002D7008">
      <w:pPr>
        <w:pStyle w:val="Listaszerbekezds"/>
        <w:numPr>
          <w:ilvl w:val="1"/>
          <w:numId w:val="21"/>
        </w:numPr>
        <w:tabs>
          <w:tab w:val="left" w:pos="1418"/>
          <w:tab w:val="right" w:pos="9072"/>
        </w:tabs>
        <w:spacing w:after="0"/>
        <w:rPr>
          <w:rFonts w:cs="Times New Roman"/>
        </w:rPr>
      </w:pPr>
      <w:r w:rsidRPr="002D7008">
        <w:rPr>
          <w:rFonts w:cs="Times New Roman"/>
        </w:rPr>
        <w:t>Beavatkozások meghatározása</w:t>
      </w:r>
    </w:p>
    <w:p w:rsidR="002D7008" w:rsidRPr="002D7008" w:rsidRDefault="002D7008" w:rsidP="002D7008">
      <w:pPr>
        <w:pStyle w:val="Listaszerbekezds"/>
        <w:numPr>
          <w:ilvl w:val="1"/>
          <w:numId w:val="21"/>
        </w:numPr>
        <w:tabs>
          <w:tab w:val="left" w:pos="1418"/>
          <w:tab w:val="right" w:pos="9072"/>
        </w:tabs>
        <w:spacing w:after="0"/>
        <w:rPr>
          <w:rFonts w:cs="Times New Roman"/>
        </w:rPr>
      </w:pPr>
      <w:r w:rsidRPr="002D7008">
        <w:rPr>
          <w:rFonts w:cs="Times New Roman"/>
        </w:rPr>
        <w:t>Szállítók és közbeszerzés</w:t>
      </w:r>
    </w:p>
    <w:p w:rsidR="002D7008" w:rsidRPr="002D7008" w:rsidRDefault="002D7008" w:rsidP="002D7008">
      <w:pPr>
        <w:pStyle w:val="Listaszerbekezds"/>
        <w:numPr>
          <w:ilvl w:val="1"/>
          <w:numId w:val="21"/>
        </w:numPr>
        <w:tabs>
          <w:tab w:val="left" w:pos="1418"/>
          <w:tab w:val="right" w:pos="9072"/>
        </w:tabs>
        <w:spacing w:after="0"/>
        <w:rPr>
          <w:rFonts w:cs="Times New Roman"/>
        </w:rPr>
      </w:pPr>
      <w:r w:rsidRPr="002D7008">
        <w:rPr>
          <w:rFonts w:cs="Times New Roman"/>
        </w:rPr>
        <w:t xml:space="preserve">Szerződéskötés </w:t>
      </w:r>
    </w:p>
    <w:p w:rsidR="002D7008" w:rsidRPr="002D7008" w:rsidRDefault="002D7008" w:rsidP="002D7008">
      <w:pPr>
        <w:pStyle w:val="Listaszerbekezds"/>
        <w:numPr>
          <w:ilvl w:val="1"/>
          <w:numId w:val="21"/>
        </w:numPr>
        <w:tabs>
          <w:tab w:val="left" w:pos="1418"/>
          <w:tab w:val="right" w:pos="9072"/>
        </w:tabs>
        <w:spacing w:after="0"/>
        <w:rPr>
          <w:rFonts w:cs="Times New Roman"/>
        </w:rPr>
      </w:pPr>
      <w:r w:rsidRPr="002D7008">
        <w:rPr>
          <w:rFonts w:cs="Times New Roman"/>
        </w:rPr>
        <w:t>Projekttel összefüggő szakmai nyelv használata</w:t>
      </w:r>
    </w:p>
    <w:p w:rsidR="00C53E01" w:rsidRDefault="002D7008" w:rsidP="00C53E01">
      <w:pPr>
        <w:tabs>
          <w:tab w:val="left" w:pos="1418"/>
          <w:tab w:val="right" w:pos="9072"/>
        </w:tabs>
        <w:spacing w:after="0"/>
        <w:ind w:left="851"/>
        <w:rPr>
          <w:rFonts w:cs="Times New Roman"/>
        </w:rPr>
      </w:pPr>
      <w:r>
        <w:rPr>
          <w:rFonts w:cs="Times New Roman"/>
        </w:rPr>
        <w:tab/>
      </w:r>
      <w:r w:rsidRPr="002D7008">
        <w:rPr>
          <w:rFonts w:cs="Times New Roman"/>
        </w:rPr>
        <w:t>Információgyűjtés</w:t>
      </w:r>
    </w:p>
    <w:p w:rsidR="00C53E01" w:rsidRPr="002A1C54" w:rsidRDefault="00C53E01" w:rsidP="00C53E01">
      <w:pPr>
        <w:tabs>
          <w:tab w:val="left" w:pos="1418"/>
          <w:tab w:val="right" w:pos="9072"/>
        </w:tabs>
        <w:spacing w:after="0"/>
        <w:ind w:left="851"/>
      </w:pPr>
    </w:p>
    <w:p w:rsidR="00C53E01" w:rsidRDefault="002D7008" w:rsidP="00C53E01">
      <w:pPr>
        <w:pStyle w:val="Listaszerbekezds"/>
        <w:numPr>
          <w:ilvl w:val="2"/>
          <w:numId w:val="8"/>
        </w:numPr>
        <w:tabs>
          <w:tab w:val="left" w:pos="1701"/>
          <w:tab w:val="right" w:pos="9072"/>
        </w:tabs>
        <w:spacing w:after="0"/>
        <w:ind w:left="993" w:hanging="426"/>
        <w:rPr>
          <w:b/>
          <w:i/>
        </w:rPr>
      </w:pPr>
      <w:r w:rsidRPr="00F90AE2">
        <w:rPr>
          <w:b/>
          <w:i/>
        </w:rPr>
        <w:t>Értékelés és zárás</w:t>
      </w:r>
      <w:r w:rsidR="00C53E01" w:rsidRPr="00644690">
        <w:rPr>
          <w:b/>
          <w:i/>
        </w:rPr>
        <w:tab/>
      </w:r>
      <w:r>
        <w:rPr>
          <w:b/>
          <w:i/>
        </w:rPr>
        <w:t>6</w:t>
      </w:r>
      <w:r w:rsidR="00C53E01">
        <w:rPr>
          <w:b/>
          <w:i/>
        </w:rPr>
        <w:t xml:space="preserve"> ó</w:t>
      </w:r>
      <w:r w:rsidR="00C53E01" w:rsidRPr="00644690">
        <w:rPr>
          <w:b/>
          <w:i/>
        </w:rPr>
        <w:t>ra/… óra</w:t>
      </w:r>
    </w:p>
    <w:p w:rsidR="002D7008" w:rsidRPr="00F56942" w:rsidRDefault="00F56942" w:rsidP="00F56942">
      <w:pPr>
        <w:tabs>
          <w:tab w:val="left" w:pos="1418"/>
          <w:tab w:val="right" w:pos="9072"/>
        </w:tabs>
        <w:spacing w:after="0"/>
        <w:ind w:firstLine="1134"/>
        <w:rPr>
          <w:rFonts w:cs="Times New Roman"/>
        </w:rPr>
      </w:pPr>
      <w:r w:rsidRPr="00F56942">
        <w:rPr>
          <w:rFonts w:cs="Times New Roman"/>
        </w:rPr>
        <w:t>-</w:t>
      </w:r>
      <w:r w:rsidRPr="00F56942">
        <w:rPr>
          <w:rFonts w:cs="Times New Roman"/>
        </w:rPr>
        <w:tab/>
      </w:r>
      <w:r w:rsidR="002D7008" w:rsidRPr="00F56942">
        <w:rPr>
          <w:rFonts w:cs="Times New Roman"/>
        </w:rPr>
        <w:t>Nyomon követsi eljárások</w:t>
      </w:r>
    </w:p>
    <w:p w:rsidR="002D7008" w:rsidRPr="002D7008" w:rsidRDefault="002D7008" w:rsidP="00F56942">
      <w:pPr>
        <w:pStyle w:val="Listaszerbekezds"/>
        <w:numPr>
          <w:ilvl w:val="1"/>
          <w:numId w:val="16"/>
        </w:numPr>
        <w:tabs>
          <w:tab w:val="left" w:pos="1418"/>
          <w:tab w:val="right" w:pos="9072"/>
        </w:tabs>
        <w:spacing w:after="0"/>
        <w:ind w:hanging="939"/>
        <w:rPr>
          <w:rFonts w:cs="Times New Roman"/>
        </w:rPr>
      </w:pPr>
      <w:r w:rsidRPr="002D7008">
        <w:rPr>
          <w:rFonts w:cs="Times New Roman"/>
        </w:rPr>
        <w:lastRenderedPageBreak/>
        <w:t>Eltérések elemzése</w:t>
      </w:r>
    </w:p>
    <w:p w:rsidR="002D7008" w:rsidRPr="00F56942" w:rsidRDefault="002D7008" w:rsidP="00F56942">
      <w:pPr>
        <w:pStyle w:val="Listaszerbekezds"/>
        <w:numPr>
          <w:ilvl w:val="1"/>
          <w:numId w:val="16"/>
        </w:numPr>
        <w:tabs>
          <w:tab w:val="left" w:pos="1418"/>
          <w:tab w:val="right" w:pos="9072"/>
        </w:tabs>
        <w:spacing w:after="0"/>
        <w:ind w:left="1418" w:hanging="284"/>
        <w:rPr>
          <w:rFonts w:cs="Times New Roman"/>
        </w:rPr>
      </w:pPr>
      <w:r w:rsidRPr="00F56942">
        <w:rPr>
          <w:rFonts w:cs="Times New Roman"/>
        </w:rPr>
        <w:t>Projekttervezési és menedzsment dokumentumok, formanyomtatványok, jelentéskészítés</w:t>
      </w:r>
    </w:p>
    <w:p w:rsidR="00C53E01" w:rsidRPr="002A1C54" w:rsidRDefault="00C53E01" w:rsidP="00C53E01">
      <w:pPr>
        <w:tabs>
          <w:tab w:val="left" w:pos="1418"/>
          <w:tab w:val="right" w:pos="9072"/>
        </w:tabs>
        <w:spacing w:after="0"/>
        <w:ind w:left="851"/>
      </w:pPr>
    </w:p>
    <w:p w:rsidR="00C53E01" w:rsidRPr="00644690" w:rsidRDefault="00FD38A2" w:rsidP="00C53E01">
      <w:pPr>
        <w:pStyle w:val="Listaszerbekezds"/>
        <w:numPr>
          <w:ilvl w:val="2"/>
          <w:numId w:val="8"/>
        </w:numPr>
        <w:tabs>
          <w:tab w:val="left" w:pos="1701"/>
          <w:tab w:val="right" w:pos="9072"/>
        </w:tabs>
        <w:spacing w:after="0"/>
        <w:ind w:left="993" w:hanging="426"/>
        <w:rPr>
          <w:rFonts w:cs="Times New Roman"/>
          <w:b/>
          <w:i/>
        </w:rPr>
      </w:pPr>
      <w:r w:rsidRPr="00F90AE2">
        <w:rPr>
          <w:b/>
          <w:i/>
        </w:rPr>
        <w:t>Pályázatírás</w:t>
      </w:r>
      <w:r w:rsidR="00C53E01" w:rsidRPr="00644690">
        <w:rPr>
          <w:b/>
          <w:i/>
        </w:rPr>
        <w:tab/>
      </w:r>
      <w:r>
        <w:rPr>
          <w:b/>
          <w:i/>
        </w:rPr>
        <w:t>6</w:t>
      </w:r>
      <w:r w:rsidR="00C53E01">
        <w:rPr>
          <w:b/>
          <w:i/>
        </w:rPr>
        <w:t xml:space="preserve"> ó</w:t>
      </w:r>
      <w:r w:rsidR="00C53E01" w:rsidRPr="00644690">
        <w:rPr>
          <w:b/>
          <w:i/>
        </w:rPr>
        <w:t>ra/… óra</w:t>
      </w:r>
    </w:p>
    <w:p w:rsidR="00FD38A2" w:rsidRPr="00FD38A2" w:rsidRDefault="00FD38A2" w:rsidP="00FD38A2">
      <w:pPr>
        <w:tabs>
          <w:tab w:val="left" w:pos="1418"/>
          <w:tab w:val="right" w:pos="9072"/>
        </w:tabs>
        <w:spacing w:after="0"/>
        <w:rPr>
          <w:rFonts w:cs="Times New Roman"/>
        </w:rPr>
      </w:pPr>
      <w:r>
        <w:rPr>
          <w:rFonts w:cs="Times New Roman"/>
        </w:rPr>
        <w:tab/>
      </w:r>
      <w:r w:rsidRPr="00FD38A2">
        <w:rPr>
          <w:rFonts w:cs="Times New Roman"/>
        </w:rPr>
        <w:t>A pályázatírás elméleti alapjai, uniós és hazai források</w:t>
      </w:r>
    </w:p>
    <w:p w:rsidR="00C53E01"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685B" w:rsidRPr="00BA1D79" w:rsidTr="00B9467E">
        <w:trPr>
          <w:trHeight w:val="600"/>
          <w:jc w:val="center"/>
        </w:trPr>
        <w:tc>
          <w:tcPr>
            <w:tcW w:w="960" w:type="dxa"/>
            <w:vMerge w:val="restart"/>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xml:space="preserve">Alkalmazandó eszközök és felszerelések </w:t>
            </w:r>
          </w:p>
        </w:tc>
      </w:tr>
      <w:tr w:rsidR="000A685B" w:rsidRPr="00BA1D79" w:rsidTr="00B9467E">
        <w:trPr>
          <w:trHeight w:val="255"/>
          <w:jc w:val="center"/>
        </w:trPr>
        <w:tc>
          <w:tcPr>
            <w:tcW w:w="960" w:type="dxa"/>
            <w:vMerge/>
            <w:vAlign w:val="center"/>
            <w:hideMark/>
          </w:tcPr>
          <w:p w:rsidR="000A685B" w:rsidRPr="00BA1D79" w:rsidRDefault="000A685B" w:rsidP="00B9467E">
            <w:pPr>
              <w:spacing w:after="0"/>
              <w:jc w:val="left"/>
              <w:rPr>
                <w:rFonts w:eastAsia="Times New Roman" w:cs="Times New Roman"/>
                <w:color w:val="000000"/>
                <w:sz w:val="20"/>
                <w:szCs w:val="20"/>
                <w:lang w:eastAsia="hu-HU"/>
              </w:rPr>
            </w:pPr>
          </w:p>
        </w:tc>
        <w:tc>
          <w:tcPr>
            <w:tcW w:w="2220" w:type="dxa"/>
            <w:vMerge/>
            <w:vAlign w:val="center"/>
            <w:hideMark/>
          </w:tcPr>
          <w:p w:rsidR="000A685B" w:rsidRPr="00BA1D79" w:rsidRDefault="000A685B" w:rsidP="00B9467E">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egyéni</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csoport</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osztály</w:t>
            </w:r>
          </w:p>
        </w:tc>
        <w:tc>
          <w:tcPr>
            <w:tcW w:w="2380" w:type="dxa"/>
            <w:vMerge/>
            <w:vAlign w:val="center"/>
            <w:hideMark/>
          </w:tcPr>
          <w:p w:rsidR="000A685B" w:rsidRPr="00BA1D79" w:rsidRDefault="000A685B" w:rsidP="00B9467E">
            <w:pPr>
              <w:spacing w:after="0"/>
              <w:jc w:val="left"/>
              <w:rPr>
                <w:rFonts w:eastAsia="Times New Roman" w:cs="Times New Roman"/>
                <w:color w:val="000000"/>
                <w:sz w:val="20"/>
                <w:szCs w:val="20"/>
                <w:lang w:eastAsia="hu-HU"/>
              </w:rPr>
            </w:pPr>
          </w:p>
        </w:tc>
      </w:tr>
      <w:tr w:rsidR="000A685B" w:rsidRPr="00BA1D79" w:rsidTr="00B9467E">
        <w:trPr>
          <w:trHeight w:val="255"/>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1.</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magyarázat</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számítógép, projektor</w:t>
            </w:r>
          </w:p>
        </w:tc>
      </w:tr>
      <w:tr w:rsidR="000A685B" w:rsidRPr="00BA1D79" w:rsidTr="00B9467E">
        <w:trPr>
          <w:trHeight w:val="255"/>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2.</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kiselőadás</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számítógép, projektor</w:t>
            </w:r>
          </w:p>
        </w:tc>
      </w:tr>
      <w:tr w:rsidR="000A685B" w:rsidRPr="00BA1D79" w:rsidTr="00B9467E">
        <w:trPr>
          <w:trHeight w:val="255"/>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3.</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megbeszélés</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255"/>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4.</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vita</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255"/>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5.</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szemléltetés</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számítógép, projektor</w:t>
            </w:r>
          </w:p>
        </w:tc>
      </w:tr>
      <w:tr w:rsidR="000A685B" w:rsidRPr="00BA1D79" w:rsidTr="00B9467E">
        <w:trPr>
          <w:trHeight w:val="510"/>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6.</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projekt</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számítógép, projektor, szoftverek, internet</w:t>
            </w:r>
          </w:p>
        </w:tc>
      </w:tr>
      <w:tr w:rsidR="000A685B" w:rsidRPr="00BA1D79" w:rsidTr="00B9467E">
        <w:trPr>
          <w:trHeight w:val="255"/>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7.</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kooperatív tanulás</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255"/>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8.</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szimuláció</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255"/>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9.</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szerepjáték</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10.</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házi feladat</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számítógép, projektor, szoftverek, internet</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9"/>
        <w:gridCol w:w="107"/>
        <w:gridCol w:w="2670"/>
        <w:gridCol w:w="107"/>
        <w:gridCol w:w="651"/>
        <w:gridCol w:w="107"/>
        <w:gridCol w:w="689"/>
        <w:gridCol w:w="107"/>
        <w:gridCol w:w="667"/>
        <w:gridCol w:w="107"/>
        <w:gridCol w:w="2252"/>
        <w:gridCol w:w="107"/>
      </w:tblGrid>
      <w:tr w:rsidR="000A685B" w:rsidRPr="00BA1D79" w:rsidTr="00B9467E">
        <w:trPr>
          <w:gridAfter w:val="1"/>
          <w:wAfter w:w="107" w:type="dxa"/>
          <w:trHeight w:val="255"/>
          <w:jc w:val="center"/>
        </w:trPr>
        <w:tc>
          <w:tcPr>
            <w:tcW w:w="929" w:type="dxa"/>
            <w:vMerge w:val="restart"/>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Sorszám</w:t>
            </w:r>
          </w:p>
        </w:tc>
        <w:tc>
          <w:tcPr>
            <w:tcW w:w="2777" w:type="dxa"/>
            <w:gridSpan w:val="2"/>
            <w:vMerge w:val="restart"/>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Tanulói tevékenységforma</w:t>
            </w:r>
          </w:p>
        </w:tc>
        <w:tc>
          <w:tcPr>
            <w:tcW w:w="2328" w:type="dxa"/>
            <w:gridSpan w:val="6"/>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Tanulói tevékenység szervezési kerete (differenciálási módok)</w:t>
            </w:r>
          </w:p>
        </w:tc>
        <w:tc>
          <w:tcPr>
            <w:tcW w:w="2359" w:type="dxa"/>
            <w:gridSpan w:val="2"/>
            <w:vMerge w:val="restart"/>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xml:space="preserve">Alkalmazandó eszközök és felszerelések </w:t>
            </w:r>
          </w:p>
        </w:tc>
      </w:tr>
      <w:tr w:rsidR="000A685B" w:rsidRPr="00BA1D79" w:rsidTr="00B9467E">
        <w:trPr>
          <w:gridAfter w:val="1"/>
          <w:wAfter w:w="107" w:type="dxa"/>
          <w:trHeight w:val="510"/>
          <w:jc w:val="center"/>
        </w:trPr>
        <w:tc>
          <w:tcPr>
            <w:tcW w:w="929" w:type="dxa"/>
            <w:vMerge/>
            <w:vAlign w:val="center"/>
            <w:hideMark/>
          </w:tcPr>
          <w:p w:rsidR="000A685B" w:rsidRPr="00BA1D79" w:rsidRDefault="000A685B" w:rsidP="00B9467E">
            <w:pPr>
              <w:spacing w:after="0"/>
              <w:jc w:val="left"/>
              <w:rPr>
                <w:rFonts w:eastAsia="Times New Roman" w:cs="Times New Roman"/>
                <w:color w:val="000000"/>
                <w:sz w:val="20"/>
                <w:szCs w:val="20"/>
                <w:lang w:eastAsia="hu-HU"/>
              </w:rPr>
            </w:pPr>
          </w:p>
        </w:tc>
        <w:tc>
          <w:tcPr>
            <w:tcW w:w="2777" w:type="dxa"/>
            <w:gridSpan w:val="2"/>
            <w:vMerge/>
            <w:vAlign w:val="center"/>
            <w:hideMark/>
          </w:tcPr>
          <w:p w:rsidR="000A685B" w:rsidRPr="00BA1D79" w:rsidRDefault="000A685B" w:rsidP="00B9467E">
            <w:pPr>
              <w:spacing w:after="0"/>
              <w:jc w:val="left"/>
              <w:rPr>
                <w:rFonts w:eastAsia="Times New Roman" w:cs="Times New Roman"/>
                <w:color w:val="000000"/>
                <w:sz w:val="20"/>
                <w:szCs w:val="20"/>
                <w:lang w:eastAsia="hu-HU"/>
              </w:rPr>
            </w:pP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egyéni</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csoport-bontás</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osztály-keret</w:t>
            </w:r>
          </w:p>
        </w:tc>
        <w:tc>
          <w:tcPr>
            <w:tcW w:w="2359" w:type="dxa"/>
            <w:gridSpan w:val="2"/>
            <w:vMerge/>
            <w:vAlign w:val="center"/>
            <w:hideMark/>
          </w:tcPr>
          <w:p w:rsidR="000A685B" w:rsidRPr="00BA1D79" w:rsidRDefault="000A685B" w:rsidP="00B9467E">
            <w:pPr>
              <w:spacing w:after="0"/>
              <w:jc w:val="left"/>
              <w:rPr>
                <w:rFonts w:eastAsia="Times New Roman" w:cs="Times New Roman"/>
                <w:color w:val="000000"/>
                <w:sz w:val="20"/>
                <w:szCs w:val="20"/>
                <w:lang w:eastAsia="hu-HU"/>
              </w:rPr>
            </w:pPr>
          </w:p>
        </w:tc>
      </w:tr>
      <w:tr w:rsidR="000A685B" w:rsidRPr="00BA1D79" w:rsidTr="00B9467E">
        <w:trPr>
          <w:trHeight w:val="255"/>
          <w:jc w:val="center"/>
        </w:trPr>
        <w:tc>
          <w:tcPr>
            <w:tcW w:w="1036" w:type="dxa"/>
            <w:gridSpan w:val="2"/>
            <w:shd w:val="clear" w:color="000000" w:fill="D9D9D9"/>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1.</w:t>
            </w:r>
          </w:p>
        </w:tc>
        <w:tc>
          <w:tcPr>
            <w:tcW w:w="7464" w:type="dxa"/>
            <w:gridSpan w:val="10"/>
            <w:shd w:val="clear" w:color="000000" w:fill="D9D9D9"/>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Információ feldolgozó tevékenységek</w:t>
            </w:r>
          </w:p>
        </w:tc>
      </w:tr>
      <w:tr w:rsidR="000A685B" w:rsidRPr="00BA1D79" w:rsidTr="00B9467E">
        <w:trPr>
          <w:trHeight w:val="510"/>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1.1.</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Olvasott szöveg önálló feldolgozása</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Számítógép, irodai szoftverek, internet</w:t>
            </w:r>
          </w:p>
        </w:tc>
      </w:tr>
      <w:tr w:rsidR="000A685B" w:rsidRPr="00BA1D79" w:rsidTr="00B9467E">
        <w:trPr>
          <w:trHeight w:val="510"/>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1.2.</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Olvasott szöveg feladattal vezetett feldolgozása</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1.3.</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Olvasott szöveg feldolgozása jegyzeteléssel</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1.4.</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Hallott szöveg feldolgozása jegyzeteléssel</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1.5.</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Hallott szöveg feladattal vezetett feldolgozása</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Számítógép, irodai szoftverek, internet</w:t>
            </w:r>
          </w:p>
        </w:tc>
      </w:tr>
      <w:tr w:rsidR="000A685B" w:rsidRPr="00BA1D79" w:rsidTr="00B9467E">
        <w:trPr>
          <w:trHeight w:val="255"/>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1.6.</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xml:space="preserve">Információk önálló </w:t>
            </w:r>
            <w:r w:rsidRPr="00BA1D79">
              <w:rPr>
                <w:rFonts w:eastAsia="Times New Roman" w:cs="Times New Roman"/>
                <w:color w:val="000000"/>
                <w:sz w:val="20"/>
                <w:szCs w:val="20"/>
                <w:lang w:eastAsia="hu-HU"/>
              </w:rPr>
              <w:lastRenderedPageBreak/>
              <w:t>rendszerezése</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lastRenderedPageBreak/>
              <w:t>x</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1.7.</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Információk feladattal vezetett rendszerezése</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Számítógép, irodai szoftverek, internet</w:t>
            </w:r>
          </w:p>
        </w:tc>
      </w:tr>
      <w:tr w:rsidR="000A685B" w:rsidRPr="00BA1D79" w:rsidTr="00B9467E">
        <w:trPr>
          <w:trHeight w:val="255"/>
          <w:jc w:val="center"/>
        </w:trPr>
        <w:tc>
          <w:tcPr>
            <w:tcW w:w="1036" w:type="dxa"/>
            <w:gridSpan w:val="2"/>
            <w:shd w:val="clear" w:color="000000" w:fill="D9D9D9"/>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2.</w:t>
            </w:r>
          </w:p>
        </w:tc>
        <w:tc>
          <w:tcPr>
            <w:tcW w:w="7464" w:type="dxa"/>
            <w:gridSpan w:val="10"/>
            <w:shd w:val="clear" w:color="000000" w:fill="D9D9D9"/>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Ismeretalkalmazási gyakorló tevékenységek, feladatok</w:t>
            </w:r>
          </w:p>
        </w:tc>
      </w:tr>
      <w:tr w:rsidR="000A685B" w:rsidRPr="00BA1D79" w:rsidTr="00B9467E">
        <w:trPr>
          <w:trHeight w:val="255"/>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2.1.</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Írásos elemzések készítése</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255"/>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2.2.</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Leírás készítése</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2.3.</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Válaszolás írásban mondatszintű kérdésekre</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2.4.</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Tesztfeladat megoldása</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Számítógép, irodai szoftverek, internet</w:t>
            </w:r>
          </w:p>
        </w:tc>
      </w:tr>
      <w:tr w:rsidR="000A685B" w:rsidRPr="00BA1D79" w:rsidTr="00B9467E">
        <w:trPr>
          <w:trHeight w:val="510"/>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2.5.</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Szöveges előadás egyéni felkészüléssel</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2.6.</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Tapasztalatok utólagos ismertetése szóban</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2.7.</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Tapasztalatok helyszíni ismertetése szóban</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255"/>
          <w:jc w:val="center"/>
        </w:trPr>
        <w:tc>
          <w:tcPr>
            <w:tcW w:w="1036" w:type="dxa"/>
            <w:gridSpan w:val="2"/>
            <w:shd w:val="clear" w:color="000000" w:fill="D9D9D9"/>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3.</w:t>
            </w:r>
          </w:p>
        </w:tc>
        <w:tc>
          <w:tcPr>
            <w:tcW w:w="7464" w:type="dxa"/>
            <w:gridSpan w:val="10"/>
            <w:shd w:val="clear" w:color="000000" w:fill="D9D9D9"/>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Képi információk körében</w:t>
            </w:r>
          </w:p>
        </w:tc>
      </w:tr>
      <w:tr w:rsidR="000A685B" w:rsidRPr="00BA1D79" w:rsidTr="00B9467E">
        <w:trPr>
          <w:trHeight w:val="510"/>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3.1.</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rajz értelmezése</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Számítógép, irodai szoftverek, internet</w:t>
            </w:r>
          </w:p>
        </w:tc>
      </w:tr>
      <w:tr w:rsidR="000A685B" w:rsidRPr="00BA1D79" w:rsidTr="00B9467E">
        <w:trPr>
          <w:trHeight w:val="255"/>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3.</w:t>
            </w:r>
            <w:r>
              <w:rPr>
                <w:rFonts w:eastAsia="Times New Roman" w:cs="Times New Roman"/>
                <w:color w:val="000000"/>
                <w:sz w:val="20"/>
                <w:szCs w:val="20"/>
                <w:lang w:eastAsia="hu-HU"/>
              </w:rPr>
              <w:t>2</w:t>
            </w:r>
            <w:r w:rsidRPr="00BA1D79">
              <w:rPr>
                <w:rFonts w:eastAsia="Times New Roman" w:cs="Times New Roman"/>
                <w:color w:val="000000"/>
                <w:sz w:val="20"/>
                <w:szCs w:val="20"/>
                <w:lang w:eastAsia="hu-HU"/>
              </w:rPr>
              <w:t>.</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rajz elemzés, hibakeresés</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255"/>
          <w:jc w:val="center"/>
        </w:trPr>
        <w:tc>
          <w:tcPr>
            <w:tcW w:w="1036" w:type="dxa"/>
            <w:gridSpan w:val="2"/>
            <w:shd w:val="clear" w:color="000000" w:fill="D9D9D9"/>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4.</w:t>
            </w:r>
          </w:p>
        </w:tc>
        <w:tc>
          <w:tcPr>
            <w:tcW w:w="7464" w:type="dxa"/>
            <w:gridSpan w:val="10"/>
            <w:shd w:val="clear" w:color="000000" w:fill="D9D9D9"/>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Komplex információk körében</w:t>
            </w:r>
          </w:p>
        </w:tc>
      </w:tr>
      <w:tr w:rsidR="000A685B" w:rsidRPr="00BA1D79" w:rsidTr="00B9467E">
        <w:trPr>
          <w:trHeight w:val="510"/>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4.1.</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Esetleírás készítése</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Számítógép, irodai szoftverek, internet</w:t>
            </w:r>
          </w:p>
        </w:tc>
      </w:tr>
      <w:tr w:rsidR="000A685B" w:rsidRPr="00BA1D79" w:rsidTr="00B9467E">
        <w:trPr>
          <w:trHeight w:val="510"/>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4.2.</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Elemzés készítése tapasztalatokról</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4.3.</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Jegyzetkészítés eseményről kérdéssor alapján</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BA1D79">
              <w:rPr>
                <w:rFonts w:eastAsia="Times New Roman" w:cs="Times New Roman"/>
                <w:color w:val="000000"/>
                <w:sz w:val="20"/>
                <w:szCs w:val="20"/>
                <w:lang w:eastAsia="hu-HU"/>
              </w:rPr>
              <w:t>4.</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Esemény helyszíni értékelése szóban felkészülés után</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255"/>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4.5.</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Utólagos szóbeli beszámoló</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255"/>
          <w:jc w:val="center"/>
        </w:trPr>
        <w:tc>
          <w:tcPr>
            <w:tcW w:w="1036" w:type="dxa"/>
            <w:gridSpan w:val="2"/>
            <w:shd w:val="clear" w:color="000000" w:fill="D9D9D9"/>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5.</w:t>
            </w:r>
          </w:p>
        </w:tc>
        <w:tc>
          <w:tcPr>
            <w:tcW w:w="7464" w:type="dxa"/>
            <w:gridSpan w:val="10"/>
            <w:shd w:val="clear" w:color="000000" w:fill="D9D9D9"/>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Csoportos munkaformák körében</w:t>
            </w:r>
          </w:p>
        </w:tc>
      </w:tr>
      <w:tr w:rsidR="000A685B" w:rsidRPr="00BA1D79" w:rsidTr="00B9467E">
        <w:trPr>
          <w:trHeight w:val="510"/>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5.1.</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Feladattal vezetett kiscsoportos szövegfeldolgozás</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Számítógép, irodai szoftverek, internet</w:t>
            </w:r>
          </w:p>
        </w:tc>
      </w:tr>
      <w:tr w:rsidR="000A685B" w:rsidRPr="00BA1D79" w:rsidTr="00B9467E">
        <w:trPr>
          <w:trHeight w:val="510"/>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5.</w:t>
            </w:r>
            <w:r>
              <w:rPr>
                <w:rFonts w:eastAsia="Times New Roman" w:cs="Times New Roman"/>
                <w:color w:val="000000"/>
                <w:sz w:val="20"/>
                <w:szCs w:val="20"/>
                <w:lang w:eastAsia="hu-HU"/>
              </w:rPr>
              <w:t>2</w:t>
            </w:r>
            <w:r w:rsidRPr="00BA1D79">
              <w:rPr>
                <w:rFonts w:eastAsia="Times New Roman" w:cs="Times New Roman"/>
                <w:color w:val="000000"/>
                <w:sz w:val="20"/>
                <w:szCs w:val="20"/>
                <w:lang w:eastAsia="hu-HU"/>
              </w:rPr>
              <w:t>.</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Kiscsoportos szakmai munkavégzés irányítással</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Számítógép, irodai szoftverek, internet</w:t>
            </w:r>
          </w:p>
        </w:tc>
      </w:tr>
      <w:tr w:rsidR="000A685B" w:rsidRPr="00BA1D79" w:rsidTr="00B9467E">
        <w:trPr>
          <w:trHeight w:val="255"/>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5.3</w:t>
            </w:r>
            <w:r w:rsidRPr="00BA1D79">
              <w:rPr>
                <w:rFonts w:eastAsia="Times New Roman" w:cs="Times New Roman"/>
                <w:color w:val="000000"/>
                <w:sz w:val="20"/>
                <w:szCs w:val="20"/>
                <w:lang w:eastAsia="hu-HU"/>
              </w:rPr>
              <w:t>.</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Csoportos helyzetgyakorlat</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255"/>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5.4</w:t>
            </w:r>
            <w:r w:rsidRPr="00BA1D79">
              <w:rPr>
                <w:rFonts w:eastAsia="Times New Roman" w:cs="Times New Roman"/>
                <w:color w:val="000000"/>
                <w:sz w:val="20"/>
                <w:szCs w:val="20"/>
                <w:lang w:eastAsia="hu-HU"/>
              </w:rPr>
              <w:t>.</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Csoportos versenyjáték</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255"/>
          <w:jc w:val="center"/>
        </w:trPr>
        <w:tc>
          <w:tcPr>
            <w:tcW w:w="1036" w:type="dxa"/>
            <w:gridSpan w:val="2"/>
            <w:shd w:val="clear" w:color="000000" w:fill="D9D9D9"/>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6.</w:t>
            </w:r>
          </w:p>
        </w:tc>
        <w:tc>
          <w:tcPr>
            <w:tcW w:w="7464" w:type="dxa"/>
            <w:gridSpan w:val="10"/>
            <w:shd w:val="clear" w:color="000000" w:fill="D9D9D9"/>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Gyakorlati munkavégzés körében</w:t>
            </w:r>
          </w:p>
        </w:tc>
      </w:tr>
      <w:tr w:rsidR="000A685B" w:rsidRPr="00BA1D79" w:rsidTr="00B9467E">
        <w:trPr>
          <w:trHeight w:val="255"/>
          <w:jc w:val="center"/>
        </w:trPr>
        <w:tc>
          <w:tcPr>
            <w:tcW w:w="103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6.1</w:t>
            </w:r>
            <w:r w:rsidRPr="00BA1D79">
              <w:rPr>
                <w:rFonts w:eastAsia="Times New Roman" w:cs="Times New Roman"/>
                <w:color w:val="000000"/>
                <w:sz w:val="20"/>
                <w:szCs w:val="20"/>
                <w:lang w:eastAsia="hu-HU"/>
              </w:rPr>
              <w:t>.</w:t>
            </w:r>
          </w:p>
        </w:tc>
        <w:tc>
          <w:tcPr>
            <w:tcW w:w="2777"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Műveletek gyakorlása</w:t>
            </w:r>
          </w:p>
        </w:tc>
        <w:tc>
          <w:tcPr>
            <w:tcW w:w="758"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96"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74" w:type="dxa"/>
            <w:gridSpan w:val="2"/>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2359" w:type="dxa"/>
            <w:gridSpan w:val="2"/>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E93D73" w:rsidP="00C53E01">
      <w:pPr>
        <w:pStyle w:val="Listaszerbekezds"/>
        <w:numPr>
          <w:ilvl w:val="0"/>
          <w:numId w:val="8"/>
        </w:numPr>
        <w:tabs>
          <w:tab w:val="right" w:pos="9072"/>
        </w:tabs>
        <w:spacing w:after="0"/>
        <w:rPr>
          <w:rFonts w:cs="Times New Roman"/>
          <w:b/>
        </w:rPr>
      </w:pPr>
      <w:r w:rsidRPr="00F90AE2">
        <w:rPr>
          <w:b/>
        </w:rPr>
        <w:t>Projekttervezés és projektmenedzsment gyakorlata</w:t>
      </w:r>
      <w:r w:rsidR="00C53E01" w:rsidRPr="00644690">
        <w:rPr>
          <w:b/>
        </w:rPr>
        <w:t xml:space="preserve"> tantárgy</w:t>
      </w:r>
      <w:r w:rsidR="00C53E01" w:rsidRPr="00644690">
        <w:rPr>
          <w:b/>
        </w:rPr>
        <w:tab/>
      </w:r>
      <w:r w:rsidR="005C6D4B">
        <w:rPr>
          <w:b/>
        </w:rPr>
        <w:t>18</w:t>
      </w:r>
      <w:r w:rsidR="00C53E01">
        <w:rPr>
          <w:b/>
        </w:rPr>
        <w:t xml:space="preserve"> ó</w:t>
      </w:r>
      <w:r w:rsidR="00C53E01" w:rsidRPr="00644690">
        <w:rPr>
          <w:b/>
        </w:rPr>
        <w:t>ra/…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E93D73" w:rsidP="00E93D73">
      <w:pPr>
        <w:spacing w:after="0"/>
        <w:ind w:left="360"/>
      </w:pPr>
      <w:r w:rsidRPr="00F90AE2">
        <w:t xml:space="preserve">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w:t>
      </w:r>
      <w:r w:rsidRPr="00F90AE2">
        <w:lastRenderedPageBreak/>
        <w:t>adminisztrációs feladatokat, kezelni a projektre vonatkozó elektronikus pályázati rendszert.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E93D73" w:rsidRDefault="00E93D73" w:rsidP="00E93D73">
      <w:pPr>
        <w:spacing w:after="0"/>
        <w:ind w:left="360"/>
      </w:pPr>
      <w:r w:rsidRPr="00F90AE2">
        <w:t>A tantárgy közvetlenül kapcsolódik a Projekttervezés és projektmenedzsment tantárgy során elsajátított kompetenciákra.</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F93DC4" w:rsidP="00C53E01">
      <w:pPr>
        <w:pStyle w:val="Listaszerbekezds"/>
        <w:numPr>
          <w:ilvl w:val="2"/>
          <w:numId w:val="8"/>
        </w:numPr>
        <w:tabs>
          <w:tab w:val="left" w:pos="1701"/>
          <w:tab w:val="right" w:pos="9072"/>
        </w:tabs>
        <w:spacing w:after="0"/>
        <w:ind w:left="993" w:hanging="426"/>
        <w:rPr>
          <w:b/>
          <w:i/>
        </w:rPr>
      </w:pPr>
      <w:r w:rsidRPr="00F90AE2">
        <w:rPr>
          <w:b/>
          <w:i/>
        </w:rPr>
        <w:t>A projekttervezés gyakorlata</w:t>
      </w:r>
      <w:r w:rsidR="00C53E01" w:rsidRPr="00644690">
        <w:rPr>
          <w:b/>
          <w:i/>
        </w:rPr>
        <w:tab/>
      </w:r>
      <w:r>
        <w:rPr>
          <w:b/>
          <w:i/>
        </w:rPr>
        <w:t>6</w:t>
      </w:r>
      <w:r w:rsidR="00C53E01">
        <w:rPr>
          <w:b/>
          <w:i/>
        </w:rPr>
        <w:t xml:space="preserve"> ó</w:t>
      </w:r>
      <w:r w:rsidR="00C53E01" w:rsidRPr="00644690">
        <w:rPr>
          <w:b/>
          <w:i/>
        </w:rPr>
        <w:t>ra/… óra</w:t>
      </w:r>
    </w:p>
    <w:p w:rsidR="00F93DC4" w:rsidRPr="00F93DC4" w:rsidRDefault="00F93DC4" w:rsidP="00F93DC4">
      <w:pPr>
        <w:pStyle w:val="Listaszerbekezds"/>
        <w:numPr>
          <w:ilvl w:val="1"/>
          <w:numId w:val="35"/>
        </w:numPr>
        <w:tabs>
          <w:tab w:val="left" w:pos="1418"/>
          <w:tab w:val="right" w:pos="9072"/>
        </w:tabs>
        <w:spacing w:after="0"/>
        <w:ind w:hanging="1593"/>
        <w:rPr>
          <w:rFonts w:cs="Times New Roman"/>
        </w:rPr>
      </w:pPr>
      <w:r w:rsidRPr="00F93DC4">
        <w:rPr>
          <w:rFonts w:cs="Times New Roman"/>
        </w:rPr>
        <w:t>Az igényfelmérés módszerei</w:t>
      </w:r>
    </w:p>
    <w:p w:rsidR="00F93DC4" w:rsidRPr="00F93DC4" w:rsidRDefault="00F93DC4" w:rsidP="00F93DC4">
      <w:pPr>
        <w:pStyle w:val="Listaszerbekezds"/>
        <w:numPr>
          <w:ilvl w:val="1"/>
          <w:numId w:val="35"/>
        </w:numPr>
        <w:tabs>
          <w:tab w:val="left" w:pos="1418"/>
          <w:tab w:val="right" w:pos="9072"/>
        </w:tabs>
        <w:spacing w:after="0"/>
        <w:ind w:hanging="1593"/>
        <w:rPr>
          <w:rFonts w:cs="Times New Roman"/>
        </w:rPr>
      </w:pPr>
      <w:r w:rsidRPr="00F93DC4">
        <w:rPr>
          <w:rFonts w:cs="Times New Roman"/>
        </w:rPr>
        <w:t>A megvalósíthatósági tanulmány készítésének módszerei</w:t>
      </w:r>
    </w:p>
    <w:p w:rsidR="00F93DC4" w:rsidRPr="00F93DC4" w:rsidRDefault="00F93DC4" w:rsidP="00F93DC4">
      <w:pPr>
        <w:pStyle w:val="Listaszerbekezds"/>
        <w:numPr>
          <w:ilvl w:val="1"/>
          <w:numId w:val="35"/>
        </w:numPr>
        <w:tabs>
          <w:tab w:val="left" w:pos="1418"/>
          <w:tab w:val="right" w:pos="9072"/>
        </w:tabs>
        <w:spacing w:after="0"/>
        <w:ind w:left="1418" w:hanging="851"/>
        <w:rPr>
          <w:rFonts w:cs="Times New Roman"/>
        </w:rPr>
      </w:pPr>
      <w:r w:rsidRPr="00F93DC4">
        <w:rPr>
          <w:rFonts w:cs="Times New Roman"/>
        </w:rPr>
        <w:t>Projekttervezési és menedzsment dokumentumo</w:t>
      </w:r>
      <w:r>
        <w:rPr>
          <w:rFonts w:cs="Times New Roman"/>
        </w:rPr>
        <w:t xml:space="preserve">k, formanyomtatványok, irat- és </w:t>
      </w:r>
      <w:r w:rsidRPr="00F93DC4">
        <w:rPr>
          <w:rFonts w:cs="Times New Roman"/>
        </w:rPr>
        <w:t>szerződésminták értelmezése és kitöltése</w:t>
      </w:r>
    </w:p>
    <w:p w:rsidR="00F93DC4" w:rsidRPr="00F93DC4" w:rsidRDefault="00F93DC4" w:rsidP="00F93DC4">
      <w:pPr>
        <w:pStyle w:val="Listaszerbekezds"/>
        <w:numPr>
          <w:ilvl w:val="2"/>
          <w:numId w:val="35"/>
        </w:numPr>
        <w:tabs>
          <w:tab w:val="left" w:pos="1418"/>
          <w:tab w:val="right" w:pos="9072"/>
        </w:tabs>
        <w:spacing w:after="0"/>
        <w:ind w:hanging="2313"/>
        <w:rPr>
          <w:rFonts w:cs="Times New Roman"/>
        </w:rPr>
      </w:pPr>
      <w:r w:rsidRPr="00F93DC4">
        <w:rPr>
          <w:rFonts w:cs="Times New Roman"/>
        </w:rPr>
        <w:t>Projekttervezés</w:t>
      </w:r>
    </w:p>
    <w:p w:rsidR="00F93DC4" w:rsidRPr="00F93DC4" w:rsidRDefault="00F93DC4" w:rsidP="00F93DC4">
      <w:pPr>
        <w:pStyle w:val="Listaszerbekezds"/>
        <w:numPr>
          <w:ilvl w:val="2"/>
          <w:numId w:val="35"/>
        </w:numPr>
        <w:tabs>
          <w:tab w:val="left" w:pos="1418"/>
          <w:tab w:val="right" w:pos="9072"/>
        </w:tabs>
        <w:spacing w:after="0"/>
        <w:ind w:hanging="2313"/>
        <w:rPr>
          <w:rFonts w:cs="Times New Roman"/>
        </w:rPr>
      </w:pPr>
      <w:r w:rsidRPr="00F93DC4">
        <w:rPr>
          <w:rFonts w:cs="Times New Roman"/>
        </w:rPr>
        <w:t xml:space="preserve">Célkitűzés (célfa, problémafa) </w:t>
      </w:r>
    </w:p>
    <w:p w:rsidR="00F93DC4" w:rsidRPr="00F93DC4" w:rsidRDefault="00F93DC4" w:rsidP="00F93DC4">
      <w:pPr>
        <w:pStyle w:val="Listaszerbekezds"/>
        <w:numPr>
          <w:ilvl w:val="2"/>
          <w:numId w:val="35"/>
        </w:numPr>
        <w:tabs>
          <w:tab w:val="left" w:pos="1418"/>
          <w:tab w:val="right" w:pos="9072"/>
        </w:tabs>
        <w:spacing w:after="0"/>
        <w:ind w:hanging="2313"/>
        <w:rPr>
          <w:rFonts w:cs="Times New Roman"/>
        </w:rPr>
      </w:pPr>
      <w:r w:rsidRPr="00F93DC4">
        <w:rPr>
          <w:rFonts w:cs="Times New Roman"/>
        </w:rPr>
        <w:t>Tevékenységdiagram</w:t>
      </w:r>
    </w:p>
    <w:p w:rsidR="00F93DC4" w:rsidRPr="00F93DC4" w:rsidRDefault="00F93DC4" w:rsidP="00F93DC4">
      <w:pPr>
        <w:pStyle w:val="Listaszerbekezds"/>
        <w:numPr>
          <w:ilvl w:val="2"/>
          <w:numId w:val="35"/>
        </w:numPr>
        <w:tabs>
          <w:tab w:val="left" w:pos="1418"/>
          <w:tab w:val="right" w:pos="9072"/>
        </w:tabs>
        <w:spacing w:after="0"/>
        <w:ind w:hanging="2313"/>
        <w:rPr>
          <w:rFonts w:cs="Times New Roman"/>
        </w:rPr>
      </w:pPr>
      <w:r w:rsidRPr="00F93DC4">
        <w:rPr>
          <w:rFonts w:cs="Times New Roman"/>
        </w:rPr>
        <w:t>Hozzárendelési mátrix, logikai keretmátrix</w:t>
      </w:r>
    </w:p>
    <w:p w:rsidR="00F93DC4" w:rsidRPr="00F93DC4" w:rsidRDefault="00F93DC4" w:rsidP="00F93DC4">
      <w:pPr>
        <w:pStyle w:val="Listaszerbekezds"/>
        <w:numPr>
          <w:ilvl w:val="2"/>
          <w:numId w:val="35"/>
        </w:numPr>
        <w:tabs>
          <w:tab w:val="left" w:pos="1418"/>
          <w:tab w:val="right" w:pos="9072"/>
        </w:tabs>
        <w:spacing w:after="0"/>
        <w:ind w:hanging="2313"/>
        <w:rPr>
          <w:rFonts w:cs="Times New Roman"/>
        </w:rPr>
      </w:pPr>
      <w:r w:rsidRPr="00F93DC4">
        <w:rPr>
          <w:rFonts w:cs="Times New Roman"/>
        </w:rPr>
        <w:t>Időrendi ütemezés (Gantt)</w:t>
      </w:r>
    </w:p>
    <w:p w:rsidR="00F93DC4" w:rsidRPr="00F93DC4" w:rsidRDefault="00F93DC4" w:rsidP="00F93DC4">
      <w:pPr>
        <w:pStyle w:val="Listaszerbekezds"/>
        <w:numPr>
          <w:ilvl w:val="2"/>
          <w:numId w:val="35"/>
        </w:numPr>
        <w:tabs>
          <w:tab w:val="left" w:pos="1418"/>
          <w:tab w:val="right" w:pos="9072"/>
        </w:tabs>
        <w:spacing w:after="0"/>
        <w:ind w:hanging="2313"/>
        <w:rPr>
          <w:rFonts w:cs="Times New Roman"/>
        </w:rPr>
      </w:pPr>
      <w:r w:rsidRPr="00F93DC4">
        <w:rPr>
          <w:rFonts w:cs="Times New Roman"/>
        </w:rPr>
        <w:t>Erőforrás-tervezés (költségvetés, stakeholder-elemzés)</w:t>
      </w:r>
    </w:p>
    <w:p w:rsidR="00F93DC4" w:rsidRPr="00F93DC4" w:rsidRDefault="00F93DC4" w:rsidP="00F93DC4">
      <w:pPr>
        <w:pStyle w:val="Listaszerbekezds"/>
        <w:numPr>
          <w:ilvl w:val="2"/>
          <w:numId w:val="35"/>
        </w:numPr>
        <w:tabs>
          <w:tab w:val="left" w:pos="1418"/>
          <w:tab w:val="right" w:pos="9072"/>
        </w:tabs>
        <w:spacing w:after="0"/>
        <w:ind w:hanging="2313"/>
        <w:rPr>
          <w:rFonts w:cs="Times New Roman"/>
        </w:rPr>
      </w:pPr>
      <w:r w:rsidRPr="00F93DC4">
        <w:rPr>
          <w:rFonts w:cs="Times New Roman"/>
        </w:rPr>
        <w:t xml:space="preserve">Kommunikációs és minőségterv </w:t>
      </w:r>
    </w:p>
    <w:p w:rsidR="00F93DC4" w:rsidRPr="00F93DC4" w:rsidRDefault="00F93DC4" w:rsidP="00F93DC4">
      <w:pPr>
        <w:pStyle w:val="Listaszerbekezds"/>
        <w:numPr>
          <w:ilvl w:val="2"/>
          <w:numId w:val="35"/>
        </w:numPr>
        <w:tabs>
          <w:tab w:val="left" w:pos="1418"/>
          <w:tab w:val="right" w:pos="9072"/>
        </w:tabs>
        <w:spacing w:after="0"/>
        <w:ind w:hanging="2313"/>
        <w:rPr>
          <w:rFonts w:cs="Times New Roman"/>
        </w:rPr>
      </w:pPr>
      <w:r w:rsidRPr="00F93DC4">
        <w:rPr>
          <w:rFonts w:cs="Times New Roman"/>
        </w:rPr>
        <w:t xml:space="preserve">Monitoring és kontrollterv dokumentumai </w:t>
      </w:r>
    </w:p>
    <w:p w:rsidR="00F93DC4" w:rsidRPr="00F93DC4" w:rsidRDefault="00F93DC4" w:rsidP="00F93DC4">
      <w:pPr>
        <w:pStyle w:val="Listaszerbekezds"/>
        <w:numPr>
          <w:ilvl w:val="1"/>
          <w:numId w:val="35"/>
        </w:numPr>
        <w:tabs>
          <w:tab w:val="left" w:pos="1418"/>
          <w:tab w:val="right" w:pos="9072"/>
        </w:tabs>
        <w:spacing w:after="0"/>
        <w:ind w:hanging="1593"/>
        <w:rPr>
          <w:rFonts w:cs="Times New Roman"/>
        </w:rPr>
      </w:pPr>
      <w:r w:rsidRPr="00F93DC4">
        <w:rPr>
          <w:rFonts w:cs="Times New Roman"/>
        </w:rPr>
        <w:t>„Kritikus út” kiszámítása</w:t>
      </w:r>
    </w:p>
    <w:p w:rsidR="00C53E01" w:rsidRDefault="00F93DC4" w:rsidP="00F93DC4">
      <w:pPr>
        <w:tabs>
          <w:tab w:val="left" w:pos="1418"/>
          <w:tab w:val="right" w:pos="9072"/>
        </w:tabs>
        <w:spacing w:after="0"/>
        <w:ind w:left="851" w:hanging="284"/>
        <w:rPr>
          <w:rFonts w:cs="Times New Roman"/>
        </w:rPr>
      </w:pPr>
      <w:r>
        <w:rPr>
          <w:rFonts w:cs="Times New Roman"/>
        </w:rPr>
        <w:tab/>
      </w:r>
      <w:r w:rsidRPr="00F93DC4">
        <w:rPr>
          <w:rFonts w:cs="Times New Roman"/>
        </w:rPr>
        <w:tab/>
        <w:t>Kockázatelemzés módszerei</w:t>
      </w:r>
    </w:p>
    <w:p w:rsidR="00C53E01" w:rsidRPr="00644690" w:rsidRDefault="00C53E01" w:rsidP="00F93DC4">
      <w:pPr>
        <w:tabs>
          <w:tab w:val="left" w:pos="1418"/>
          <w:tab w:val="right" w:pos="9072"/>
        </w:tabs>
        <w:spacing w:after="0"/>
        <w:ind w:left="851" w:hanging="284"/>
      </w:pPr>
    </w:p>
    <w:p w:rsidR="00C53E01" w:rsidRDefault="007A3A6E" w:rsidP="00C53E01">
      <w:pPr>
        <w:pStyle w:val="Listaszerbekezds"/>
        <w:numPr>
          <w:ilvl w:val="2"/>
          <w:numId w:val="8"/>
        </w:numPr>
        <w:tabs>
          <w:tab w:val="left" w:pos="1701"/>
          <w:tab w:val="right" w:pos="9072"/>
        </w:tabs>
        <w:spacing w:after="0"/>
        <w:ind w:left="993" w:hanging="426"/>
        <w:rPr>
          <w:b/>
          <w:i/>
        </w:rPr>
      </w:pPr>
      <w:r w:rsidRPr="00F90AE2">
        <w:rPr>
          <w:b/>
          <w:i/>
        </w:rPr>
        <w:t>A projektmenedzsment gyakorlata</w:t>
      </w:r>
      <w:r w:rsidR="00C53E01" w:rsidRPr="00644690">
        <w:rPr>
          <w:b/>
          <w:i/>
        </w:rPr>
        <w:tab/>
      </w:r>
      <w:r>
        <w:rPr>
          <w:b/>
          <w:i/>
        </w:rPr>
        <w:t>6</w:t>
      </w:r>
      <w:r w:rsidR="00C53E01">
        <w:rPr>
          <w:b/>
          <w:i/>
        </w:rPr>
        <w:t xml:space="preserve"> ó</w:t>
      </w:r>
      <w:r w:rsidR="00C53E01" w:rsidRPr="00644690">
        <w:rPr>
          <w:b/>
          <w:i/>
        </w:rPr>
        <w:t>ra/… óra</w:t>
      </w:r>
    </w:p>
    <w:p w:rsidR="007A3A6E" w:rsidRPr="007A3A6E" w:rsidRDefault="007A3A6E" w:rsidP="007A3A6E">
      <w:pPr>
        <w:tabs>
          <w:tab w:val="left" w:pos="1418"/>
          <w:tab w:val="right" w:pos="9072"/>
        </w:tabs>
        <w:spacing w:after="0"/>
        <w:ind w:firstLine="567"/>
        <w:rPr>
          <w:rFonts w:cs="Times New Roman"/>
        </w:rPr>
      </w:pPr>
      <w:r>
        <w:rPr>
          <w:rFonts w:cs="Times New Roman"/>
        </w:rPr>
        <w:t>-</w:t>
      </w:r>
      <w:r>
        <w:rPr>
          <w:rFonts w:cs="Times New Roman"/>
        </w:rPr>
        <w:tab/>
      </w:r>
      <w:r w:rsidRPr="007A3A6E">
        <w:rPr>
          <w:rFonts w:cs="Times New Roman"/>
        </w:rPr>
        <w:t>Nyilvántartás</w:t>
      </w:r>
    </w:p>
    <w:p w:rsidR="007A3A6E" w:rsidRPr="007A3A6E" w:rsidRDefault="007A3A6E" w:rsidP="007A3A6E">
      <w:pPr>
        <w:tabs>
          <w:tab w:val="left" w:pos="1418"/>
          <w:tab w:val="right" w:pos="9072"/>
        </w:tabs>
        <w:spacing w:after="0"/>
        <w:ind w:left="1418" w:hanging="851"/>
        <w:rPr>
          <w:rFonts w:cs="Times New Roman"/>
        </w:rPr>
      </w:pPr>
      <w:r w:rsidRPr="007A3A6E">
        <w:rPr>
          <w:rFonts w:cs="Times New Roman"/>
        </w:rPr>
        <w:t>-</w:t>
      </w:r>
      <w:r w:rsidRPr="007A3A6E">
        <w:rPr>
          <w:rFonts w:cs="Times New Roman"/>
        </w:rPr>
        <w:tab/>
        <w:t>Projektmenedzsment (idő-, költség-, minőség-, emberi erőforrás, kockázat- és kommunikációs menedzsment) dokumentumai</w:t>
      </w:r>
    </w:p>
    <w:p w:rsidR="007A3A6E" w:rsidRPr="007A3A6E" w:rsidRDefault="007A3A6E" w:rsidP="007A3A6E">
      <w:pPr>
        <w:tabs>
          <w:tab w:val="left" w:pos="1418"/>
          <w:tab w:val="right" w:pos="9072"/>
        </w:tabs>
        <w:spacing w:after="0"/>
        <w:ind w:firstLine="567"/>
        <w:rPr>
          <w:rFonts w:cs="Times New Roman"/>
        </w:rPr>
      </w:pPr>
      <w:r w:rsidRPr="007A3A6E">
        <w:rPr>
          <w:rFonts w:cs="Times New Roman"/>
        </w:rPr>
        <w:t>-</w:t>
      </w:r>
      <w:r w:rsidRPr="007A3A6E">
        <w:rPr>
          <w:rFonts w:cs="Times New Roman"/>
        </w:rPr>
        <w:tab/>
        <w:t>Projektmonitoring, nyomon követési eljárások és beavatkozások gyakorlata</w:t>
      </w:r>
    </w:p>
    <w:p w:rsidR="007A3A6E" w:rsidRPr="007A3A6E" w:rsidRDefault="007A3A6E" w:rsidP="007A3A6E">
      <w:pPr>
        <w:tabs>
          <w:tab w:val="left" w:pos="1418"/>
          <w:tab w:val="right" w:pos="9072"/>
        </w:tabs>
        <w:spacing w:after="0"/>
        <w:ind w:firstLine="567"/>
        <w:rPr>
          <w:rFonts w:cs="Times New Roman"/>
        </w:rPr>
      </w:pPr>
      <w:r w:rsidRPr="007A3A6E">
        <w:rPr>
          <w:rFonts w:cs="Times New Roman"/>
        </w:rPr>
        <w:t>-</w:t>
      </w:r>
      <w:r w:rsidRPr="007A3A6E">
        <w:rPr>
          <w:rFonts w:cs="Times New Roman"/>
        </w:rPr>
        <w:tab/>
        <w:t>Szerződéskötés mintadokumentumai</w:t>
      </w:r>
    </w:p>
    <w:p w:rsidR="007A3A6E" w:rsidRPr="007A3A6E" w:rsidRDefault="007A3A6E" w:rsidP="007A3A6E">
      <w:pPr>
        <w:tabs>
          <w:tab w:val="left" w:pos="1418"/>
          <w:tab w:val="right" w:pos="9072"/>
        </w:tabs>
        <w:spacing w:after="0"/>
        <w:ind w:firstLine="567"/>
        <w:rPr>
          <w:rFonts w:cs="Times New Roman"/>
        </w:rPr>
      </w:pPr>
      <w:r w:rsidRPr="007A3A6E">
        <w:rPr>
          <w:rFonts w:cs="Times New Roman"/>
        </w:rPr>
        <w:t>-</w:t>
      </w:r>
      <w:r w:rsidRPr="007A3A6E">
        <w:rPr>
          <w:rFonts w:cs="Times New Roman"/>
        </w:rPr>
        <w:tab/>
        <w:t xml:space="preserve">Információgyűjtés és rendszerezés    </w:t>
      </w:r>
    </w:p>
    <w:p w:rsidR="007A3A6E" w:rsidRPr="007A3A6E" w:rsidRDefault="007A3A6E" w:rsidP="007A3A6E">
      <w:pPr>
        <w:tabs>
          <w:tab w:val="left" w:pos="1418"/>
          <w:tab w:val="right" w:pos="9072"/>
        </w:tabs>
        <w:spacing w:after="0"/>
        <w:ind w:left="1418" w:hanging="851"/>
        <w:rPr>
          <w:rFonts w:cs="Times New Roman"/>
        </w:rPr>
      </w:pPr>
      <w:r w:rsidRPr="007A3A6E">
        <w:rPr>
          <w:rFonts w:cs="Times New Roman"/>
        </w:rPr>
        <w:t>-</w:t>
      </w:r>
      <w:r w:rsidRPr="007A3A6E">
        <w:rPr>
          <w:rFonts w:cs="Times New Roman"/>
        </w:rPr>
        <w:tab/>
        <w:t>Projekttervezési és menedzsment dokumentumok, formanyomtatványok, irat- és szerződésminták</w:t>
      </w:r>
    </w:p>
    <w:p w:rsidR="00C53E01" w:rsidRPr="002A1C54" w:rsidRDefault="00C53E01" w:rsidP="00C53E01">
      <w:pPr>
        <w:tabs>
          <w:tab w:val="left" w:pos="1418"/>
          <w:tab w:val="right" w:pos="9072"/>
        </w:tabs>
        <w:spacing w:after="0"/>
        <w:ind w:left="851"/>
      </w:pPr>
    </w:p>
    <w:p w:rsidR="00C53E01" w:rsidRDefault="007A3A6E" w:rsidP="00722BC8">
      <w:pPr>
        <w:pStyle w:val="Listaszerbekezds"/>
        <w:numPr>
          <w:ilvl w:val="2"/>
          <w:numId w:val="8"/>
        </w:numPr>
        <w:tabs>
          <w:tab w:val="left" w:pos="1701"/>
          <w:tab w:val="right" w:pos="9072"/>
        </w:tabs>
        <w:spacing w:after="0"/>
        <w:ind w:left="993" w:hanging="426"/>
        <w:rPr>
          <w:b/>
          <w:i/>
        </w:rPr>
      </w:pPr>
      <w:r w:rsidRPr="00F90AE2">
        <w:rPr>
          <w:b/>
          <w:i/>
        </w:rPr>
        <w:t>Pályázatírás</w:t>
      </w:r>
      <w:r w:rsidR="00C53E01" w:rsidRPr="00644690">
        <w:rPr>
          <w:b/>
          <w:i/>
        </w:rPr>
        <w:tab/>
      </w:r>
      <w:r w:rsidR="00722BC8">
        <w:rPr>
          <w:b/>
          <w:i/>
        </w:rPr>
        <w:t>3</w:t>
      </w:r>
      <w:r w:rsidR="00C53E01">
        <w:rPr>
          <w:b/>
          <w:i/>
        </w:rPr>
        <w:t xml:space="preserve"> ó</w:t>
      </w:r>
      <w:r w:rsidR="00C53E01" w:rsidRPr="00644690">
        <w:rPr>
          <w:b/>
          <w:i/>
        </w:rPr>
        <w:t>ra/… óra</w:t>
      </w:r>
    </w:p>
    <w:p w:rsidR="007A3A6E" w:rsidRPr="00722BC8" w:rsidRDefault="00722BC8" w:rsidP="00722BC8">
      <w:pPr>
        <w:tabs>
          <w:tab w:val="left" w:pos="1418"/>
          <w:tab w:val="right" w:pos="9072"/>
        </w:tabs>
        <w:spacing w:after="0"/>
        <w:ind w:firstLine="567"/>
        <w:rPr>
          <w:rFonts w:cs="Times New Roman"/>
        </w:rPr>
      </w:pPr>
      <w:r w:rsidRPr="00722BC8">
        <w:rPr>
          <w:rFonts w:cs="Times New Roman"/>
        </w:rPr>
        <w:t>-</w:t>
      </w:r>
      <w:r w:rsidRPr="00722BC8">
        <w:rPr>
          <w:rFonts w:cs="Times New Roman"/>
        </w:rPr>
        <w:tab/>
      </w:r>
      <w:r w:rsidR="007A3A6E" w:rsidRPr="00722BC8">
        <w:rPr>
          <w:rFonts w:cs="Times New Roman"/>
        </w:rPr>
        <w:t>Hazai és uniós pályázatok rendszere</w:t>
      </w:r>
    </w:p>
    <w:p w:rsidR="007A3A6E" w:rsidRPr="00722BC8" w:rsidRDefault="00722BC8" w:rsidP="00722BC8">
      <w:pPr>
        <w:tabs>
          <w:tab w:val="left" w:pos="1418"/>
          <w:tab w:val="right" w:pos="9072"/>
        </w:tabs>
        <w:spacing w:after="0"/>
        <w:ind w:firstLine="567"/>
        <w:rPr>
          <w:rFonts w:cs="Times New Roman"/>
        </w:rPr>
      </w:pPr>
      <w:r>
        <w:rPr>
          <w:rFonts w:cs="Times New Roman"/>
        </w:rPr>
        <w:t>-</w:t>
      </w:r>
      <w:r>
        <w:rPr>
          <w:rFonts w:cs="Times New Roman"/>
        </w:rPr>
        <w:tab/>
      </w:r>
      <w:r w:rsidR="007A3A6E" w:rsidRPr="00722BC8">
        <w:rPr>
          <w:rFonts w:cs="Times New Roman"/>
        </w:rPr>
        <w:t>Az elektronikus pályázati rendszerek sajátosságai</w:t>
      </w:r>
    </w:p>
    <w:p w:rsidR="007A3A6E" w:rsidRPr="00722BC8" w:rsidRDefault="00722BC8" w:rsidP="00722BC8">
      <w:pPr>
        <w:tabs>
          <w:tab w:val="left" w:pos="1418"/>
          <w:tab w:val="right" w:pos="9072"/>
        </w:tabs>
        <w:spacing w:after="0"/>
        <w:ind w:firstLine="567"/>
        <w:rPr>
          <w:rFonts w:cs="Times New Roman"/>
        </w:rPr>
      </w:pPr>
      <w:r>
        <w:rPr>
          <w:rFonts w:cs="Times New Roman"/>
        </w:rPr>
        <w:t>-</w:t>
      </w:r>
      <w:r>
        <w:rPr>
          <w:rFonts w:cs="Times New Roman"/>
        </w:rPr>
        <w:tab/>
      </w:r>
      <w:r w:rsidR="007A3A6E" w:rsidRPr="00722BC8">
        <w:rPr>
          <w:rFonts w:cs="Times New Roman"/>
        </w:rPr>
        <w:t>A pályázatírás módszertana</w:t>
      </w:r>
    </w:p>
    <w:p w:rsidR="00C53E01" w:rsidRPr="002A1C54" w:rsidRDefault="00C53E01" w:rsidP="00C53E01">
      <w:pPr>
        <w:tabs>
          <w:tab w:val="left" w:pos="1418"/>
          <w:tab w:val="right" w:pos="9072"/>
        </w:tabs>
        <w:spacing w:after="0"/>
        <w:ind w:left="851"/>
      </w:pPr>
    </w:p>
    <w:p w:rsidR="00C53E01" w:rsidRDefault="00722BC8" w:rsidP="00C53E01">
      <w:pPr>
        <w:pStyle w:val="Listaszerbekezds"/>
        <w:numPr>
          <w:ilvl w:val="2"/>
          <w:numId w:val="8"/>
        </w:numPr>
        <w:tabs>
          <w:tab w:val="left" w:pos="1701"/>
          <w:tab w:val="right" w:pos="9072"/>
        </w:tabs>
        <w:spacing w:after="0"/>
        <w:ind w:left="993" w:hanging="426"/>
        <w:rPr>
          <w:b/>
          <w:i/>
        </w:rPr>
      </w:pPr>
      <w:r w:rsidRPr="00F90AE2">
        <w:rPr>
          <w:b/>
          <w:i/>
        </w:rPr>
        <w:t>A projektet támogató szoftverek használata</w:t>
      </w:r>
      <w:r w:rsidR="00C53E01" w:rsidRPr="00644690">
        <w:rPr>
          <w:b/>
          <w:i/>
        </w:rPr>
        <w:tab/>
      </w:r>
      <w:r>
        <w:rPr>
          <w:b/>
          <w:i/>
        </w:rPr>
        <w:t>3</w:t>
      </w:r>
      <w:r w:rsidR="00C53E01">
        <w:rPr>
          <w:b/>
          <w:i/>
        </w:rPr>
        <w:t xml:space="preserve"> ó</w:t>
      </w:r>
      <w:r w:rsidR="00C53E01" w:rsidRPr="00644690">
        <w:rPr>
          <w:b/>
          <w:i/>
        </w:rPr>
        <w:t>ra/… óra</w:t>
      </w:r>
    </w:p>
    <w:p w:rsidR="00722BC8" w:rsidRPr="00722BC8" w:rsidRDefault="00722BC8" w:rsidP="00722BC8">
      <w:pPr>
        <w:tabs>
          <w:tab w:val="left" w:pos="1418"/>
          <w:tab w:val="right" w:pos="9072"/>
        </w:tabs>
        <w:spacing w:after="0"/>
        <w:ind w:firstLine="851"/>
        <w:rPr>
          <w:rFonts w:cs="Times New Roman"/>
        </w:rPr>
      </w:pPr>
      <w:r w:rsidRPr="00722BC8">
        <w:rPr>
          <w:rFonts w:cs="Times New Roman"/>
        </w:rPr>
        <w:t xml:space="preserve">A projekttervezést és megvalósítást </w:t>
      </w:r>
      <w:r>
        <w:rPr>
          <w:rFonts w:cs="Times New Roman"/>
        </w:rPr>
        <w:t>támogató szoftverek használata</w:t>
      </w:r>
    </w:p>
    <w:p w:rsidR="00722BC8" w:rsidRPr="00722BC8" w:rsidRDefault="00722BC8" w:rsidP="00722BC8">
      <w:pPr>
        <w:tabs>
          <w:tab w:val="left" w:pos="1418"/>
          <w:tab w:val="right" w:pos="9072"/>
        </w:tabs>
        <w:spacing w:after="0"/>
        <w:ind w:left="851"/>
        <w:rPr>
          <w:rFonts w:cs="Times New Roman"/>
        </w:rPr>
      </w:pPr>
      <w:r w:rsidRPr="00722BC8">
        <w:rPr>
          <w:rFonts w:cs="Times New Roman"/>
        </w:rPr>
        <w:t>Projekttervezési és menedzsment dokumentumok, formanyomtatványok, irat- és szerződésminták értelmezése és kitöltése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685B" w:rsidRPr="00BA1D79" w:rsidTr="00B9467E">
        <w:trPr>
          <w:trHeight w:val="600"/>
          <w:jc w:val="center"/>
        </w:trPr>
        <w:tc>
          <w:tcPr>
            <w:tcW w:w="960" w:type="dxa"/>
            <w:vMerge w:val="restart"/>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xml:space="preserve">Alkalmazandó eszközök és felszerelések </w:t>
            </w:r>
          </w:p>
        </w:tc>
      </w:tr>
      <w:tr w:rsidR="000A685B" w:rsidRPr="00BA1D79" w:rsidTr="00B9467E">
        <w:trPr>
          <w:trHeight w:val="255"/>
          <w:jc w:val="center"/>
        </w:trPr>
        <w:tc>
          <w:tcPr>
            <w:tcW w:w="960" w:type="dxa"/>
            <w:vMerge/>
            <w:vAlign w:val="center"/>
            <w:hideMark/>
          </w:tcPr>
          <w:p w:rsidR="000A685B" w:rsidRPr="00BA1D79" w:rsidRDefault="000A685B" w:rsidP="00B9467E">
            <w:pPr>
              <w:spacing w:after="0"/>
              <w:jc w:val="left"/>
              <w:rPr>
                <w:rFonts w:eastAsia="Times New Roman" w:cs="Times New Roman"/>
                <w:color w:val="000000"/>
                <w:sz w:val="20"/>
                <w:szCs w:val="20"/>
                <w:lang w:eastAsia="hu-HU"/>
              </w:rPr>
            </w:pPr>
          </w:p>
        </w:tc>
        <w:tc>
          <w:tcPr>
            <w:tcW w:w="2220" w:type="dxa"/>
            <w:vMerge/>
            <w:vAlign w:val="center"/>
            <w:hideMark/>
          </w:tcPr>
          <w:p w:rsidR="000A685B" w:rsidRPr="00BA1D79" w:rsidRDefault="000A685B" w:rsidP="00B9467E">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egyéni</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csoport</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osztály</w:t>
            </w:r>
          </w:p>
        </w:tc>
        <w:tc>
          <w:tcPr>
            <w:tcW w:w="2380" w:type="dxa"/>
            <w:vMerge/>
            <w:vAlign w:val="center"/>
            <w:hideMark/>
          </w:tcPr>
          <w:p w:rsidR="000A685B" w:rsidRPr="00BA1D79" w:rsidRDefault="000A685B" w:rsidP="00B9467E">
            <w:pPr>
              <w:spacing w:after="0"/>
              <w:jc w:val="left"/>
              <w:rPr>
                <w:rFonts w:eastAsia="Times New Roman" w:cs="Times New Roman"/>
                <w:color w:val="000000"/>
                <w:sz w:val="20"/>
                <w:szCs w:val="20"/>
                <w:lang w:eastAsia="hu-HU"/>
              </w:rPr>
            </w:pPr>
          </w:p>
        </w:tc>
      </w:tr>
      <w:tr w:rsidR="000A685B" w:rsidRPr="00BA1D79" w:rsidTr="00B9467E">
        <w:trPr>
          <w:trHeight w:val="510"/>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1.</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magyarázat</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számítógép, projektor, internet, szoftverek</w:t>
            </w:r>
          </w:p>
        </w:tc>
      </w:tr>
      <w:tr w:rsidR="000A685B" w:rsidRPr="00BA1D79" w:rsidTr="00B9467E">
        <w:trPr>
          <w:trHeight w:val="255"/>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2.</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kiselőadás</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3.</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megbeszélés</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számítógép, projektor, internet, szoftverek</w:t>
            </w:r>
          </w:p>
        </w:tc>
      </w:tr>
      <w:tr w:rsidR="000A685B" w:rsidRPr="00BA1D79" w:rsidTr="00B9467E">
        <w:trPr>
          <w:trHeight w:val="255"/>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4.</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vita</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255"/>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5.</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szemléltetés</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6.</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projekt</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számítógép, projektor, internet, szoftverek</w:t>
            </w:r>
          </w:p>
        </w:tc>
      </w:tr>
      <w:tr w:rsidR="000A685B" w:rsidRPr="00BA1D79" w:rsidTr="00B9467E">
        <w:trPr>
          <w:trHeight w:val="255"/>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7.</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kooperatív tanulás</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8.</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szimuláció</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számítógép, projektor, internet, szoftverek</w:t>
            </w:r>
          </w:p>
        </w:tc>
      </w:tr>
      <w:tr w:rsidR="000A685B" w:rsidRPr="00BA1D79" w:rsidTr="00B9467E">
        <w:trPr>
          <w:trHeight w:val="255"/>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9.</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szerepjáték</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10.</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házi feladat</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számítógép, projektor, internet, szoftverek</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A685B" w:rsidRPr="00BA1D79" w:rsidTr="00B9467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xml:space="preserve">Alkalmazandó eszközök és felszerelések </w:t>
            </w:r>
          </w:p>
        </w:tc>
      </w:tr>
      <w:tr w:rsidR="000A685B" w:rsidRPr="00BA1D79" w:rsidTr="00B9467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A685B" w:rsidRPr="00BA1D79" w:rsidRDefault="000A685B" w:rsidP="00B9467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A685B" w:rsidRPr="00BA1D79" w:rsidRDefault="000A685B" w:rsidP="00B9467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A685B" w:rsidRPr="00BA1D79" w:rsidRDefault="000A685B" w:rsidP="00B9467E">
            <w:pPr>
              <w:spacing w:after="0"/>
              <w:jc w:val="left"/>
              <w:rPr>
                <w:rFonts w:eastAsia="Times New Roman" w:cs="Times New Roman"/>
                <w:color w:val="000000"/>
                <w:sz w:val="20"/>
                <w:szCs w:val="20"/>
                <w:lang w:eastAsia="hu-HU"/>
              </w:rPr>
            </w:pPr>
          </w:p>
        </w:tc>
      </w:tr>
      <w:tr w:rsidR="000A685B" w:rsidRPr="00BA1D79" w:rsidTr="00B946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Információ feldolgozó tevékenységek</w:t>
            </w:r>
          </w:p>
        </w:tc>
      </w:tr>
      <w:tr w:rsidR="000A685B" w:rsidRPr="00BA1D79"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Számítógép, nyomtató, internet</w:t>
            </w:r>
          </w:p>
        </w:tc>
      </w:tr>
      <w:tr w:rsidR="000A685B" w:rsidRPr="00BA1D79"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Ismeretalkalmazási gyakorló tevékenységek, feladatok</w:t>
            </w:r>
          </w:p>
        </w:tc>
      </w:tr>
      <w:tr w:rsidR="000A685B" w:rsidRPr="00BA1D79" w:rsidTr="00B946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Számítógép, nyomtató</w:t>
            </w:r>
          </w:p>
        </w:tc>
      </w:tr>
      <w:tr w:rsidR="000A685B" w:rsidRPr="00BA1D79" w:rsidTr="00B946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lastRenderedPageBreak/>
              <w:t>2.4.</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Számítógép, nyomtató, fénymásoló</w:t>
            </w:r>
          </w:p>
        </w:tc>
      </w:tr>
      <w:tr w:rsidR="000A685B" w:rsidRPr="00BA1D79"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Képi információk körében</w:t>
            </w:r>
          </w:p>
        </w:tc>
      </w:tr>
      <w:tr w:rsidR="000A685B" w:rsidRPr="00BA1D79" w:rsidTr="00B946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Komplex információk körében</w:t>
            </w:r>
          </w:p>
        </w:tc>
      </w:tr>
      <w:tr w:rsidR="000A685B" w:rsidRPr="00BA1D79" w:rsidTr="00B946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BA1D79">
              <w:rPr>
                <w:rFonts w:eastAsia="Times New Roman" w:cs="Times New Roman"/>
                <w:color w:val="000000"/>
                <w:sz w:val="20"/>
                <w:szCs w:val="20"/>
                <w:lang w:eastAsia="hu-HU"/>
              </w:rPr>
              <w:t>.4.</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Csoportos munkaformák körében</w:t>
            </w:r>
          </w:p>
        </w:tc>
      </w:tr>
      <w:tr w:rsidR="000A685B" w:rsidRPr="00BA1D79"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5.</w:t>
            </w:r>
            <w:r>
              <w:rPr>
                <w:rFonts w:eastAsia="Times New Roman" w:cs="Times New Roman"/>
                <w:color w:val="000000"/>
                <w:sz w:val="20"/>
                <w:szCs w:val="20"/>
                <w:lang w:eastAsia="hu-HU"/>
              </w:rPr>
              <w:t>2</w:t>
            </w:r>
            <w:r w:rsidRPr="00BA1D79">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5.3</w:t>
            </w:r>
            <w:r w:rsidRPr="00BA1D79">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5.4</w:t>
            </w:r>
            <w:r w:rsidRPr="00BA1D79">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Gyakorlati munkavégzés körében</w:t>
            </w:r>
          </w:p>
        </w:tc>
      </w:tr>
      <w:tr w:rsidR="000A685B" w:rsidRPr="00BA1D79" w:rsidTr="00B946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6.1</w:t>
            </w:r>
            <w:r w:rsidRPr="00BA1D79">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6.2</w:t>
            </w:r>
            <w:r w:rsidRPr="00BA1D79">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5661FB" w:rsidP="00C53E01">
      <w:pPr>
        <w:pStyle w:val="Listaszerbekezds"/>
        <w:numPr>
          <w:ilvl w:val="0"/>
          <w:numId w:val="8"/>
        </w:numPr>
        <w:tabs>
          <w:tab w:val="right" w:pos="9072"/>
        </w:tabs>
        <w:spacing w:after="0"/>
        <w:rPr>
          <w:rFonts w:cs="Times New Roman"/>
          <w:b/>
        </w:rPr>
      </w:pPr>
      <w:r>
        <w:rPr>
          <w:b/>
        </w:rPr>
        <w:t>Rendezvényszervezés</w:t>
      </w:r>
      <w:r w:rsidR="00C53E01" w:rsidRPr="00644690">
        <w:rPr>
          <w:b/>
        </w:rPr>
        <w:t xml:space="preserve"> tantárgy</w:t>
      </w:r>
      <w:r w:rsidR="00C53E01" w:rsidRPr="00644690">
        <w:rPr>
          <w:b/>
        </w:rPr>
        <w:tab/>
      </w:r>
      <w:r>
        <w:rPr>
          <w:b/>
        </w:rPr>
        <w:t>36</w:t>
      </w:r>
      <w:r w:rsidR="00C53E01">
        <w:rPr>
          <w:b/>
        </w:rPr>
        <w:t xml:space="preserve"> ó</w:t>
      </w:r>
      <w:r w:rsidR="00C53E01" w:rsidRPr="00644690">
        <w:rPr>
          <w:b/>
        </w:rPr>
        <w:t>ra/…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5661FB" w:rsidP="00C53E01">
      <w:pPr>
        <w:spacing w:after="0"/>
        <w:ind w:left="426"/>
      </w:pPr>
      <w:r w:rsidRPr="00345CE4">
        <w:t>A tantárgy célja, hogy a tanulók megtanulják a rendezvényszervezés alapvető ismereteit, módszereit, sajátítsák el a rendezvényszervezés meghatározó jogi szabályozást, váljanak képessé kisrendezvények és kulturális programok megtervezésére. Ismerjék meg a marketing alapjait, tervezési feladatait, váljanak képessé egy kisrendezvény megvalósítása céljából indított kampány megszervezésére.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5661FB" w:rsidP="005661FB">
      <w:pPr>
        <w:spacing w:after="0"/>
        <w:ind w:left="360"/>
      </w:pPr>
      <w:r>
        <w:t xml:space="preserve">A tantárgy a </w:t>
      </w:r>
      <w:r w:rsidRPr="005661FB">
        <w:rPr>
          <w:i/>
        </w:rPr>
        <w:t>magyar nyelv és irodalom</w:t>
      </w:r>
      <w:r>
        <w:t xml:space="preserve">, valamint a </w:t>
      </w:r>
      <w:r w:rsidRPr="005661FB">
        <w:rPr>
          <w:i/>
        </w:rPr>
        <w:t>programszervezés és projektmenedzsment</w:t>
      </w:r>
      <w:r w:rsidRPr="00345CE4">
        <w:t xml:space="preserve"> tantárgyak keretében elsajátított ismeretekre és kompetenciákra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5661FB" w:rsidP="00C53E01">
      <w:pPr>
        <w:pStyle w:val="Listaszerbekezds"/>
        <w:numPr>
          <w:ilvl w:val="2"/>
          <w:numId w:val="8"/>
        </w:numPr>
        <w:tabs>
          <w:tab w:val="left" w:pos="1701"/>
          <w:tab w:val="right" w:pos="9072"/>
        </w:tabs>
        <w:spacing w:after="0"/>
        <w:ind w:left="993" w:hanging="426"/>
        <w:rPr>
          <w:b/>
          <w:i/>
        </w:rPr>
      </w:pPr>
      <w:r w:rsidRPr="00345CE4">
        <w:rPr>
          <w:b/>
          <w:i/>
        </w:rPr>
        <w:t>Rendezvénytípusok és feltételek</w:t>
      </w:r>
      <w:r w:rsidR="00C53E01" w:rsidRPr="00644690">
        <w:rPr>
          <w:b/>
          <w:i/>
        </w:rPr>
        <w:tab/>
      </w:r>
      <w:r>
        <w:rPr>
          <w:b/>
          <w:i/>
        </w:rPr>
        <w:t>10</w:t>
      </w:r>
      <w:r w:rsidR="00C53E01">
        <w:rPr>
          <w:b/>
          <w:i/>
        </w:rPr>
        <w:t xml:space="preserve"> ó</w:t>
      </w:r>
      <w:r w:rsidR="00C53E01" w:rsidRPr="00644690">
        <w:rPr>
          <w:b/>
          <w:i/>
        </w:rPr>
        <w:t>ra/… óra</w:t>
      </w:r>
    </w:p>
    <w:p w:rsidR="005661FB" w:rsidRPr="005661FB" w:rsidRDefault="005661FB" w:rsidP="005661FB">
      <w:pPr>
        <w:tabs>
          <w:tab w:val="left" w:pos="1418"/>
          <w:tab w:val="right" w:pos="9072"/>
        </w:tabs>
        <w:spacing w:after="0"/>
        <w:ind w:firstLine="426"/>
        <w:rPr>
          <w:rFonts w:cs="Times New Roman"/>
        </w:rPr>
      </w:pPr>
      <w:r w:rsidRPr="005661FB">
        <w:rPr>
          <w:rFonts w:cs="Times New Roman"/>
        </w:rPr>
        <w:lastRenderedPageBreak/>
        <w:t>A rendezvények típusai, a kisrendezvények feltételei</w:t>
      </w:r>
    </w:p>
    <w:p w:rsidR="005661FB" w:rsidRPr="005661FB" w:rsidRDefault="005661FB" w:rsidP="005661FB">
      <w:pPr>
        <w:tabs>
          <w:tab w:val="left" w:pos="1418"/>
          <w:tab w:val="right" w:pos="9072"/>
        </w:tabs>
        <w:spacing w:after="0"/>
        <w:ind w:firstLine="426"/>
        <w:rPr>
          <w:rFonts w:cs="Times New Roman"/>
        </w:rPr>
      </w:pPr>
      <w:r w:rsidRPr="005661FB">
        <w:rPr>
          <w:rFonts w:cs="Times New Roman"/>
        </w:rPr>
        <w:t>Konfliktuskezelői technikák</w:t>
      </w:r>
    </w:p>
    <w:p w:rsidR="00C53E01" w:rsidRPr="00644690" w:rsidRDefault="00C53E01" w:rsidP="00C53E01">
      <w:pPr>
        <w:tabs>
          <w:tab w:val="left" w:pos="1418"/>
          <w:tab w:val="right" w:pos="9072"/>
        </w:tabs>
        <w:spacing w:after="0"/>
        <w:ind w:left="851"/>
      </w:pPr>
    </w:p>
    <w:p w:rsidR="00C53E01" w:rsidRDefault="005661FB" w:rsidP="00C53E01">
      <w:pPr>
        <w:pStyle w:val="Listaszerbekezds"/>
        <w:numPr>
          <w:ilvl w:val="2"/>
          <w:numId w:val="8"/>
        </w:numPr>
        <w:tabs>
          <w:tab w:val="left" w:pos="1701"/>
          <w:tab w:val="right" w:pos="9072"/>
        </w:tabs>
        <w:spacing w:after="0"/>
        <w:ind w:left="993" w:hanging="426"/>
        <w:rPr>
          <w:b/>
          <w:i/>
        </w:rPr>
      </w:pPr>
      <w:r w:rsidRPr="00345CE4">
        <w:rPr>
          <w:b/>
          <w:i/>
        </w:rPr>
        <w:t>Jogi alapok</w:t>
      </w:r>
      <w:r w:rsidR="00C53E01" w:rsidRPr="00644690">
        <w:rPr>
          <w:b/>
          <w:i/>
        </w:rPr>
        <w:tab/>
      </w:r>
      <w:r w:rsidR="000E18F8">
        <w:rPr>
          <w:b/>
          <w:i/>
        </w:rPr>
        <w:t>6</w:t>
      </w:r>
      <w:r w:rsidR="00C53E01">
        <w:rPr>
          <w:b/>
          <w:i/>
        </w:rPr>
        <w:t xml:space="preserve"> ó</w:t>
      </w:r>
      <w:r w:rsidR="00C53E01" w:rsidRPr="00644690">
        <w:rPr>
          <w:b/>
          <w:i/>
        </w:rPr>
        <w:t>ra/… óra</w:t>
      </w:r>
    </w:p>
    <w:p w:rsidR="005661FB" w:rsidRPr="005661FB" w:rsidRDefault="005661FB" w:rsidP="005661FB">
      <w:pPr>
        <w:tabs>
          <w:tab w:val="left" w:pos="1418"/>
          <w:tab w:val="right" w:pos="9072"/>
        </w:tabs>
        <w:spacing w:after="0"/>
        <w:ind w:left="426"/>
        <w:rPr>
          <w:rFonts w:cs="Times New Roman"/>
        </w:rPr>
      </w:pPr>
      <w:r w:rsidRPr="005661FB">
        <w:rPr>
          <w:rFonts w:cs="Times New Roman"/>
        </w:rPr>
        <w:t xml:space="preserve">A rendezvényszervezés jogi alapjai: Munkabiztonsági, munka-egészségügyi, tűz és környezetvédelmi előírások </w:t>
      </w:r>
    </w:p>
    <w:p w:rsidR="00C53E01" w:rsidRPr="005661FB" w:rsidRDefault="005661FB" w:rsidP="005661FB">
      <w:pPr>
        <w:tabs>
          <w:tab w:val="left" w:pos="1418"/>
          <w:tab w:val="right" w:pos="9072"/>
        </w:tabs>
        <w:spacing w:after="0"/>
        <w:ind w:firstLine="426"/>
        <w:rPr>
          <w:rFonts w:cs="Times New Roman"/>
        </w:rPr>
      </w:pPr>
      <w:r w:rsidRPr="005661FB">
        <w:rPr>
          <w:rFonts w:cs="Times New Roman"/>
        </w:rPr>
        <w:t>Szerzői jogi alapismeretek, szerződések jogi alapjai</w:t>
      </w:r>
    </w:p>
    <w:p w:rsidR="00C53E01" w:rsidRPr="002A1C54" w:rsidRDefault="00C53E01" w:rsidP="00C53E01">
      <w:pPr>
        <w:tabs>
          <w:tab w:val="left" w:pos="1418"/>
          <w:tab w:val="right" w:pos="9072"/>
        </w:tabs>
        <w:spacing w:after="0"/>
        <w:ind w:left="851"/>
      </w:pPr>
    </w:p>
    <w:p w:rsidR="00C53E01" w:rsidRDefault="005661FB" w:rsidP="00C53E01">
      <w:pPr>
        <w:pStyle w:val="Listaszerbekezds"/>
        <w:numPr>
          <w:ilvl w:val="2"/>
          <w:numId w:val="8"/>
        </w:numPr>
        <w:tabs>
          <w:tab w:val="left" w:pos="1701"/>
          <w:tab w:val="right" w:pos="9072"/>
        </w:tabs>
        <w:spacing w:after="0"/>
        <w:ind w:left="993" w:hanging="426"/>
        <w:rPr>
          <w:b/>
          <w:i/>
        </w:rPr>
      </w:pPr>
      <w:r w:rsidRPr="00345CE4">
        <w:rPr>
          <w:b/>
          <w:i/>
        </w:rPr>
        <w:t>Rendezvényi költségvetés és forgatókönyvkészítés</w:t>
      </w:r>
      <w:r w:rsidR="00C53E01" w:rsidRPr="00644690">
        <w:rPr>
          <w:b/>
          <w:i/>
        </w:rPr>
        <w:tab/>
      </w:r>
      <w:r>
        <w:rPr>
          <w:b/>
          <w:i/>
        </w:rPr>
        <w:t>10</w:t>
      </w:r>
      <w:r w:rsidR="00C53E01">
        <w:rPr>
          <w:b/>
          <w:i/>
        </w:rPr>
        <w:t xml:space="preserve"> ó</w:t>
      </w:r>
      <w:r w:rsidR="00C53E01" w:rsidRPr="00644690">
        <w:rPr>
          <w:b/>
          <w:i/>
        </w:rPr>
        <w:t>ra/… óra</w:t>
      </w:r>
    </w:p>
    <w:p w:rsidR="005661FB" w:rsidRPr="005661FB" w:rsidRDefault="005661FB" w:rsidP="005661FB">
      <w:pPr>
        <w:tabs>
          <w:tab w:val="left" w:pos="1418"/>
          <w:tab w:val="right" w:pos="9072"/>
        </w:tabs>
        <w:spacing w:after="0"/>
        <w:ind w:firstLine="567"/>
        <w:rPr>
          <w:rFonts w:cs="Times New Roman"/>
        </w:rPr>
      </w:pPr>
      <w:r w:rsidRPr="005661FB">
        <w:rPr>
          <w:rFonts w:cs="Times New Roman"/>
        </w:rPr>
        <w:t xml:space="preserve">Rendezvények költségei, Költségvetés készítése, </w:t>
      </w:r>
    </w:p>
    <w:p w:rsidR="005661FB" w:rsidRPr="005661FB" w:rsidRDefault="005661FB" w:rsidP="005661FB">
      <w:pPr>
        <w:tabs>
          <w:tab w:val="left" w:pos="1418"/>
          <w:tab w:val="right" w:pos="9072"/>
        </w:tabs>
        <w:spacing w:after="0"/>
        <w:ind w:left="142" w:firstLine="425"/>
        <w:rPr>
          <w:rFonts w:cs="Times New Roman"/>
        </w:rPr>
      </w:pPr>
      <w:r w:rsidRPr="005661FB">
        <w:rPr>
          <w:rFonts w:cs="Times New Roman"/>
        </w:rPr>
        <w:t>A forgatókönyv</w:t>
      </w:r>
    </w:p>
    <w:p w:rsidR="00C53E01" w:rsidRPr="002A1C54" w:rsidRDefault="00C53E01" w:rsidP="00C53E01">
      <w:pPr>
        <w:tabs>
          <w:tab w:val="left" w:pos="1418"/>
          <w:tab w:val="right" w:pos="9072"/>
        </w:tabs>
        <w:spacing w:after="0"/>
        <w:ind w:left="851"/>
      </w:pPr>
    </w:p>
    <w:p w:rsidR="00C53E01" w:rsidRDefault="005661FB" w:rsidP="00C53E01">
      <w:pPr>
        <w:pStyle w:val="Listaszerbekezds"/>
        <w:numPr>
          <w:ilvl w:val="2"/>
          <w:numId w:val="8"/>
        </w:numPr>
        <w:tabs>
          <w:tab w:val="left" w:pos="1701"/>
          <w:tab w:val="right" w:pos="9072"/>
        </w:tabs>
        <w:spacing w:after="0"/>
        <w:ind w:left="993" w:hanging="426"/>
        <w:rPr>
          <w:b/>
          <w:i/>
        </w:rPr>
      </w:pPr>
      <w:r w:rsidRPr="00345CE4">
        <w:rPr>
          <w:b/>
          <w:i/>
        </w:rPr>
        <w:t>Közönségkapcsolat és marketingkommunikáció</w:t>
      </w:r>
      <w:r w:rsidR="00C53E01" w:rsidRPr="00644690">
        <w:rPr>
          <w:b/>
          <w:i/>
        </w:rPr>
        <w:tab/>
      </w:r>
      <w:r>
        <w:rPr>
          <w:b/>
          <w:i/>
        </w:rPr>
        <w:t>10</w:t>
      </w:r>
      <w:r w:rsidR="00C53E01">
        <w:rPr>
          <w:b/>
          <w:i/>
        </w:rPr>
        <w:t xml:space="preserve"> ó</w:t>
      </w:r>
      <w:r w:rsidR="00C53E01" w:rsidRPr="00644690">
        <w:rPr>
          <w:b/>
          <w:i/>
        </w:rPr>
        <w:t>ra/… óra</w:t>
      </w:r>
    </w:p>
    <w:p w:rsidR="005661FB" w:rsidRPr="005661FB" w:rsidRDefault="005661FB" w:rsidP="005661FB">
      <w:pPr>
        <w:tabs>
          <w:tab w:val="left" w:pos="1418"/>
          <w:tab w:val="right" w:pos="9072"/>
        </w:tabs>
        <w:spacing w:after="0"/>
        <w:ind w:firstLine="709"/>
        <w:rPr>
          <w:rFonts w:cs="Times New Roman"/>
        </w:rPr>
      </w:pPr>
      <w:r w:rsidRPr="005661FB">
        <w:rPr>
          <w:rFonts w:cs="Times New Roman"/>
        </w:rPr>
        <w:t>A közönségkapcsolati munka alapjai,</w:t>
      </w:r>
    </w:p>
    <w:p w:rsidR="005661FB" w:rsidRPr="005661FB" w:rsidRDefault="005661FB" w:rsidP="005661FB">
      <w:pPr>
        <w:tabs>
          <w:tab w:val="left" w:pos="1418"/>
          <w:tab w:val="right" w:pos="9072"/>
        </w:tabs>
        <w:spacing w:after="0"/>
        <w:ind w:firstLine="709"/>
        <w:rPr>
          <w:rFonts w:cs="Times New Roman"/>
        </w:rPr>
      </w:pPr>
      <w:r w:rsidRPr="005661FB">
        <w:rPr>
          <w:rFonts w:cs="Times New Roman"/>
        </w:rPr>
        <w:t>a marketing alapjai</w:t>
      </w:r>
    </w:p>
    <w:p w:rsidR="005661FB" w:rsidRPr="005661FB" w:rsidRDefault="005661FB" w:rsidP="005661FB">
      <w:pPr>
        <w:tabs>
          <w:tab w:val="left" w:pos="1418"/>
          <w:tab w:val="right" w:pos="9072"/>
        </w:tabs>
        <w:spacing w:after="0"/>
        <w:ind w:firstLine="709"/>
        <w:rPr>
          <w:rFonts w:cs="Times New Roman"/>
        </w:rPr>
      </w:pPr>
      <w:r w:rsidRPr="005661FB">
        <w:rPr>
          <w:rFonts w:cs="Times New Roman"/>
        </w:rPr>
        <w:t>Médiakapcsolatok kialakítása, kampányszervezés</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5661FB" w:rsidP="00C53E01">
      <w:pPr>
        <w:spacing w:after="0"/>
        <w:ind w:left="426"/>
      </w:pPr>
      <w:r>
        <w:t>Tanterem, számítógépterem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685B" w:rsidRPr="00BA1D79" w:rsidTr="00B9467E">
        <w:trPr>
          <w:trHeight w:val="600"/>
          <w:jc w:val="center"/>
        </w:trPr>
        <w:tc>
          <w:tcPr>
            <w:tcW w:w="960" w:type="dxa"/>
            <w:vMerge w:val="restart"/>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xml:space="preserve">Alkalmazandó eszközök és felszerelések </w:t>
            </w:r>
          </w:p>
        </w:tc>
      </w:tr>
      <w:tr w:rsidR="000A685B" w:rsidRPr="00BA1D79" w:rsidTr="00B9467E">
        <w:trPr>
          <w:trHeight w:val="255"/>
          <w:jc w:val="center"/>
        </w:trPr>
        <w:tc>
          <w:tcPr>
            <w:tcW w:w="960" w:type="dxa"/>
            <w:vMerge/>
            <w:vAlign w:val="center"/>
            <w:hideMark/>
          </w:tcPr>
          <w:p w:rsidR="000A685B" w:rsidRPr="00BA1D79" w:rsidRDefault="000A685B" w:rsidP="00B9467E">
            <w:pPr>
              <w:spacing w:after="0"/>
              <w:jc w:val="left"/>
              <w:rPr>
                <w:rFonts w:eastAsia="Times New Roman" w:cs="Times New Roman"/>
                <w:color w:val="000000"/>
                <w:sz w:val="20"/>
                <w:szCs w:val="20"/>
                <w:lang w:eastAsia="hu-HU"/>
              </w:rPr>
            </w:pPr>
          </w:p>
        </w:tc>
        <w:tc>
          <w:tcPr>
            <w:tcW w:w="2220" w:type="dxa"/>
            <w:vMerge/>
            <w:vAlign w:val="center"/>
            <w:hideMark/>
          </w:tcPr>
          <w:p w:rsidR="000A685B" w:rsidRPr="00BA1D79" w:rsidRDefault="000A685B" w:rsidP="00B9467E">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egyéni</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csoport</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osztály</w:t>
            </w:r>
          </w:p>
        </w:tc>
        <w:tc>
          <w:tcPr>
            <w:tcW w:w="2380" w:type="dxa"/>
            <w:vMerge/>
            <w:vAlign w:val="center"/>
            <w:hideMark/>
          </w:tcPr>
          <w:p w:rsidR="000A685B" w:rsidRPr="00BA1D79" w:rsidRDefault="000A685B" w:rsidP="00B9467E">
            <w:pPr>
              <w:spacing w:after="0"/>
              <w:jc w:val="left"/>
              <w:rPr>
                <w:rFonts w:eastAsia="Times New Roman" w:cs="Times New Roman"/>
                <w:color w:val="000000"/>
                <w:sz w:val="20"/>
                <w:szCs w:val="20"/>
                <w:lang w:eastAsia="hu-HU"/>
              </w:rPr>
            </w:pPr>
          </w:p>
        </w:tc>
      </w:tr>
      <w:tr w:rsidR="000A685B" w:rsidRPr="00BA1D79" w:rsidTr="00B9467E">
        <w:trPr>
          <w:trHeight w:val="510"/>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1.</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magyarázat</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238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számítógép, projektor, internet, szoftverek</w:t>
            </w:r>
          </w:p>
        </w:tc>
      </w:tr>
      <w:tr w:rsidR="000A685B" w:rsidRPr="00BA1D79" w:rsidTr="00B9467E">
        <w:trPr>
          <w:trHeight w:val="255"/>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2.</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kiselőadás</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p>
        </w:tc>
        <w:tc>
          <w:tcPr>
            <w:tcW w:w="238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3.</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megbeszélés</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238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számítógép, projektor, internet, szoftverek</w:t>
            </w:r>
          </w:p>
        </w:tc>
      </w:tr>
      <w:tr w:rsidR="000A685B" w:rsidRPr="00BA1D79" w:rsidTr="00B9467E">
        <w:trPr>
          <w:trHeight w:val="255"/>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4.</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vita</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r>
      <w:tr w:rsidR="000A685B" w:rsidRPr="00BA1D79" w:rsidTr="00B9467E">
        <w:trPr>
          <w:trHeight w:val="510"/>
          <w:jc w:val="center"/>
        </w:trPr>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BA1D79">
              <w:rPr>
                <w:rFonts w:eastAsia="Times New Roman" w:cs="Times New Roman"/>
                <w:color w:val="000000"/>
                <w:sz w:val="20"/>
                <w:szCs w:val="20"/>
                <w:lang w:eastAsia="hu-HU"/>
              </w:rPr>
              <w:t>.</w:t>
            </w:r>
          </w:p>
        </w:tc>
        <w:tc>
          <w:tcPr>
            <w:tcW w:w="2220" w:type="dxa"/>
            <w:shd w:val="clear" w:color="auto" w:fill="auto"/>
            <w:vAlign w:val="center"/>
            <w:hideMark/>
          </w:tcPr>
          <w:p w:rsidR="000A685B" w:rsidRPr="00BA1D79" w:rsidRDefault="000A685B" w:rsidP="00B9467E">
            <w:pPr>
              <w:spacing w:after="0"/>
              <w:jc w:val="left"/>
              <w:rPr>
                <w:rFonts w:eastAsia="Times New Roman" w:cs="Times New Roman"/>
                <w:color w:val="000000"/>
                <w:sz w:val="20"/>
                <w:szCs w:val="20"/>
                <w:lang w:eastAsia="hu-HU"/>
              </w:rPr>
            </w:pPr>
            <w:r w:rsidRPr="00BA1D79">
              <w:rPr>
                <w:rFonts w:eastAsia="Times New Roman" w:cs="Times New Roman"/>
                <w:color w:val="000000"/>
                <w:sz w:val="20"/>
                <w:szCs w:val="20"/>
                <w:lang w:eastAsia="hu-HU"/>
              </w:rPr>
              <w:t>házi feladat</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BA1D79">
              <w:rPr>
                <w:rFonts w:eastAsia="Times New Roman" w:cs="Times New Roman"/>
                <w:color w:val="000000"/>
                <w:sz w:val="20"/>
                <w:szCs w:val="20"/>
                <w:lang w:eastAsia="hu-HU"/>
              </w:rPr>
              <w:t> </w:t>
            </w:r>
          </w:p>
        </w:tc>
        <w:tc>
          <w:tcPr>
            <w:tcW w:w="960" w:type="dxa"/>
            <w:shd w:val="clear" w:color="auto" w:fill="auto"/>
            <w:vAlign w:val="center"/>
            <w:hideMark/>
          </w:tcPr>
          <w:p w:rsidR="000A685B" w:rsidRPr="00BA1D79" w:rsidRDefault="000A685B" w:rsidP="00B9467E">
            <w:pPr>
              <w:spacing w:after="0"/>
              <w:jc w:val="center"/>
              <w:rPr>
                <w:rFonts w:eastAsia="Times New Roman" w:cs="Times New Roman"/>
                <w:color w:val="000000"/>
                <w:sz w:val="20"/>
                <w:szCs w:val="20"/>
                <w:lang w:eastAsia="hu-HU"/>
              </w:rPr>
            </w:pPr>
            <w:r w:rsidRPr="00BA1D79">
              <w:rPr>
                <w:rFonts w:eastAsia="Times New Roman" w:cs="Times New Roman"/>
                <w:color w:val="000000"/>
                <w:sz w:val="20"/>
                <w:szCs w:val="20"/>
                <w:lang w:eastAsia="hu-HU"/>
              </w:rPr>
              <w:t> </w:t>
            </w:r>
          </w:p>
        </w:tc>
        <w:tc>
          <w:tcPr>
            <w:tcW w:w="2380" w:type="dxa"/>
            <w:shd w:val="clear" w:color="auto" w:fill="auto"/>
            <w:vAlign w:val="center"/>
          </w:tcPr>
          <w:p w:rsidR="000A685B" w:rsidRPr="00BA1D79" w:rsidRDefault="000A685B" w:rsidP="00B9467E">
            <w:pPr>
              <w:spacing w:after="0"/>
              <w:jc w:val="left"/>
              <w:rPr>
                <w:rFonts w:eastAsia="Times New Roman" w:cs="Times New Roman"/>
                <w:color w:val="000000"/>
                <w:sz w:val="20"/>
                <w:szCs w:val="20"/>
                <w:lang w:eastAsia="hu-HU"/>
              </w:rPr>
            </w:pP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A685B" w:rsidRPr="00766D7B" w:rsidTr="00B9467E">
        <w:trPr>
          <w:trHeight w:val="255"/>
          <w:jc w:val="center"/>
        </w:trPr>
        <w:tc>
          <w:tcPr>
            <w:tcW w:w="1040" w:type="dxa"/>
            <w:vMerge w:val="restart"/>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xml:space="preserve">Alkalmazandó eszközök és felszerelések </w:t>
            </w:r>
          </w:p>
        </w:tc>
      </w:tr>
      <w:tr w:rsidR="000A685B" w:rsidRPr="00766D7B" w:rsidTr="00B9467E">
        <w:trPr>
          <w:trHeight w:val="510"/>
          <w:jc w:val="center"/>
        </w:trPr>
        <w:tc>
          <w:tcPr>
            <w:tcW w:w="1040" w:type="dxa"/>
            <w:vMerge/>
            <w:vAlign w:val="center"/>
            <w:hideMark/>
          </w:tcPr>
          <w:p w:rsidR="000A685B" w:rsidRPr="00766D7B" w:rsidRDefault="000A685B" w:rsidP="00B9467E">
            <w:pPr>
              <w:spacing w:after="0"/>
              <w:jc w:val="left"/>
              <w:rPr>
                <w:rFonts w:eastAsia="Times New Roman" w:cs="Times New Roman"/>
                <w:color w:val="000000"/>
                <w:sz w:val="20"/>
                <w:szCs w:val="20"/>
                <w:lang w:eastAsia="hu-HU"/>
              </w:rPr>
            </w:pPr>
          </w:p>
        </w:tc>
        <w:tc>
          <w:tcPr>
            <w:tcW w:w="2800" w:type="dxa"/>
            <w:vMerge/>
            <w:vAlign w:val="center"/>
            <w:hideMark/>
          </w:tcPr>
          <w:p w:rsidR="000A685B" w:rsidRPr="00766D7B" w:rsidRDefault="000A685B" w:rsidP="00B9467E">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egyéni</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csoport-bontás</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osztály-keret</w:t>
            </w:r>
          </w:p>
        </w:tc>
        <w:tc>
          <w:tcPr>
            <w:tcW w:w="2380" w:type="dxa"/>
            <w:vMerge/>
            <w:vAlign w:val="center"/>
            <w:hideMark/>
          </w:tcPr>
          <w:p w:rsidR="000A685B" w:rsidRPr="00766D7B" w:rsidRDefault="000A685B" w:rsidP="00B9467E">
            <w:pPr>
              <w:spacing w:after="0"/>
              <w:jc w:val="left"/>
              <w:rPr>
                <w:rFonts w:eastAsia="Times New Roman" w:cs="Times New Roman"/>
                <w:color w:val="000000"/>
                <w:sz w:val="20"/>
                <w:szCs w:val="20"/>
                <w:lang w:eastAsia="hu-HU"/>
              </w:rPr>
            </w:pPr>
          </w:p>
        </w:tc>
      </w:tr>
      <w:tr w:rsidR="000A685B" w:rsidRPr="00766D7B" w:rsidTr="00B9467E">
        <w:trPr>
          <w:trHeight w:val="255"/>
          <w:jc w:val="center"/>
        </w:trPr>
        <w:tc>
          <w:tcPr>
            <w:tcW w:w="1040" w:type="dxa"/>
            <w:shd w:val="clear" w:color="000000" w:fill="D9D9D9"/>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1.</w:t>
            </w:r>
          </w:p>
        </w:tc>
        <w:tc>
          <w:tcPr>
            <w:tcW w:w="7460" w:type="dxa"/>
            <w:gridSpan w:val="5"/>
            <w:shd w:val="clear" w:color="000000" w:fill="D9D9D9"/>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Információ feldolgozó tevékenységek</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1.1.</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1.2.</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lastRenderedPageBreak/>
              <w:t>1.3.</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1.4.</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1.5.</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255"/>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1.6.</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1.7.</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255"/>
          <w:jc w:val="center"/>
        </w:trPr>
        <w:tc>
          <w:tcPr>
            <w:tcW w:w="1040" w:type="dxa"/>
            <w:shd w:val="clear" w:color="000000" w:fill="D9D9D9"/>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2.</w:t>
            </w:r>
          </w:p>
        </w:tc>
        <w:tc>
          <w:tcPr>
            <w:tcW w:w="7460" w:type="dxa"/>
            <w:gridSpan w:val="5"/>
            <w:shd w:val="clear" w:color="000000" w:fill="D9D9D9"/>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Ismeretalkalmazási gyakorló tevékenységek, feladatok</w:t>
            </w:r>
          </w:p>
        </w:tc>
      </w:tr>
      <w:tr w:rsidR="000A685B" w:rsidRPr="00766D7B" w:rsidTr="00B9467E">
        <w:trPr>
          <w:trHeight w:val="255"/>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2.1.</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255"/>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2.2.</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Leírás készítése</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2.3.</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255"/>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2.4.</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Tesztfeladat megoldása</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Számítógép, nyomtató</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2.5.</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2.6.</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2.7.</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255"/>
          <w:jc w:val="center"/>
        </w:trPr>
        <w:tc>
          <w:tcPr>
            <w:tcW w:w="1040" w:type="dxa"/>
            <w:shd w:val="clear" w:color="000000" w:fill="D9D9D9"/>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3.</w:t>
            </w:r>
          </w:p>
        </w:tc>
        <w:tc>
          <w:tcPr>
            <w:tcW w:w="7460" w:type="dxa"/>
            <w:gridSpan w:val="5"/>
            <w:shd w:val="clear" w:color="000000" w:fill="D9D9D9"/>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Képi információk körében</w:t>
            </w:r>
          </w:p>
        </w:tc>
      </w:tr>
      <w:tr w:rsidR="000A685B" w:rsidRPr="00766D7B" w:rsidTr="00B9467E">
        <w:trPr>
          <w:trHeight w:val="255"/>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3.1.</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rajz értelmezése</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255"/>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3.2.</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255"/>
          <w:jc w:val="center"/>
        </w:trPr>
        <w:tc>
          <w:tcPr>
            <w:tcW w:w="1040" w:type="dxa"/>
            <w:shd w:val="clear" w:color="000000" w:fill="D9D9D9"/>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4.</w:t>
            </w:r>
          </w:p>
        </w:tc>
        <w:tc>
          <w:tcPr>
            <w:tcW w:w="7460" w:type="dxa"/>
            <w:gridSpan w:val="5"/>
            <w:shd w:val="clear" w:color="000000" w:fill="D9D9D9"/>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Komplex információk körében</w:t>
            </w:r>
          </w:p>
        </w:tc>
      </w:tr>
      <w:tr w:rsidR="000A685B" w:rsidRPr="00766D7B" w:rsidTr="00B9467E">
        <w:trPr>
          <w:trHeight w:val="255"/>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4.1.</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Esetleírás készítése</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4.2.</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4.3.</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766D7B">
              <w:rPr>
                <w:rFonts w:eastAsia="Times New Roman" w:cs="Times New Roman"/>
                <w:color w:val="000000"/>
                <w:sz w:val="20"/>
                <w:szCs w:val="20"/>
                <w:lang w:eastAsia="hu-HU"/>
              </w:rPr>
              <w:t>4.</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255"/>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4.5.</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255"/>
          <w:jc w:val="center"/>
        </w:trPr>
        <w:tc>
          <w:tcPr>
            <w:tcW w:w="1040" w:type="dxa"/>
            <w:shd w:val="clear" w:color="000000" w:fill="D9D9D9"/>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5.</w:t>
            </w:r>
          </w:p>
        </w:tc>
        <w:tc>
          <w:tcPr>
            <w:tcW w:w="7460" w:type="dxa"/>
            <w:gridSpan w:val="5"/>
            <w:shd w:val="clear" w:color="000000" w:fill="D9D9D9"/>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Csoportos munkaformák körében</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5.1.</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5.</w:t>
            </w:r>
            <w:r>
              <w:rPr>
                <w:rFonts w:eastAsia="Times New Roman" w:cs="Times New Roman"/>
                <w:color w:val="000000"/>
                <w:sz w:val="20"/>
                <w:szCs w:val="20"/>
                <w:lang w:eastAsia="hu-HU"/>
              </w:rPr>
              <w:t>2</w:t>
            </w:r>
            <w:r w:rsidRPr="00766D7B">
              <w:rPr>
                <w:rFonts w:eastAsia="Times New Roman" w:cs="Times New Roman"/>
                <w:color w:val="000000"/>
                <w:sz w:val="20"/>
                <w:szCs w:val="20"/>
                <w:lang w:eastAsia="hu-HU"/>
              </w:rPr>
              <w:t>.</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255"/>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5.3</w:t>
            </w:r>
            <w:r w:rsidRPr="00766D7B">
              <w:rPr>
                <w:rFonts w:eastAsia="Times New Roman" w:cs="Times New Roman"/>
                <w:color w:val="000000"/>
                <w:sz w:val="20"/>
                <w:szCs w:val="20"/>
                <w:lang w:eastAsia="hu-HU"/>
              </w:rPr>
              <w:t>.</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Csoportos helyzetgyakorlat</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255"/>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5.4</w:t>
            </w:r>
            <w:r w:rsidRPr="00766D7B">
              <w:rPr>
                <w:rFonts w:eastAsia="Times New Roman" w:cs="Times New Roman"/>
                <w:color w:val="000000"/>
                <w:sz w:val="20"/>
                <w:szCs w:val="20"/>
                <w:lang w:eastAsia="hu-HU"/>
              </w:rPr>
              <w:t>.</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Csoportos versenyjáték</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255"/>
          <w:jc w:val="center"/>
        </w:trPr>
        <w:tc>
          <w:tcPr>
            <w:tcW w:w="1040" w:type="dxa"/>
            <w:shd w:val="clear" w:color="000000" w:fill="D9D9D9"/>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6.</w:t>
            </w:r>
          </w:p>
        </w:tc>
        <w:tc>
          <w:tcPr>
            <w:tcW w:w="7460" w:type="dxa"/>
            <w:gridSpan w:val="5"/>
            <w:shd w:val="clear" w:color="000000" w:fill="D9D9D9"/>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Gyakorlati munkavégzés körében</w:t>
            </w:r>
          </w:p>
        </w:tc>
      </w:tr>
      <w:tr w:rsidR="000A685B" w:rsidRPr="00766D7B" w:rsidTr="00B9467E">
        <w:trPr>
          <w:trHeight w:val="255"/>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6.1</w:t>
            </w:r>
            <w:r w:rsidRPr="00766D7B">
              <w:rPr>
                <w:rFonts w:eastAsia="Times New Roman" w:cs="Times New Roman"/>
                <w:color w:val="000000"/>
                <w:sz w:val="20"/>
                <w:szCs w:val="20"/>
                <w:lang w:eastAsia="hu-HU"/>
              </w:rPr>
              <w:t>.</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Műveletek gyakorlása</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6.</w:t>
            </w:r>
            <w:r>
              <w:rPr>
                <w:rFonts w:eastAsia="Times New Roman" w:cs="Times New Roman"/>
                <w:color w:val="000000"/>
                <w:sz w:val="20"/>
                <w:szCs w:val="20"/>
                <w:lang w:eastAsia="hu-HU"/>
              </w:rPr>
              <w:t>2</w:t>
            </w:r>
            <w:r w:rsidRPr="00766D7B">
              <w:rPr>
                <w:rFonts w:eastAsia="Times New Roman" w:cs="Times New Roman"/>
                <w:color w:val="000000"/>
                <w:sz w:val="20"/>
                <w:szCs w:val="20"/>
                <w:lang w:eastAsia="hu-HU"/>
              </w:rPr>
              <w:t>.</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bl>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3F365F" w:rsidP="00C53E01">
      <w:pPr>
        <w:pStyle w:val="Listaszerbekezds"/>
        <w:numPr>
          <w:ilvl w:val="0"/>
          <w:numId w:val="8"/>
        </w:numPr>
        <w:tabs>
          <w:tab w:val="right" w:pos="9072"/>
        </w:tabs>
        <w:spacing w:after="0"/>
        <w:rPr>
          <w:rFonts w:cs="Times New Roman"/>
          <w:b/>
        </w:rPr>
      </w:pPr>
      <w:r w:rsidRPr="00EA0A2B">
        <w:rPr>
          <w:b/>
        </w:rPr>
        <w:t>Rendezvényszervezés gyakorlata</w:t>
      </w:r>
      <w:r w:rsidR="00C53E01" w:rsidRPr="00644690">
        <w:rPr>
          <w:b/>
        </w:rPr>
        <w:t xml:space="preserve"> tantárgy</w:t>
      </w:r>
      <w:r w:rsidR="00C53E01" w:rsidRPr="00644690">
        <w:rPr>
          <w:b/>
        </w:rPr>
        <w:tab/>
      </w:r>
      <w:r>
        <w:rPr>
          <w:b/>
        </w:rPr>
        <w:t>31</w:t>
      </w:r>
      <w:r w:rsidR="00C53E01">
        <w:rPr>
          <w:b/>
        </w:rPr>
        <w:t xml:space="preserve"> ó</w:t>
      </w:r>
      <w:r w:rsidR="00C53E01" w:rsidRPr="00644690">
        <w:rPr>
          <w:b/>
        </w:rPr>
        <w:t>ra/…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2E5732" w:rsidP="002E5732">
      <w:pPr>
        <w:spacing w:after="0"/>
        <w:ind w:left="426"/>
      </w:pPr>
      <w:r w:rsidRPr="00EA0A2B">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2E5732" w:rsidP="00C53E01">
      <w:pPr>
        <w:spacing w:after="0"/>
        <w:ind w:left="426"/>
      </w:pPr>
      <w:r w:rsidRPr="00EA0A2B">
        <w:t>A tantárgy a Projekttervezés és projektmenedzsment ismereteire és gyakorlatára épül, valamint a Rendezvényszervezés ismereteire</w:t>
      </w: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E5732" w:rsidP="00C53E01">
      <w:pPr>
        <w:pStyle w:val="Listaszerbekezds"/>
        <w:numPr>
          <w:ilvl w:val="2"/>
          <w:numId w:val="8"/>
        </w:numPr>
        <w:tabs>
          <w:tab w:val="left" w:pos="1701"/>
          <w:tab w:val="right" w:pos="9072"/>
        </w:tabs>
        <w:spacing w:after="0"/>
        <w:ind w:left="993" w:hanging="426"/>
        <w:rPr>
          <w:b/>
          <w:i/>
        </w:rPr>
      </w:pPr>
      <w:r>
        <w:rPr>
          <w:b/>
          <w:i/>
        </w:rPr>
        <w:t>Forgatókönyvírás</w:t>
      </w:r>
      <w:r w:rsidR="00C53E01" w:rsidRPr="00644690">
        <w:rPr>
          <w:b/>
          <w:i/>
        </w:rPr>
        <w:tab/>
      </w:r>
      <w:r>
        <w:rPr>
          <w:b/>
          <w:i/>
        </w:rPr>
        <w:t>16</w:t>
      </w:r>
      <w:r w:rsidR="00C53E01">
        <w:rPr>
          <w:b/>
          <w:i/>
        </w:rPr>
        <w:t xml:space="preserve"> ó</w:t>
      </w:r>
      <w:r w:rsidR="00C53E01" w:rsidRPr="00644690">
        <w:rPr>
          <w:b/>
          <w:i/>
        </w:rPr>
        <w:t>ra/… óra</w:t>
      </w:r>
    </w:p>
    <w:p w:rsidR="002E5732" w:rsidRPr="002E5732" w:rsidRDefault="002E5732" w:rsidP="002E5732">
      <w:pPr>
        <w:tabs>
          <w:tab w:val="left" w:pos="1418"/>
          <w:tab w:val="right" w:pos="9072"/>
        </w:tabs>
        <w:spacing w:after="0"/>
        <w:rPr>
          <w:rFonts w:cs="Times New Roman"/>
        </w:rPr>
      </w:pPr>
      <w:r>
        <w:rPr>
          <w:rFonts w:cs="Times New Roman"/>
        </w:rPr>
        <w:tab/>
      </w:r>
      <w:r w:rsidRPr="002E5732">
        <w:rPr>
          <w:rFonts w:cs="Times New Roman"/>
        </w:rPr>
        <w:t>Rendezvényszervezés gyakorlatban, rendezvények tervezése.</w:t>
      </w:r>
    </w:p>
    <w:p w:rsidR="002E5732" w:rsidRPr="002E5732" w:rsidRDefault="002E5732" w:rsidP="002E5732">
      <w:pPr>
        <w:tabs>
          <w:tab w:val="left" w:pos="1418"/>
          <w:tab w:val="right" w:pos="9072"/>
        </w:tabs>
        <w:spacing w:after="0"/>
        <w:rPr>
          <w:rFonts w:cs="Times New Roman"/>
        </w:rPr>
      </w:pPr>
      <w:r>
        <w:rPr>
          <w:rFonts w:cs="Times New Roman"/>
        </w:rPr>
        <w:tab/>
      </w:r>
      <w:r w:rsidRPr="002E5732">
        <w:rPr>
          <w:rFonts w:cs="Times New Roman"/>
        </w:rPr>
        <w:t>A forgatókönyv részei (előkészítése, megvalósítás, zárás- értékelés)</w:t>
      </w:r>
    </w:p>
    <w:p w:rsidR="00C53E01" w:rsidRDefault="002E5732" w:rsidP="00C53E01">
      <w:pPr>
        <w:tabs>
          <w:tab w:val="left" w:pos="1418"/>
          <w:tab w:val="right" w:pos="9072"/>
        </w:tabs>
        <w:spacing w:after="0"/>
        <w:ind w:left="851"/>
        <w:rPr>
          <w:rFonts w:cs="Times New Roman"/>
        </w:rPr>
      </w:pPr>
      <w:r>
        <w:rPr>
          <w:rFonts w:cs="Times New Roman"/>
        </w:rPr>
        <w:tab/>
      </w:r>
      <w:r w:rsidRPr="002E5732">
        <w:rPr>
          <w:rFonts w:cs="Times New Roman"/>
        </w:rPr>
        <w:t>Táblázatkészítés</w:t>
      </w:r>
    </w:p>
    <w:p w:rsidR="00C53E01" w:rsidRPr="00644690" w:rsidRDefault="00C53E01" w:rsidP="00C53E01">
      <w:pPr>
        <w:tabs>
          <w:tab w:val="left" w:pos="1418"/>
          <w:tab w:val="right" w:pos="9072"/>
        </w:tabs>
        <w:spacing w:after="0"/>
        <w:ind w:left="851"/>
      </w:pPr>
    </w:p>
    <w:p w:rsidR="00C53E01" w:rsidRDefault="002E5732" w:rsidP="00C53E01">
      <w:pPr>
        <w:pStyle w:val="Listaszerbekezds"/>
        <w:numPr>
          <w:ilvl w:val="2"/>
          <w:numId w:val="8"/>
        </w:numPr>
        <w:tabs>
          <w:tab w:val="left" w:pos="1701"/>
          <w:tab w:val="right" w:pos="9072"/>
        </w:tabs>
        <w:spacing w:after="0"/>
        <w:ind w:left="993" w:hanging="426"/>
        <w:rPr>
          <w:b/>
          <w:i/>
        </w:rPr>
      </w:pPr>
      <w:r w:rsidRPr="00EA0A2B">
        <w:rPr>
          <w:b/>
          <w:i/>
        </w:rPr>
        <w:t>Költségvetés készítés</w:t>
      </w:r>
      <w:r w:rsidR="008B5212">
        <w:rPr>
          <w:b/>
          <w:i/>
        </w:rPr>
        <w:t>e</w:t>
      </w:r>
      <w:r w:rsidR="00C53E01" w:rsidRPr="00644690">
        <w:rPr>
          <w:b/>
          <w:i/>
        </w:rPr>
        <w:tab/>
      </w:r>
      <w:r>
        <w:rPr>
          <w:b/>
          <w:i/>
        </w:rPr>
        <w:t>5</w:t>
      </w:r>
      <w:r w:rsidR="00C53E01">
        <w:rPr>
          <w:b/>
          <w:i/>
        </w:rPr>
        <w:t xml:space="preserve"> ó</w:t>
      </w:r>
      <w:r w:rsidR="00C53E01" w:rsidRPr="00644690">
        <w:rPr>
          <w:b/>
          <w:i/>
        </w:rPr>
        <w:t>ra/… óra</w:t>
      </w:r>
    </w:p>
    <w:p w:rsidR="002E5732" w:rsidRPr="002E5732" w:rsidRDefault="002E5732" w:rsidP="002E5732">
      <w:pPr>
        <w:tabs>
          <w:tab w:val="left" w:pos="1418"/>
          <w:tab w:val="right" w:pos="9072"/>
        </w:tabs>
        <w:spacing w:after="0"/>
        <w:rPr>
          <w:rFonts w:cs="Times New Roman"/>
        </w:rPr>
      </w:pPr>
      <w:r>
        <w:rPr>
          <w:rFonts w:cs="Times New Roman"/>
        </w:rPr>
        <w:tab/>
      </w:r>
      <w:r w:rsidRPr="002E5732">
        <w:rPr>
          <w:rFonts w:cs="Times New Roman"/>
        </w:rPr>
        <w:t>A rendezvény tervezése, forrásai.</w:t>
      </w:r>
    </w:p>
    <w:p w:rsidR="00C53E01" w:rsidRPr="0010491B" w:rsidRDefault="002E5732" w:rsidP="0010491B">
      <w:pPr>
        <w:tabs>
          <w:tab w:val="left" w:pos="1418"/>
          <w:tab w:val="right" w:pos="9072"/>
        </w:tabs>
        <w:spacing w:after="0"/>
        <w:rPr>
          <w:rFonts w:cs="Times New Roman"/>
        </w:rPr>
      </w:pPr>
      <w:r>
        <w:rPr>
          <w:rFonts w:cs="Times New Roman"/>
        </w:rPr>
        <w:tab/>
      </w:r>
      <w:r w:rsidRPr="002E5732">
        <w:rPr>
          <w:rFonts w:cs="Times New Roman"/>
        </w:rPr>
        <w:t>Költségvetés készítése gyakorlatban</w:t>
      </w:r>
    </w:p>
    <w:p w:rsidR="00C53E01" w:rsidRPr="002A1C54" w:rsidRDefault="00C53E01" w:rsidP="00C53E01">
      <w:pPr>
        <w:tabs>
          <w:tab w:val="left" w:pos="1418"/>
          <w:tab w:val="right" w:pos="9072"/>
        </w:tabs>
        <w:spacing w:after="0"/>
        <w:ind w:left="851"/>
      </w:pPr>
    </w:p>
    <w:p w:rsidR="00C53E01" w:rsidRDefault="0010491B" w:rsidP="00C53E01">
      <w:pPr>
        <w:pStyle w:val="Listaszerbekezds"/>
        <w:numPr>
          <w:ilvl w:val="2"/>
          <w:numId w:val="8"/>
        </w:numPr>
        <w:tabs>
          <w:tab w:val="left" w:pos="1701"/>
          <w:tab w:val="right" w:pos="9072"/>
        </w:tabs>
        <w:spacing w:after="0"/>
        <w:ind w:left="993" w:hanging="426"/>
        <w:rPr>
          <w:b/>
          <w:i/>
        </w:rPr>
      </w:pPr>
      <w:r w:rsidRPr="00EA0A2B">
        <w:rPr>
          <w:b/>
          <w:i/>
        </w:rPr>
        <w:t>Közönségkapcsolat és médiakommunikáció gyakorlata</w:t>
      </w:r>
      <w:r w:rsidRPr="00644690">
        <w:rPr>
          <w:b/>
          <w:i/>
        </w:rPr>
        <w:t xml:space="preserve"> </w:t>
      </w:r>
      <w:r w:rsidR="00C53E01" w:rsidRPr="00644690">
        <w:rPr>
          <w:b/>
          <w:i/>
        </w:rPr>
        <w:tab/>
      </w:r>
      <w:r>
        <w:rPr>
          <w:b/>
          <w:i/>
        </w:rPr>
        <w:t>10</w:t>
      </w:r>
      <w:r w:rsidR="00C53E01">
        <w:rPr>
          <w:b/>
          <w:i/>
        </w:rPr>
        <w:t xml:space="preserve"> ó</w:t>
      </w:r>
      <w:r w:rsidR="00C53E01" w:rsidRPr="00644690">
        <w:rPr>
          <w:b/>
          <w:i/>
        </w:rPr>
        <w:t>ra/… óra</w:t>
      </w:r>
    </w:p>
    <w:p w:rsidR="0010491B" w:rsidRPr="0010491B" w:rsidRDefault="0010491B" w:rsidP="0010491B">
      <w:pPr>
        <w:tabs>
          <w:tab w:val="left" w:pos="1418"/>
          <w:tab w:val="right" w:pos="9072"/>
        </w:tabs>
        <w:spacing w:after="0"/>
        <w:ind w:left="142"/>
        <w:rPr>
          <w:rFonts w:cs="Times New Roman"/>
        </w:rPr>
      </w:pPr>
      <w:r>
        <w:rPr>
          <w:rFonts w:cs="Times New Roman"/>
        </w:rPr>
        <w:tab/>
      </w:r>
      <w:r w:rsidRPr="0010491B">
        <w:rPr>
          <w:rFonts w:cs="Times New Roman"/>
        </w:rPr>
        <w:t>A közönségkapcsolati munka módszerei</w:t>
      </w:r>
    </w:p>
    <w:p w:rsidR="0010491B" w:rsidRPr="0010491B" w:rsidRDefault="0010491B" w:rsidP="0010491B">
      <w:pPr>
        <w:tabs>
          <w:tab w:val="left" w:pos="1418"/>
          <w:tab w:val="right" w:pos="9072"/>
        </w:tabs>
        <w:spacing w:after="0"/>
        <w:ind w:left="142"/>
        <w:rPr>
          <w:rFonts w:cs="Times New Roman"/>
        </w:rPr>
      </w:pPr>
      <w:r>
        <w:rPr>
          <w:rFonts w:cs="Times New Roman"/>
        </w:rPr>
        <w:tab/>
      </w:r>
      <w:r w:rsidRPr="0010491B">
        <w:rPr>
          <w:rFonts w:cs="Times New Roman"/>
        </w:rPr>
        <w:t>A marketingkommunikáció gyakorlata</w:t>
      </w:r>
    </w:p>
    <w:p w:rsidR="0010491B" w:rsidRPr="0010491B" w:rsidRDefault="0010491B" w:rsidP="0010491B">
      <w:pPr>
        <w:tabs>
          <w:tab w:val="left" w:pos="1418"/>
          <w:tab w:val="right" w:pos="9072"/>
        </w:tabs>
        <w:spacing w:after="0"/>
        <w:ind w:left="142"/>
        <w:rPr>
          <w:rFonts w:cs="Times New Roman"/>
        </w:rPr>
      </w:pPr>
      <w:r>
        <w:rPr>
          <w:rFonts w:cs="Times New Roman"/>
        </w:rPr>
        <w:tab/>
      </w:r>
      <w:r w:rsidRPr="0010491B">
        <w:rPr>
          <w:rFonts w:cs="Times New Roman"/>
        </w:rPr>
        <w:t>Kampányszervezés gyakorlata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75239B" w:rsidP="00C53E01">
      <w:pPr>
        <w:spacing w:after="0"/>
        <w:ind w:left="426"/>
      </w:pPr>
      <w:r>
        <w:t>Tanterem</w:t>
      </w:r>
    </w:p>
    <w:p w:rsidR="0075239B" w:rsidRDefault="0075239B" w:rsidP="00C53E01">
      <w:pPr>
        <w:spacing w:after="0"/>
        <w:ind w:left="426"/>
      </w:pPr>
      <w:r>
        <w:t>Számítógépterem</w:t>
      </w:r>
    </w:p>
    <w:p w:rsidR="0075239B" w:rsidRDefault="0075239B" w:rsidP="00C53E01">
      <w:pPr>
        <w:spacing w:after="0"/>
        <w:ind w:left="426"/>
      </w:pPr>
      <w:r>
        <w:t>Gyakorlati helyszín</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685B" w:rsidRPr="00766D7B" w:rsidTr="00B9467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xml:space="preserve">Alkalmazandó eszközök és felszerelések </w:t>
            </w:r>
          </w:p>
        </w:tc>
      </w:tr>
      <w:tr w:rsidR="000A685B" w:rsidRPr="00766D7B" w:rsidTr="00B9467E">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A685B" w:rsidRPr="00766D7B" w:rsidRDefault="000A685B" w:rsidP="00B9467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A685B" w:rsidRPr="00766D7B" w:rsidRDefault="000A685B" w:rsidP="00B9467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A685B" w:rsidRPr="00766D7B" w:rsidRDefault="000A685B" w:rsidP="00B9467E">
            <w:pPr>
              <w:spacing w:after="0"/>
              <w:jc w:val="left"/>
              <w:rPr>
                <w:rFonts w:eastAsia="Times New Roman" w:cs="Times New Roman"/>
                <w:color w:val="000000"/>
                <w:sz w:val="20"/>
                <w:szCs w:val="20"/>
                <w:lang w:eastAsia="hu-HU"/>
              </w:rPr>
            </w:pPr>
          </w:p>
        </w:tc>
      </w:tr>
      <w:tr w:rsidR="000A685B" w:rsidRPr="00766D7B" w:rsidTr="00B9467E">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685B" w:rsidRPr="00766D7B" w:rsidRDefault="000A685B" w:rsidP="00B9467E">
            <w:pPr>
              <w:spacing w:after="0"/>
              <w:jc w:val="left"/>
              <w:rPr>
                <w:rFonts w:ascii="Palatino Linotype" w:eastAsia="Times New Roman" w:hAnsi="Palatino Linotype" w:cs="Times New Roman"/>
                <w:color w:val="000000"/>
                <w:sz w:val="20"/>
                <w:szCs w:val="20"/>
                <w:lang w:eastAsia="hu-HU"/>
              </w:rPr>
            </w:pPr>
            <w:r w:rsidRPr="00766D7B">
              <w:rPr>
                <w:rFonts w:ascii="Palatino Linotype" w:eastAsia="Times New Roman" w:hAnsi="Palatino Linotype"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A685B" w:rsidRPr="00766D7B" w:rsidRDefault="000A685B" w:rsidP="00B9467E">
            <w:pPr>
              <w:spacing w:after="0"/>
              <w:jc w:val="left"/>
              <w:rPr>
                <w:rFonts w:ascii="Palatino Linotype" w:eastAsia="Times New Roman" w:hAnsi="Palatino Linotype" w:cs="Times New Roman"/>
                <w:color w:val="000000"/>
                <w:sz w:val="20"/>
                <w:szCs w:val="20"/>
                <w:lang w:eastAsia="hu-HU"/>
              </w:rPr>
            </w:pPr>
            <w:r w:rsidRPr="00766D7B">
              <w:rPr>
                <w:rFonts w:ascii="Palatino Linotype" w:eastAsia="Times New Roman" w:hAnsi="Palatino Linotype"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A685B" w:rsidRPr="00766D7B" w:rsidRDefault="000A685B" w:rsidP="00B9467E">
            <w:pPr>
              <w:spacing w:after="0"/>
              <w:jc w:val="left"/>
              <w:rPr>
                <w:rFonts w:ascii="Palatino Linotype" w:eastAsia="Times New Roman" w:hAnsi="Palatino Linotype" w:cs="Times New Roman"/>
                <w:color w:val="000000"/>
                <w:sz w:val="20"/>
                <w:szCs w:val="20"/>
                <w:lang w:eastAsia="hu-HU"/>
              </w:rPr>
            </w:pPr>
            <w:r w:rsidRPr="00766D7B">
              <w:rPr>
                <w:rFonts w:ascii="Palatino Linotype" w:eastAsia="Times New Roman" w:hAnsi="Palatino Linotype"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A685B" w:rsidRPr="00766D7B" w:rsidRDefault="000A685B" w:rsidP="00B9467E">
            <w:pPr>
              <w:spacing w:after="0"/>
              <w:jc w:val="left"/>
              <w:rPr>
                <w:rFonts w:ascii="Palatino Linotype" w:eastAsia="Times New Roman" w:hAnsi="Palatino Linotype" w:cs="Times New Roman"/>
                <w:color w:val="000000"/>
                <w:sz w:val="20"/>
                <w:szCs w:val="20"/>
                <w:lang w:eastAsia="hu-HU"/>
              </w:rPr>
            </w:pPr>
            <w:r w:rsidRPr="00766D7B">
              <w:rPr>
                <w:rFonts w:ascii="Palatino Linotype" w:eastAsia="Times New Roman" w:hAnsi="Palatino Linotype"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A685B" w:rsidRPr="00766D7B" w:rsidRDefault="000A685B" w:rsidP="00B9467E">
            <w:pPr>
              <w:spacing w:after="0"/>
              <w:jc w:val="left"/>
              <w:rPr>
                <w:rFonts w:ascii="Palatino Linotype" w:eastAsia="Times New Roman" w:hAnsi="Palatino Linotype" w:cs="Times New Roman"/>
                <w:color w:val="000000"/>
                <w:sz w:val="20"/>
                <w:szCs w:val="20"/>
                <w:lang w:eastAsia="hu-HU"/>
              </w:rPr>
            </w:pPr>
            <w:r w:rsidRPr="00766D7B">
              <w:rPr>
                <w:rFonts w:ascii="Palatino Linotype" w:eastAsia="Times New Roman" w:hAnsi="Palatino Linotype"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A685B" w:rsidRPr="00766D7B" w:rsidRDefault="000A685B" w:rsidP="00B9467E">
            <w:pPr>
              <w:spacing w:after="0"/>
              <w:jc w:val="left"/>
              <w:rPr>
                <w:rFonts w:ascii="Palatino Linotype" w:eastAsia="Times New Roman" w:hAnsi="Palatino Linotype" w:cs="Times New Roman"/>
                <w:color w:val="000000"/>
                <w:sz w:val="20"/>
                <w:szCs w:val="20"/>
                <w:lang w:eastAsia="hu-HU"/>
              </w:rPr>
            </w:pPr>
            <w:r w:rsidRPr="00766D7B">
              <w:rPr>
                <w:rFonts w:ascii="Palatino Linotype" w:eastAsia="Times New Roman" w:hAnsi="Palatino Linotype" w:cs="Times New Roman"/>
                <w:color w:val="000000"/>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A685B" w:rsidRPr="00766D7B" w:rsidRDefault="000A685B" w:rsidP="00B9467E">
            <w:pPr>
              <w:spacing w:after="0"/>
              <w:rPr>
                <w:rFonts w:eastAsia="Times New Roman" w:cs="Times New Roman"/>
                <w:color w:val="000000"/>
                <w:szCs w:val="24"/>
                <w:lang w:eastAsia="hu-HU"/>
              </w:rPr>
            </w:pPr>
            <w:r w:rsidRPr="00766D7B">
              <w:rPr>
                <w:rFonts w:eastAsia="Times New Roman" w:cs="Times New Roman"/>
                <w:color w:val="000000"/>
                <w:szCs w:val="24"/>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lastRenderedPageBreak/>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A685B" w:rsidRPr="00766D7B" w:rsidRDefault="000A685B" w:rsidP="00B9467E">
            <w:pPr>
              <w:spacing w:after="0"/>
              <w:rPr>
                <w:rFonts w:eastAsia="Times New Roman" w:cs="Times New Roman"/>
                <w:color w:val="000000"/>
                <w:szCs w:val="24"/>
                <w:lang w:eastAsia="hu-HU"/>
              </w:rPr>
            </w:pPr>
            <w:r w:rsidRPr="00766D7B">
              <w:rPr>
                <w:rFonts w:eastAsia="Times New Roman" w:cs="Times New Roman"/>
                <w:color w:val="000000"/>
                <w:szCs w:val="24"/>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A685B" w:rsidRPr="00766D7B" w:rsidRDefault="000A685B" w:rsidP="00B9467E">
            <w:pPr>
              <w:spacing w:after="0"/>
              <w:rPr>
                <w:rFonts w:eastAsia="Times New Roman" w:cs="Times New Roman"/>
                <w:color w:val="000000"/>
                <w:szCs w:val="24"/>
                <w:lang w:eastAsia="hu-HU"/>
              </w:rPr>
            </w:pPr>
            <w:r w:rsidRPr="00766D7B">
              <w:rPr>
                <w:rFonts w:eastAsia="Times New Roman" w:cs="Times New Roman"/>
                <w:color w:val="000000"/>
                <w:szCs w:val="24"/>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A685B" w:rsidRPr="00766D7B" w:rsidRDefault="000A685B" w:rsidP="00B9467E">
            <w:pPr>
              <w:spacing w:after="0"/>
              <w:rPr>
                <w:rFonts w:eastAsia="Times New Roman" w:cs="Times New Roman"/>
                <w:color w:val="000000"/>
                <w:szCs w:val="24"/>
                <w:lang w:eastAsia="hu-HU"/>
              </w:rPr>
            </w:pPr>
            <w:r w:rsidRPr="00766D7B">
              <w:rPr>
                <w:rFonts w:eastAsia="Times New Roman" w:cs="Times New Roman"/>
                <w:color w:val="000000"/>
                <w:szCs w:val="24"/>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A685B" w:rsidRPr="00766D7B" w:rsidTr="00B9467E">
        <w:trPr>
          <w:trHeight w:val="255"/>
          <w:jc w:val="center"/>
        </w:trPr>
        <w:tc>
          <w:tcPr>
            <w:tcW w:w="1040" w:type="dxa"/>
            <w:vMerge w:val="restart"/>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xml:space="preserve">Alkalmazandó eszközök és felszerelések </w:t>
            </w:r>
          </w:p>
        </w:tc>
      </w:tr>
      <w:tr w:rsidR="000A685B" w:rsidRPr="00766D7B" w:rsidTr="00B9467E">
        <w:trPr>
          <w:trHeight w:val="510"/>
          <w:jc w:val="center"/>
        </w:trPr>
        <w:tc>
          <w:tcPr>
            <w:tcW w:w="1040" w:type="dxa"/>
            <w:vMerge/>
            <w:vAlign w:val="center"/>
            <w:hideMark/>
          </w:tcPr>
          <w:p w:rsidR="000A685B" w:rsidRPr="00766D7B" w:rsidRDefault="000A685B" w:rsidP="00B9467E">
            <w:pPr>
              <w:spacing w:after="0"/>
              <w:jc w:val="left"/>
              <w:rPr>
                <w:rFonts w:eastAsia="Times New Roman" w:cs="Times New Roman"/>
                <w:color w:val="000000"/>
                <w:sz w:val="20"/>
                <w:szCs w:val="20"/>
                <w:lang w:eastAsia="hu-HU"/>
              </w:rPr>
            </w:pPr>
          </w:p>
        </w:tc>
        <w:tc>
          <w:tcPr>
            <w:tcW w:w="2800" w:type="dxa"/>
            <w:vMerge/>
            <w:vAlign w:val="center"/>
            <w:hideMark/>
          </w:tcPr>
          <w:p w:rsidR="000A685B" w:rsidRPr="00766D7B" w:rsidRDefault="000A685B" w:rsidP="00B9467E">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egyéni</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csoport-bontás</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osztály-keret</w:t>
            </w:r>
          </w:p>
        </w:tc>
        <w:tc>
          <w:tcPr>
            <w:tcW w:w="2380" w:type="dxa"/>
            <w:vMerge/>
            <w:vAlign w:val="center"/>
            <w:hideMark/>
          </w:tcPr>
          <w:p w:rsidR="000A685B" w:rsidRPr="00766D7B" w:rsidRDefault="000A685B" w:rsidP="00B9467E">
            <w:pPr>
              <w:spacing w:after="0"/>
              <w:jc w:val="left"/>
              <w:rPr>
                <w:rFonts w:eastAsia="Times New Roman" w:cs="Times New Roman"/>
                <w:color w:val="000000"/>
                <w:sz w:val="20"/>
                <w:szCs w:val="20"/>
                <w:lang w:eastAsia="hu-HU"/>
              </w:rPr>
            </w:pPr>
          </w:p>
        </w:tc>
      </w:tr>
      <w:tr w:rsidR="000A685B" w:rsidRPr="00766D7B" w:rsidTr="00B9467E">
        <w:trPr>
          <w:trHeight w:val="255"/>
          <w:jc w:val="center"/>
        </w:trPr>
        <w:tc>
          <w:tcPr>
            <w:tcW w:w="1040" w:type="dxa"/>
            <w:shd w:val="clear" w:color="000000" w:fill="D9D9D9"/>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1.</w:t>
            </w:r>
          </w:p>
        </w:tc>
        <w:tc>
          <w:tcPr>
            <w:tcW w:w="7460" w:type="dxa"/>
            <w:gridSpan w:val="5"/>
            <w:shd w:val="clear" w:color="000000" w:fill="D9D9D9"/>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Információ feldolgozó tevékenységek</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1.1.</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1.2.</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1.3.</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1.4.</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1.5.</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255"/>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1.6.</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1.7.</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255"/>
          <w:jc w:val="center"/>
        </w:trPr>
        <w:tc>
          <w:tcPr>
            <w:tcW w:w="1040" w:type="dxa"/>
            <w:shd w:val="clear" w:color="000000" w:fill="D9D9D9"/>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2.</w:t>
            </w:r>
          </w:p>
        </w:tc>
        <w:tc>
          <w:tcPr>
            <w:tcW w:w="7460" w:type="dxa"/>
            <w:gridSpan w:val="5"/>
            <w:shd w:val="clear" w:color="000000" w:fill="D9D9D9"/>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Ismeretalkalmazási gyakorló tevékenységek, feladatok</w:t>
            </w:r>
          </w:p>
        </w:tc>
      </w:tr>
      <w:tr w:rsidR="000A685B" w:rsidRPr="00766D7B" w:rsidTr="00B9467E">
        <w:trPr>
          <w:trHeight w:val="255"/>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2.1.</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255"/>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2.2.</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Leírás készítése</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2.3.</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255"/>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2.4.</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Tesztfeladat megoldása</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2.5.</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2.6.</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2.7.</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255"/>
          <w:jc w:val="center"/>
        </w:trPr>
        <w:tc>
          <w:tcPr>
            <w:tcW w:w="1040" w:type="dxa"/>
            <w:shd w:val="clear" w:color="000000" w:fill="D9D9D9"/>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3.</w:t>
            </w:r>
          </w:p>
        </w:tc>
        <w:tc>
          <w:tcPr>
            <w:tcW w:w="7460" w:type="dxa"/>
            <w:gridSpan w:val="5"/>
            <w:shd w:val="clear" w:color="000000" w:fill="D9D9D9"/>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Képi információk körében</w:t>
            </w:r>
          </w:p>
        </w:tc>
      </w:tr>
      <w:tr w:rsidR="000A685B" w:rsidRPr="00766D7B" w:rsidTr="00B9467E">
        <w:trPr>
          <w:trHeight w:val="255"/>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3.1.</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rajz értelmezése</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255"/>
          <w:jc w:val="center"/>
        </w:trPr>
        <w:tc>
          <w:tcPr>
            <w:tcW w:w="1040" w:type="dxa"/>
            <w:shd w:val="clear" w:color="000000" w:fill="D9D9D9"/>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4.</w:t>
            </w:r>
          </w:p>
        </w:tc>
        <w:tc>
          <w:tcPr>
            <w:tcW w:w="7460" w:type="dxa"/>
            <w:gridSpan w:val="5"/>
            <w:shd w:val="clear" w:color="000000" w:fill="D9D9D9"/>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Komplex információk körében</w:t>
            </w:r>
          </w:p>
        </w:tc>
      </w:tr>
      <w:tr w:rsidR="000A685B" w:rsidRPr="00766D7B" w:rsidTr="00B9467E">
        <w:trPr>
          <w:trHeight w:val="255"/>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4.1.</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Esetleírás készítése</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4.2.</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4.3.</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766D7B">
              <w:rPr>
                <w:rFonts w:eastAsia="Times New Roman" w:cs="Times New Roman"/>
                <w:color w:val="000000"/>
                <w:sz w:val="20"/>
                <w:szCs w:val="20"/>
                <w:lang w:eastAsia="hu-HU"/>
              </w:rPr>
              <w:t>4.</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255"/>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4.5.</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255"/>
          <w:jc w:val="center"/>
        </w:trPr>
        <w:tc>
          <w:tcPr>
            <w:tcW w:w="1040" w:type="dxa"/>
            <w:shd w:val="clear" w:color="000000" w:fill="D9D9D9"/>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5.</w:t>
            </w:r>
          </w:p>
        </w:tc>
        <w:tc>
          <w:tcPr>
            <w:tcW w:w="7460" w:type="dxa"/>
            <w:gridSpan w:val="5"/>
            <w:shd w:val="clear" w:color="000000" w:fill="D9D9D9"/>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Csoportos munkaformák körében</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5.1.</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lastRenderedPageBreak/>
              <w:t>5.2.</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5.3.</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255"/>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5.4.</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Csoportos helyzetgyakorlat</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255"/>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5.5.</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Csoportos versenyjáték</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255"/>
          <w:jc w:val="center"/>
        </w:trPr>
        <w:tc>
          <w:tcPr>
            <w:tcW w:w="1040" w:type="dxa"/>
            <w:shd w:val="clear" w:color="000000" w:fill="D9D9D9"/>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6.</w:t>
            </w:r>
          </w:p>
        </w:tc>
        <w:tc>
          <w:tcPr>
            <w:tcW w:w="7460" w:type="dxa"/>
            <w:gridSpan w:val="5"/>
            <w:shd w:val="clear" w:color="000000" w:fill="D9D9D9"/>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Gyakorlati munkavégzés körében</w:t>
            </w:r>
          </w:p>
        </w:tc>
      </w:tr>
      <w:tr w:rsidR="000A685B" w:rsidRPr="00766D7B" w:rsidTr="00B9467E">
        <w:trPr>
          <w:trHeight w:val="255"/>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6.1</w:t>
            </w:r>
            <w:r w:rsidRPr="00766D7B">
              <w:rPr>
                <w:rFonts w:eastAsia="Times New Roman" w:cs="Times New Roman"/>
                <w:color w:val="000000"/>
                <w:sz w:val="20"/>
                <w:szCs w:val="20"/>
                <w:lang w:eastAsia="hu-HU"/>
              </w:rPr>
              <w:t>.</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Műveletek gyakorlása</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r w:rsidR="000A685B" w:rsidRPr="00766D7B" w:rsidTr="00B9467E">
        <w:trPr>
          <w:trHeight w:val="510"/>
          <w:jc w:val="center"/>
        </w:trPr>
        <w:tc>
          <w:tcPr>
            <w:tcW w:w="104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6.2</w:t>
            </w:r>
            <w:r w:rsidRPr="00766D7B">
              <w:rPr>
                <w:rFonts w:eastAsia="Times New Roman" w:cs="Times New Roman"/>
                <w:color w:val="000000"/>
                <w:sz w:val="20"/>
                <w:szCs w:val="20"/>
                <w:lang w:eastAsia="hu-HU"/>
              </w:rPr>
              <w:t>.</w:t>
            </w:r>
          </w:p>
        </w:tc>
        <w:tc>
          <w:tcPr>
            <w:tcW w:w="280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x</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760" w:type="dxa"/>
            <w:shd w:val="clear" w:color="auto" w:fill="auto"/>
            <w:vAlign w:val="center"/>
            <w:hideMark/>
          </w:tcPr>
          <w:p w:rsidR="000A685B" w:rsidRPr="00766D7B" w:rsidRDefault="000A685B" w:rsidP="00B9467E">
            <w:pPr>
              <w:spacing w:after="0"/>
              <w:jc w:val="center"/>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c>
          <w:tcPr>
            <w:tcW w:w="2380" w:type="dxa"/>
            <w:shd w:val="clear" w:color="auto" w:fill="auto"/>
            <w:vAlign w:val="center"/>
            <w:hideMark/>
          </w:tcPr>
          <w:p w:rsidR="000A685B" w:rsidRPr="00766D7B" w:rsidRDefault="000A685B" w:rsidP="00B9467E">
            <w:pPr>
              <w:spacing w:after="0"/>
              <w:jc w:val="left"/>
              <w:rPr>
                <w:rFonts w:eastAsia="Times New Roman" w:cs="Times New Roman"/>
                <w:color w:val="000000"/>
                <w:sz w:val="20"/>
                <w:szCs w:val="20"/>
                <w:lang w:eastAsia="hu-HU"/>
              </w:rPr>
            </w:pPr>
            <w:r w:rsidRPr="00766D7B">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0F695D" w:rsidP="00C53E01">
      <w:pPr>
        <w:spacing w:after="480"/>
        <w:jc w:val="center"/>
        <w:rPr>
          <w:rFonts w:cs="Times New Roman"/>
          <w:b/>
          <w:sz w:val="36"/>
        </w:rPr>
      </w:pPr>
      <w:r w:rsidRPr="00B64F44">
        <w:rPr>
          <w:rFonts w:cs="Times New Roman"/>
          <w:b/>
          <w:sz w:val="36"/>
        </w:rPr>
        <w:t>12045-</w:t>
      </w:r>
      <w:r w:rsidR="00DE08D9">
        <w:rPr>
          <w:rFonts w:cs="Times New Roman"/>
          <w:b/>
          <w:sz w:val="36"/>
        </w:rPr>
        <w:t>16</w:t>
      </w:r>
      <w:r w:rsidR="00C53E01" w:rsidRPr="00D52C63">
        <w:rPr>
          <w:rFonts w:cs="Times New Roman"/>
          <w:b/>
          <w:sz w:val="36"/>
        </w:rPr>
        <w:t xml:space="preserve"> azonosító számú</w:t>
      </w:r>
    </w:p>
    <w:p w:rsidR="00C53E01" w:rsidRPr="00D52C63" w:rsidRDefault="00DE08D9" w:rsidP="00C53E01">
      <w:pPr>
        <w:jc w:val="center"/>
        <w:rPr>
          <w:rFonts w:cs="Times New Roman"/>
          <w:b/>
          <w:sz w:val="36"/>
        </w:rPr>
      </w:pPr>
      <w:r>
        <w:rPr>
          <w:rFonts w:cs="Times New Roman"/>
          <w:b/>
          <w:sz w:val="36"/>
        </w:rPr>
        <w:t>Képző- és iparművészeti alapismeretek</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DE08D9" w:rsidRPr="002B353F">
        <w:rPr>
          <w:rFonts w:cs="Times New Roman"/>
          <w:b/>
        </w:rPr>
        <w:t>12045-16</w:t>
      </w:r>
      <w:r w:rsidRPr="00D52C63">
        <w:rPr>
          <w:rFonts w:cs="Times New Roman"/>
        </w:rPr>
        <w:t xml:space="preserve"> azonosító számú </w:t>
      </w:r>
      <w:r w:rsidR="00DE08D9" w:rsidRPr="002B353F">
        <w:rPr>
          <w:rFonts w:cs="Times New Roman"/>
          <w:b/>
        </w:rPr>
        <w:t>Képző- és iparművészeti alapismeretek</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7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0"/>
        <w:gridCol w:w="700"/>
      </w:tblGrid>
      <w:tr w:rsidR="000A685B" w:rsidRPr="008902A6" w:rsidTr="00B9467E">
        <w:trPr>
          <w:trHeight w:val="1305"/>
          <w:jc w:val="center"/>
        </w:trPr>
        <w:tc>
          <w:tcPr>
            <w:tcW w:w="664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700" w:type="dxa"/>
            <w:shd w:val="clear" w:color="auto" w:fill="auto"/>
            <w:textDirection w:val="btLr"/>
            <w:vAlign w:val="bottom"/>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Szakmai projekt gyakorlat</w:t>
            </w:r>
          </w:p>
        </w:tc>
      </w:tr>
      <w:tr w:rsidR="000A685B" w:rsidRPr="008902A6" w:rsidTr="00B9467E">
        <w:trPr>
          <w:trHeight w:val="255"/>
          <w:jc w:val="center"/>
        </w:trPr>
        <w:tc>
          <w:tcPr>
            <w:tcW w:w="7340" w:type="dxa"/>
            <w:gridSpan w:val="2"/>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FELADATOK</w:t>
            </w:r>
          </w:p>
        </w:tc>
      </w:tr>
      <w:tr w:rsidR="000A685B" w:rsidRPr="008902A6" w:rsidTr="00B9467E">
        <w:trPr>
          <w:trHeight w:val="510"/>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Részt vesz képző- és iparművészeti események szervezésében és dokumentálásában</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510"/>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Részt vesz a művészeti események marketing- és PR tevékenységének szervezésében</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255"/>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Közreműködik művészeti események arculatának tervezésében</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255"/>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WEB-felületek és közösségi oldalak tartalmát szerkeszti</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255"/>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xml:space="preserve">Szakmai portfóliót készít </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255"/>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Prezentációt készít</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255"/>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Prezentációval bemutatja szakmai múltját, elképzeléseit, terveit</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255"/>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Prezentációhoz, kiadványokhoz tipográfiai és vizuális tervet készít</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255"/>
          <w:jc w:val="center"/>
        </w:trPr>
        <w:tc>
          <w:tcPr>
            <w:tcW w:w="7340" w:type="dxa"/>
            <w:gridSpan w:val="2"/>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SZAKMAI ISMERETEK</w:t>
            </w:r>
          </w:p>
        </w:tc>
      </w:tr>
      <w:tr w:rsidR="000A685B" w:rsidRPr="008902A6" w:rsidTr="00B9467E">
        <w:trPr>
          <w:trHeight w:val="510"/>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A képző- és iparművészeti események, rendezvények speciális szervezési ismeretei</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255"/>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Kommunikációs felületek tervezése, szerkesztése, terjesztése</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255"/>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Képző- és iparművészeti műtárgyak kezelése, installálása</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255"/>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Képző- és iparművészeti műtárgyak dokumentálása, prezentálása, közzététele</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510"/>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xml:space="preserve">Képző- és iparművészeti alkotói műhelykörnyezet ismerete (műterem, műhely, művésztelep, stb) </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255"/>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Szervezők és közreműködők koordinációja</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255"/>
          <w:jc w:val="center"/>
        </w:trPr>
        <w:tc>
          <w:tcPr>
            <w:tcW w:w="7340" w:type="dxa"/>
            <w:gridSpan w:val="2"/>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SZAKMAI KÉSZSÉGEK</w:t>
            </w:r>
          </w:p>
        </w:tc>
      </w:tr>
      <w:tr w:rsidR="000A685B" w:rsidRPr="008902A6" w:rsidTr="00B9467E">
        <w:trPr>
          <w:trHeight w:val="255"/>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Szervezőkészség</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255"/>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Jogszabály-alkalmazás készsége</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255"/>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Verbális és nonverbális kommunikáció</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255"/>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Motivációs és meggyőzési készség</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255"/>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Prezentációs készség</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255"/>
          <w:jc w:val="center"/>
        </w:trPr>
        <w:tc>
          <w:tcPr>
            <w:tcW w:w="7340" w:type="dxa"/>
            <w:gridSpan w:val="2"/>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SZEMÉLYES KOMPETENCIÁK</w:t>
            </w:r>
          </w:p>
        </w:tc>
      </w:tr>
      <w:tr w:rsidR="000A685B" w:rsidRPr="008902A6" w:rsidTr="00B9467E">
        <w:trPr>
          <w:trHeight w:val="255"/>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Felelősségtudat</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255"/>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Rugalmasság</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255"/>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Elhivatottság</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255"/>
          <w:jc w:val="center"/>
        </w:trPr>
        <w:tc>
          <w:tcPr>
            <w:tcW w:w="7340" w:type="dxa"/>
            <w:gridSpan w:val="2"/>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TÁRSAS KOMPETENCIÁK</w:t>
            </w:r>
          </w:p>
        </w:tc>
      </w:tr>
      <w:tr w:rsidR="000A685B" w:rsidRPr="008902A6" w:rsidTr="00B9467E">
        <w:trPr>
          <w:trHeight w:val="255"/>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255"/>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Közérthetőség</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255"/>
          <w:jc w:val="center"/>
        </w:trPr>
        <w:tc>
          <w:tcPr>
            <w:tcW w:w="7340" w:type="dxa"/>
            <w:gridSpan w:val="2"/>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MÓDSZERKOMPETENCIÁK</w:t>
            </w:r>
          </w:p>
        </w:tc>
      </w:tr>
      <w:tr w:rsidR="000A685B" w:rsidRPr="008902A6" w:rsidTr="00B9467E">
        <w:trPr>
          <w:trHeight w:val="255"/>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r w:rsidR="000A685B" w:rsidRPr="008902A6" w:rsidTr="00B9467E">
        <w:trPr>
          <w:trHeight w:val="255"/>
          <w:jc w:val="center"/>
        </w:trPr>
        <w:tc>
          <w:tcPr>
            <w:tcW w:w="664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Kontroll (ellenőrző képesség)</w:t>
            </w:r>
          </w:p>
        </w:tc>
        <w:tc>
          <w:tcPr>
            <w:tcW w:w="700" w:type="dxa"/>
            <w:shd w:val="clear" w:color="auto" w:fill="auto"/>
            <w:noWrap/>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875CCD" w:rsidP="00C53E01">
      <w:pPr>
        <w:pStyle w:val="Listaszerbekezds"/>
        <w:numPr>
          <w:ilvl w:val="0"/>
          <w:numId w:val="8"/>
        </w:numPr>
        <w:tabs>
          <w:tab w:val="right" w:pos="9072"/>
        </w:tabs>
        <w:spacing w:after="0"/>
        <w:rPr>
          <w:rFonts w:cs="Times New Roman"/>
          <w:b/>
        </w:rPr>
      </w:pPr>
      <w:r w:rsidRPr="003D45E4">
        <w:rPr>
          <w:b/>
        </w:rPr>
        <w:t>Szakmai projekt gyakorlat</w:t>
      </w:r>
      <w:r w:rsidR="00C53E01" w:rsidRPr="00644690">
        <w:rPr>
          <w:b/>
        </w:rPr>
        <w:t xml:space="preserve"> tantárgy</w:t>
      </w:r>
      <w:r w:rsidR="00C53E01" w:rsidRPr="00644690">
        <w:rPr>
          <w:b/>
        </w:rPr>
        <w:tab/>
      </w:r>
      <w:r w:rsidR="000521D3">
        <w:rPr>
          <w:b/>
        </w:rPr>
        <w:t>242</w:t>
      </w:r>
      <w:r w:rsidR="00C53E01">
        <w:rPr>
          <w:b/>
        </w:rPr>
        <w:t xml:space="preserve"> ó</w:t>
      </w:r>
      <w:r w:rsidR="00C53E01" w:rsidRPr="00644690">
        <w:rPr>
          <w:b/>
        </w:rPr>
        <w:t>ra/…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875CCD" w:rsidP="00875CCD">
      <w:pPr>
        <w:spacing w:after="0"/>
        <w:ind w:left="360"/>
      </w:pPr>
      <w:r w:rsidRPr="003D45E4">
        <w:t>A tantárgy a Képző- és iparművészeti program- és projektszervező szakma szakirányú gyakorlati ismereteinek elsajátítását célozza. A szakmai gyakorlati munka során fellépő különböző szervezési és kivitelezés-szervezési feladatok elvégzésére szolgál. A feladatprofil a szakmai munka dokumentálását és menedzselését, valamint a munkadarabok tervezési munkálataitól a kiállítási, publikálási és értékesítési feladatáig terjed. A tanuló elsajátítja az önálló projektgondolkodás alapjait a tervezéstől a kész munka utóéletének gondozásáig</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875CCD" w:rsidRDefault="00875CCD" w:rsidP="00875CCD">
      <w:pPr>
        <w:spacing w:after="0"/>
        <w:ind w:left="142" w:firstLine="218"/>
      </w:pPr>
      <w:r w:rsidRPr="003D45E4">
        <w:t>Informatika, szakmai idegen nyelv, szakmai főtárgy gyakorlata</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875CCD" w:rsidP="00C53E01">
      <w:pPr>
        <w:pStyle w:val="Listaszerbekezds"/>
        <w:numPr>
          <w:ilvl w:val="2"/>
          <w:numId w:val="8"/>
        </w:numPr>
        <w:tabs>
          <w:tab w:val="left" w:pos="1701"/>
          <w:tab w:val="right" w:pos="9072"/>
        </w:tabs>
        <w:spacing w:after="0"/>
        <w:ind w:left="993" w:hanging="426"/>
        <w:rPr>
          <w:b/>
          <w:i/>
        </w:rPr>
      </w:pPr>
      <w:r w:rsidRPr="003D45E4">
        <w:rPr>
          <w:b/>
          <w:i/>
        </w:rPr>
        <w:t>Szakmai projektek kivitelezése</w:t>
      </w:r>
      <w:r w:rsidR="00C53E01" w:rsidRPr="00644690">
        <w:rPr>
          <w:b/>
          <w:i/>
        </w:rPr>
        <w:tab/>
      </w:r>
      <w:r>
        <w:rPr>
          <w:b/>
          <w:i/>
        </w:rPr>
        <w:t>139</w:t>
      </w:r>
      <w:r w:rsidR="00C53E01">
        <w:rPr>
          <w:b/>
          <w:i/>
        </w:rPr>
        <w:t xml:space="preserve"> ó</w:t>
      </w:r>
      <w:r w:rsidR="00C53E01" w:rsidRPr="00644690">
        <w:rPr>
          <w:b/>
          <w:i/>
        </w:rPr>
        <w:t>ra/… óra</w:t>
      </w:r>
    </w:p>
    <w:p w:rsidR="00875CCD" w:rsidRPr="00875CCD" w:rsidRDefault="00875CCD" w:rsidP="00875CCD">
      <w:pPr>
        <w:tabs>
          <w:tab w:val="left" w:pos="993"/>
          <w:tab w:val="right" w:pos="9072"/>
        </w:tabs>
        <w:spacing w:after="0"/>
        <w:ind w:left="993"/>
        <w:rPr>
          <w:rFonts w:cs="Times New Roman"/>
        </w:rPr>
      </w:pPr>
      <w:r w:rsidRPr="00875CCD">
        <w:rPr>
          <w:rFonts w:cs="Times New Roman"/>
        </w:rPr>
        <w:t>A képző- és iparművészeti események, re</w:t>
      </w:r>
      <w:r>
        <w:rPr>
          <w:rFonts w:cs="Times New Roman"/>
        </w:rPr>
        <w:t xml:space="preserve">ndezvények speciális szervezési </w:t>
      </w:r>
      <w:r w:rsidRPr="00875CCD">
        <w:rPr>
          <w:rFonts w:cs="Times New Roman"/>
        </w:rPr>
        <w:t>ismereteinek gyakorlati elsajátítása a tervezéstől a konkrét kivitelezésig</w:t>
      </w:r>
    </w:p>
    <w:p w:rsidR="00875CCD" w:rsidRPr="00875CCD" w:rsidRDefault="00875CCD" w:rsidP="00875CCD">
      <w:pPr>
        <w:tabs>
          <w:tab w:val="left" w:pos="993"/>
          <w:tab w:val="right" w:pos="9072"/>
        </w:tabs>
        <w:spacing w:after="0"/>
        <w:ind w:left="993"/>
        <w:rPr>
          <w:rFonts w:cs="Times New Roman"/>
        </w:rPr>
      </w:pPr>
      <w:r w:rsidRPr="00875CCD">
        <w:rPr>
          <w:rFonts w:cs="Times New Roman"/>
        </w:rPr>
        <w:t>Saját, és mások munkáinak bemutatásához</w:t>
      </w:r>
      <w:r>
        <w:rPr>
          <w:rFonts w:cs="Times New Roman"/>
        </w:rPr>
        <w:t xml:space="preserve"> kapcsolódó események online és </w:t>
      </w:r>
      <w:r w:rsidRPr="00875CCD">
        <w:rPr>
          <w:rFonts w:cs="Times New Roman"/>
        </w:rPr>
        <w:t>hagyományos kommunikációs felületeit megtervezi, tartalomszerkesztéssel támogatja</w:t>
      </w:r>
    </w:p>
    <w:p w:rsidR="00875CCD" w:rsidRPr="00875CCD" w:rsidRDefault="00875CCD" w:rsidP="00875CCD">
      <w:pPr>
        <w:tabs>
          <w:tab w:val="left" w:pos="993"/>
          <w:tab w:val="right" w:pos="9072"/>
        </w:tabs>
        <w:spacing w:after="0"/>
        <w:ind w:left="993"/>
        <w:rPr>
          <w:rFonts w:cs="Times New Roman"/>
        </w:rPr>
      </w:pPr>
      <w:r w:rsidRPr="00875CCD">
        <w:rPr>
          <w:rFonts w:cs="Times New Roman"/>
        </w:rPr>
        <w:t>Folyamatosan dokumentálja szakmai tevékenységét, valamint alkalmassá válik arra, hogy mások egyéni munkásságának, és művészeti rendezvények egyéni és csoportos projektjeiről, eseményeiről prezentációt készít, és prezentál</w:t>
      </w:r>
    </w:p>
    <w:p w:rsidR="00875CCD" w:rsidRPr="00875CCD" w:rsidRDefault="00875CCD" w:rsidP="00875CCD">
      <w:pPr>
        <w:tabs>
          <w:tab w:val="left" w:pos="1418"/>
          <w:tab w:val="right" w:pos="9072"/>
        </w:tabs>
        <w:spacing w:after="0"/>
        <w:ind w:left="142" w:firstLine="851"/>
        <w:rPr>
          <w:rFonts w:cs="Times New Roman"/>
        </w:rPr>
      </w:pPr>
      <w:r w:rsidRPr="00875CCD">
        <w:rPr>
          <w:rFonts w:cs="Times New Roman"/>
        </w:rPr>
        <w:t>Megismeri és használja a képző- és iparművészeti munkák műhelykörnyezetét</w:t>
      </w:r>
    </w:p>
    <w:p w:rsidR="00C53E01" w:rsidRPr="00644690" w:rsidRDefault="00C53E01" w:rsidP="00C53E01">
      <w:pPr>
        <w:tabs>
          <w:tab w:val="left" w:pos="1418"/>
          <w:tab w:val="right" w:pos="9072"/>
        </w:tabs>
        <w:spacing w:after="0"/>
        <w:ind w:left="851"/>
      </w:pPr>
    </w:p>
    <w:p w:rsidR="00C53E01" w:rsidRDefault="005E3CC8" w:rsidP="00C53E01">
      <w:pPr>
        <w:pStyle w:val="Listaszerbekezds"/>
        <w:numPr>
          <w:ilvl w:val="2"/>
          <w:numId w:val="8"/>
        </w:numPr>
        <w:tabs>
          <w:tab w:val="left" w:pos="1701"/>
          <w:tab w:val="right" w:pos="9072"/>
        </w:tabs>
        <w:spacing w:after="0"/>
        <w:ind w:left="993" w:hanging="426"/>
        <w:rPr>
          <w:b/>
          <w:i/>
        </w:rPr>
      </w:pPr>
      <w:r w:rsidRPr="00A63619">
        <w:rPr>
          <w:b/>
          <w:i/>
        </w:rPr>
        <w:t>Dokumentáció, prezentáció gyakorlat</w:t>
      </w:r>
      <w:r w:rsidR="00C53E01" w:rsidRPr="00644690">
        <w:rPr>
          <w:b/>
          <w:i/>
        </w:rPr>
        <w:tab/>
      </w:r>
      <w:r w:rsidR="000521D3">
        <w:rPr>
          <w:b/>
          <w:i/>
        </w:rPr>
        <w:t>51</w:t>
      </w:r>
      <w:r w:rsidR="00C53E01">
        <w:rPr>
          <w:b/>
          <w:i/>
        </w:rPr>
        <w:t xml:space="preserve"> ó</w:t>
      </w:r>
      <w:r w:rsidR="00C53E01" w:rsidRPr="00644690">
        <w:rPr>
          <w:b/>
          <w:i/>
        </w:rPr>
        <w:t>ra/… óra</w:t>
      </w:r>
    </w:p>
    <w:p w:rsidR="005E3CC8" w:rsidRPr="005E3CC8" w:rsidRDefault="005E3CC8" w:rsidP="005E3CC8">
      <w:pPr>
        <w:tabs>
          <w:tab w:val="left" w:pos="993"/>
          <w:tab w:val="right" w:pos="9072"/>
        </w:tabs>
        <w:spacing w:after="0"/>
        <w:ind w:left="993"/>
        <w:rPr>
          <w:rFonts w:cs="Times New Roman"/>
        </w:rPr>
      </w:pPr>
      <w:r>
        <w:rPr>
          <w:rFonts w:cs="Times New Roman"/>
        </w:rPr>
        <w:tab/>
      </w:r>
      <w:r w:rsidRPr="005E3CC8">
        <w:rPr>
          <w:rFonts w:cs="Times New Roman"/>
        </w:rPr>
        <w:t>Folyamatosan dokumentálja szakmai tevékenységét, valamint alkalmassá válik arra, hogy mások egyéni munkásságának, és művészeti rendezvények egyéni és csoportos projektjeiről, eseményeiről prezentációt készít, és prezentál</w:t>
      </w:r>
    </w:p>
    <w:p w:rsidR="00C53E01" w:rsidRPr="002A1C54" w:rsidRDefault="00C53E01" w:rsidP="00C53E01">
      <w:pPr>
        <w:tabs>
          <w:tab w:val="left" w:pos="1418"/>
          <w:tab w:val="right" w:pos="9072"/>
        </w:tabs>
        <w:spacing w:after="0"/>
        <w:ind w:left="851"/>
      </w:pPr>
    </w:p>
    <w:p w:rsidR="00C53E01" w:rsidRDefault="005E3CC8" w:rsidP="00C53E01">
      <w:pPr>
        <w:pStyle w:val="Listaszerbekezds"/>
        <w:numPr>
          <w:ilvl w:val="2"/>
          <w:numId w:val="8"/>
        </w:numPr>
        <w:tabs>
          <w:tab w:val="left" w:pos="1701"/>
          <w:tab w:val="right" w:pos="9072"/>
        </w:tabs>
        <w:spacing w:after="0"/>
        <w:ind w:left="993" w:hanging="426"/>
        <w:rPr>
          <w:b/>
          <w:i/>
        </w:rPr>
      </w:pPr>
      <w:r w:rsidRPr="003D45E4">
        <w:rPr>
          <w:b/>
          <w:i/>
        </w:rPr>
        <w:t>Műtárgyak kezelése</w:t>
      </w:r>
      <w:r w:rsidR="00C53E01" w:rsidRPr="00644690">
        <w:rPr>
          <w:b/>
          <w:i/>
        </w:rPr>
        <w:tab/>
      </w:r>
      <w:r w:rsidR="000521D3">
        <w:rPr>
          <w:b/>
          <w:i/>
        </w:rPr>
        <w:t>52</w:t>
      </w:r>
      <w:r w:rsidR="00C53E01">
        <w:rPr>
          <w:b/>
          <w:i/>
        </w:rPr>
        <w:t xml:space="preserve"> ó</w:t>
      </w:r>
      <w:r w:rsidR="00C53E01" w:rsidRPr="00644690">
        <w:rPr>
          <w:b/>
          <w:i/>
        </w:rPr>
        <w:t>ra/… óra</w:t>
      </w:r>
    </w:p>
    <w:p w:rsidR="005E3CC8" w:rsidRDefault="005E3CC8" w:rsidP="005E3CC8">
      <w:pPr>
        <w:spacing w:after="0"/>
        <w:ind w:left="993"/>
      </w:pPr>
      <w:r w:rsidRPr="005E3CC8">
        <w:rPr>
          <w:rFonts w:cs="Times New Roman"/>
        </w:rPr>
        <w:t xml:space="preserve">Saját és mások műtárgyainak szakszerű tárolása, csomagolása, szállítása, kiállításokon történő bemutatásának módja, szakszerű installálás és kiállítás bontás. A művek kiállításával kapcsolatos dokumentumok kezelése, műtárgyjegyzék, műleírás, biztosítás. </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0A3CCB" w:rsidP="000A3CCB">
      <w:pPr>
        <w:spacing w:after="0"/>
        <w:ind w:left="142"/>
      </w:pPr>
      <w:r w:rsidRPr="003D45E4">
        <w:t>Szakmai műhely, műterem, informatika terem, kiállító tér</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A685B" w:rsidRPr="008902A6" w:rsidTr="00B9467E">
        <w:trPr>
          <w:trHeight w:val="600"/>
          <w:jc w:val="center"/>
        </w:trPr>
        <w:tc>
          <w:tcPr>
            <w:tcW w:w="960" w:type="dxa"/>
            <w:vMerge w:val="restart"/>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xml:space="preserve">Alkalmazandó eszközök és felszerelések </w:t>
            </w:r>
          </w:p>
        </w:tc>
      </w:tr>
      <w:tr w:rsidR="000A685B" w:rsidRPr="008902A6" w:rsidTr="00B9467E">
        <w:trPr>
          <w:trHeight w:val="255"/>
          <w:jc w:val="center"/>
        </w:trPr>
        <w:tc>
          <w:tcPr>
            <w:tcW w:w="960" w:type="dxa"/>
            <w:vMerge/>
            <w:vAlign w:val="center"/>
            <w:hideMark/>
          </w:tcPr>
          <w:p w:rsidR="000A685B" w:rsidRPr="008902A6" w:rsidRDefault="000A685B" w:rsidP="00B9467E">
            <w:pPr>
              <w:spacing w:after="0"/>
              <w:jc w:val="left"/>
              <w:rPr>
                <w:rFonts w:eastAsia="Times New Roman" w:cs="Times New Roman"/>
                <w:color w:val="000000"/>
                <w:sz w:val="20"/>
                <w:szCs w:val="20"/>
                <w:lang w:eastAsia="hu-HU"/>
              </w:rPr>
            </w:pPr>
          </w:p>
        </w:tc>
        <w:tc>
          <w:tcPr>
            <w:tcW w:w="2220" w:type="dxa"/>
            <w:vMerge/>
            <w:vAlign w:val="center"/>
            <w:hideMark/>
          </w:tcPr>
          <w:p w:rsidR="000A685B" w:rsidRPr="008902A6" w:rsidRDefault="000A685B" w:rsidP="00B9467E">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egyéni</w:t>
            </w:r>
          </w:p>
        </w:tc>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csoport</w:t>
            </w:r>
          </w:p>
        </w:tc>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osztály</w:t>
            </w:r>
          </w:p>
        </w:tc>
        <w:tc>
          <w:tcPr>
            <w:tcW w:w="2380" w:type="dxa"/>
            <w:vMerge/>
            <w:vAlign w:val="center"/>
            <w:hideMark/>
          </w:tcPr>
          <w:p w:rsidR="000A685B" w:rsidRPr="008902A6" w:rsidRDefault="000A685B" w:rsidP="00B9467E">
            <w:pPr>
              <w:spacing w:after="0"/>
              <w:jc w:val="left"/>
              <w:rPr>
                <w:rFonts w:eastAsia="Times New Roman" w:cs="Times New Roman"/>
                <w:color w:val="000000"/>
                <w:sz w:val="20"/>
                <w:szCs w:val="20"/>
                <w:lang w:eastAsia="hu-HU"/>
              </w:rPr>
            </w:pPr>
          </w:p>
        </w:tc>
      </w:tr>
      <w:tr w:rsidR="000A685B" w:rsidRPr="008902A6" w:rsidTr="00B9467E">
        <w:trPr>
          <w:trHeight w:val="255"/>
          <w:jc w:val="center"/>
        </w:trPr>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1.</w:t>
            </w:r>
          </w:p>
        </w:tc>
        <w:tc>
          <w:tcPr>
            <w:tcW w:w="222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magyarázat</w:t>
            </w:r>
          </w:p>
        </w:tc>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255"/>
          <w:jc w:val="center"/>
        </w:trPr>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2.</w:t>
            </w:r>
          </w:p>
        </w:tc>
        <w:tc>
          <w:tcPr>
            <w:tcW w:w="222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megbeszélés</w:t>
            </w:r>
          </w:p>
        </w:tc>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255"/>
          <w:jc w:val="center"/>
        </w:trPr>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3.</w:t>
            </w:r>
          </w:p>
        </w:tc>
        <w:tc>
          <w:tcPr>
            <w:tcW w:w="222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vita</w:t>
            </w:r>
          </w:p>
        </w:tc>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255"/>
          <w:jc w:val="center"/>
        </w:trPr>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4.</w:t>
            </w:r>
          </w:p>
        </w:tc>
        <w:tc>
          <w:tcPr>
            <w:tcW w:w="222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szemléltetés</w:t>
            </w:r>
          </w:p>
        </w:tc>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255"/>
          <w:jc w:val="center"/>
        </w:trPr>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5.</w:t>
            </w:r>
          </w:p>
        </w:tc>
        <w:tc>
          <w:tcPr>
            <w:tcW w:w="222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projektmunka</w:t>
            </w:r>
          </w:p>
        </w:tc>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255"/>
          <w:jc w:val="center"/>
        </w:trPr>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6.</w:t>
            </w:r>
          </w:p>
        </w:tc>
        <w:tc>
          <w:tcPr>
            <w:tcW w:w="222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kooperatív tanulás</w:t>
            </w:r>
          </w:p>
        </w:tc>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9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A685B" w:rsidRPr="008902A6" w:rsidTr="00B9467E">
        <w:trPr>
          <w:trHeight w:val="255"/>
          <w:jc w:val="center"/>
        </w:trPr>
        <w:tc>
          <w:tcPr>
            <w:tcW w:w="1040" w:type="dxa"/>
            <w:vMerge w:val="restart"/>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xml:space="preserve">Alkalmazandó eszközök és felszerelések </w:t>
            </w:r>
          </w:p>
        </w:tc>
      </w:tr>
      <w:tr w:rsidR="000A685B" w:rsidRPr="008902A6" w:rsidTr="00B9467E">
        <w:trPr>
          <w:trHeight w:val="510"/>
          <w:jc w:val="center"/>
        </w:trPr>
        <w:tc>
          <w:tcPr>
            <w:tcW w:w="1040" w:type="dxa"/>
            <w:vMerge/>
            <w:vAlign w:val="center"/>
            <w:hideMark/>
          </w:tcPr>
          <w:p w:rsidR="000A685B" w:rsidRPr="008902A6" w:rsidRDefault="000A685B" w:rsidP="00B9467E">
            <w:pPr>
              <w:spacing w:after="0"/>
              <w:jc w:val="left"/>
              <w:rPr>
                <w:rFonts w:eastAsia="Times New Roman" w:cs="Times New Roman"/>
                <w:color w:val="000000"/>
                <w:sz w:val="20"/>
                <w:szCs w:val="20"/>
                <w:lang w:eastAsia="hu-HU"/>
              </w:rPr>
            </w:pPr>
          </w:p>
        </w:tc>
        <w:tc>
          <w:tcPr>
            <w:tcW w:w="2800" w:type="dxa"/>
            <w:vMerge/>
            <w:vAlign w:val="center"/>
            <w:hideMark/>
          </w:tcPr>
          <w:p w:rsidR="000A685B" w:rsidRPr="008902A6" w:rsidRDefault="000A685B" w:rsidP="00B9467E">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egyéni</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csoport-bontás</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osztály-keret</w:t>
            </w:r>
          </w:p>
        </w:tc>
        <w:tc>
          <w:tcPr>
            <w:tcW w:w="2380" w:type="dxa"/>
            <w:vMerge/>
            <w:vAlign w:val="center"/>
            <w:hideMark/>
          </w:tcPr>
          <w:p w:rsidR="000A685B" w:rsidRPr="008902A6" w:rsidRDefault="000A685B" w:rsidP="00B9467E">
            <w:pPr>
              <w:spacing w:after="0"/>
              <w:jc w:val="left"/>
              <w:rPr>
                <w:rFonts w:eastAsia="Times New Roman" w:cs="Times New Roman"/>
                <w:color w:val="000000"/>
                <w:sz w:val="20"/>
                <w:szCs w:val="20"/>
                <w:lang w:eastAsia="hu-HU"/>
              </w:rPr>
            </w:pPr>
          </w:p>
        </w:tc>
      </w:tr>
      <w:tr w:rsidR="000A685B" w:rsidRPr="008902A6" w:rsidTr="00B9467E">
        <w:trPr>
          <w:trHeight w:val="255"/>
          <w:jc w:val="center"/>
        </w:trPr>
        <w:tc>
          <w:tcPr>
            <w:tcW w:w="1040" w:type="dxa"/>
            <w:shd w:val="clear" w:color="000000" w:fill="D9D9D9"/>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1.</w:t>
            </w:r>
          </w:p>
        </w:tc>
        <w:tc>
          <w:tcPr>
            <w:tcW w:w="7460" w:type="dxa"/>
            <w:gridSpan w:val="5"/>
            <w:shd w:val="clear" w:color="000000" w:fill="D9D9D9"/>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Információ feldolgozó tevékenységek</w:t>
            </w:r>
          </w:p>
        </w:tc>
      </w:tr>
      <w:tr w:rsidR="000A685B" w:rsidRPr="008902A6" w:rsidTr="00B9467E">
        <w:trPr>
          <w:trHeight w:val="510"/>
          <w:jc w:val="center"/>
        </w:trPr>
        <w:tc>
          <w:tcPr>
            <w:tcW w:w="104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1.</w:t>
            </w:r>
            <w:r>
              <w:rPr>
                <w:rFonts w:eastAsia="Times New Roman" w:cs="Times New Roman"/>
                <w:color w:val="000000"/>
                <w:sz w:val="20"/>
                <w:szCs w:val="20"/>
                <w:lang w:eastAsia="hu-HU"/>
              </w:rPr>
              <w:t>1</w:t>
            </w:r>
            <w:r w:rsidRPr="008902A6">
              <w:rPr>
                <w:rFonts w:eastAsia="Times New Roman" w:cs="Times New Roman"/>
                <w:color w:val="000000"/>
                <w:sz w:val="20"/>
                <w:szCs w:val="20"/>
                <w:lang w:eastAsia="hu-HU"/>
              </w:rPr>
              <w:t>.</w:t>
            </w:r>
          </w:p>
        </w:tc>
        <w:tc>
          <w:tcPr>
            <w:tcW w:w="280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510"/>
          <w:jc w:val="center"/>
        </w:trPr>
        <w:tc>
          <w:tcPr>
            <w:tcW w:w="104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8902A6">
              <w:rPr>
                <w:rFonts w:eastAsia="Times New Roman" w:cs="Times New Roman"/>
                <w:color w:val="000000"/>
                <w:sz w:val="20"/>
                <w:szCs w:val="20"/>
                <w:lang w:eastAsia="hu-HU"/>
              </w:rPr>
              <w:t>.</w:t>
            </w:r>
          </w:p>
        </w:tc>
        <w:tc>
          <w:tcPr>
            <w:tcW w:w="280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510"/>
          <w:jc w:val="center"/>
        </w:trPr>
        <w:tc>
          <w:tcPr>
            <w:tcW w:w="104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8902A6">
              <w:rPr>
                <w:rFonts w:eastAsia="Times New Roman" w:cs="Times New Roman"/>
                <w:color w:val="000000"/>
                <w:sz w:val="20"/>
                <w:szCs w:val="20"/>
                <w:lang w:eastAsia="hu-HU"/>
              </w:rPr>
              <w:t>.</w:t>
            </w:r>
          </w:p>
        </w:tc>
        <w:tc>
          <w:tcPr>
            <w:tcW w:w="280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255"/>
          <w:jc w:val="center"/>
        </w:trPr>
        <w:tc>
          <w:tcPr>
            <w:tcW w:w="104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8902A6">
              <w:rPr>
                <w:rFonts w:eastAsia="Times New Roman" w:cs="Times New Roman"/>
                <w:color w:val="000000"/>
                <w:sz w:val="20"/>
                <w:szCs w:val="20"/>
                <w:lang w:eastAsia="hu-HU"/>
              </w:rPr>
              <w:t>.</w:t>
            </w:r>
          </w:p>
        </w:tc>
        <w:tc>
          <w:tcPr>
            <w:tcW w:w="280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510"/>
          <w:jc w:val="center"/>
        </w:trPr>
        <w:tc>
          <w:tcPr>
            <w:tcW w:w="104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8902A6">
              <w:rPr>
                <w:rFonts w:eastAsia="Times New Roman" w:cs="Times New Roman"/>
                <w:color w:val="000000"/>
                <w:sz w:val="20"/>
                <w:szCs w:val="20"/>
                <w:lang w:eastAsia="hu-HU"/>
              </w:rPr>
              <w:t>.</w:t>
            </w:r>
          </w:p>
        </w:tc>
        <w:tc>
          <w:tcPr>
            <w:tcW w:w="280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255"/>
          <w:jc w:val="center"/>
        </w:trPr>
        <w:tc>
          <w:tcPr>
            <w:tcW w:w="1040" w:type="dxa"/>
            <w:shd w:val="clear" w:color="000000" w:fill="D9D9D9"/>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2.</w:t>
            </w:r>
          </w:p>
        </w:tc>
        <w:tc>
          <w:tcPr>
            <w:tcW w:w="7460" w:type="dxa"/>
            <w:gridSpan w:val="5"/>
            <w:shd w:val="clear" w:color="000000" w:fill="D9D9D9"/>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Ismeretalkalmazási gyakorló tevékenységek, feladatok</w:t>
            </w:r>
          </w:p>
        </w:tc>
      </w:tr>
      <w:tr w:rsidR="000A685B" w:rsidRPr="008902A6" w:rsidTr="00B9467E">
        <w:trPr>
          <w:trHeight w:val="255"/>
          <w:jc w:val="center"/>
        </w:trPr>
        <w:tc>
          <w:tcPr>
            <w:tcW w:w="104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2.1.</w:t>
            </w:r>
          </w:p>
        </w:tc>
        <w:tc>
          <w:tcPr>
            <w:tcW w:w="280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510"/>
          <w:jc w:val="center"/>
        </w:trPr>
        <w:tc>
          <w:tcPr>
            <w:tcW w:w="104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8902A6">
              <w:rPr>
                <w:rFonts w:eastAsia="Times New Roman" w:cs="Times New Roman"/>
                <w:color w:val="000000"/>
                <w:sz w:val="20"/>
                <w:szCs w:val="20"/>
                <w:lang w:eastAsia="hu-HU"/>
              </w:rPr>
              <w:t>.</w:t>
            </w:r>
          </w:p>
        </w:tc>
        <w:tc>
          <w:tcPr>
            <w:tcW w:w="280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510"/>
          <w:jc w:val="center"/>
        </w:trPr>
        <w:tc>
          <w:tcPr>
            <w:tcW w:w="104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8902A6">
              <w:rPr>
                <w:rFonts w:eastAsia="Times New Roman" w:cs="Times New Roman"/>
                <w:color w:val="000000"/>
                <w:sz w:val="20"/>
                <w:szCs w:val="20"/>
                <w:lang w:eastAsia="hu-HU"/>
              </w:rPr>
              <w:t>.</w:t>
            </w:r>
          </w:p>
        </w:tc>
        <w:tc>
          <w:tcPr>
            <w:tcW w:w="280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255"/>
          <w:jc w:val="center"/>
        </w:trPr>
        <w:tc>
          <w:tcPr>
            <w:tcW w:w="1040" w:type="dxa"/>
            <w:shd w:val="clear" w:color="000000" w:fill="D9D9D9"/>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3.</w:t>
            </w:r>
          </w:p>
        </w:tc>
        <w:tc>
          <w:tcPr>
            <w:tcW w:w="7460" w:type="dxa"/>
            <w:gridSpan w:val="5"/>
            <w:shd w:val="clear" w:color="000000" w:fill="D9D9D9"/>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Képi információk körében</w:t>
            </w:r>
          </w:p>
        </w:tc>
      </w:tr>
      <w:tr w:rsidR="000A685B" w:rsidRPr="008902A6" w:rsidTr="00B9467E">
        <w:trPr>
          <w:trHeight w:val="255"/>
          <w:jc w:val="center"/>
        </w:trPr>
        <w:tc>
          <w:tcPr>
            <w:tcW w:w="104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3.1.</w:t>
            </w:r>
          </w:p>
        </w:tc>
        <w:tc>
          <w:tcPr>
            <w:tcW w:w="280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rajz értelmezése</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255"/>
          <w:jc w:val="center"/>
        </w:trPr>
        <w:tc>
          <w:tcPr>
            <w:tcW w:w="104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3.2.</w:t>
            </w:r>
          </w:p>
        </w:tc>
        <w:tc>
          <w:tcPr>
            <w:tcW w:w="280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255"/>
          <w:jc w:val="center"/>
        </w:trPr>
        <w:tc>
          <w:tcPr>
            <w:tcW w:w="104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3.3.</w:t>
            </w:r>
          </w:p>
        </w:tc>
        <w:tc>
          <w:tcPr>
            <w:tcW w:w="280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rajz készítés tárgyról</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255"/>
          <w:jc w:val="center"/>
        </w:trPr>
        <w:tc>
          <w:tcPr>
            <w:tcW w:w="104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3.4</w:t>
            </w:r>
            <w:r w:rsidRPr="008902A6">
              <w:rPr>
                <w:rFonts w:eastAsia="Times New Roman" w:cs="Times New Roman"/>
                <w:color w:val="000000"/>
                <w:sz w:val="20"/>
                <w:szCs w:val="20"/>
                <w:lang w:eastAsia="hu-HU"/>
              </w:rPr>
              <w:t>.</w:t>
            </w:r>
          </w:p>
        </w:tc>
        <w:tc>
          <w:tcPr>
            <w:tcW w:w="280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rajz elemzés, hibakeresés</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255"/>
          <w:jc w:val="center"/>
        </w:trPr>
        <w:tc>
          <w:tcPr>
            <w:tcW w:w="1040" w:type="dxa"/>
            <w:shd w:val="clear" w:color="000000" w:fill="D9D9D9"/>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4.</w:t>
            </w:r>
          </w:p>
        </w:tc>
        <w:tc>
          <w:tcPr>
            <w:tcW w:w="7460" w:type="dxa"/>
            <w:gridSpan w:val="5"/>
            <w:shd w:val="clear" w:color="000000" w:fill="D9D9D9"/>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Komplex információk körében</w:t>
            </w:r>
          </w:p>
        </w:tc>
      </w:tr>
      <w:tr w:rsidR="000A685B" w:rsidRPr="008902A6" w:rsidTr="00B9467E">
        <w:trPr>
          <w:trHeight w:val="255"/>
          <w:jc w:val="center"/>
        </w:trPr>
        <w:tc>
          <w:tcPr>
            <w:tcW w:w="104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4.1.</w:t>
            </w:r>
          </w:p>
        </w:tc>
        <w:tc>
          <w:tcPr>
            <w:tcW w:w="280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Esetleírás készítése</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510"/>
          <w:jc w:val="center"/>
        </w:trPr>
        <w:tc>
          <w:tcPr>
            <w:tcW w:w="104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4.2.</w:t>
            </w:r>
          </w:p>
        </w:tc>
        <w:tc>
          <w:tcPr>
            <w:tcW w:w="280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510"/>
          <w:jc w:val="center"/>
        </w:trPr>
        <w:tc>
          <w:tcPr>
            <w:tcW w:w="104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4.3.</w:t>
            </w:r>
          </w:p>
        </w:tc>
        <w:tc>
          <w:tcPr>
            <w:tcW w:w="280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510"/>
          <w:jc w:val="center"/>
        </w:trPr>
        <w:tc>
          <w:tcPr>
            <w:tcW w:w="104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8902A6">
              <w:rPr>
                <w:rFonts w:eastAsia="Times New Roman" w:cs="Times New Roman"/>
                <w:color w:val="000000"/>
                <w:sz w:val="20"/>
                <w:szCs w:val="20"/>
                <w:lang w:eastAsia="hu-HU"/>
              </w:rPr>
              <w:t>4.</w:t>
            </w:r>
          </w:p>
        </w:tc>
        <w:tc>
          <w:tcPr>
            <w:tcW w:w="280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255"/>
          <w:jc w:val="center"/>
        </w:trPr>
        <w:tc>
          <w:tcPr>
            <w:tcW w:w="104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4.5.</w:t>
            </w:r>
          </w:p>
        </w:tc>
        <w:tc>
          <w:tcPr>
            <w:tcW w:w="280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255"/>
          <w:jc w:val="center"/>
        </w:trPr>
        <w:tc>
          <w:tcPr>
            <w:tcW w:w="1040" w:type="dxa"/>
            <w:shd w:val="clear" w:color="000000" w:fill="D9D9D9"/>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5.</w:t>
            </w:r>
          </w:p>
        </w:tc>
        <w:tc>
          <w:tcPr>
            <w:tcW w:w="7460" w:type="dxa"/>
            <w:gridSpan w:val="5"/>
            <w:shd w:val="clear" w:color="000000" w:fill="D9D9D9"/>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Csoportos munkaformák körében</w:t>
            </w:r>
          </w:p>
        </w:tc>
      </w:tr>
      <w:tr w:rsidR="000A685B" w:rsidRPr="008902A6" w:rsidTr="00B9467E">
        <w:trPr>
          <w:trHeight w:val="510"/>
          <w:jc w:val="center"/>
        </w:trPr>
        <w:tc>
          <w:tcPr>
            <w:tcW w:w="104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5.1.</w:t>
            </w:r>
          </w:p>
        </w:tc>
        <w:tc>
          <w:tcPr>
            <w:tcW w:w="280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510"/>
          <w:jc w:val="center"/>
        </w:trPr>
        <w:tc>
          <w:tcPr>
            <w:tcW w:w="104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Pr="008902A6">
              <w:rPr>
                <w:rFonts w:eastAsia="Times New Roman" w:cs="Times New Roman"/>
                <w:color w:val="000000"/>
                <w:sz w:val="20"/>
                <w:szCs w:val="20"/>
                <w:lang w:eastAsia="hu-HU"/>
              </w:rPr>
              <w:t>.</w:t>
            </w:r>
          </w:p>
        </w:tc>
        <w:tc>
          <w:tcPr>
            <w:tcW w:w="280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255"/>
          <w:jc w:val="center"/>
        </w:trPr>
        <w:tc>
          <w:tcPr>
            <w:tcW w:w="104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5.3</w:t>
            </w:r>
            <w:r w:rsidRPr="008902A6">
              <w:rPr>
                <w:rFonts w:eastAsia="Times New Roman" w:cs="Times New Roman"/>
                <w:color w:val="000000"/>
                <w:sz w:val="20"/>
                <w:szCs w:val="20"/>
                <w:lang w:eastAsia="hu-HU"/>
              </w:rPr>
              <w:t>.</w:t>
            </w:r>
          </w:p>
        </w:tc>
        <w:tc>
          <w:tcPr>
            <w:tcW w:w="280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Csoportos helyzetgyakorlat</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255"/>
          <w:jc w:val="center"/>
        </w:trPr>
        <w:tc>
          <w:tcPr>
            <w:tcW w:w="1040" w:type="dxa"/>
            <w:shd w:val="clear" w:color="000000" w:fill="D9D9D9"/>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6.</w:t>
            </w:r>
          </w:p>
        </w:tc>
        <w:tc>
          <w:tcPr>
            <w:tcW w:w="7460" w:type="dxa"/>
            <w:gridSpan w:val="5"/>
            <w:shd w:val="clear" w:color="000000" w:fill="D9D9D9"/>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Gyakorlati munkavégzés körében</w:t>
            </w:r>
          </w:p>
        </w:tc>
      </w:tr>
      <w:tr w:rsidR="000A685B" w:rsidRPr="008902A6" w:rsidTr="00B9467E">
        <w:trPr>
          <w:trHeight w:val="255"/>
          <w:jc w:val="center"/>
        </w:trPr>
        <w:tc>
          <w:tcPr>
            <w:tcW w:w="104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6.1</w:t>
            </w:r>
            <w:r w:rsidRPr="008902A6">
              <w:rPr>
                <w:rFonts w:eastAsia="Times New Roman" w:cs="Times New Roman"/>
                <w:color w:val="000000"/>
                <w:sz w:val="20"/>
                <w:szCs w:val="20"/>
                <w:lang w:eastAsia="hu-HU"/>
              </w:rPr>
              <w:t>.</w:t>
            </w:r>
          </w:p>
        </w:tc>
        <w:tc>
          <w:tcPr>
            <w:tcW w:w="280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Műveletek gyakorlása</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255"/>
          <w:jc w:val="center"/>
        </w:trPr>
        <w:tc>
          <w:tcPr>
            <w:tcW w:w="1040" w:type="dxa"/>
            <w:shd w:val="clear" w:color="000000" w:fill="D9D9D9"/>
            <w:vAlign w:val="center"/>
            <w:hideMark/>
          </w:tcPr>
          <w:p w:rsidR="000A685B" w:rsidRPr="008902A6"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r w:rsidRPr="008902A6">
              <w:rPr>
                <w:rFonts w:eastAsia="Times New Roman" w:cs="Times New Roman"/>
                <w:color w:val="000000"/>
                <w:sz w:val="20"/>
                <w:szCs w:val="20"/>
                <w:lang w:eastAsia="hu-HU"/>
              </w:rPr>
              <w:t>.</w:t>
            </w:r>
          </w:p>
        </w:tc>
        <w:tc>
          <w:tcPr>
            <w:tcW w:w="7460" w:type="dxa"/>
            <w:gridSpan w:val="5"/>
            <w:shd w:val="clear" w:color="000000" w:fill="D9D9D9"/>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Szolgáltatási tevékenységek körében</w:t>
            </w:r>
          </w:p>
        </w:tc>
      </w:tr>
      <w:tr w:rsidR="000A685B" w:rsidRPr="008902A6" w:rsidTr="00B9467E">
        <w:trPr>
          <w:trHeight w:val="510"/>
          <w:jc w:val="center"/>
        </w:trPr>
        <w:tc>
          <w:tcPr>
            <w:tcW w:w="104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r w:rsidRPr="008902A6">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8902A6">
              <w:rPr>
                <w:rFonts w:eastAsia="Times New Roman" w:cs="Times New Roman"/>
                <w:color w:val="000000"/>
                <w:sz w:val="20"/>
                <w:szCs w:val="20"/>
                <w:lang w:eastAsia="hu-HU"/>
              </w:rPr>
              <w:t>.</w:t>
            </w:r>
          </w:p>
        </w:tc>
        <w:tc>
          <w:tcPr>
            <w:tcW w:w="280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r w:rsidR="000A685B" w:rsidRPr="008902A6" w:rsidTr="00B9467E">
        <w:trPr>
          <w:trHeight w:val="510"/>
          <w:jc w:val="center"/>
        </w:trPr>
        <w:tc>
          <w:tcPr>
            <w:tcW w:w="104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r w:rsidRPr="008902A6">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8902A6">
              <w:rPr>
                <w:rFonts w:eastAsia="Times New Roman" w:cs="Times New Roman"/>
                <w:color w:val="000000"/>
                <w:sz w:val="20"/>
                <w:szCs w:val="20"/>
                <w:lang w:eastAsia="hu-HU"/>
              </w:rPr>
              <w:t>.</w:t>
            </w:r>
          </w:p>
        </w:tc>
        <w:tc>
          <w:tcPr>
            <w:tcW w:w="280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x</w:t>
            </w:r>
          </w:p>
        </w:tc>
        <w:tc>
          <w:tcPr>
            <w:tcW w:w="760" w:type="dxa"/>
            <w:shd w:val="clear" w:color="auto" w:fill="auto"/>
            <w:vAlign w:val="center"/>
            <w:hideMark/>
          </w:tcPr>
          <w:p w:rsidR="000A685B" w:rsidRPr="008902A6" w:rsidRDefault="000A685B" w:rsidP="00B9467E">
            <w:pPr>
              <w:spacing w:after="0"/>
              <w:jc w:val="center"/>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c>
          <w:tcPr>
            <w:tcW w:w="2380" w:type="dxa"/>
            <w:shd w:val="clear" w:color="auto" w:fill="auto"/>
            <w:vAlign w:val="center"/>
            <w:hideMark/>
          </w:tcPr>
          <w:p w:rsidR="000A685B" w:rsidRPr="008902A6" w:rsidRDefault="000A685B" w:rsidP="00B9467E">
            <w:pPr>
              <w:spacing w:after="0"/>
              <w:jc w:val="left"/>
              <w:rPr>
                <w:rFonts w:eastAsia="Times New Roman" w:cs="Times New Roman"/>
                <w:color w:val="000000"/>
                <w:sz w:val="20"/>
                <w:szCs w:val="20"/>
                <w:lang w:eastAsia="hu-HU"/>
              </w:rPr>
            </w:pPr>
            <w:r w:rsidRPr="008902A6">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033C9C" w:rsidRPr="00EF1DDD" w:rsidRDefault="00033C9C" w:rsidP="00033C9C">
      <w:pPr>
        <w:spacing w:after="0"/>
        <w:jc w:val="center"/>
        <w:rPr>
          <w:rFonts w:cstheme="minorHAnsi"/>
          <w:b/>
          <w:caps/>
        </w:rPr>
      </w:pPr>
      <w:r w:rsidRPr="00EF1DDD">
        <w:rPr>
          <w:rFonts w:cstheme="minorHAnsi"/>
          <w:b/>
          <w:caps/>
        </w:rPr>
        <w:lastRenderedPageBreak/>
        <w:t>Összefüggő szakmai gyakorlat</w:t>
      </w:r>
    </w:p>
    <w:p w:rsidR="00033C9C" w:rsidRDefault="00033C9C" w:rsidP="00033C9C">
      <w:pPr>
        <w:spacing w:after="0"/>
      </w:pPr>
    </w:p>
    <w:p w:rsidR="00033C9C" w:rsidRPr="00560436" w:rsidRDefault="00033C9C" w:rsidP="00033C9C">
      <w:pPr>
        <w:spacing w:after="0"/>
        <w:jc w:val="center"/>
        <w:rPr>
          <w:b/>
        </w:rPr>
      </w:pPr>
      <w:r>
        <w:rPr>
          <w:b/>
        </w:rPr>
        <w:t>I. Öt</w:t>
      </w:r>
      <w:r w:rsidRPr="00560436">
        <w:rPr>
          <w:b/>
        </w:rPr>
        <w:t xml:space="preserve"> évfolyamos oktatás közismereti képzéssel</w:t>
      </w:r>
    </w:p>
    <w:p w:rsidR="00033C9C" w:rsidRDefault="00033C9C" w:rsidP="00033C9C">
      <w:pPr>
        <w:spacing w:after="0"/>
        <w:jc w:val="center"/>
      </w:pPr>
      <w:r>
        <w:t xml:space="preserve">10. évfolyamot követően </w:t>
      </w:r>
      <w:r w:rsidR="00960596">
        <w:t xml:space="preserve">60 </w:t>
      </w:r>
      <w:r>
        <w:t>óra</w:t>
      </w:r>
    </w:p>
    <w:p w:rsidR="00033C9C" w:rsidRDefault="00033C9C" w:rsidP="00033C9C">
      <w:pPr>
        <w:spacing w:after="0"/>
        <w:jc w:val="center"/>
      </w:pPr>
      <w:r>
        <w:t xml:space="preserve">11. évfolyamot követően </w:t>
      </w:r>
      <w:r w:rsidR="00960596">
        <w:t xml:space="preserve">60 </w:t>
      </w:r>
      <w:r>
        <w:t>óra</w:t>
      </w:r>
    </w:p>
    <w:p w:rsidR="00033C9C" w:rsidRDefault="00033C9C" w:rsidP="00033C9C">
      <w:pPr>
        <w:spacing w:after="0"/>
      </w:pPr>
    </w:p>
    <w:p w:rsidR="00033C9C" w:rsidRDefault="00033C9C"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Default="00033C9C" w:rsidP="00033C9C">
      <w:pPr>
        <w:spacing w:after="0"/>
      </w:pPr>
    </w:p>
    <w:p w:rsidR="00033C9C" w:rsidRDefault="00033C9C" w:rsidP="00033C9C">
      <w:pPr>
        <w:spacing w:after="0"/>
      </w:pPr>
      <w:r>
        <w:t>A 10. évfolyamot követő szakmai gyakorlat szakmai tartalma:</w:t>
      </w:r>
    </w:p>
    <w:p w:rsidR="00033C9C" w:rsidRDefault="00033C9C" w:rsidP="00033C9C">
      <w:pPr>
        <w:spacing w:after="0"/>
        <w:ind w:left="851"/>
      </w:pPr>
      <w:r>
        <w:rPr>
          <w:rFonts w:cs="Times New Roman"/>
        </w:rPr>
        <w:t>A szakmai tartalom</w:t>
      </w:r>
      <w:r w:rsidRPr="00A80941">
        <w:rPr>
          <w:rFonts w:cs="Times New Roman"/>
        </w:rPr>
        <w:t xml:space="preserve"> részletes kifejtése</w:t>
      </w:r>
    </w:p>
    <w:p w:rsidR="00033C9C" w:rsidRDefault="00033C9C" w:rsidP="00033C9C">
      <w:pPr>
        <w:spacing w:after="0"/>
      </w:pPr>
    </w:p>
    <w:p w:rsidR="00033C9C" w:rsidRDefault="00033C9C" w:rsidP="00033C9C">
      <w:pPr>
        <w:spacing w:after="0"/>
      </w:pPr>
      <w:r>
        <w:t>A 11. évfolyamot követő szakmai gyakorlat szakmai tartalma:</w:t>
      </w:r>
    </w:p>
    <w:p w:rsidR="00BF42E3" w:rsidRPr="00BF42E3" w:rsidRDefault="00BF42E3" w:rsidP="00BF42E3">
      <w:pPr>
        <w:spacing w:after="0"/>
        <w:rPr>
          <w:rFonts w:cs="Times New Roman"/>
        </w:rPr>
      </w:pPr>
      <w:r w:rsidRPr="00BF42E3">
        <w:rPr>
          <w:rFonts w:cs="Times New Roman"/>
        </w:rPr>
        <w:t>A Rendezvényszervezés gyakorlata valamint a Kulturális programok és projektek</w:t>
      </w:r>
    </w:p>
    <w:p w:rsidR="00BF42E3" w:rsidRPr="00BF42E3" w:rsidRDefault="00BF42E3" w:rsidP="00BF42E3">
      <w:pPr>
        <w:spacing w:after="0"/>
        <w:rPr>
          <w:rFonts w:cs="Times New Roman"/>
        </w:rPr>
      </w:pPr>
      <w:r w:rsidRPr="00BF42E3">
        <w:rPr>
          <w:rFonts w:cs="Times New Roman"/>
        </w:rPr>
        <w:t>szervezésének gyakorlata keretében elsajátított kompetenciák nyári szakmai</w:t>
      </w:r>
    </w:p>
    <w:p w:rsidR="00BF42E3" w:rsidRPr="00BF42E3" w:rsidRDefault="00BF42E3" w:rsidP="00BF42E3">
      <w:pPr>
        <w:spacing w:after="0"/>
        <w:rPr>
          <w:rFonts w:cs="Times New Roman"/>
        </w:rPr>
      </w:pPr>
      <w:r w:rsidRPr="00BF42E3">
        <w:rPr>
          <w:rFonts w:cs="Times New Roman"/>
        </w:rPr>
        <w:t>gyakorlat keretében is folytatható. A képzőintézmény által megadott szempontok</w:t>
      </w:r>
    </w:p>
    <w:p w:rsidR="00BF42E3" w:rsidRPr="00BF42E3" w:rsidRDefault="00BF42E3" w:rsidP="00BF42E3">
      <w:pPr>
        <w:spacing w:after="0"/>
        <w:rPr>
          <w:rFonts w:cs="Times New Roman"/>
        </w:rPr>
      </w:pPr>
      <w:r w:rsidRPr="00BF42E3">
        <w:rPr>
          <w:rFonts w:cs="Times New Roman"/>
        </w:rPr>
        <w:t>alapján a megfigyelés, a felügyelet melletti munkavégzés kulturális intézményekben,</w:t>
      </w:r>
    </w:p>
    <w:p w:rsidR="00BF42E3" w:rsidRPr="00BF42E3" w:rsidRDefault="00BF42E3" w:rsidP="00BF42E3">
      <w:pPr>
        <w:spacing w:after="0"/>
        <w:rPr>
          <w:rFonts w:cs="Times New Roman"/>
        </w:rPr>
      </w:pPr>
      <w:r w:rsidRPr="00BF42E3">
        <w:rPr>
          <w:rFonts w:cs="Times New Roman"/>
        </w:rPr>
        <w:t>kulturális célú civil szervezeteknél vagy vállalkozásoknál, fesztiválokon,</w:t>
      </w:r>
    </w:p>
    <w:p w:rsidR="00BF42E3" w:rsidRPr="00BF42E3" w:rsidRDefault="00BF42E3" w:rsidP="00BF42E3">
      <w:pPr>
        <w:spacing w:after="0"/>
        <w:rPr>
          <w:rFonts w:cs="Times New Roman"/>
        </w:rPr>
      </w:pPr>
      <w:r w:rsidRPr="00BF42E3">
        <w:rPr>
          <w:rFonts w:cs="Times New Roman"/>
        </w:rPr>
        <w:t>rendezvényeken is megvalósítható. A gyakorlat során a tanuló elsajátíthatja a</w:t>
      </w:r>
    </w:p>
    <w:p w:rsidR="00BF42E3" w:rsidRPr="00BF42E3" w:rsidRDefault="00BF42E3" w:rsidP="00BF42E3">
      <w:pPr>
        <w:spacing w:after="0"/>
        <w:rPr>
          <w:rFonts w:cs="Times New Roman"/>
        </w:rPr>
      </w:pPr>
      <w:r w:rsidRPr="00BF42E3">
        <w:rPr>
          <w:rFonts w:cs="Times New Roman"/>
        </w:rPr>
        <w:t>projekttervezés és projektmenedzsment folyamatát, a pályázatírás, a rendezvény-és</w:t>
      </w:r>
    </w:p>
    <w:p w:rsidR="00033C9C" w:rsidRDefault="00BF42E3" w:rsidP="00033C9C">
      <w:pPr>
        <w:spacing w:after="0"/>
        <w:rPr>
          <w:rFonts w:cs="Times New Roman"/>
        </w:rPr>
      </w:pPr>
      <w:r w:rsidRPr="00BF42E3">
        <w:rPr>
          <w:rFonts w:cs="Times New Roman"/>
        </w:rPr>
        <w:t>programszervezés fázisait.</w:t>
      </w:r>
    </w:p>
    <w:p w:rsidR="00033C9C" w:rsidRDefault="00033C9C" w:rsidP="00033C9C">
      <w:pPr>
        <w:spacing w:after="0"/>
      </w:pPr>
    </w:p>
    <w:p w:rsidR="00033C9C" w:rsidRPr="008829DC" w:rsidRDefault="00033C9C" w:rsidP="00033C9C">
      <w:pPr>
        <w:spacing w:after="0"/>
        <w:jc w:val="center"/>
        <w:rPr>
          <w:b/>
        </w:rPr>
      </w:pPr>
      <w:r w:rsidRPr="008829DC">
        <w:rPr>
          <w:b/>
        </w:rPr>
        <w:t>II. Két évfolyamos oktatás közismereti képzés nélkül</w:t>
      </w:r>
    </w:p>
    <w:p w:rsidR="00033C9C" w:rsidRDefault="00033C9C" w:rsidP="00033C9C">
      <w:pPr>
        <w:spacing w:after="0"/>
        <w:jc w:val="center"/>
      </w:pPr>
      <w:r>
        <w:t xml:space="preserve">1. évfolyamot követően </w:t>
      </w:r>
      <w:r w:rsidR="00960596">
        <w:t xml:space="preserve">80 </w:t>
      </w:r>
      <w:r>
        <w:t>óra</w:t>
      </w:r>
    </w:p>
    <w:p w:rsidR="00033C9C" w:rsidRDefault="00033C9C" w:rsidP="00033C9C">
      <w:pPr>
        <w:spacing w:after="0"/>
      </w:pPr>
    </w:p>
    <w:p w:rsidR="00033C9C" w:rsidRDefault="00033C9C" w:rsidP="00033C9C">
      <w:pPr>
        <w:spacing w:after="0"/>
      </w:pPr>
      <w:r>
        <w:t>Az 1. évfolyamot követő szakmai gyakorlat szakmai tartalma:</w:t>
      </w:r>
    </w:p>
    <w:p w:rsidR="00033C9C" w:rsidRDefault="00033C9C" w:rsidP="00033C9C">
      <w:pPr>
        <w:spacing w:after="0"/>
        <w:ind w:left="851"/>
      </w:pPr>
      <w:r>
        <w:rPr>
          <w:rFonts w:cs="Times New Roman"/>
        </w:rPr>
        <w:t>A szakmai tartalom</w:t>
      </w:r>
      <w:r w:rsidRPr="00A80941">
        <w:rPr>
          <w:rFonts w:cs="Times New Roman"/>
        </w:rPr>
        <w:t xml:space="preserve"> részletes kifejtése</w:t>
      </w:r>
      <w:r w:rsidR="00FB033E">
        <w:rPr>
          <w:rFonts w:cs="Times New Roman"/>
        </w:rPr>
        <w:t>”</w:t>
      </w:r>
    </w:p>
    <w:p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947" w:rsidRDefault="00ED0947" w:rsidP="00B945BE">
      <w:pPr>
        <w:spacing w:after="0"/>
      </w:pPr>
      <w:r>
        <w:separator/>
      </w:r>
    </w:p>
  </w:endnote>
  <w:endnote w:type="continuationSeparator" w:id="0">
    <w:p w:rsidR="00ED0947" w:rsidRDefault="00ED0947"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3"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7E" w:rsidRPr="00B862AB" w:rsidRDefault="00B9467E">
    <w:pPr>
      <w:pStyle w:val="llb"/>
      <w:rPr>
        <w:sz w:val="20"/>
      </w:rPr>
    </w:pPr>
    <w:r w:rsidRPr="00B862AB">
      <w:rPr>
        <w:sz w:val="20"/>
      </w:rPr>
      <w:tab/>
    </w:r>
    <w:r w:rsidR="000F695D" w:rsidRPr="00B862AB">
      <w:rPr>
        <w:sz w:val="20"/>
      </w:rPr>
      <w:fldChar w:fldCharType="begin"/>
    </w:r>
    <w:r w:rsidRPr="00B862AB">
      <w:rPr>
        <w:sz w:val="20"/>
      </w:rPr>
      <w:instrText>PAGE   \* MERGEFORMAT</w:instrText>
    </w:r>
    <w:r w:rsidR="000F695D" w:rsidRPr="00B862AB">
      <w:rPr>
        <w:sz w:val="20"/>
      </w:rPr>
      <w:fldChar w:fldCharType="separate"/>
    </w:r>
    <w:r w:rsidR="002B1F48">
      <w:rPr>
        <w:noProof/>
        <w:sz w:val="20"/>
      </w:rPr>
      <w:t>3</w:t>
    </w:r>
    <w:r w:rsidR="000F695D"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947" w:rsidRDefault="00ED0947" w:rsidP="00B945BE">
      <w:pPr>
        <w:spacing w:after="0"/>
      </w:pPr>
      <w:r>
        <w:separator/>
      </w:r>
    </w:p>
  </w:footnote>
  <w:footnote w:type="continuationSeparator" w:id="0">
    <w:p w:rsidR="00ED0947" w:rsidRDefault="00ED0947"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7E" w:rsidRPr="00B862AB" w:rsidRDefault="00B9467E"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14A2"/>
    <w:multiLevelType w:val="hybridMultilevel"/>
    <w:tmpl w:val="58504788"/>
    <w:lvl w:ilvl="0" w:tplc="986CDA16">
      <w:numFmt w:val="bullet"/>
      <w:lvlText w:val="–"/>
      <w:lvlJc w:val="left"/>
      <w:pPr>
        <w:ind w:left="1440" w:hanging="360"/>
      </w:pPr>
      <w:rPr>
        <w:rFonts w:ascii="Times New Roman" w:eastAsia="Times New Roman" w:hAnsi="Times New Roman"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034349E6"/>
    <w:multiLevelType w:val="hybridMultilevel"/>
    <w:tmpl w:val="7862C87E"/>
    <w:lvl w:ilvl="0" w:tplc="9C8E8706">
      <w:numFmt w:val="bullet"/>
      <w:lvlText w:val="-"/>
      <w:lvlJc w:val="left"/>
      <w:pPr>
        <w:ind w:left="1571" w:hanging="360"/>
      </w:pPr>
      <w:rPr>
        <w:rFonts w:ascii="TimesNewRomanPSMT" w:eastAsiaTheme="minorHAnsi" w:hAnsi="TimesNewRomanPSMT" w:cs="TimesNewRomanPSMT"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5A78E0"/>
    <w:multiLevelType w:val="hybridMultilevel"/>
    <w:tmpl w:val="0D283A7E"/>
    <w:lvl w:ilvl="0" w:tplc="986CDA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5BD5A00"/>
    <w:multiLevelType w:val="hybridMultilevel"/>
    <w:tmpl w:val="F8F6B2E6"/>
    <w:lvl w:ilvl="0" w:tplc="986CDA16">
      <w:numFmt w:val="bullet"/>
      <w:lvlText w:val="–"/>
      <w:lvlJc w:val="left"/>
      <w:pPr>
        <w:ind w:left="1287" w:hanging="360"/>
      </w:pPr>
      <w:rPr>
        <w:rFonts w:ascii="Times New Roman" w:eastAsia="Times New Roman" w:hAnsi="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E0877D5"/>
    <w:multiLevelType w:val="hybridMultilevel"/>
    <w:tmpl w:val="4B0A21A2"/>
    <w:lvl w:ilvl="0" w:tplc="E2FA2D38">
      <w:numFmt w:val="bullet"/>
      <w:lvlText w:val="-"/>
      <w:lvlJc w:val="left"/>
      <w:pPr>
        <w:ind w:left="1422" w:hanging="855"/>
      </w:pPr>
      <w:rPr>
        <w:rFonts w:ascii="Times New Roman" w:eastAsiaTheme="minorHAnsi"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7" w15:restartNumberingAfterBreak="0">
    <w:nsid w:val="13931B9F"/>
    <w:multiLevelType w:val="hybridMultilevel"/>
    <w:tmpl w:val="9FE80A7A"/>
    <w:lvl w:ilvl="0" w:tplc="986CDA16">
      <w:numFmt w:val="bullet"/>
      <w:lvlText w:val="–"/>
      <w:lvlJc w:val="left"/>
      <w:pPr>
        <w:ind w:left="720" w:hanging="360"/>
      </w:pPr>
      <w:rPr>
        <w:rFonts w:ascii="Times New Roman" w:eastAsia="Times New Roman" w:hAnsi="Times New Roman" w:hint="default"/>
      </w:rPr>
    </w:lvl>
    <w:lvl w:ilvl="1" w:tplc="986CDA16">
      <w:numFmt w:val="bullet"/>
      <w:lvlText w:val="–"/>
      <w:lvlJc w:val="left"/>
      <w:pPr>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3EF7F17"/>
    <w:multiLevelType w:val="hybridMultilevel"/>
    <w:tmpl w:val="DE46DFBE"/>
    <w:lvl w:ilvl="0" w:tplc="986CDA16">
      <w:numFmt w:val="bullet"/>
      <w:lvlText w:val="–"/>
      <w:lvlJc w:val="left"/>
      <w:pPr>
        <w:ind w:left="1440" w:hanging="360"/>
      </w:pPr>
      <w:rPr>
        <w:rFonts w:ascii="Times New Roman" w:eastAsia="Times New Roman" w:hAnsi="Times New Roman"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1D3E11D5"/>
    <w:multiLevelType w:val="hybridMultilevel"/>
    <w:tmpl w:val="7C52C8FA"/>
    <w:lvl w:ilvl="0" w:tplc="986CDA16">
      <w:numFmt w:val="bullet"/>
      <w:lvlText w:val="–"/>
      <w:lvlJc w:val="left"/>
      <w:pPr>
        <w:ind w:left="1440" w:hanging="360"/>
      </w:pPr>
      <w:rPr>
        <w:rFonts w:ascii="Times New Roman" w:eastAsia="Times New Roman" w:hAnsi="Times New Roman"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1D591518"/>
    <w:multiLevelType w:val="hybridMultilevel"/>
    <w:tmpl w:val="42B803E4"/>
    <w:lvl w:ilvl="0" w:tplc="6E3C79D4">
      <w:numFmt w:val="bullet"/>
      <w:lvlText w:val="-"/>
      <w:lvlJc w:val="left"/>
      <w:pPr>
        <w:ind w:left="2580" w:hanging="1155"/>
      </w:pPr>
      <w:rPr>
        <w:rFonts w:ascii="Times New Roman" w:eastAsiaTheme="minorHAnsi" w:hAnsi="Times New Roman" w:cs="Times New Roman"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11" w15:restartNumberingAfterBreak="0">
    <w:nsid w:val="22AB3829"/>
    <w:multiLevelType w:val="hybridMultilevel"/>
    <w:tmpl w:val="9258AC22"/>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C282E9A"/>
    <w:multiLevelType w:val="hybridMultilevel"/>
    <w:tmpl w:val="191CD05A"/>
    <w:lvl w:ilvl="0" w:tplc="986CDA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CC65114"/>
    <w:multiLevelType w:val="hybridMultilevel"/>
    <w:tmpl w:val="4CA81A06"/>
    <w:lvl w:ilvl="0" w:tplc="986CDA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4026C4F"/>
    <w:multiLevelType w:val="hybridMultilevel"/>
    <w:tmpl w:val="DCC636CE"/>
    <w:lvl w:ilvl="0" w:tplc="986CDA16">
      <w:numFmt w:val="bullet"/>
      <w:lvlText w:val="–"/>
      <w:lvlJc w:val="left"/>
      <w:pPr>
        <w:ind w:left="1440" w:hanging="360"/>
      </w:pPr>
      <w:rPr>
        <w:rFonts w:ascii="Times New Roman" w:eastAsia="Times New Roman" w:hAnsi="Times New Roman"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15:restartNumberingAfterBreak="0">
    <w:nsid w:val="368B21E5"/>
    <w:multiLevelType w:val="multilevel"/>
    <w:tmpl w:val="040E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A35198"/>
    <w:multiLevelType w:val="hybridMultilevel"/>
    <w:tmpl w:val="777A29C6"/>
    <w:lvl w:ilvl="0" w:tplc="DAC2FE88">
      <w:start w:val="5"/>
      <w:numFmt w:val="bullet"/>
      <w:lvlText w:val="-"/>
      <w:lvlJc w:val="left"/>
      <w:pPr>
        <w:ind w:left="2136" w:hanging="360"/>
      </w:pPr>
      <w:rPr>
        <w:rFonts w:ascii="Times New Roman" w:eastAsia="Times New Roman" w:hAnsi="Times New Roman" w:cs="Times New Roman"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7" w15:restartNumberingAfterBreak="0">
    <w:nsid w:val="3A76069E"/>
    <w:multiLevelType w:val="hybridMultilevel"/>
    <w:tmpl w:val="376E099C"/>
    <w:lvl w:ilvl="0" w:tplc="986CDA16">
      <w:numFmt w:val="bullet"/>
      <w:lvlText w:val="–"/>
      <w:lvlJc w:val="left"/>
      <w:pPr>
        <w:ind w:left="927" w:hanging="360"/>
      </w:pPr>
      <w:rPr>
        <w:rFonts w:ascii="Times New Roman" w:eastAsia="Times New Roman" w:hAnsi="Times New Roman" w:hint="default"/>
      </w:rPr>
    </w:lvl>
    <w:lvl w:ilvl="1" w:tplc="986CDA16">
      <w:numFmt w:val="bullet"/>
      <w:lvlText w:val="–"/>
      <w:lvlJc w:val="left"/>
      <w:pPr>
        <w:ind w:left="1647" w:hanging="360"/>
      </w:pPr>
      <w:rPr>
        <w:rFonts w:ascii="Times New Roman" w:eastAsia="Times New Roman" w:hAnsi="Times New Roman"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8" w15:restartNumberingAfterBreak="0">
    <w:nsid w:val="40066389"/>
    <w:multiLevelType w:val="hybridMultilevel"/>
    <w:tmpl w:val="83CA71E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7CF144C"/>
    <w:multiLevelType w:val="hybridMultilevel"/>
    <w:tmpl w:val="5C8A9F8E"/>
    <w:lvl w:ilvl="0" w:tplc="986CDA16">
      <w:numFmt w:val="bullet"/>
      <w:lvlText w:val="–"/>
      <w:lvlJc w:val="left"/>
      <w:pPr>
        <w:ind w:left="1440" w:hanging="360"/>
      </w:pPr>
      <w:rPr>
        <w:rFonts w:ascii="Times New Roman" w:eastAsia="Times New Roman" w:hAnsi="Times New Roman" w:hint="default"/>
      </w:rPr>
    </w:lvl>
    <w:lvl w:ilvl="1" w:tplc="986CDA16">
      <w:numFmt w:val="bullet"/>
      <w:lvlText w:val="–"/>
      <w:lvlJc w:val="left"/>
      <w:pPr>
        <w:ind w:left="2160" w:hanging="360"/>
      </w:pPr>
      <w:rPr>
        <w:rFonts w:ascii="Times New Roman" w:eastAsia="Times New Roman" w:hAnsi="Times New Roman" w:hint="default"/>
      </w:rPr>
    </w:lvl>
    <w:lvl w:ilvl="2" w:tplc="986CDA16">
      <w:numFmt w:val="bullet"/>
      <w:lvlText w:val="–"/>
      <w:lvlJc w:val="left"/>
      <w:pPr>
        <w:ind w:left="2880" w:hanging="360"/>
      </w:pPr>
      <w:rPr>
        <w:rFonts w:ascii="Times New Roman" w:eastAsia="Times New Roman" w:hAnsi="Times New Roman"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2" w15:restartNumberingAfterBreak="0">
    <w:nsid w:val="4FE70A1A"/>
    <w:multiLevelType w:val="hybridMultilevel"/>
    <w:tmpl w:val="4CB4FA66"/>
    <w:lvl w:ilvl="0" w:tplc="986CDA16">
      <w:numFmt w:val="bullet"/>
      <w:lvlText w:val="–"/>
      <w:lvlJc w:val="left"/>
      <w:pPr>
        <w:ind w:left="1440" w:hanging="360"/>
      </w:pPr>
      <w:rPr>
        <w:rFonts w:ascii="Times New Roman" w:eastAsia="Times New Roman" w:hAnsi="Times New Roman"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15:restartNumberingAfterBreak="0">
    <w:nsid w:val="5CA612A6"/>
    <w:multiLevelType w:val="hybridMultilevel"/>
    <w:tmpl w:val="64A21EF2"/>
    <w:lvl w:ilvl="0" w:tplc="9C8E8706">
      <w:numFmt w:val="bullet"/>
      <w:lvlText w:val="-"/>
      <w:lvlJc w:val="left"/>
      <w:pPr>
        <w:ind w:left="720" w:hanging="360"/>
      </w:pPr>
      <w:rPr>
        <w:rFonts w:ascii="TimesNewRomanPSMT" w:eastAsiaTheme="minorHAnsi" w:hAnsi="TimesNewRomanPSMT" w:cs="TimesNewRomanPS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EE70905"/>
    <w:multiLevelType w:val="hybridMultilevel"/>
    <w:tmpl w:val="5080C2EE"/>
    <w:lvl w:ilvl="0" w:tplc="986CDA16">
      <w:numFmt w:val="bullet"/>
      <w:lvlText w:val="–"/>
      <w:lvlJc w:val="left"/>
      <w:pPr>
        <w:ind w:left="1440" w:hanging="360"/>
      </w:pPr>
      <w:rPr>
        <w:rFonts w:ascii="Times New Roman" w:eastAsia="Times New Roman" w:hAnsi="Times New Roman"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15:restartNumberingAfterBreak="0">
    <w:nsid w:val="5F7566B2"/>
    <w:multiLevelType w:val="hybridMultilevel"/>
    <w:tmpl w:val="2342E05A"/>
    <w:lvl w:ilvl="0" w:tplc="986CDA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204B19"/>
    <w:multiLevelType w:val="hybridMultilevel"/>
    <w:tmpl w:val="E0C8F2EA"/>
    <w:lvl w:ilvl="0" w:tplc="986CDA16">
      <w:numFmt w:val="bullet"/>
      <w:lvlText w:val="–"/>
      <w:lvlJc w:val="left"/>
      <w:pPr>
        <w:ind w:left="1353" w:hanging="360"/>
      </w:pPr>
      <w:rPr>
        <w:rFonts w:ascii="Times New Roman" w:eastAsia="Times New Roman" w:hAnsi="Times New Roman" w:hint="default"/>
      </w:rPr>
    </w:lvl>
    <w:lvl w:ilvl="1" w:tplc="9920F7A2">
      <w:numFmt w:val="bullet"/>
      <w:lvlText w:val="-"/>
      <w:lvlJc w:val="left"/>
      <w:pPr>
        <w:ind w:left="2073" w:hanging="360"/>
      </w:pPr>
      <w:rPr>
        <w:rFonts w:ascii="Times New Roman" w:eastAsiaTheme="minorHAnsi" w:hAnsi="Times New Roman" w:cs="Times New Roman"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9" w15:restartNumberingAfterBreak="0">
    <w:nsid w:val="672B1D9E"/>
    <w:multiLevelType w:val="hybridMultilevel"/>
    <w:tmpl w:val="CADCF17A"/>
    <w:lvl w:ilvl="0" w:tplc="986CDA16">
      <w:numFmt w:val="bullet"/>
      <w:lvlText w:val="–"/>
      <w:lvlJc w:val="left"/>
      <w:pPr>
        <w:ind w:left="1647" w:hanging="360"/>
      </w:pPr>
      <w:rPr>
        <w:rFonts w:ascii="Times New Roman" w:eastAsia="Times New Roman" w:hAnsi="Times New Roman" w:hint="default"/>
      </w:rPr>
    </w:lvl>
    <w:lvl w:ilvl="1" w:tplc="040E0003">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30" w15:restartNumberingAfterBreak="0">
    <w:nsid w:val="680D1194"/>
    <w:multiLevelType w:val="hybridMultilevel"/>
    <w:tmpl w:val="3E14D012"/>
    <w:lvl w:ilvl="0" w:tplc="986CDA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82B0986"/>
    <w:multiLevelType w:val="hybridMultilevel"/>
    <w:tmpl w:val="1F7E8900"/>
    <w:lvl w:ilvl="0" w:tplc="0628A498">
      <w:numFmt w:val="bullet"/>
      <w:lvlText w:val="-"/>
      <w:lvlJc w:val="left"/>
      <w:pPr>
        <w:ind w:left="1211" w:hanging="360"/>
      </w:pPr>
      <w:rPr>
        <w:rFonts w:ascii="TimesNewRomanPSMT" w:eastAsiaTheme="minorHAnsi" w:hAnsi="TimesNewRomanPSMT" w:cs="TimesNewRomanPSMT"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2" w15:restartNumberingAfterBreak="0">
    <w:nsid w:val="6E870139"/>
    <w:multiLevelType w:val="hybridMultilevel"/>
    <w:tmpl w:val="0F847AB6"/>
    <w:lvl w:ilvl="0" w:tplc="986CDA16">
      <w:numFmt w:val="bullet"/>
      <w:lvlText w:val="–"/>
      <w:lvlJc w:val="left"/>
      <w:pPr>
        <w:ind w:left="2160" w:hanging="360"/>
      </w:pPr>
      <w:rPr>
        <w:rFonts w:ascii="Times New Roman" w:eastAsia="Times New Roman" w:hAnsi="Times New Roman" w:hint="default"/>
      </w:rPr>
    </w:lvl>
    <w:lvl w:ilvl="1" w:tplc="040E0003">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3" w15:restartNumberingAfterBreak="0">
    <w:nsid w:val="6EBA195F"/>
    <w:multiLevelType w:val="hybridMultilevel"/>
    <w:tmpl w:val="17E2A83C"/>
    <w:lvl w:ilvl="0" w:tplc="986CDA16">
      <w:numFmt w:val="bullet"/>
      <w:lvlText w:val="–"/>
      <w:lvlJc w:val="left"/>
      <w:pPr>
        <w:ind w:left="1440" w:hanging="360"/>
      </w:pPr>
      <w:rPr>
        <w:rFonts w:ascii="Times New Roman" w:eastAsia="Times New Roman" w:hAnsi="Times New Roman"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15:restartNumberingAfterBreak="0">
    <w:nsid w:val="701223FD"/>
    <w:multiLevelType w:val="hybridMultilevel"/>
    <w:tmpl w:val="B14C3660"/>
    <w:lvl w:ilvl="0" w:tplc="986CDA16">
      <w:numFmt w:val="bullet"/>
      <w:lvlText w:val="–"/>
      <w:lvlJc w:val="left"/>
      <w:pPr>
        <w:ind w:left="1440" w:hanging="360"/>
      </w:pPr>
      <w:rPr>
        <w:rFonts w:ascii="Times New Roman" w:eastAsia="Times New Roman" w:hAnsi="Times New Roman"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5624CB"/>
    <w:multiLevelType w:val="hybridMultilevel"/>
    <w:tmpl w:val="5D7243F8"/>
    <w:lvl w:ilvl="0" w:tplc="D33AD7B2">
      <w:numFmt w:val="bullet"/>
      <w:lvlText w:val="-"/>
      <w:lvlJc w:val="left"/>
      <w:pPr>
        <w:ind w:left="720" w:hanging="360"/>
      </w:pPr>
      <w:rPr>
        <w:rFonts w:ascii="TimesNewRomanPSMT" w:eastAsiaTheme="minorHAnsi" w:hAnsi="TimesNewRomanPSMT" w:cs="TimesNewRomanPS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F053131"/>
    <w:multiLevelType w:val="hybridMultilevel"/>
    <w:tmpl w:val="B7A01E80"/>
    <w:lvl w:ilvl="0" w:tplc="986CDA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7"/>
  </w:num>
  <w:num w:numId="4">
    <w:abstractNumId w:val="35"/>
  </w:num>
  <w:num w:numId="5">
    <w:abstractNumId w:val="2"/>
  </w:num>
  <w:num w:numId="6">
    <w:abstractNumId w:val="26"/>
  </w:num>
  <w:num w:numId="7">
    <w:abstractNumId w:val="5"/>
  </w:num>
  <w:num w:numId="8">
    <w:abstractNumId w:val="15"/>
  </w:num>
  <w:num w:numId="9">
    <w:abstractNumId w:val="18"/>
  </w:num>
  <w:num w:numId="10">
    <w:abstractNumId w:val="36"/>
  </w:num>
  <w:num w:numId="11">
    <w:abstractNumId w:val="11"/>
  </w:num>
  <w:num w:numId="12">
    <w:abstractNumId w:val="23"/>
  </w:num>
  <w:num w:numId="13">
    <w:abstractNumId w:val="1"/>
  </w:num>
  <w:num w:numId="14">
    <w:abstractNumId w:val="31"/>
  </w:num>
  <w:num w:numId="15">
    <w:abstractNumId w:val="16"/>
  </w:num>
  <w:num w:numId="16">
    <w:abstractNumId w:val="28"/>
  </w:num>
  <w:num w:numId="17">
    <w:abstractNumId w:val="10"/>
  </w:num>
  <w:num w:numId="18">
    <w:abstractNumId w:val="4"/>
  </w:num>
  <w:num w:numId="19">
    <w:abstractNumId w:val="6"/>
  </w:num>
  <w:num w:numId="20">
    <w:abstractNumId w:val="25"/>
  </w:num>
  <w:num w:numId="21">
    <w:abstractNumId w:val="7"/>
  </w:num>
  <w:num w:numId="22">
    <w:abstractNumId w:val="30"/>
  </w:num>
  <w:num w:numId="23">
    <w:abstractNumId w:val="29"/>
  </w:num>
  <w:num w:numId="24">
    <w:abstractNumId w:val="17"/>
  </w:num>
  <w:num w:numId="25">
    <w:abstractNumId w:val="13"/>
  </w:num>
  <w:num w:numId="26">
    <w:abstractNumId w:val="22"/>
  </w:num>
  <w:num w:numId="27">
    <w:abstractNumId w:val="9"/>
  </w:num>
  <w:num w:numId="28">
    <w:abstractNumId w:val="0"/>
  </w:num>
  <w:num w:numId="29">
    <w:abstractNumId w:val="14"/>
  </w:num>
  <w:num w:numId="30">
    <w:abstractNumId w:val="34"/>
  </w:num>
  <w:num w:numId="31">
    <w:abstractNumId w:val="8"/>
  </w:num>
  <w:num w:numId="32">
    <w:abstractNumId w:val="12"/>
  </w:num>
  <w:num w:numId="33">
    <w:abstractNumId w:val="24"/>
  </w:num>
  <w:num w:numId="34">
    <w:abstractNumId w:val="33"/>
  </w:num>
  <w:num w:numId="35">
    <w:abstractNumId w:val="19"/>
  </w:num>
  <w:num w:numId="36">
    <w:abstractNumId w:val="37"/>
  </w:num>
  <w:num w:numId="37">
    <w:abstractNumId w:val="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60D5C"/>
    <w:rsid w:val="0001241B"/>
    <w:rsid w:val="00016758"/>
    <w:rsid w:val="00024711"/>
    <w:rsid w:val="00032875"/>
    <w:rsid w:val="00033C9C"/>
    <w:rsid w:val="000521D3"/>
    <w:rsid w:val="00062534"/>
    <w:rsid w:val="00071641"/>
    <w:rsid w:val="0007263D"/>
    <w:rsid w:val="000772D7"/>
    <w:rsid w:val="00077991"/>
    <w:rsid w:val="00083D88"/>
    <w:rsid w:val="00090AB2"/>
    <w:rsid w:val="000A21B7"/>
    <w:rsid w:val="000A2E27"/>
    <w:rsid w:val="000A3CCB"/>
    <w:rsid w:val="000A685B"/>
    <w:rsid w:val="000B44B8"/>
    <w:rsid w:val="000B5E9D"/>
    <w:rsid w:val="000C2A52"/>
    <w:rsid w:val="000D1107"/>
    <w:rsid w:val="000E18F8"/>
    <w:rsid w:val="000F44A2"/>
    <w:rsid w:val="000F695D"/>
    <w:rsid w:val="0010491B"/>
    <w:rsid w:val="00137903"/>
    <w:rsid w:val="00145223"/>
    <w:rsid w:val="001458DD"/>
    <w:rsid w:val="00145BB5"/>
    <w:rsid w:val="00160E0E"/>
    <w:rsid w:val="001701AE"/>
    <w:rsid w:val="001767A8"/>
    <w:rsid w:val="001A7777"/>
    <w:rsid w:val="001B54F6"/>
    <w:rsid w:val="001B61A0"/>
    <w:rsid w:val="001D4A53"/>
    <w:rsid w:val="001E7B1E"/>
    <w:rsid w:val="001F08AF"/>
    <w:rsid w:val="001F0A92"/>
    <w:rsid w:val="00216033"/>
    <w:rsid w:val="00216448"/>
    <w:rsid w:val="0022510B"/>
    <w:rsid w:val="00232C7E"/>
    <w:rsid w:val="00235456"/>
    <w:rsid w:val="00243067"/>
    <w:rsid w:val="00244218"/>
    <w:rsid w:val="00250FD5"/>
    <w:rsid w:val="00253F89"/>
    <w:rsid w:val="0025489A"/>
    <w:rsid w:val="00255E22"/>
    <w:rsid w:val="002625A0"/>
    <w:rsid w:val="00266A2C"/>
    <w:rsid w:val="00284E86"/>
    <w:rsid w:val="002B1F48"/>
    <w:rsid w:val="002B4C29"/>
    <w:rsid w:val="002C2D42"/>
    <w:rsid w:val="002D029F"/>
    <w:rsid w:val="002D1D51"/>
    <w:rsid w:val="002D7008"/>
    <w:rsid w:val="002E5732"/>
    <w:rsid w:val="00307E3E"/>
    <w:rsid w:val="00320239"/>
    <w:rsid w:val="003212E6"/>
    <w:rsid w:val="003325F4"/>
    <w:rsid w:val="003432EB"/>
    <w:rsid w:val="003468AB"/>
    <w:rsid w:val="00357F8C"/>
    <w:rsid w:val="0036014A"/>
    <w:rsid w:val="00381B6C"/>
    <w:rsid w:val="00386961"/>
    <w:rsid w:val="00390F08"/>
    <w:rsid w:val="00391719"/>
    <w:rsid w:val="003A35BE"/>
    <w:rsid w:val="003A7273"/>
    <w:rsid w:val="003A7BF9"/>
    <w:rsid w:val="003B1333"/>
    <w:rsid w:val="003C66AF"/>
    <w:rsid w:val="003D5132"/>
    <w:rsid w:val="003F365F"/>
    <w:rsid w:val="00402FE3"/>
    <w:rsid w:val="004040B1"/>
    <w:rsid w:val="00405EC8"/>
    <w:rsid w:val="0041674C"/>
    <w:rsid w:val="00420CA2"/>
    <w:rsid w:val="00422D71"/>
    <w:rsid w:val="00430699"/>
    <w:rsid w:val="00437470"/>
    <w:rsid w:val="00440FD2"/>
    <w:rsid w:val="0045474F"/>
    <w:rsid w:val="00456118"/>
    <w:rsid w:val="004615E9"/>
    <w:rsid w:val="00461EFC"/>
    <w:rsid w:val="00477E3A"/>
    <w:rsid w:val="0049127E"/>
    <w:rsid w:val="00497CBB"/>
    <w:rsid w:val="004B6B40"/>
    <w:rsid w:val="004C30FC"/>
    <w:rsid w:val="004E32A8"/>
    <w:rsid w:val="004E430B"/>
    <w:rsid w:val="004E51D5"/>
    <w:rsid w:val="004E76AF"/>
    <w:rsid w:val="004F6765"/>
    <w:rsid w:val="00502D6F"/>
    <w:rsid w:val="00524B52"/>
    <w:rsid w:val="00533E16"/>
    <w:rsid w:val="00534939"/>
    <w:rsid w:val="00534FA2"/>
    <w:rsid w:val="00542024"/>
    <w:rsid w:val="00543CE0"/>
    <w:rsid w:val="005503F1"/>
    <w:rsid w:val="00565574"/>
    <w:rsid w:val="005661FB"/>
    <w:rsid w:val="00570573"/>
    <w:rsid w:val="005722D9"/>
    <w:rsid w:val="00581605"/>
    <w:rsid w:val="005819D4"/>
    <w:rsid w:val="00583BFF"/>
    <w:rsid w:val="005859C5"/>
    <w:rsid w:val="0058688B"/>
    <w:rsid w:val="005A3F3E"/>
    <w:rsid w:val="005A42FB"/>
    <w:rsid w:val="005C6D4B"/>
    <w:rsid w:val="005D2DE8"/>
    <w:rsid w:val="005D4D3E"/>
    <w:rsid w:val="005E3CC8"/>
    <w:rsid w:val="005F22E2"/>
    <w:rsid w:val="005F6B8E"/>
    <w:rsid w:val="005F7C22"/>
    <w:rsid w:val="00602463"/>
    <w:rsid w:val="00605CF1"/>
    <w:rsid w:val="00611222"/>
    <w:rsid w:val="006227EE"/>
    <w:rsid w:val="00631FDF"/>
    <w:rsid w:val="00633600"/>
    <w:rsid w:val="00645B4F"/>
    <w:rsid w:val="0065053C"/>
    <w:rsid w:val="0066516E"/>
    <w:rsid w:val="00674BD9"/>
    <w:rsid w:val="00674DF5"/>
    <w:rsid w:val="00696ED9"/>
    <w:rsid w:val="006A3398"/>
    <w:rsid w:val="006B6253"/>
    <w:rsid w:val="006C1169"/>
    <w:rsid w:val="006D0827"/>
    <w:rsid w:val="006D1C5A"/>
    <w:rsid w:val="006D332D"/>
    <w:rsid w:val="006D5DEC"/>
    <w:rsid w:val="00704A02"/>
    <w:rsid w:val="00706A0A"/>
    <w:rsid w:val="00711AE0"/>
    <w:rsid w:val="00716CF0"/>
    <w:rsid w:val="007205F8"/>
    <w:rsid w:val="00722BC8"/>
    <w:rsid w:val="007308AA"/>
    <w:rsid w:val="00741EC3"/>
    <w:rsid w:val="0075239B"/>
    <w:rsid w:val="00752ECD"/>
    <w:rsid w:val="007761DE"/>
    <w:rsid w:val="0078353E"/>
    <w:rsid w:val="00783D0C"/>
    <w:rsid w:val="007975BA"/>
    <w:rsid w:val="007A3A6E"/>
    <w:rsid w:val="007C2A65"/>
    <w:rsid w:val="007C6600"/>
    <w:rsid w:val="007E14FD"/>
    <w:rsid w:val="007E482A"/>
    <w:rsid w:val="00807FA9"/>
    <w:rsid w:val="00811551"/>
    <w:rsid w:val="00820131"/>
    <w:rsid w:val="008218B4"/>
    <w:rsid w:val="00821E80"/>
    <w:rsid w:val="00824AAB"/>
    <w:rsid w:val="00825162"/>
    <w:rsid w:val="00827511"/>
    <w:rsid w:val="00831D07"/>
    <w:rsid w:val="00834F9A"/>
    <w:rsid w:val="00840BFA"/>
    <w:rsid w:val="00852099"/>
    <w:rsid w:val="00852781"/>
    <w:rsid w:val="008572AA"/>
    <w:rsid w:val="00863317"/>
    <w:rsid w:val="00875CCD"/>
    <w:rsid w:val="00876453"/>
    <w:rsid w:val="00896150"/>
    <w:rsid w:val="008A17AB"/>
    <w:rsid w:val="008A216B"/>
    <w:rsid w:val="008A40D1"/>
    <w:rsid w:val="008B01A2"/>
    <w:rsid w:val="008B5212"/>
    <w:rsid w:val="008B6582"/>
    <w:rsid w:val="008D2A1E"/>
    <w:rsid w:val="008F1A3A"/>
    <w:rsid w:val="008F3F2B"/>
    <w:rsid w:val="00900339"/>
    <w:rsid w:val="009032FC"/>
    <w:rsid w:val="009112E2"/>
    <w:rsid w:val="00927328"/>
    <w:rsid w:val="00940B75"/>
    <w:rsid w:val="00941257"/>
    <w:rsid w:val="00941702"/>
    <w:rsid w:val="009464B2"/>
    <w:rsid w:val="00957B78"/>
    <w:rsid w:val="00960596"/>
    <w:rsid w:val="0096446F"/>
    <w:rsid w:val="0097384F"/>
    <w:rsid w:val="00984365"/>
    <w:rsid w:val="0099189C"/>
    <w:rsid w:val="009944BB"/>
    <w:rsid w:val="009B361B"/>
    <w:rsid w:val="009B6E6E"/>
    <w:rsid w:val="009C1C94"/>
    <w:rsid w:val="009C28EA"/>
    <w:rsid w:val="009D0A44"/>
    <w:rsid w:val="009D3921"/>
    <w:rsid w:val="009D64E3"/>
    <w:rsid w:val="009E3AD4"/>
    <w:rsid w:val="009E51D7"/>
    <w:rsid w:val="009F159D"/>
    <w:rsid w:val="009F2439"/>
    <w:rsid w:val="00A05350"/>
    <w:rsid w:val="00A17996"/>
    <w:rsid w:val="00A24DEC"/>
    <w:rsid w:val="00A339AE"/>
    <w:rsid w:val="00A406FB"/>
    <w:rsid w:val="00A40BF3"/>
    <w:rsid w:val="00A410FA"/>
    <w:rsid w:val="00A757DE"/>
    <w:rsid w:val="00A763C0"/>
    <w:rsid w:val="00A775E2"/>
    <w:rsid w:val="00A80941"/>
    <w:rsid w:val="00A821B9"/>
    <w:rsid w:val="00A85EE3"/>
    <w:rsid w:val="00A9676C"/>
    <w:rsid w:val="00AA7BE6"/>
    <w:rsid w:val="00AB57A1"/>
    <w:rsid w:val="00AB789B"/>
    <w:rsid w:val="00AC395B"/>
    <w:rsid w:val="00AD1A81"/>
    <w:rsid w:val="00AE6B9D"/>
    <w:rsid w:val="00B00C68"/>
    <w:rsid w:val="00B1414E"/>
    <w:rsid w:val="00B21F2D"/>
    <w:rsid w:val="00B3209A"/>
    <w:rsid w:val="00B37108"/>
    <w:rsid w:val="00B47914"/>
    <w:rsid w:val="00B549DE"/>
    <w:rsid w:val="00B5600B"/>
    <w:rsid w:val="00B61F9F"/>
    <w:rsid w:val="00B64F44"/>
    <w:rsid w:val="00B721B6"/>
    <w:rsid w:val="00B74A80"/>
    <w:rsid w:val="00B75532"/>
    <w:rsid w:val="00B862AB"/>
    <w:rsid w:val="00B91B57"/>
    <w:rsid w:val="00B945BE"/>
    <w:rsid w:val="00B9467E"/>
    <w:rsid w:val="00BA5021"/>
    <w:rsid w:val="00BA65B8"/>
    <w:rsid w:val="00BA7BA6"/>
    <w:rsid w:val="00BB030C"/>
    <w:rsid w:val="00BC38D1"/>
    <w:rsid w:val="00BD0108"/>
    <w:rsid w:val="00BD7014"/>
    <w:rsid w:val="00BF42E3"/>
    <w:rsid w:val="00BF4C17"/>
    <w:rsid w:val="00C0314C"/>
    <w:rsid w:val="00C124C0"/>
    <w:rsid w:val="00C1755C"/>
    <w:rsid w:val="00C17F4D"/>
    <w:rsid w:val="00C21279"/>
    <w:rsid w:val="00C24A94"/>
    <w:rsid w:val="00C27581"/>
    <w:rsid w:val="00C515DA"/>
    <w:rsid w:val="00C53E01"/>
    <w:rsid w:val="00C563C7"/>
    <w:rsid w:val="00C60D5C"/>
    <w:rsid w:val="00C61004"/>
    <w:rsid w:val="00C63340"/>
    <w:rsid w:val="00C64856"/>
    <w:rsid w:val="00C75CD9"/>
    <w:rsid w:val="00C86B7B"/>
    <w:rsid w:val="00C94590"/>
    <w:rsid w:val="00CA6340"/>
    <w:rsid w:val="00CB484D"/>
    <w:rsid w:val="00CC2277"/>
    <w:rsid w:val="00CC73F3"/>
    <w:rsid w:val="00CD0E94"/>
    <w:rsid w:val="00CD183D"/>
    <w:rsid w:val="00CD37F8"/>
    <w:rsid w:val="00CE0E17"/>
    <w:rsid w:val="00CF79D1"/>
    <w:rsid w:val="00D0271B"/>
    <w:rsid w:val="00D1155B"/>
    <w:rsid w:val="00D1431E"/>
    <w:rsid w:val="00D15AAA"/>
    <w:rsid w:val="00D22413"/>
    <w:rsid w:val="00D47F69"/>
    <w:rsid w:val="00D52C63"/>
    <w:rsid w:val="00D542B0"/>
    <w:rsid w:val="00D93B4D"/>
    <w:rsid w:val="00DA3990"/>
    <w:rsid w:val="00DB731D"/>
    <w:rsid w:val="00DC6224"/>
    <w:rsid w:val="00DD393C"/>
    <w:rsid w:val="00DD65F6"/>
    <w:rsid w:val="00DE08D9"/>
    <w:rsid w:val="00E027D8"/>
    <w:rsid w:val="00E03EA7"/>
    <w:rsid w:val="00E1046E"/>
    <w:rsid w:val="00E111A8"/>
    <w:rsid w:val="00E15189"/>
    <w:rsid w:val="00E34C80"/>
    <w:rsid w:val="00E431FD"/>
    <w:rsid w:val="00E5006E"/>
    <w:rsid w:val="00E50FE4"/>
    <w:rsid w:val="00E71026"/>
    <w:rsid w:val="00E74A91"/>
    <w:rsid w:val="00E85EC5"/>
    <w:rsid w:val="00E93D73"/>
    <w:rsid w:val="00E96240"/>
    <w:rsid w:val="00EA05C2"/>
    <w:rsid w:val="00EB123E"/>
    <w:rsid w:val="00EB7A96"/>
    <w:rsid w:val="00EC28C8"/>
    <w:rsid w:val="00EC3ADC"/>
    <w:rsid w:val="00EC49DE"/>
    <w:rsid w:val="00EC6D8A"/>
    <w:rsid w:val="00ED0947"/>
    <w:rsid w:val="00ED0E2A"/>
    <w:rsid w:val="00ED6C0C"/>
    <w:rsid w:val="00EE2C07"/>
    <w:rsid w:val="00EE359D"/>
    <w:rsid w:val="00EF2C07"/>
    <w:rsid w:val="00EF713D"/>
    <w:rsid w:val="00F0277F"/>
    <w:rsid w:val="00F24097"/>
    <w:rsid w:val="00F41AF1"/>
    <w:rsid w:val="00F42C22"/>
    <w:rsid w:val="00F45CDE"/>
    <w:rsid w:val="00F56942"/>
    <w:rsid w:val="00F80A9F"/>
    <w:rsid w:val="00F844CB"/>
    <w:rsid w:val="00F84D3C"/>
    <w:rsid w:val="00F93DC4"/>
    <w:rsid w:val="00FA5BD9"/>
    <w:rsid w:val="00FA6835"/>
    <w:rsid w:val="00FB033E"/>
    <w:rsid w:val="00FB273F"/>
    <w:rsid w:val="00FB4F72"/>
    <w:rsid w:val="00FB5939"/>
    <w:rsid w:val="00FC2488"/>
    <w:rsid w:val="00FD0F34"/>
    <w:rsid w:val="00FD2804"/>
    <w:rsid w:val="00FD3051"/>
    <w:rsid w:val="00FD38A2"/>
    <w:rsid w:val="00FD721B"/>
    <w:rsid w:val="00FE297A"/>
    <w:rsid w:val="00FE4443"/>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A83DBA8-98E2-4A8A-9530-B817FDC4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A410FA"/>
    <w:rPr>
      <w:sz w:val="16"/>
      <w:szCs w:val="16"/>
    </w:rPr>
  </w:style>
  <w:style w:type="paragraph" w:styleId="Jegyzetszveg">
    <w:name w:val="annotation text"/>
    <w:basedOn w:val="Norml"/>
    <w:link w:val="JegyzetszvegChar"/>
    <w:uiPriority w:val="99"/>
    <w:semiHidden/>
    <w:unhideWhenUsed/>
    <w:rsid w:val="00A410FA"/>
    <w:rPr>
      <w:sz w:val="20"/>
      <w:szCs w:val="20"/>
    </w:rPr>
  </w:style>
  <w:style w:type="character" w:customStyle="1" w:styleId="JegyzetszvegChar">
    <w:name w:val="Jegyzetszöveg Char"/>
    <w:basedOn w:val="Bekezdsalapbettpusa"/>
    <w:link w:val="Jegyzetszveg"/>
    <w:uiPriority w:val="99"/>
    <w:semiHidden/>
    <w:rsid w:val="00A410FA"/>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A410FA"/>
    <w:rPr>
      <w:b/>
      <w:bCs/>
    </w:rPr>
  </w:style>
  <w:style w:type="character" w:customStyle="1" w:styleId="MegjegyzstrgyaChar">
    <w:name w:val="Megjegyzés tárgya Char"/>
    <w:basedOn w:val="JegyzetszvegChar"/>
    <w:link w:val="Megjegyzstrgya"/>
    <w:uiPriority w:val="99"/>
    <w:semiHidden/>
    <w:rsid w:val="00A410FA"/>
    <w:rPr>
      <w:rFonts w:ascii="Times New Roman" w:hAnsi="Times New Roman"/>
      <w:b/>
      <w:bCs/>
      <w:sz w:val="20"/>
      <w:szCs w:val="20"/>
    </w:rPr>
  </w:style>
  <w:style w:type="paragraph" w:styleId="Vltozat">
    <w:name w:val="Revision"/>
    <w:hidden/>
    <w:uiPriority w:val="99"/>
    <w:semiHidden/>
    <w:rsid w:val="00A410FA"/>
    <w:pPr>
      <w:spacing w:after="0" w:line="240" w:lineRule="auto"/>
    </w:pPr>
    <w:rPr>
      <w:rFonts w:ascii="Times New Roman" w:hAnsi="Times New Roman"/>
      <w:sz w:val="24"/>
    </w:rPr>
  </w:style>
  <w:style w:type="paragraph" w:customStyle="1" w:styleId="font5">
    <w:name w:val="font5"/>
    <w:basedOn w:val="Norml"/>
    <w:rsid w:val="00C515DA"/>
    <w:pPr>
      <w:spacing w:before="100" w:beforeAutospacing="1" w:after="100" w:afterAutospacing="1"/>
      <w:jc w:val="left"/>
    </w:pPr>
    <w:rPr>
      <w:rFonts w:eastAsia="Times New Roman" w:cs="Times New Roman"/>
      <w:b/>
      <w:bCs/>
      <w:color w:val="000000"/>
      <w:szCs w:val="24"/>
      <w:lang w:eastAsia="hu-HU"/>
    </w:rPr>
  </w:style>
  <w:style w:type="paragraph" w:customStyle="1" w:styleId="xl131">
    <w:name w:val="xl131"/>
    <w:basedOn w:val="Norml"/>
    <w:rsid w:val="00C515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000">
      <w:bodyDiv w:val="1"/>
      <w:marLeft w:val="0"/>
      <w:marRight w:val="0"/>
      <w:marTop w:val="0"/>
      <w:marBottom w:val="0"/>
      <w:divBdr>
        <w:top w:val="none" w:sz="0" w:space="0" w:color="auto"/>
        <w:left w:val="none" w:sz="0" w:space="0" w:color="auto"/>
        <w:bottom w:val="none" w:sz="0" w:space="0" w:color="auto"/>
        <w:right w:val="none" w:sz="0" w:space="0" w:color="auto"/>
      </w:divBdr>
    </w:div>
    <w:div w:id="38212743">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69909350">
      <w:bodyDiv w:val="1"/>
      <w:marLeft w:val="0"/>
      <w:marRight w:val="0"/>
      <w:marTop w:val="0"/>
      <w:marBottom w:val="0"/>
      <w:divBdr>
        <w:top w:val="none" w:sz="0" w:space="0" w:color="auto"/>
        <w:left w:val="none" w:sz="0" w:space="0" w:color="auto"/>
        <w:bottom w:val="none" w:sz="0" w:space="0" w:color="auto"/>
        <w:right w:val="none" w:sz="0" w:space="0" w:color="auto"/>
      </w:divBdr>
    </w:div>
    <w:div w:id="471598065">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37647574">
      <w:bodyDiv w:val="1"/>
      <w:marLeft w:val="0"/>
      <w:marRight w:val="0"/>
      <w:marTop w:val="0"/>
      <w:marBottom w:val="0"/>
      <w:divBdr>
        <w:top w:val="none" w:sz="0" w:space="0" w:color="auto"/>
        <w:left w:val="none" w:sz="0" w:space="0" w:color="auto"/>
        <w:bottom w:val="none" w:sz="0" w:space="0" w:color="auto"/>
        <w:right w:val="none" w:sz="0" w:space="0" w:color="auto"/>
      </w:divBdr>
    </w:div>
    <w:div w:id="1019307846">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86165970">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27733625">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51639238">
      <w:bodyDiv w:val="1"/>
      <w:marLeft w:val="0"/>
      <w:marRight w:val="0"/>
      <w:marTop w:val="0"/>
      <w:marBottom w:val="0"/>
      <w:divBdr>
        <w:top w:val="none" w:sz="0" w:space="0" w:color="auto"/>
        <w:left w:val="none" w:sz="0" w:space="0" w:color="auto"/>
        <w:bottom w:val="none" w:sz="0" w:space="0" w:color="auto"/>
        <w:right w:val="none" w:sz="0" w:space="0" w:color="auto"/>
      </w:divBdr>
    </w:div>
    <w:div w:id="17158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ss.Katalin\Downloads\sablon_alap_16_szg_160422%20(1).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10490-D8F7-4AAA-B070-8F358C0B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sablon_alap_16_szg_160422 (1).dotx</Template>
  <TotalTime>54</TotalTime>
  <Pages>72</Pages>
  <Words>13243</Words>
  <Characters>91377</Characters>
  <Application>Microsoft Office Word</Application>
  <DocSecurity>0</DocSecurity>
  <Lines>761</Lines>
  <Paragraphs>208</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104412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Kiss.Katalin</dc:creator>
  <cp:lastModifiedBy>Körtvélyesi Anikó</cp:lastModifiedBy>
  <cp:revision>8</cp:revision>
  <dcterms:created xsi:type="dcterms:W3CDTF">2016-06-03T05:32:00Z</dcterms:created>
  <dcterms:modified xsi:type="dcterms:W3CDTF">2016-07-01T07:47:00Z</dcterms:modified>
</cp:coreProperties>
</file>