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65" w:rsidRPr="003E0DB6" w:rsidRDefault="009F005C" w:rsidP="00FF1965">
      <w:pPr>
        <w:autoSpaceDE w:val="0"/>
        <w:autoSpaceDN w:val="0"/>
        <w:adjustRightInd w:val="0"/>
        <w:ind w:firstLine="204"/>
        <w:jc w:val="center"/>
        <w:rPr>
          <w:b/>
          <w:iCs/>
        </w:rPr>
      </w:pPr>
      <w:bookmarkStart w:id="0" w:name="Legördülő1"/>
      <w:proofErr w:type="gramStart"/>
      <w:r w:rsidRPr="003E0DB6">
        <w:rPr>
          <w:b/>
        </w:rPr>
        <w:t>Az …</w:t>
      </w:r>
      <w:proofErr w:type="gramEnd"/>
      <w:r w:rsidRPr="003E0DB6">
        <w:rPr>
          <w:b/>
        </w:rPr>
        <w:t xml:space="preserve"> sorszámú Vasútijármű-technikus </w:t>
      </w:r>
      <w:bookmarkEnd w:id="0"/>
      <w:r w:rsidRPr="003E0DB6">
        <w:rPr>
          <w:b/>
        </w:rPr>
        <w:t xml:space="preserve">szakképesítés-ráépülés </w:t>
      </w:r>
      <w:r w:rsidRPr="003E0DB6">
        <w:rPr>
          <w:b/>
          <w:iCs/>
        </w:rPr>
        <w:t>szakmai és vizsgaköv</w:t>
      </w:r>
      <w:r w:rsidRPr="003E0DB6">
        <w:rPr>
          <w:b/>
          <w:iCs/>
        </w:rPr>
        <w:t>e</w:t>
      </w:r>
      <w:r w:rsidRPr="003E0DB6">
        <w:rPr>
          <w:b/>
          <w:iCs/>
        </w:rPr>
        <w:t>telményei</w:t>
      </w:r>
    </w:p>
    <w:p w:rsidR="00FF1965" w:rsidRPr="003E0DB6" w:rsidRDefault="00FF1965" w:rsidP="00FF1965">
      <w:pPr>
        <w:autoSpaceDE w:val="0"/>
        <w:autoSpaceDN w:val="0"/>
        <w:adjustRightInd w:val="0"/>
        <w:jc w:val="center"/>
      </w:pPr>
    </w:p>
    <w:p w:rsidR="009F005C" w:rsidRPr="003E0DB6" w:rsidRDefault="009F005C" w:rsidP="009F005C">
      <w:pPr>
        <w:autoSpaceDE w:val="0"/>
        <w:jc w:val="center"/>
        <w:rPr>
          <w:b/>
          <w:iCs/>
        </w:rPr>
      </w:pPr>
      <w:r w:rsidRPr="003E0DB6">
        <w:rPr>
          <w:b/>
          <w:iCs/>
        </w:rPr>
        <w:t>1. AZ ORSZÁGOS KÉPZÉSI JEGYZÉKBEN SZEREPLŐ ADATOK</w:t>
      </w: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3E0DB6" w:rsidRDefault="009F005C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1.1. </w:t>
      </w:r>
      <w:r w:rsidR="00FF1965" w:rsidRPr="003E0DB6">
        <w:rPr>
          <w:iCs/>
        </w:rPr>
        <w:t>A szakképesítés</w:t>
      </w:r>
      <w:r w:rsidR="00F90982" w:rsidRPr="003E0DB6">
        <w:rPr>
          <w:iCs/>
        </w:rPr>
        <w:t>-ráépülés</w:t>
      </w:r>
      <w:r w:rsidR="00FF1965" w:rsidRPr="003E0DB6">
        <w:rPr>
          <w:iCs/>
        </w:rPr>
        <w:t xml:space="preserve"> azonosító száma:</w:t>
      </w:r>
      <w:r w:rsidR="007C5BA9" w:rsidRPr="003E0DB6">
        <w:rPr>
          <w:iCs/>
        </w:rPr>
        <w:t xml:space="preserve"> </w:t>
      </w:r>
      <w:r w:rsidR="00DF772C" w:rsidRPr="003E0DB6">
        <w:rPr>
          <w:iCs/>
        </w:rPr>
        <w:t>55 525 03</w:t>
      </w:r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3E0DB6" w:rsidRDefault="009F005C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1.2. </w:t>
      </w:r>
      <w:r w:rsidR="00FF1965" w:rsidRPr="003E0DB6">
        <w:rPr>
          <w:iCs/>
        </w:rPr>
        <w:t>Szakképesítés</w:t>
      </w:r>
      <w:r w:rsidR="00F90982" w:rsidRPr="003E0DB6">
        <w:rPr>
          <w:iCs/>
        </w:rPr>
        <w:t>-ráépülés</w:t>
      </w:r>
      <w:r w:rsidR="00FF1965" w:rsidRPr="003E0DB6">
        <w:rPr>
          <w:iCs/>
        </w:rPr>
        <w:t xml:space="preserve"> megnevezése:</w:t>
      </w:r>
      <w:r w:rsidR="007C5BA9" w:rsidRPr="003E0DB6">
        <w:rPr>
          <w:iCs/>
        </w:rPr>
        <w:t xml:space="preserve"> </w:t>
      </w:r>
      <w:r w:rsidR="00D508AE" w:rsidRPr="003E0DB6">
        <w:rPr>
          <w:iCs/>
        </w:rPr>
        <w:t>Vasútijármű-technikus</w:t>
      </w:r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3E0DB6" w:rsidRDefault="009F005C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1.3. </w:t>
      </w:r>
      <w:r w:rsidR="00FF1965" w:rsidRPr="003E0DB6">
        <w:rPr>
          <w:iCs/>
        </w:rPr>
        <w:t>Iskolai rendszerű szakképzésben a szakképzési évfolyamok száma:</w:t>
      </w:r>
      <w:r w:rsidR="00D508AE" w:rsidRPr="003E0DB6">
        <w:rPr>
          <w:iCs/>
        </w:rPr>
        <w:t xml:space="preserve"> 1</w:t>
      </w:r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3E0DB6" w:rsidRDefault="009F005C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1.4. </w:t>
      </w:r>
      <w:r w:rsidR="005464BC" w:rsidRPr="003E0DB6">
        <w:rPr>
          <w:iCs/>
        </w:rPr>
        <w:t>Iskola</w:t>
      </w:r>
      <w:r w:rsidR="00FF1965" w:rsidRPr="003E0DB6">
        <w:rPr>
          <w:iCs/>
        </w:rPr>
        <w:t>rendszeren kívüli szakképzésben az óraszám:</w:t>
      </w:r>
      <w:r w:rsidR="00D508AE" w:rsidRPr="003E0DB6">
        <w:rPr>
          <w:iCs/>
        </w:rPr>
        <w:t xml:space="preserve"> </w:t>
      </w:r>
      <w:r w:rsidR="00AF31D1" w:rsidRPr="003E0DB6">
        <w:rPr>
          <w:iCs/>
        </w:rPr>
        <w:t>480-720</w:t>
      </w:r>
      <w:bookmarkStart w:id="1" w:name="_GoBack"/>
      <w:bookmarkEnd w:id="1"/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9F005C" w:rsidRPr="003E0DB6" w:rsidRDefault="009F005C" w:rsidP="009F005C">
      <w:pPr>
        <w:autoSpaceDE w:val="0"/>
        <w:jc w:val="center"/>
        <w:rPr>
          <w:b/>
        </w:rPr>
      </w:pPr>
      <w:r w:rsidRPr="003E0DB6">
        <w:rPr>
          <w:b/>
        </w:rPr>
        <w:t>2. EGYÉB ADATOK</w:t>
      </w:r>
    </w:p>
    <w:p w:rsidR="00FF1965" w:rsidRPr="003E0DB6" w:rsidRDefault="00FF1965" w:rsidP="00FF1965">
      <w:pPr>
        <w:autoSpaceDE w:val="0"/>
        <w:autoSpaceDN w:val="0"/>
        <w:adjustRightInd w:val="0"/>
        <w:jc w:val="center"/>
      </w:pPr>
    </w:p>
    <w:p w:rsidR="009F005C" w:rsidRPr="003E0DB6" w:rsidRDefault="009F005C" w:rsidP="009F005C">
      <w:pPr>
        <w:pStyle w:val="NormlWeb"/>
        <w:ind w:left="280" w:firstLine="0"/>
        <w:rPr>
          <w:rFonts w:ascii="Times" w:hAnsi="Times" w:cs="Times"/>
        </w:rPr>
      </w:pPr>
      <w:r w:rsidRPr="003E0DB6">
        <w:rPr>
          <w:rFonts w:ascii="Times" w:hAnsi="Times" w:cs="Times"/>
        </w:rPr>
        <w:t>2.1. A képzés megkezdésének feltételei:</w:t>
      </w:r>
    </w:p>
    <w:p w:rsidR="009F005C" w:rsidRPr="003E0DB6" w:rsidRDefault="009F005C" w:rsidP="009F005C">
      <w:pPr>
        <w:pStyle w:val="NormlWeb"/>
        <w:ind w:left="280" w:firstLine="0"/>
        <w:rPr>
          <w:rFonts w:ascii="Times" w:hAnsi="Times" w:cs="Times"/>
        </w:rPr>
      </w:pPr>
    </w:p>
    <w:p w:rsidR="009F005C" w:rsidRPr="003E0DB6" w:rsidRDefault="009F005C" w:rsidP="009F005C">
      <w:pPr>
        <w:pStyle w:val="NormlWeb"/>
        <w:ind w:left="3780" w:hanging="3500"/>
      </w:pPr>
      <w:r w:rsidRPr="003E0DB6">
        <w:rPr>
          <w:rFonts w:ascii="Times" w:hAnsi="Times" w:cs="Times"/>
        </w:rPr>
        <w:t xml:space="preserve">2.1.1. </w:t>
      </w:r>
      <w:smartTag w:uri="urn:schemas-microsoft-com:office:smarttags" w:element="PersonName">
        <w:r w:rsidRPr="003E0DB6">
          <w:rPr>
            <w:rFonts w:ascii="Times" w:hAnsi="Times" w:cs="Times"/>
          </w:rPr>
          <w:t>Iskola</w:t>
        </w:r>
      </w:smartTag>
      <w:r w:rsidRPr="003E0DB6">
        <w:rPr>
          <w:rFonts w:ascii="Times" w:hAnsi="Times" w:cs="Times"/>
        </w:rPr>
        <w:t xml:space="preserve">i előképzettség: </w:t>
      </w:r>
      <w:r w:rsidRPr="003E0DB6">
        <w:t xml:space="preserve">érettségi </w:t>
      </w:r>
      <w:r w:rsidR="00CA03CB" w:rsidRPr="003E0DB6">
        <w:t>végzettség</w:t>
      </w:r>
    </w:p>
    <w:p w:rsidR="00F90982" w:rsidRPr="003E0DB6" w:rsidRDefault="00F90982" w:rsidP="003E0DB6">
      <w:pPr>
        <w:widowControl w:val="0"/>
        <w:autoSpaceDE w:val="0"/>
        <w:autoSpaceDN w:val="0"/>
        <w:adjustRightInd w:val="0"/>
        <w:spacing w:before="120"/>
        <w:jc w:val="both"/>
      </w:pPr>
    </w:p>
    <w:p w:rsidR="009F005C" w:rsidRPr="003E0DB6" w:rsidRDefault="009F005C" w:rsidP="003E0DB6">
      <w:pPr>
        <w:pStyle w:val="NormlWeb"/>
        <w:ind w:left="360" w:firstLine="0"/>
      </w:pPr>
      <w:r w:rsidRPr="003E0DB6">
        <w:t>2.1.2. Bemeneti kompetenciák:</w:t>
      </w:r>
      <w:r w:rsidR="00CA03CB" w:rsidRPr="003E0DB6">
        <w:t xml:space="preserve"> </w:t>
      </w:r>
      <w:r w:rsidRPr="003E0DB6">
        <w:rPr>
          <w:i/>
          <w:iCs/>
        </w:rPr>
        <w:t>–</w:t>
      </w:r>
    </w:p>
    <w:p w:rsidR="009F005C" w:rsidRPr="003E0DB6" w:rsidRDefault="009F005C" w:rsidP="009F005C">
      <w:pPr>
        <w:pStyle w:val="NormlWeb"/>
        <w:ind w:left="3780" w:hanging="3500"/>
        <w:rPr>
          <w:rFonts w:ascii="Times" w:hAnsi="Times" w:cs="Times"/>
        </w:rPr>
      </w:pPr>
    </w:p>
    <w:p w:rsidR="00DA5AC0" w:rsidRPr="003E0DB6" w:rsidRDefault="009F005C" w:rsidP="00F90982">
      <w:pPr>
        <w:tabs>
          <w:tab w:val="left" w:pos="7020"/>
        </w:tabs>
        <w:autoSpaceDE w:val="0"/>
        <w:autoSpaceDN w:val="0"/>
        <w:adjustRightInd w:val="0"/>
        <w:ind w:left="900" w:hanging="540"/>
        <w:jc w:val="both"/>
      </w:pPr>
      <w:r w:rsidRPr="003E0DB6">
        <w:t xml:space="preserve">2.2. </w:t>
      </w:r>
      <w:r w:rsidR="00FF1965" w:rsidRPr="003E0DB6">
        <w:t>Szakmai előképzettség:</w:t>
      </w:r>
      <w:r w:rsidR="007C5BA9" w:rsidRPr="003E0DB6">
        <w:t xml:space="preserve"> </w:t>
      </w:r>
      <w:r w:rsidR="00F90982" w:rsidRPr="003E0DB6">
        <w:t xml:space="preserve">54 525 07 </w:t>
      </w:r>
      <w:r w:rsidR="00DA5AC0" w:rsidRPr="003E0DB6">
        <w:t xml:space="preserve">Vasúti villamos jármű szerelője vagy </w:t>
      </w:r>
      <w:r w:rsidR="00F90982" w:rsidRPr="003E0DB6">
        <w:t xml:space="preserve">54 525 04 </w:t>
      </w:r>
      <w:r w:rsidR="00DA5AC0" w:rsidRPr="003E0DB6">
        <w:t>Díze</w:t>
      </w:r>
      <w:r w:rsidR="009A5149" w:rsidRPr="003E0DB6">
        <w:t>l</w:t>
      </w:r>
      <w:r w:rsidR="00DA5AC0" w:rsidRPr="003E0DB6">
        <w:t>motoros vasúti</w:t>
      </w:r>
      <w:r w:rsidR="00F90982" w:rsidRPr="003E0DB6">
        <w:t xml:space="preserve"> </w:t>
      </w:r>
      <w:r w:rsidR="00DA5AC0" w:rsidRPr="003E0DB6">
        <w:t>já</w:t>
      </w:r>
      <w:r w:rsidR="00DA5AC0" w:rsidRPr="003E0DB6">
        <w:t>r</w:t>
      </w:r>
      <w:r w:rsidR="00DA5AC0" w:rsidRPr="003E0DB6">
        <w:t>mű szerelője vagy</w:t>
      </w:r>
      <w:r w:rsidRPr="003E0DB6">
        <w:t xml:space="preserve"> </w:t>
      </w:r>
      <w:r w:rsidR="00F90982" w:rsidRPr="003E0DB6">
        <w:t xml:space="preserve">54 525 08 </w:t>
      </w:r>
      <w:r w:rsidRPr="003E0DB6">
        <w:t>V</w:t>
      </w:r>
      <w:r w:rsidR="00DA5AC0" w:rsidRPr="003E0DB6">
        <w:t>asúti vontatott jármű szerelője</w:t>
      </w:r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</w:pP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2.3. Előírt gyakorlat: –</w:t>
      </w:r>
    </w:p>
    <w:p w:rsidR="009F005C" w:rsidRPr="003E0DB6" w:rsidRDefault="009F005C" w:rsidP="009F005C">
      <w:pPr>
        <w:pStyle w:val="NormlWeb"/>
        <w:ind w:left="280" w:firstLine="0"/>
        <w:rPr>
          <w:rFonts w:ascii="Times" w:hAnsi="Times" w:cs="Times"/>
        </w:rPr>
      </w:pPr>
    </w:p>
    <w:p w:rsidR="009F005C" w:rsidRPr="003E0DB6" w:rsidRDefault="009F005C" w:rsidP="009F005C">
      <w:pPr>
        <w:pStyle w:val="NormlWeb"/>
        <w:ind w:left="280" w:firstLine="0"/>
        <w:rPr>
          <w:rFonts w:ascii="Times" w:hAnsi="Times" w:cs="Times"/>
        </w:rPr>
      </w:pPr>
      <w:r w:rsidRPr="003E0DB6">
        <w:rPr>
          <w:rFonts w:ascii="Times" w:hAnsi="Times" w:cs="Times"/>
        </w:rPr>
        <w:t xml:space="preserve">2.4. Egészségügyi alkalmassági követelmények: </w:t>
      </w:r>
      <w:r w:rsidR="008B1BB8" w:rsidRPr="003E0DB6">
        <w:t>szükségesek</w:t>
      </w: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2.5. Pályaalkalmassági követelmények: –</w:t>
      </w: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</w:p>
    <w:p w:rsidR="00FF1965" w:rsidRPr="003E0DB6" w:rsidRDefault="009F005C" w:rsidP="009F005C">
      <w:pPr>
        <w:autoSpaceDE w:val="0"/>
        <w:autoSpaceDN w:val="0"/>
        <w:adjustRightInd w:val="0"/>
        <w:ind w:firstLine="284"/>
        <w:jc w:val="both"/>
      </w:pPr>
      <w:r w:rsidRPr="003E0DB6">
        <w:t xml:space="preserve">2.6. </w:t>
      </w:r>
      <w:r w:rsidR="00FF1965" w:rsidRPr="003E0DB6">
        <w:t xml:space="preserve">Elméleti képzési idő aránya: </w:t>
      </w:r>
      <w:r w:rsidR="009B71A0" w:rsidRPr="003E0DB6">
        <w:t>60</w:t>
      </w:r>
      <w:r w:rsidR="00FF1965" w:rsidRPr="003E0DB6">
        <w:t>%</w:t>
      </w: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3E0DB6" w:rsidRDefault="009F005C" w:rsidP="009F005C">
      <w:pPr>
        <w:autoSpaceDE w:val="0"/>
        <w:autoSpaceDN w:val="0"/>
        <w:adjustRightInd w:val="0"/>
        <w:ind w:firstLine="284"/>
        <w:jc w:val="both"/>
      </w:pPr>
      <w:r w:rsidRPr="003E0DB6">
        <w:t xml:space="preserve">2.7. </w:t>
      </w:r>
      <w:r w:rsidR="00D66B3C" w:rsidRPr="003E0DB6">
        <w:t>Gyakorlati képzési idő aránya:</w:t>
      </w:r>
      <w:r w:rsidR="009B71A0" w:rsidRPr="003E0DB6">
        <w:t xml:space="preserve"> 40</w:t>
      </w:r>
      <w:r w:rsidR="00FF1965" w:rsidRPr="003E0DB6">
        <w:t xml:space="preserve">% </w:t>
      </w: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9F005C" w:rsidRPr="003E0DB6" w:rsidRDefault="009F005C" w:rsidP="009F005C">
      <w:pPr>
        <w:pStyle w:val="NormlWeb"/>
        <w:ind w:firstLine="280"/>
      </w:pPr>
      <w:r w:rsidRPr="003E0DB6">
        <w:t xml:space="preserve">2.8. Szintvizsga: </w:t>
      </w:r>
      <w:r w:rsidR="00CA03CB" w:rsidRPr="003E0DB6">
        <w:t>–</w:t>
      </w:r>
    </w:p>
    <w:p w:rsidR="009F005C" w:rsidRPr="003E0DB6" w:rsidRDefault="009F005C" w:rsidP="009F005C">
      <w:pPr>
        <w:pStyle w:val="NormlWeb"/>
        <w:ind w:firstLine="280"/>
      </w:pPr>
    </w:p>
    <w:p w:rsidR="009F005C" w:rsidRPr="003E0DB6" w:rsidRDefault="009F005C" w:rsidP="009F005C">
      <w:pPr>
        <w:pStyle w:val="NormlWeb"/>
        <w:ind w:firstLine="280"/>
      </w:pPr>
      <w:r w:rsidRPr="003E0DB6">
        <w:t xml:space="preserve">2.9. Az iskolai rendszerű képzésben az összefüggő szakmai gyakorlat időtartama: </w:t>
      </w:r>
      <w:r w:rsidR="00CA03CB" w:rsidRPr="003E0DB6">
        <w:rPr>
          <w:rFonts w:ascii="Times" w:hAnsi="Times" w:cs="Times"/>
        </w:rPr>
        <w:t>–</w:t>
      </w:r>
      <w:r w:rsidRPr="003E0DB6">
        <w:t xml:space="preserve"> </w:t>
      </w: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  <w:rPr>
          <w:u w:val="single"/>
        </w:rPr>
      </w:pPr>
    </w:p>
    <w:p w:rsidR="009F005C" w:rsidRPr="003E0DB6" w:rsidRDefault="009F005C" w:rsidP="009F005C">
      <w:pPr>
        <w:pStyle w:val="NormlWeb"/>
        <w:ind w:firstLine="0"/>
        <w:jc w:val="center"/>
        <w:rPr>
          <w:rFonts w:ascii="Times" w:hAnsi="Times" w:cs="Times"/>
          <w:b/>
          <w:bCs/>
        </w:rPr>
      </w:pPr>
      <w:r w:rsidRPr="003E0DB6">
        <w:rPr>
          <w:rFonts w:ascii="Times" w:hAnsi="Times" w:cs="Times"/>
          <w:b/>
          <w:bCs/>
        </w:rPr>
        <w:t>3. PÁLYATÜKÖR</w:t>
      </w:r>
    </w:p>
    <w:p w:rsidR="009F005C" w:rsidRPr="003E0DB6" w:rsidRDefault="009F005C" w:rsidP="009F005C">
      <w:pPr>
        <w:pStyle w:val="NormlWeb"/>
        <w:ind w:firstLine="0"/>
        <w:jc w:val="center"/>
        <w:rPr>
          <w:rFonts w:ascii="Times" w:hAnsi="Times" w:cs="Times"/>
        </w:rPr>
      </w:pPr>
    </w:p>
    <w:p w:rsidR="009F005C" w:rsidRPr="003E0DB6" w:rsidRDefault="009F005C" w:rsidP="009F005C">
      <w:pPr>
        <w:pStyle w:val="NormlWeb"/>
        <w:ind w:firstLine="280"/>
      </w:pPr>
      <w:r w:rsidRPr="003E0DB6">
        <w:t>3.1. A szakképesítés</w:t>
      </w:r>
      <w:r w:rsidR="00F90982" w:rsidRPr="003E0DB6">
        <w:t>ráépülés</w:t>
      </w:r>
      <w:r w:rsidRPr="003E0DB6">
        <w:t xml:space="preserve">sel legjellemzőbben betölthető </w:t>
      </w:r>
      <w:proofErr w:type="gramStart"/>
      <w:r w:rsidRPr="003E0DB6">
        <w:t>munkakör(</w:t>
      </w:r>
      <w:proofErr w:type="gramEnd"/>
      <w:r w:rsidRPr="003E0DB6">
        <w:t>ök), foglalkozás(ok)</w:t>
      </w:r>
    </w:p>
    <w:p w:rsidR="009F005C" w:rsidRPr="003E0DB6" w:rsidRDefault="009F005C" w:rsidP="009F005C">
      <w:pPr>
        <w:pStyle w:val="NormlWeb"/>
        <w:ind w:firstLine="280"/>
        <w:rPr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3184"/>
      </w:tblGrid>
      <w:tr w:rsidR="009F005C" w:rsidRPr="003E0DB6">
        <w:trPr>
          <w:trHeight w:val="26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DB6">
              <w:rPr>
                <w:b/>
              </w:rPr>
              <w:t>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DB6">
              <w:rPr>
                <w:b/>
              </w:rPr>
              <w:t>B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DB6">
              <w:rPr>
                <w:b/>
              </w:rPr>
              <w:t>C</w:t>
            </w:r>
          </w:p>
        </w:tc>
      </w:tr>
      <w:tr w:rsidR="009F005C" w:rsidRPr="003E0DB6">
        <w:trPr>
          <w:trHeight w:val="38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3E0DB6">
              <w:t>3.1.1.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FEOR száma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FEOR megnevezése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A szakképesítés</w:t>
            </w:r>
            <w:r w:rsidR="00F90982" w:rsidRPr="003E0DB6">
              <w:rPr>
                <w:b/>
                <w:bCs/>
              </w:rPr>
              <w:t>ráépülés</w:t>
            </w:r>
            <w:r w:rsidRPr="003E0DB6">
              <w:rPr>
                <w:b/>
                <w:bCs/>
              </w:rPr>
              <w:t xml:space="preserve">sel betölthető </w:t>
            </w:r>
            <w:proofErr w:type="gramStart"/>
            <w:r w:rsidRPr="003E0DB6">
              <w:rPr>
                <w:b/>
                <w:bCs/>
              </w:rPr>
              <w:t>mu</w:t>
            </w:r>
            <w:r w:rsidRPr="003E0DB6">
              <w:rPr>
                <w:b/>
                <w:bCs/>
              </w:rPr>
              <w:t>n</w:t>
            </w:r>
            <w:r w:rsidRPr="003E0DB6">
              <w:rPr>
                <w:b/>
                <w:bCs/>
              </w:rPr>
              <w:t>kakör(</w:t>
            </w:r>
            <w:proofErr w:type="gramEnd"/>
            <w:r w:rsidRPr="003E0DB6">
              <w:rPr>
                <w:b/>
                <w:bCs/>
              </w:rPr>
              <w:t>ök)</w:t>
            </w:r>
          </w:p>
        </w:tc>
      </w:tr>
      <w:tr w:rsidR="009F005C" w:rsidRPr="003E0DB6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3E0DB6">
              <w:t>3.1.2.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5C" w:rsidRPr="003E0DB6" w:rsidRDefault="009F005C" w:rsidP="009F005C">
            <w:pPr>
              <w:autoSpaceDE w:val="0"/>
              <w:autoSpaceDN w:val="0"/>
              <w:adjustRightInd w:val="0"/>
              <w:jc w:val="center"/>
            </w:pPr>
            <w:r w:rsidRPr="003E0DB6">
              <w:t>3116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</w:pPr>
            <w:r w:rsidRPr="003E0DB6">
              <w:t>Gépésztechnikus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</w:pPr>
            <w:r w:rsidRPr="003E0DB6">
              <w:t>Vasútijármű-technikus</w:t>
            </w:r>
          </w:p>
        </w:tc>
      </w:tr>
      <w:tr w:rsidR="009F005C" w:rsidRPr="003E0DB6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3E0DB6">
              <w:t>3.1.</w:t>
            </w:r>
            <w:r w:rsidR="00DE647B" w:rsidRPr="003E0DB6">
              <w:t>3</w:t>
            </w:r>
            <w:r w:rsidRPr="003E0DB6"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5C" w:rsidRPr="003E0DB6" w:rsidRDefault="009F005C" w:rsidP="009F005C">
            <w:pPr>
              <w:autoSpaceDE w:val="0"/>
              <w:autoSpaceDN w:val="0"/>
              <w:adjustRightInd w:val="0"/>
              <w:jc w:val="center"/>
            </w:pPr>
            <w:r w:rsidRPr="003E0DB6">
              <w:t>3116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</w:pPr>
            <w:r w:rsidRPr="003E0DB6">
              <w:t>Gépésztechnikus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</w:pPr>
            <w:r w:rsidRPr="003E0DB6">
              <w:t>Közlekedésgépész-technikus</w:t>
            </w:r>
          </w:p>
        </w:tc>
      </w:tr>
      <w:tr w:rsidR="009F005C" w:rsidRPr="003E0DB6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C" w:rsidRPr="003E0DB6" w:rsidRDefault="009F005C" w:rsidP="00BE705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3E0DB6">
              <w:t>3.1.</w:t>
            </w:r>
            <w:r w:rsidR="00DE647B" w:rsidRPr="003E0DB6">
              <w:t>4</w:t>
            </w:r>
            <w:r w:rsidRPr="003E0DB6"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5C" w:rsidRPr="003E0DB6" w:rsidRDefault="009F005C" w:rsidP="009F005C">
            <w:pPr>
              <w:autoSpaceDE w:val="0"/>
              <w:autoSpaceDN w:val="0"/>
              <w:adjustRightInd w:val="0"/>
              <w:jc w:val="center"/>
            </w:pPr>
            <w:r w:rsidRPr="003E0DB6">
              <w:t>3116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</w:pPr>
            <w:r w:rsidRPr="003E0DB6">
              <w:t>Gépésztechnikus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</w:pPr>
            <w:r w:rsidRPr="003E0DB6">
              <w:t>Gépésztechnikus</w:t>
            </w:r>
          </w:p>
        </w:tc>
      </w:tr>
    </w:tbl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3.2. A szakképesítés</w:t>
      </w:r>
      <w:r w:rsidR="00F90982" w:rsidRPr="003E0DB6">
        <w:rPr>
          <w:rFonts w:ascii="Times" w:hAnsi="Times" w:cs="Times"/>
        </w:rPr>
        <w:t>-ráépülés</w:t>
      </w:r>
      <w:r w:rsidRPr="003E0DB6">
        <w:rPr>
          <w:rFonts w:ascii="Times" w:hAnsi="Times" w:cs="Times"/>
        </w:rPr>
        <w:t xml:space="preserve"> munkaterületének rövid leírása: </w:t>
      </w:r>
    </w:p>
    <w:p w:rsidR="00967469" w:rsidRPr="003E0DB6" w:rsidRDefault="00967469" w:rsidP="00967469">
      <w:pPr>
        <w:pStyle w:val="NormlWeb"/>
        <w:ind w:firstLine="280"/>
      </w:pPr>
      <w:r w:rsidRPr="003E0DB6">
        <w:t>A Vasútijármű-technikus a javítási folyamat egészében önállóan</w:t>
      </w:r>
      <w:r w:rsidR="00F90982" w:rsidRPr="003E0DB6">
        <w:t>,</w:t>
      </w:r>
      <w:r w:rsidRPr="003E0DB6">
        <w:t xml:space="preserve"> illetve a munkatársaival közösen összetett, elsősorban diagnosztikai feladatokat lát el.</w:t>
      </w:r>
    </w:p>
    <w:p w:rsidR="00F90982" w:rsidRPr="003E0DB6" w:rsidRDefault="00967469" w:rsidP="00967469">
      <w:pPr>
        <w:jc w:val="both"/>
        <w:rPr>
          <w:iCs/>
        </w:rPr>
      </w:pPr>
      <w:r w:rsidRPr="003E0DB6">
        <w:rPr>
          <w:iCs/>
        </w:rPr>
        <w:t xml:space="preserve">A munkatevékenysége során együttműködik a javítás egyéb területein dolgozó munkatársaival, így biztosítja a komplex javítási tevékenység összehangolt működését, melynek révén hozzájárul a szervezet teljesítményének folyamatos növeléséhez, a szervezet céljainak eléréséhez. </w:t>
      </w:r>
    </w:p>
    <w:p w:rsidR="00F90982" w:rsidRPr="003E0DB6" w:rsidRDefault="00F90982" w:rsidP="00967469">
      <w:pPr>
        <w:jc w:val="both"/>
        <w:rPr>
          <w:iCs/>
        </w:rPr>
      </w:pPr>
    </w:p>
    <w:p w:rsidR="00967469" w:rsidRPr="003E0DB6" w:rsidRDefault="00F90982" w:rsidP="003E0DB6">
      <w:pPr>
        <w:ind w:firstLine="360"/>
        <w:jc w:val="both"/>
        <w:rPr>
          <w:iCs/>
        </w:rPr>
      </w:pPr>
      <w:r w:rsidRPr="003E0DB6">
        <w:rPr>
          <w:iCs/>
        </w:rPr>
        <w:t>A szakképesítéssel rendelkező képes</w:t>
      </w:r>
      <w:r w:rsidR="00967469" w:rsidRPr="003E0DB6">
        <w:rPr>
          <w:iCs/>
        </w:rPr>
        <w:t>:</w:t>
      </w:r>
    </w:p>
    <w:p w:rsidR="00967469" w:rsidRPr="003E0DB6" w:rsidRDefault="00967469" w:rsidP="00F9098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180"/>
        <w:jc w:val="both"/>
        <w:rPr>
          <w:iCs/>
        </w:rPr>
      </w:pPr>
      <w:r w:rsidRPr="003E0DB6">
        <w:rPr>
          <w:iCs/>
        </w:rPr>
        <w:t>megtervez</w:t>
      </w:r>
      <w:r w:rsidR="00F90982" w:rsidRPr="003E0DB6">
        <w:rPr>
          <w:iCs/>
        </w:rPr>
        <w:t>n</w:t>
      </w:r>
      <w:r w:rsidRPr="003E0DB6">
        <w:rPr>
          <w:iCs/>
        </w:rPr>
        <w:t xml:space="preserve">i </w:t>
      </w:r>
      <w:r w:rsidR="00745EB4" w:rsidRPr="003E0DB6">
        <w:rPr>
          <w:iCs/>
        </w:rPr>
        <w:t>a kötöttpályás járművek javítás előtti</w:t>
      </w:r>
      <w:r w:rsidRPr="003E0DB6">
        <w:rPr>
          <w:iCs/>
        </w:rPr>
        <w:t xml:space="preserve"> és utáni próbáit</w:t>
      </w:r>
      <w:r w:rsidR="00745EB4" w:rsidRPr="003E0DB6">
        <w:rPr>
          <w:iCs/>
        </w:rPr>
        <w:t>, a fő- és segédüzemi, valamint a pneumatikus, hidraulikus, stb. berendezések működési prób</w:t>
      </w:r>
      <w:r w:rsidR="00745EB4" w:rsidRPr="003E0DB6">
        <w:rPr>
          <w:iCs/>
        </w:rPr>
        <w:t>á</w:t>
      </w:r>
      <w:r w:rsidRPr="003E0DB6">
        <w:rPr>
          <w:iCs/>
        </w:rPr>
        <w:t>it</w:t>
      </w:r>
      <w:r w:rsidR="00745EB4" w:rsidRPr="003E0DB6">
        <w:rPr>
          <w:iCs/>
        </w:rPr>
        <w:t xml:space="preserve"> </w:t>
      </w:r>
    </w:p>
    <w:p w:rsidR="00967469" w:rsidRPr="003E0DB6" w:rsidRDefault="00967469" w:rsidP="00F9098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180"/>
        <w:jc w:val="both"/>
        <w:rPr>
          <w:iCs/>
        </w:rPr>
      </w:pPr>
      <w:r w:rsidRPr="003E0DB6">
        <w:rPr>
          <w:iCs/>
        </w:rPr>
        <w:t>elem</w:t>
      </w:r>
      <w:r w:rsidR="00F90982" w:rsidRPr="003E0DB6">
        <w:rPr>
          <w:iCs/>
        </w:rPr>
        <w:t>e</w:t>
      </w:r>
      <w:r w:rsidRPr="003E0DB6">
        <w:rPr>
          <w:iCs/>
        </w:rPr>
        <w:t>z</w:t>
      </w:r>
      <w:r w:rsidR="00F90982" w:rsidRPr="003E0DB6">
        <w:rPr>
          <w:iCs/>
        </w:rPr>
        <w:t>n</w:t>
      </w:r>
      <w:r w:rsidRPr="003E0DB6">
        <w:rPr>
          <w:iCs/>
        </w:rPr>
        <w:t xml:space="preserve">i a </w:t>
      </w:r>
      <w:r w:rsidR="00745EB4" w:rsidRPr="003E0DB6">
        <w:rPr>
          <w:iCs/>
        </w:rPr>
        <w:t>vezérlő- és szabályzó-berendezések kapcsolási rajzai</w:t>
      </w:r>
      <w:r w:rsidRPr="003E0DB6">
        <w:rPr>
          <w:iCs/>
        </w:rPr>
        <w:t>t</w:t>
      </w:r>
    </w:p>
    <w:p w:rsidR="00967469" w:rsidRPr="003E0DB6" w:rsidRDefault="00745EB4" w:rsidP="00F9098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180"/>
        <w:jc w:val="both"/>
        <w:rPr>
          <w:iCs/>
        </w:rPr>
      </w:pPr>
      <w:r w:rsidRPr="003E0DB6">
        <w:rPr>
          <w:iCs/>
        </w:rPr>
        <w:t>részle</w:t>
      </w:r>
      <w:r w:rsidRPr="003E0DB6">
        <w:rPr>
          <w:iCs/>
        </w:rPr>
        <w:t>t</w:t>
      </w:r>
      <w:r w:rsidRPr="003E0DB6">
        <w:rPr>
          <w:iCs/>
        </w:rPr>
        <w:t>rajzok</w:t>
      </w:r>
      <w:r w:rsidR="00967469" w:rsidRPr="003E0DB6">
        <w:rPr>
          <w:iCs/>
        </w:rPr>
        <w:t>at</w:t>
      </w:r>
      <w:r w:rsidRPr="003E0DB6">
        <w:rPr>
          <w:iCs/>
        </w:rPr>
        <w:t>, mérési összeállítások</w:t>
      </w:r>
      <w:r w:rsidR="00967469" w:rsidRPr="003E0DB6">
        <w:rPr>
          <w:iCs/>
        </w:rPr>
        <w:t>at</w:t>
      </w:r>
      <w:r w:rsidRPr="003E0DB6">
        <w:rPr>
          <w:iCs/>
        </w:rPr>
        <w:t xml:space="preserve"> tervez</w:t>
      </w:r>
      <w:r w:rsidR="00F90982" w:rsidRPr="003E0DB6">
        <w:rPr>
          <w:iCs/>
        </w:rPr>
        <w:t>ni</w:t>
      </w:r>
      <w:r w:rsidR="00967469" w:rsidRPr="003E0DB6">
        <w:rPr>
          <w:iCs/>
        </w:rPr>
        <w:t xml:space="preserve"> és d</w:t>
      </w:r>
      <w:r w:rsidRPr="003E0DB6">
        <w:rPr>
          <w:iCs/>
        </w:rPr>
        <w:t>okumentumok</w:t>
      </w:r>
      <w:r w:rsidR="00F90982" w:rsidRPr="003E0DB6">
        <w:rPr>
          <w:iCs/>
        </w:rPr>
        <w:t>at</w:t>
      </w:r>
      <w:r w:rsidRPr="003E0DB6">
        <w:rPr>
          <w:iCs/>
        </w:rPr>
        <w:t xml:space="preserve"> készít</w:t>
      </w:r>
      <w:r w:rsidR="00F90982" w:rsidRPr="003E0DB6">
        <w:rPr>
          <w:iCs/>
        </w:rPr>
        <w:t>eni</w:t>
      </w:r>
      <w:r w:rsidRPr="003E0DB6">
        <w:rPr>
          <w:iCs/>
        </w:rPr>
        <w:t>,</w:t>
      </w:r>
    </w:p>
    <w:p w:rsidR="00745EB4" w:rsidRPr="003E0DB6" w:rsidRDefault="00967469" w:rsidP="00F90982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180"/>
        <w:jc w:val="both"/>
        <w:rPr>
          <w:iCs/>
        </w:rPr>
      </w:pPr>
      <w:r w:rsidRPr="003E0DB6">
        <w:rPr>
          <w:iCs/>
        </w:rPr>
        <w:t>elvég</w:t>
      </w:r>
      <w:r w:rsidR="00F90982" w:rsidRPr="003E0DB6">
        <w:rPr>
          <w:iCs/>
        </w:rPr>
        <w:t>e</w:t>
      </w:r>
      <w:r w:rsidRPr="003E0DB6">
        <w:rPr>
          <w:iCs/>
        </w:rPr>
        <w:t>z</w:t>
      </w:r>
      <w:r w:rsidR="00F90982" w:rsidRPr="003E0DB6">
        <w:rPr>
          <w:iCs/>
        </w:rPr>
        <w:t>n</w:t>
      </w:r>
      <w:r w:rsidRPr="003E0DB6">
        <w:rPr>
          <w:iCs/>
        </w:rPr>
        <w:t xml:space="preserve">i </w:t>
      </w:r>
      <w:r w:rsidR="00745EB4" w:rsidRPr="003E0DB6">
        <w:rPr>
          <w:iCs/>
        </w:rPr>
        <w:t>a berendezés</w:t>
      </w:r>
      <w:r w:rsidRPr="003E0DB6">
        <w:rPr>
          <w:iCs/>
        </w:rPr>
        <w:t>ek</w:t>
      </w:r>
      <w:r w:rsidR="00745EB4" w:rsidRPr="003E0DB6">
        <w:rPr>
          <w:iCs/>
        </w:rPr>
        <w:t xml:space="preserve"> működé</w:t>
      </w:r>
      <w:r w:rsidR="00745EB4" w:rsidRPr="003E0DB6">
        <w:rPr>
          <w:iCs/>
        </w:rPr>
        <w:t>s</w:t>
      </w:r>
      <w:r w:rsidR="00745EB4" w:rsidRPr="003E0DB6">
        <w:rPr>
          <w:iCs/>
        </w:rPr>
        <w:t>próbájá</w:t>
      </w:r>
      <w:r w:rsidRPr="003E0DB6">
        <w:rPr>
          <w:iCs/>
        </w:rPr>
        <w:t>t</w:t>
      </w:r>
      <w:r w:rsidR="00745EB4" w:rsidRPr="003E0DB6">
        <w:rPr>
          <w:iCs/>
        </w:rPr>
        <w:t>, minősítő mérés</w:t>
      </w:r>
      <w:r w:rsidRPr="003E0DB6">
        <w:rPr>
          <w:iCs/>
        </w:rPr>
        <w:t>ét</w:t>
      </w:r>
      <w:r w:rsidR="00745EB4" w:rsidRPr="003E0DB6">
        <w:rPr>
          <w:iCs/>
        </w:rPr>
        <w:t xml:space="preserve">, </w:t>
      </w:r>
      <w:proofErr w:type="gramStart"/>
      <w:r w:rsidR="00745EB4" w:rsidRPr="003E0DB6">
        <w:rPr>
          <w:iCs/>
        </w:rPr>
        <w:t>ezek</w:t>
      </w:r>
      <w:r w:rsidRPr="003E0DB6">
        <w:rPr>
          <w:iCs/>
        </w:rPr>
        <w:t>et</w:t>
      </w:r>
      <w:proofErr w:type="gramEnd"/>
      <w:r w:rsidR="00745EB4" w:rsidRPr="003E0DB6">
        <w:rPr>
          <w:iCs/>
        </w:rPr>
        <w:t xml:space="preserve"> adminisztrá</w:t>
      </w:r>
      <w:r w:rsidR="00F90982" w:rsidRPr="003E0DB6">
        <w:rPr>
          <w:iCs/>
        </w:rPr>
        <w:t>cióját</w:t>
      </w: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9F005C" w:rsidRPr="003E0DB6" w:rsidRDefault="009F005C" w:rsidP="009F005C">
      <w:pPr>
        <w:pStyle w:val="NormlWeb"/>
        <w:ind w:firstLine="280"/>
      </w:pPr>
      <w:r w:rsidRPr="003E0DB6">
        <w:t>3.3. Kapcsolódó szakképesítések</w:t>
      </w:r>
    </w:p>
    <w:p w:rsidR="009F005C" w:rsidRPr="003E0DB6" w:rsidRDefault="009F005C" w:rsidP="009F005C">
      <w:pPr>
        <w:pStyle w:val="NormlWeb"/>
        <w:ind w:firstLine="280"/>
        <w:rPr>
          <w:iCs/>
          <w:sz w:val="20"/>
          <w:szCs w:val="20"/>
        </w:rPr>
      </w:pPr>
    </w:p>
    <w:tbl>
      <w:tblPr>
        <w:tblW w:w="882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2487"/>
        <w:gridCol w:w="3273"/>
      </w:tblGrid>
      <w:tr w:rsidR="009F005C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ind w:firstLine="204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ind w:firstLine="204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3E0DB6">
              <w:rPr>
                <w:b/>
              </w:rPr>
              <w:t>B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3E0DB6">
              <w:rPr>
                <w:b/>
              </w:rPr>
              <w:t>C</w:t>
            </w:r>
          </w:p>
        </w:tc>
      </w:tr>
      <w:tr w:rsidR="003E0DB6" w:rsidRPr="003E0DB6" w:rsidT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CB" w:rsidRPr="003E0DB6" w:rsidRDefault="00CA03CB" w:rsidP="003E0DB6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Cs/>
              </w:rPr>
              <w:t>3.3.1</w:t>
            </w:r>
            <w:r w:rsidRPr="003E0DB6">
              <w:rPr>
                <w:b/>
                <w:bCs/>
              </w:rPr>
              <w:t>.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CB" w:rsidRPr="003E0DB6" w:rsidRDefault="00CA03CB" w:rsidP="00BE705F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3E0DB6">
              <w:rPr>
                <w:b/>
                <w:bCs/>
              </w:rPr>
              <w:t xml:space="preserve">A kapcsolódó </w:t>
            </w:r>
            <w:r w:rsidRPr="003E0DB6">
              <w:rPr>
                <w:b/>
                <w:iCs/>
              </w:rPr>
              <w:t>szakképesítés, részszakképesítés, szakképesítés-ráépülés</w:t>
            </w:r>
          </w:p>
        </w:tc>
      </w:tr>
      <w:tr w:rsidR="009F005C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snapToGrid w:val="0"/>
              <w:jc w:val="center"/>
              <w:rPr>
                <w:bCs/>
              </w:rPr>
            </w:pPr>
            <w:r w:rsidRPr="003E0DB6">
              <w:rPr>
                <w:bCs/>
              </w:rPr>
              <w:t>3.3.</w:t>
            </w:r>
            <w:r w:rsidR="00CA03CB" w:rsidRPr="003E0DB6">
              <w:rPr>
                <w:bCs/>
              </w:rPr>
              <w:t>2</w:t>
            </w:r>
            <w:r w:rsidRPr="003E0DB6">
              <w:rPr>
                <w:bCs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ind w:firstLine="204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azonosító száma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3E0DB6">
              <w:rPr>
                <w:b/>
              </w:rPr>
              <w:t>megnevezése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3E0DB6">
              <w:rPr>
                <w:b/>
              </w:rPr>
              <w:t>a kapcsolódás módja</w:t>
            </w:r>
          </w:p>
        </w:tc>
      </w:tr>
      <w:tr w:rsidR="003E0DB6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snapToGrid w:val="0"/>
              <w:jc w:val="center"/>
            </w:pPr>
            <w:r w:rsidRPr="003E0DB6">
              <w:t>3.3.</w:t>
            </w:r>
            <w:r w:rsidR="00CA03CB" w:rsidRPr="003E0DB6">
              <w:t>3</w:t>
            </w:r>
            <w:r w:rsidRPr="003E0DB6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9A5149">
            <w:pPr>
              <w:autoSpaceDE w:val="0"/>
              <w:autoSpaceDN w:val="0"/>
              <w:adjustRightInd w:val="0"/>
              <w:jc w:val="center"/>
            </w:pPr>
            <w:r w:rsidRPr="003E0DB6">
              <w:t>54 525 04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autoSpaceDN w:val="0"/>
              <w:adjustRightInd w:val="0"/>
            </w:pPr>
            <w:r w:rsidRPr="003E0DB6">
              <w:t>Dízelmotoros vasúti jármű szerelője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autoSpaceDN w:val="0"/>
              <w:adjustRightInd w:val="0"/>
            </w:pPr>
            <w:r w:rsidRPr="003E0DB6">
              <w:t>szakképesítés</w:t>
            </w:r>
          </w:p>
        </w:tc>
      </w:tr>
      <w:tr w:rsidR="003E0DB6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snapToGrid w:val="0"/>
              <w:jc w:val="center"/>
            </w:pPr>
            <w:r w:rsidRPr="003E0DB6">
              <w:t>3.3.</w:t>
            </w:r>
            <w:r w:rsidR="00CA03CB" w:rsidRPr="003E0DB6">
              <w:t>4</w:t>
            </w:r>
            <w:r w:rsidRPr="003E0DB6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9A5149">
            <w:pPr>
              <w:autoSpaceDE w:val="0"/>
              <w:autoSpaceDN w:val="0"/>
              <w:adjustRightInd w:val="0"/>
              <w:jc w:val="center"/>
            </w:pPr>
            <w:r w:rsidRPr="003E0DB6">
              <w:t>54 525 07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autoSpaceDN w:val="0"/>
              <w:adjustRightInd w:val="0"/>
            </w:pPr>
            <w:r w:rsidRPr="003E0DB6">
              <w:t>Vasúti villamos jármű szerelője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autoSpaceDN w:val="0"/>
              <w:adjustRightInd w:val="0"/>
            </w:pPr>
            <w:r w:rsidRPr="003E0DB6">
              <w:t>szakképesítés</w:t>
            </w:r>
          </w:p>
        </w:tc>
      </w:tr>
      <w:tr w:rsidR="003E0DB6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snapToGrid w:val="0"/>
              <w:jc w:val="center"/>
            </w:pPr>
            <w:r w:rsidRPr="003E0DB6">
              <w:t>3.3.</w:t>
            </w:r>
            <w:r w:rsidR="00CA03CB" w:rsidRPr="003E0DB6">
              <w:t>5</w:t>
            </w:r>
            <w:r w:rsidRPr="003E0DB6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9A5149">
            <w:pPr>
              <w:autoSpaceDE w:val="0"/>
              <w:autoSpaceDN w:val="0"/>
              <w:adjustRightInd w:val="0"/>
              <w:jc w:val="center"/>
            </w:pPr>
            <w:r w:rsidRPr="003E0DB6">
              <w:t>54 525 08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autoSpaceDN w:val="0"/>
              <w:adjustRightInd w:val="0"/>
            </w:pPr>
            <w:r w:rsidRPr="003E0DB6">
              <w:t>Vasúti vontatott jármű szerelője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autoSpaceDN w:val="0"/>
              <w:adjustRightInd w:val="0"/>
            </w:pPr>
            <w:r w:rsidRPr="003E0DB6">
              <w:t>szakképesítés</w:t>
            </w:r>
          </w:p>
        </w:tc>
      </w:tr>
    </w:tbl>
    <w:p w:rsidR="00FF1965" w:rsidRPr="003E0DB6" w:rsidRDefault="00FF1965" w:rsidP="00FF1965">
      <w:pPr>
        <w:autoSpaceDE w:val="0"/>
        <w:autoSpaceDN w:val="0"/>
        <w:adjustRightInd w:val="0"/>
        <w:jc w:val="center"/>
        <w:rPr>
          <w:i/>
          <w:iCs/>
        </w:rPr>
      </w:pPr>
    </w:p>
    <w:p w:rsidR="009F005C" w:rsidRPr="003E0DB6" w:rsidRDefault="009F005C" w:rsidP="009F005C">
      <w:pPr>
        <w:pStyle w:val="NormlWeb"/>
        <w:ind w:firstLine="0"/>
        <w:jc w:val="center"/>
        <w:rPr>
          <w:b/>
          <w:bCs/>
        </w:rPr>
      </w:pPr>
      <w:r w:rsidRPr="003E0DB6">
        <w:rPr>
          <w:b/>
          <w:bCs/>
        </w:rPr>
        <w:t>4. SZAKMAI KÖVETELMÉNYEK</w:t>
      </w:r>
    </w:p>
    <w:p w:rsidR="009F005C" w:rsidRPr="003E0DB6" w:rsidRDefault="009F005C" w:rsidP="009F005C">
      <w:pPr>
        <w:pStyle w:val="NormlWeb"/>
        <w:ind w:firstLine="0"/>
        <w:jc w:val="center"/>
        <w:rPr>
          <w:rFonts w:ascii="Times" w:hAnsi="Times" w:cs="Times"/>
        </w:rPr>
      </w:pPr>
    </w:p>
    <w:tbl>
      <w:tblPr>
        <w:tblW w:w="900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6128"/>
      </w:tblGrid>
      <w:tr w:rsidR="009F005C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right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</w:rPr>
              <w:t>B</w:t>
            </w:r>
          </w:p>
        </w:tc>
      </w:tr>
      <w:tr w:rsidR="009F005C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snapToGrid w:val="0"/>
              <w:jc w:val="center"/>
              <w:rPr>
                <w:bCs/>
              </w:rPr>
            </w:pPr>
            <w:r w:rsidRPr="003E0DB6">
              <w:rPr>
                <w:bCs/>
              </w:rPr>
              <w:t>4.1.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  <w:bCs/>
              </w:rPr>
              <w:t>A szakképesítés</w:t>
            </w:r>
            <w:r w:rsidR="00F90982" w:rsidRPr="003E0DB6">
              <w:rPr>
                <w:b/>
                <w:bCs/>
              </w:rPr>
              <w:t>-ráépülés</w:t>
            </w:r>
            <w:r w:rsidRPr="003E0DB6">
              <w:rPr>
                <w:b/>
                <w:bCs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9F005C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snapToGrid w:val="0"/>
              <w:jc w:val="center"/>
              <w:rPr>
                <w:bCs/>
              </w:rPr>
            </w:pPr>
            <w:r w:rsidRPr="003E0DB6">
              <w:rPr>
                <w:bCs/>
              </w:rPr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azonosító száma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</w:rPr>
              <w:t>megnevezése</w:t>
            </w:r>
          </w:p>
        </w:tc>
      </w:tr>
      <w:tr w:rsidR="009F005C" w:rsidRPr="003E0DB6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3E0DB6">
            <w:pPr>
              <w:autoSpaceDE w:val="0"/>
              <w:snapToGrid w:val="0"/>
              <w:jc w:val="center"/>
            </w:pPr>
            <w:r w:rsidRPr="003E0DB6">
              <w:t>4.3.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9F005C">
            <w:pPr>
              <w:autoSpaceDE w:val="0"/>
              <w:autoSpaceDN w:val="0"/>
              <w:adjustRightInd w:val="0"/>
              <w:jc w:val="center"/>
            </w:pPr>
            <w:r w:rsidRPr="003E0DB6">
              <w:t>10442-12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  <w:jc w:val="both"/>
            </w:pPr>
            <w:r w:rsidRPr="003E0DB6">
              <w:t>Vasútijármű-technikus feladatai</w:t>
            </w:r>
          </w:p>
        </w:tc>
      </w:tr>
    </w:tbl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9F005C" w:rsidRPr="003E0DB6" w:rsidRDefault="009F005C" w:rsidP="009F005C">
      <w:pPr>
        <w:pStyle w:val="NormlWeb"/>
        <w:ind w:firstLine="280"/>
        <w:jc w:val="center"/>
        <w:rPr>
          <w:b/>
          <w:bCs/>
        </w:rPr>
      </w:pPr>
      <w:r w:rsidRPr="003E0DB6">
        <w:rPr>
          <w:b/>
          <w:bCs/>
        </w:rPr>
        <w:t>5. VIZSGÁZTATÁSI KÖVETELMÉNYEK</w:t>
      </w:r>
    </w:p>
    <w:p w:rsidR="009F005C" w:rsidRPr="003E0DB6" w:rsidRDefault="009F005C" w:rsidP="009F005C">
      <w:pPr>
        <w:pStyle w:val="NormlWeb"/>
        <w:ind w:firstLine="280"/>
        <w:jc w:val="center"/>
        <w:rPr>
          <w:rFonts w:ascii="Times" w:hAnsi="Times" w:cs="Times"/>
        </w:rPr>
      </w:pP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5.1. A komplex szakmai vizsgára bocsátás feltételei:</w:t>
      </w: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</w:p>
    <w:p w:rsidR="00155265" w:rsidRPr="003E0DB6" w:rsidRDefault="00155265" w:rsidP="00155265">
      <w:pPr>
        <w:pStyle w:val="NormlWeb"/>
        <w:ind w:left="380" w:firstLine="0"/>
        <w:rPr>
          <w:rFonts w:ascii="Times" w:hAnsi="Times" w:cs="Times"/>
        </w:rPr>
      </w:pPr>
      <w:r w:rsidRPr="003E0DB6">
        <w:rPr>
          <w:rFonts w:ascii="Times" w:hAnsi="Times" w:cs="Times"/>
        </w:rPr>
        <w:t xml:space="preserve">Az iskolarendszeren kívüli szakképzésben az 5.2. pontban előírt valamennyi </w:t>
      </w:r>
      <w:r w:rsidRPr="003E0DB6">
        <w:t>modulzáró vizsga eredményes letétele.</w:t>
      </w:r>
    </w:p>
    <w:p w:rsidR="00155265" w:rsidRPr="003E0DB6" w:rsidRDefault="00155265" w:rsidP="00155265">
      <w:pPr>
        <w:autoSpaceDE w:val="0"/>
        <w:ind w:left="360"/>
        <w:jc w:val="both"/>
      </w:pPr>
      <w:r w:rsidRPr="003E0DB6"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9F005C" w:rsidRPr="003E0DB6" w:rsidRDefault="009F005C" w:rsidP="009F005C">
      <w:pPr>
        <w:autoSpaceDE w:val="0"/>
        <w:ind w:left="360"/>
        <w:jc w:val="both"/>
      </w:pP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5.2. A modulzáró vizsga vizsgatevékenysége és az eredményesség feltétele:</w:t>
      </w: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</w:p>
    <w:tbl>
      <w:tblPr>
        <w:tblW w:w="9060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308"/>
        <w:gridCol w:w="1296"/>
        <w:gridCol w:w="3740"/>
        <w:gridCol w:w="2704"/>
        <w:gridCol w:w="12"/>
      </w:tblGrid>
      <w:tr w:rsidR="009F005C" w:rsidRPr="003E0DB6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</w:rPr>
              <w:t>B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</w:rPr>
              <w:t>C</w:t>
            </w:r>
          </w:p>
        </w:tc>
      </w:tr>
      <w:tr w:rsidR="009F005C" w:rsidRPr="003E0DB6">
        <w:trPr>
          <w:gridAfter w:val="1"/>
          <w:wAfter w:w="12" w:type="dxa"/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5C" w:rsidRPr="003E0DB6" w:rsidRDefault="009F005C" w:rsidP="00BE705F">
            <w:pPr>
              <w:autoSpaceDE w:val="0"/>
              <w:snapToGrid w:val="0"/>
              <w:jc w:val="center"/>
            </w:pPr>
            <w:r w:rsidRPr="003E0DB6">
              <w:t>5.2.1.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  <w:bCs/>
              </w:rPr>
              <w:t>A szakképesítés</w:t>
            </w:r>
            <w:r w:rsidR="00F90982" w:rsidRPr="003E0DB6">
              <w:rPr>
                <w:b/>
                <w:bCs/>
              </w:rPr>
              <w:t>-ráépülés</w:t>
            </w:r>
            <w:r w:rsidRPr="003E0DB6">
              <w:rPr>
                <w:b/>
                <w:bCs/>
              </w:rPr>
              <w:t xml:space="preserve"> szakmai követelménymoduljainak</w:t>
            </w:r>
          </w:p>
        </w:tc>
      </w:tr>
      <w:tr w:rsidR="009F005C" w:rsidRPr="003E0DB6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Cs/>
              </w:rPr>
            </w:pPr>
            <w:r w:rsidRPr="003E0DB6">
              <w:rPr>
                <w:bCs/>
              </w:rPr>
              <w:t>5.2.2.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E0DB6">
              <w:rPr>
                <w:b/>
                <w:bCs/>
              </w:rPr>
              <w:t>azonosító száma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</w:rPr>
              <w:t>megnevezése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</w:rPr>
              <w:t>a modulzáró vizsga vizsgatevékenysége</w:t>
            </w:r>
          </w:p>
        </w:tc>
      </w:tr>
      <w:tr w:rsidR="009F005C" w:rsidRPr="003E0DB6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5C" w:rsidRPr="003E0DB6" w:rsidRDefault="009F005C" w:rsidP="00BE705F">
            <w:pPr>
              <w:autoSpaceDE w:val="0"/>
              <w:snapToGrid w:val="0"/>
              <w:jc w:val="center"/>
            </w:pPr>
            <w:r w:rsidRPr="003E0DB6">
              <w:t>5.2.3.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  <w:jc w:val="both"/>
            </w:pPr>
            <w:r w:rsidRPr="003E0DB6">
              <w:t>10442-12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5C" w:rsidRPr="003E0DB6" w:rsidRDefault="009F005C" w:rsidP="00BE705F">
            <w:pPr>
              <w:autoSpaceDE w:val="0"/>
              <w:autoSpaceDN w:val="0"/>
              <w:adjustRightInd w:val="0"/>
              <w:jc w:val="both"/>
            </w:pPr>
            <w:r w:rsidRPr="003E0DB6">
              <w:t>Vasútijármű-technikus feladatai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5C" w:rsidRPr="003E0DB6" w:rsidRDefault="009F005C" w:rsidP="009A5149">
            <w:pPr>
              <w:autoSpaceDE w:val="0"/>
              <w:autoSpaceDN w:val="0"/>
              <w:adjustRightInd w:val="0"/>
            </w:pPr>
            <w:r w:rsidRPr="003E0DB6">
              <w:t>gyakorlati, írásbeli, sz</w:t>
            </w:r>
            <w:r w:rsidRPr="003E0DB6">
              <w:t>ó</w:t>
            </w:r>
            <w:r w:rsidRPr="003E0DB6">
              <w:t>beli</w:t>
            </w:r>
          </w:p>
        </w:tc>
      </w:tr>
    </w:tbl>
    <w:p w:rsidR="007D09BF" w:rsidRPr="003E0DB6" w:rsidRDefault="007D09BF" w:rsidP="007D09BF">
      <w:pPr>
        <w:autoSpaceDE w:val="0"/>
        <w:autoSpaceDN w:val="0"/>
        <w:adjustRightInd w:val="0"/>
        <w:ind w:left="924"/>
        <w:jc w:val="both"/>
      </w:pP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5.3. A komplex szakmai vizsga vizsgatevékenységei és vizsgafeladatai:</w:t>
      </w:r>
    </w:p>
    <w:p w:rsidR="009F005C" w:rsidRPr="003E0DB6" w:rsidRDefault="009F005C" w:rsidP="009F005C">
      <w:pPr>
        <w:pStyle w:val="NormlWeb"/>
        <w:ind w:firstLine="280"/>
        <w:rPr>
          <w:rFonts w:ascii="Times" w:hAnsi="Times" w:cs="Times"/>
        </w:rPr>
      </w:pPr>
    </w:p>
    <w:p w:rsidR="009F005C" w:rsidRPr="003E0DB6" w:rsidRDefault="009F005C" w:rsidP="009F005C">
      <w:pPr>
        <w:pStyle w:val="NormlWeb"/>
        <w:ind w:firstLine="280"/>
      </w:pPr>
      <w:r w:rsidRPr="003E0DB6">
        <w:t>5.3.1. Gyakorlati vizsgatevékenység</w:t>
      </w: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6F4346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A) </w:t>
      </w:r>
      <w:proofErr w:type="gramStart"/>
      <w:r w:rsidRPr="003E0DB6">
        <w:rPr>
          <w:iCs/>
        </w:rPr>
        <w:t>A</w:t>
      </w:r>
      <w:proofErr w:type="gramEnd"/>
      <w:r w:rsidRPr="003E0DB6">
        <w:rPr>
          <w:iCs/>
        </w:rPr>
        <w:t xml:space="preserve"> vizsga</w:t>
      </w:r>
      <w:r w:rsidR="005464BC" w:rsidRPr="003E0DB6">
        <w:rPr>
          <w:iCs/>
        </w:rPr>
        <w:t>feladat</w:t>
      </w:r>
      <w:r w:rsidRPr="003E0DB6">
        <w:rPr>
          <w:iCs/>
        </w:rPr>
        <w:t xml:space="preserve"> megnevezése</w:t>
      </w:r>
      <w:r w:rsidR="006F4346" w:rsidRPr="003E0DB6">
        <w:rPr>
          <w:iCs/>
        </w:rPr>
        <w:t>:</w:t>
      </w:r>
      <w:r w:rsidR="009F005C" w:rsidRPr="003E0DB6">
        <w:rPr>
          <w:iCs/>
        </w:rPr>
        <w:t xml:space="preserve"> </w:t>
      </w:r>
      <w:r w:rsidR="003916D0" w:rsidRPr="003E0DB6">
        <w:rPr>
          <w:iCs/>
        </w:rPr>
        <w:t>A</w:t>
      </w:r>
      <w:r w:rsidR="009A5149" w:rsidRPr="003E0DB6">
        <w:rPr>
          <w:iCs/>
        </w:rPr>
        <w:t xml:space="preserve"> </w:t>
      </w:r>
      <w:r w:rsidR="003916D0" w:rsidRPr="003E0DB6">
        <w:rPr>
          <w:iCs/>
        </w:rPr>
        <w:t>szakképesítésnek megfelelő vasúti jármű hib</w:t>
      </w:r>
      <w:r w:rsidR="003916D0" w:rsidRPr="003E0DB6">
        <w:rPr>
          <w:iCs/>
        </w:rPr>
        <w:t>a</w:t>
      </w:r>
      <w:r w:rsidR="003916D0" w:rsidRPr="003E0DB6">
        <w:rPr>
          <w:iCs/>
        </w:rPr>
        <w:t>feltáró próbája, a javítási technológia, anyag és szerszámszükséglet meghatározása.</w:t>
      </w:r>
    </w:p>
    <w:p w:rsidR="003916D0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>A vizsgafeladat ismertetése</w:t>
      </w:r>
      <w:r w:rsidR="006F4346" w:rsidRPr="003E0DB6">
        <w:rPr>
          <w:iCs/>
        </w:rPr>
        <w:t>:</w:t>
      </w:r>
      <w:r w:rsidR="00731388" w:rsidRPr="003E0DB6">
        <w:rPr>
          <w:iCs/>
        </w:rPr>
        <w:t xml:space="preserve"> </w:t>
      </w:r>
      <w:r w:rsidR="003916D0" w:rsidRPr="003E0DB6">
        <w:rPr>
          <w:iCs/>
        </w:rPr>
        <w:t>A</w:t>
      </w:r>
      <w:r w:rsidR="009A5149" w:rsidRPr="003E0DB6">
        <w:rPr>
          <w:iCs/>
        </w:rPr>
        <w:t xml:space="preserve"> </w:t>
      </w:r>
      <w:r w:rsidR="003916D0" w:rsidRPr="003E0DB6">
        <w:rPr>
          <w:iCs/>
        </w:rPr>
        <w:t>szakképesítésnek megfelelő vasúti jármű egy megh</w:t>
      </w:r>
      <w:r w:rsidR="003916D0" w:rsidRPr="003E0DB6">
        <w:rPr>
          <w:iCs/>
        </w:rPr>
        <w:t>a</w:t>
      </w:r>
      <w:r w:rsidR="003916D0" w:rsidRPr="003E0DB6">
        <w:rPr>
          <w:iCs/>
        </w:rPr>
        <w:t xml:space="preserve">tározott hibásan működő egységének, </w:t>
      </w:r>
      <w:r w:rsidR="007D2835" w:rsidRPr="003E0DB6">
        <w:rPr>
          <w:iCs/>
        </w:rPr>
        <w:t>a hiba okának és elháríthatóságának, javításának</w:t>
      </w:r>
      <w:r w:rsidR="003916D0" w:rsidRPr="003E0DB6">
        <w:rPr>
          <w:iCs/>
        </w:rPr>
        <w:t xml:space="preserve"> me</w:t>
      </w:r>
      <w:r w:rsidR="003916D0" w:rsidRPr="003E0DB6">
        <w:rPr>
          <w:iCs/>
        </w:rPr>
        <w:t>g</w:t>
      </w:r>
      <w:r w:rsidR="003916D0" w:rsidRPr="003E0DB6">
        <w:rPr>
          <w:iCs/>
        </w:rPr>
        <w:t>határozása a hibafeltáró prób</w:t>
      </w:r>
      <w:r w:rsidR="007D2835" w:rsidRPr="003E0DB6">
        <w:rPr>
          <w:iCs/>
        </w:rPr>
        <w:t>ával.</w:t>
      </w:r>
      <w:r w:rsidR="003916D0" w:rsidRPr="003E0DB6">
        <w:rPr>
          <w:iCs/>
        </w:rPr>
        <w:t xml:space="preserve"> </w:t>
      </w:r>
      <w:r w:rsidR="007D2835" w:rsidRPr="003E0DB6">
        <w:rPr>
          <w:iCs/>
        </w:rPr>
        <w:t>A</w:t>
      </w:r>
      <w:r w:rsidR="003916D0" w:rsidRPr="003E0DB6">
        <w:rPr>
          <w:iCs/>
        </w:rPr>
        <w:t xml:space="preserve"> javítási technológia, anyag és szerszámszükséglet me</w:t>
      </w:r>
      <w:r w:rsidR="003916D0" w:rsidRPr="003E0DB6">
        <w:rPr>
          <w:iCs/>
        </w:rPr>
        <w:t>g</w:t>
      </w:r>
      <w:r w:rsidR="003916D0" w:rsidRPr="003E0DB6">
        <w:rPr>
          <w:iCs/>
        </w:rPr>
        <w:t>határozása.</w:t>
      </w:r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>A vizsga</w:t>
      </w:r>
      <w:r w:rsidR="005464BC" w:rsidRPr="003E0DB6">
        <w:rPr>
          <w:iCs/>
        </w:rPr>
        <w:t>feladat</w:t>
      </w:r>
      <w:r w:rsidRPr="003E0DB6">
        <w:rPr>
          <w:iCs/>
        </w:rPr>
        <w:t xml:space="preserve"> időtartama: </w:t>
      </w:r>
      <w:r w:rsidR="001E712B" w:rsidRPr="003E0DB6">
        <w:rPr>
          <w:iCs/>
        </w:rPr>
        <w:t>9</w:t>
      </w:r>
      <w:r w:rsidR="00413765" w:rsidRPr="003E0DB6">
        <w:rPr>
          <w:iCs/>
        </w:rPr>
        <w:t>0</w:t>
      </w:r>
      <w:r w:rsidR="007D2835" w:rsidRPr="003E0DB6">
        <w:rPr>
          <w:iCs/>
        </w:rPr>
        <w:t xml:space="preserve"> </w:t>
      </w:r>
      <w:r w:rsidRPr="003E0DB6">
        <w:rPr>
          <w:iCs/>
        </w:rPr>
        <w:t>perc</w:t>
      </w:r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A vizsgafeladat </w:t>
      </w:r>
      <w:r w:rsidR="00F90982" w:rsidRPr="003E0DB6">
        <w:rPr>
          <w:iCs/>
        </w:rPr>
        <w:t>értékelési súlyaránya</w:t>
      </w:r>
      <w:r w:rsidRPr="003E0DB6">
        <w:rPr>
          <w:iCs/>
        </w:rPr>
        <w:t xml:space="preserve">: </w:t>
      </w:r>
      <w:r w:rsidR="00542915" w:rsidRPr="003E0DB6">
        <w:rPr>
          <w:iCs/>
        </w:rPr>
        <w:t>25</w:t>
      </w:r>
      <w:r w:rsidRPr="003E0DB6">
        <w:rPr>
          <w:iCs/>
        </w:rPr>
        <w:t>%</w:t>
      </w:r>
    </w:p>
    <w:p w:rsidR="00FF196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7D283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B) </w:t>
      </w:r>
      <w:proofErr w:type="gramStart"/>
      <w:r w:rsidRPr="003E0DB6">
        <w:rPr>
          <w:iCs/>
        </w:rPr>
        <w:t>A</w:t>
      </w:r>
      <w:proofErr w:type="gramEnd"/>
      <w:r w:rsidRPr="003E0DB6">
        <w:rPr>
          <w:iCs/>
        </w:rPr>
        <w:t xml:space="preserve"> vizsgafeladat megnevezése</w:t>
      </w:r>
      <w:r w:rsidR="006F4346" w:rsidRPr="003E0DB6">
        <w:rPr>
          <w:iCs/>
        </w:rPr>
        <w:t>:</w:t>
      </w:r>
      <w:r w:rsidR="00731388" w:rsidRPr="003E0DB6">
        <w:rPr>
          <w:iCs/>
        </w:rPr>
        <w:t xml:space="preserve"> </w:t>
      </w:r>
      <w:r w:rsidR="007D2835" w:rsidRPr="003E0DB6">
        <w:rPr>
          <w:iCs/>
        </w:rPr>
        <w:t>A</w:t>
      </w:r>
      <w:r w:rsidR="009A5149" w:rsidRPr="003E0DB6">
        <w:rPr>
          <w:iCs/>
        </w:rPr>
        <w:t xml:space="preserve"> </w:t>
      </w:r>
      <w:r w:rsidR="007D2835" w:rsidRPr="003E0DB6">
        <w:rPr>
          <w:iCs/>
        </w:rPr>
        <w:t>szakképesítésnek megfelelő vasúti jármű műk</w:t>
      </w:r>
      <w:r w:rsidR="007D2835" w:rsidRPr="003E0DB6">
        <w:rPr>
          <w:iCs/>
        </w:rPr>
        <w:t>ö</w:t>
      </w:r>
      <w:r w:rsidR="007D2835" w:rsidRPr="003E0DB6">
        <w:rPr>
          <w:iCs/>
        </w:rPr>
        <w:t>dési próbája, minősítő mérése, dokumentumok készítése.</w:t>
      </w:r>
    </w:p>
    <w:p w:rsidR="007D2835" w:rsidRPr="003E0DB6" w:rsidRDefault="00FF1965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>A vizsgafeladat ismertetése</w:t>
      </w:r>
      <w:r w:rsidR="006F4346" w:rsidRPr="003E0DB6">
        <w:rPr>
          <w:iCs/>
        </w:rPr>
        <w:t>:</w:t>
      </w:r>
      <w:r w:rsidR="00731388" w:rsidRPr="003E0DB6">
        <w:rPr>
          <w:iCs/>
        </w:rPr>
        <w:t xml:space="preserve"> </w:t>
      </w:r>
      <w:r w:rsidR="007D2835" w:rsidRPr="003E0DB6">
        <w:rPr>
          <w:iCs/>
        </w:rPr>
        <w:t>A</w:t>
      </w:r>
      <w:r w:rsidR="009A5149" w:rsidRPr="003E0DB6">
        <w:rPr>
          <w:iCs/>
        </w:rPr>
        <w:t xml:space="preserve"> </w:t>
      </w:r>
      <w:r w:rsidR="007D2835" w:rsidRPr="003E0DB6">
        <w:rPr>
          <w:iCs/>
        </w:rPr>
        <w:t>szakképesítésnek megfelelő vasúti jármű egy megh</w:t>
      </w:r>
      <w:r w:rsidR="007D2835" w:rsidRPr="003E0DB6">
        <w:rPr>
          <w:iCs/>
        </w:rPr>
        <w:t>a</w:t>
      </w:r>
      <w:r w:rsidR="007D2835" w:rsidRPr="003E0DB6">
        <w:rPr>
          <w:iCs/>
        </w:rPr>
        <w:t>tározott (pneumatikus fékszerkezet) egysége működési próbájának, előírt minősítő mérésének elvégzése, a hozzá tartozó mérőlap, egyéb dokumentum készítése.</w:t>
      </w:r>
    </w:p>
    <w:p w:rsidR="00F82C73" w:rsidRPr="003E0DB6" w:rsidRDefault="00F82C73" w:rsidP="009F005C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82C73" w:rsidRPr="003E0DB6" w:rsidRDefault="00F82C73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A vizsgafeladat időtartama: </w:t>
      </w:r>
      <w:r w:rsidR="001E712B" w:rsidRPr="003E0DB6">
        <w:rPr>
          <w:iCs/>
        </w:rPr>
        <w:t>9</w:t>
      </w:r>
      <w:r w:rsidR="00413765" w:rsidRPr="003E0DB6">
        <w:rPr>
          <w:iCs/>
        </w:rPr>
        <w:t>0</w:t>
      </w:r>
      <w:r w:rsidR="007D2835" w:rsidRPr="003E0DB6">
        <w:rPr>
          <w:iCs/>
        </w:rPr>
        <w:t xml:space="preserve"> </w:t>
      </w:r>
      <w:r w:rsidRPr="003E0DB6">
        <w:rPr>
          <w:iCs/>
        </w:rPr>
        <w:t>perc</w:t>
      </w:r>
    </w:p>
    <w:p w:rsidR="00F82C73" w:rsidRPr="003E0DB6" w:rsidRDefault="00F82C73" w:rsidP="009F005C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A vizsgafeladat </w:t>
      </w:r>
      <w:r w:rsidR="00F90982" w:rsidRPr="003E0DB6">
        <w:rPr>
          <w:iCs/>
        </w:rPr>
        <w:t>értékelési súlyaránya</w:t>
      </w:r>
      <w:r w:rsidRPr="003E0DB6">
        <w:rPr>
          <w:iCs/>
        </w:rPr>
        <w:t xml:space="preserve">: </w:t>
      </w:r>
      <w:r w:rsidR="00542915" w:rsidRPr="003E0DB6">
        <w:rPr>
          <w:iCs/>
        </w:rPr>
        <w:t>25</w:t>
      </w:r>
      <w:r w:rsidRPr="003E0DB6">
        <w:rPr>
          <w:iCs/>
        </w:rPr>
        <w:t>%</w:t>
      </w:r>
    </w:p>
    <w:p w:rsidR="00FF1965" w:rsidRPr="003E0DB6" w:rsidRDefault="00FF1965" w:rsidP="006F4346">
      <w:pPr>
        <w:autoSpaceDE w:val="0"/>
        <w:autoSpaceDN w:val="0"/>
        <w:adjustRightInd w:val="0"/>
        <w:jc w:val="both"/>
        <w:rPr>
          <w:iCs/>
        </w:rPr>
      </w:pPr>
    </w:p>
    <w:p w:rsidR="00731388" w:rsidRPr="003E0DB6" w:rsidRDefault="00731388" w:rsidP="00731388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5.3.2. Központi írásbeli vizsgatevékenység</w:t>
      </w:r>
    </w:p>
    <w:p w:rsidR="006F4346" w:rsidRPr="003E0DB6" w:rsidRDefault="00FF1965" w:rsidP="00731388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3E0DB6">
        <w:rPr>
          <w:iCs/>
        </w:rPr>
        <w:t>A vizsgafeladat megnevezése</w:t>
      </w:r>
      <w:r w:rsidR="00684FCB" w:rsidRPr="003E0DB6">
        <w:rPr>
          <w:iCs/>
        </w:rPr>
        <w:t>:</w:t>
      </w:r>
      <w:r w:rsidR="00731388" w:rsidRPr="003E0DB6">
        <w:rPr>
          <w:iCs/>
        </w:rPr>
        <w:t xml:space="preserve"> </w:t>
      </w:r>
      <w:r w:rsidR="00413765" w:rsidRPr="003E0DB6">
        <w:rPr>
          <w:iCs/>
        </w:rPr>
        <w:t>A vasúti járművek fenntartása, javítása, állapotfeltáró próbái, javítási technológiák. A szükséges munkák alkalmazott technológiái, anyag-, eszköz-, id</w:t>
      </w:r>
      <w:r w:rsidR="00413765" w:rsidRPr="003E0DB6">
        <w:rPr>
          <w:iCs/>
        </w:rPr>
        <w:t>ő</w:t>
      </w:r>
      <w:r w:rsidR="00413765" w:rsidRPr="003E0DB6">
        <w:rPr>
          <w:iCs/>
        </w:rPr>
        <w:t>igény meghatározása. Minősítő mérések és dokumentumaik.</w:t>
      </w:r>
    </w:p>
    <w:p w:rsidR="00FF1965" w:rsidRPr="003E0DB6" w:rsidRDefault="00FF1965" w:rsidP="00731388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>A vizsgafeladat ismertetése</w:t>
      </w:r>
      <w:r w:rsidR="00684FCB" w:rsidRPr="003E0DB6">
        <w:rPr>
          <w:iCs/>
        </w:rPr>
        <w:t>:</w:t>
      </w:r>
      <w:r w:rsidR="00731388" w:rsidRPr="003E0DB6">
        <w:rPr>
          <w:iCs/>
        </w:rPr>
        <w:t xml:space="preserve"> </w:t>
      </w:r>
      <w:r w:rsidR="00413765" w:rsidRPr="003E0DB6">
        <w:rPr>
          <w:iCs/>
        </w:rPr>
        <w:t>Komplex írásbeli feladatsor megoldása, leíró, esszé, számítási részekkel</w:t>
      </w:r>
      <w:r w:rsidR="001E712B" w:rsidRPr="003E0DB6">
        <w:rPr>
          <w:iCs/>
        </w:rPr>
        <w:t>. Kapcsolási és szerkezeti rajzok elemzése, ábra-kiegészítése, hiányzó részlet pótl</w:t>
      </w:r>
      <w:r w:rsidR="001E712B" w:rsidRPr="003E0DB6">
        <w:rPr>
          <w:iCs/>
        </w:rPr>
        <w:t>á</w:t>
      </w:r>
      <w:r w:rsidR="001E712B" w:rsidRPr="003E0DB6">
        <w:rPr>
          <w:iCs/>
        </w:rPr>
        <w:t>sa.</w:t>
      </w:r>
    </w:p>
    <w:p w:rsidR="001E712B" w:rsidRPr="003E0DB6" w:rsidRDefault="001E712B" w:rsidP="00731388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3E0DB6" w:rsidRDefault="00FF1965" w:rsidP="00731388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>A vizsga</w:t>
      </w:r>
      <w:r w:rsidR="005464BC" w:rsidRPr="003E0DB6">
        <w:rPr>
          <w:iCs/>
        </w:rPr>
        <w:t>feladat</w:t>
      </w:r>
      <w:r w:rsidRPr="003E0DB6">
        <w:rPr>
          <w:iCs/>
        </w:rPr>
        <w:t xml:space="preserve"> időtartama: </w:t>
      </w:r>
      <w:r w:rsidR="001E712B" w:rsidRPr="003E0DB6">
        <w:rPr>
          <w:iCs/>
        </w:rPr>
        <w:t>180</w:t>
      </w:r>
      <w:r w:rsidR="007C5BA9" w:rsidRPr="003E0DB6">
        <w:rPr>
          <w:iCs/>
        </w:rPr>
        <w:t xml:space="preserve"> </w:t>
      </w:r>
      <w:r w:rsidRPr="003E0DB6">
        <w:rPr>
          <w:iCs/>
        </w:rPr>
        <w:t>perc</w:t>
      </w:r>
    </w:p>
    <w:p w:rsidR="00FF1965" w:rsidRPr="003E0DB6" w:rsidRDefault="00FF1965" w:rsidP="00731388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3E0DB6">
        <w:rPr>
          <w:iCs/>
        </w:rPr>
        <w:t xml:space="preserve">A vizsgafeladat </w:t>
      </w:r>
      <w:r w:rsidR="00F90982" w:rsidRPr="003E0DB6">
        <w:rPr>
          <w:iCs/>
        </w:rPr>
        <w:t>értékelési súlyaránya</w:t>
      </w:r>
      <w:r w:rsidRPr="003E0DB6">
        <w:rPr>
          <w:iCs/>
        </w:rPr>
        <w:t xml:space="preserve">: </w:t>
      </w:r>
      <w:r w:rsidR="00542915" w:rsidRPr="003E0DB6">
        <w:rPr>
          <w:iCs/>
        </w:rPr>
        <w:t>30</w:t>
      </w:r>
      <w:r w:rsidRPr="003E0DB6">
        <w:rPr>
          <w:iCs/>
        </w:rPr>
        <w:t>%</w:t>
      </w: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82C73" w:rsidRPr="003E0DB6" w:rsidRDefault="00F82C73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731388" w:rsidRPr="003E0DB6" w:rsidRDefault="00731388" w:rsidP="00731388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5.3.3. Szóbeli vizsgatevékenység</w:t>
      </w:r>
    </w:p>
    <w:p w:rsidR="006F4346" w:rsidRPr="003E0DB6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3E0DB6">
        <w:rPr>
          <w:iCs/>
        </w:rPr>
        <w:t>A vizsgafeladat megnevezése</w:t>
      </w:r>
      <w:r w:rsidR="006F4346" w:rsidRPr="003E0DB6">
        <w:rPr>
          <w:iCs/>
        </w:rPr>
        <w:t>:</w:t>
      </w:r>
      <w:r w:rsidR="00731388" w:rsidRPr="003E0DB6">
        <w:rPr>
          <w:iCs/>
        </w:rPr>
        <w:t xml:space="preserve"> </w:t>
      </w:r>
      <w:r w:rsidR="00684FCB" w:rsidRPr="003E0DB6">
        <w:rPr>
          <w:iCs/>
        </w:rPr>
        <w:t>A vasúti járművek javítási technológiái, állapotfeltáró pr</w:t>
      </w:r>
      <w:r w:rsidR="00684FCB" w:rsidRPr="003E0DB6">
        <w:rPr>
          <w:iCs/>
        </w:rPr>
        <w:t>ó</w:t>
      </w:r>
      <w:r w:rsidR="00684FCB" w:rsidRPr="003E0DB6">
        <w:rPr>
          <w:iCs/>
        </w:rPr>
        <w:t>bái, minősítő mérései.</w:t>
      </w:r>
    </w:p>
    <w:p w:rsidR="00731388" w:rsidRPr="003E0DB6" w:rsidRDefault="00FF1965" w:rsidP="00731388">
      <w:pPr>
        <w:autoSpaceDE w:val="0"/>
        <w:ind w:firstLine="204"/>
        <w:jc w:val="both"/>
        <w:rPr>
          <w:iCs/>
        </w:rPr>
      </w:pPr>
      <w:r w:rsidRPr="003E0DB6">
        <w:rPr>
          <w:iCs/>
        </w:rPr>
        <w:t>A vizsgafeladat ismertetése</w:t>
      </w:r>
      <w:r w:rsidR="006F4346" w:rsidRPr="003E0DB6">
        <w:rPr>
          <w:iCs/>
        </w:rPr>
        <w:t>:</w:t>
      </w:r>
      <w:r w:rsidR="00731388" w:rsidRPr="003E0DB6">
        <w:rPr>
          <w:iCs/>
        </w:rPr>
        <w:t xml:space="preserve"> A szóbeli vizsgatevékenység központilag összeállított vizsga kérdései a </w:t>
      </w:r>
      <w:r w:rsidR="00681EAA" w:rsidRPr="003E0DB6">
        <w:rPr>
          <w:iCs/>
        </w:rPr>
        <w:t>4</w:t>
      </w:r>
      <w:r w:rsidR="00731388" w:rsidRPr="003E0DB6">
        <w:rPr>
          <w:iCs/>
        </w:rPr>
        <w:t>. Szakmai követelmények fejezetben megadott szakmai követelménymodulok témaköreit tartalmazza.</w:t>
      </w:r>
    </w:p>
    <w:p w:rsidR="00731388" w:rsidRPr="003E0DB6" w:rsidRDefault="00731388" w:rsidP="00731388">
      <w:pPr>
        <w:autoSpaceDE w:val="0"/>
        <w:ind w:firstLine="204"/>
        <w:jc w:val="both"/>
        <w:rPr>
          <w:iCs/>
        </w:rPr>
      </w:pPr>
      <w:r w:rsidRPr="003E0DB6">
        <w:rPr>
          <w:iCs/>
        </w:rPr>
        <w:t xml:space="preserve">A vizsgafeladat időtartama: </w:t>
      </w:r>
      <w:r w:rsidR="00542915" w:rsidRPr="003E0DB6">
        <w:rPr>
          <w:iCs/>
        </w:rPr>
        <w:t xml:space="preserve">45 </w:t>
      </w:r>
      <w:r w:rsidRPr="003E0DB6">
        <w:rPr>
          <w:iCs/>
        </w:rPr>
        <w:t>perc (felkészülési idő 30 perc</w:t>
      </w:r>
      <w:r w:rsidR="00542915" w:rsidRPr="003E0DB6">
        <w:rPr>
          <w:iCs/>
        </w:rPr>
        <w:t>, válaszadási idő 15 perc</w:t>
      </w:r>
      <w:r w:rsidRPr="003E0DB6">
        <w:rPr>
          <w:iCs/>
        </w:rPr>
        <w:t>)</w:t>
      </w:r>
    </w:p>
    <w:p w:rsidR="00FF1965" w:rsidRPr="003E0DB6" w:rsidRDefault="00731388" w:rsidP="00731388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3E0DB6">
        <w:rPr>
          <w:iCs/>
        </w:rPr>
        <w:t xml:space="preserve">A vizsgafeladat </w:t>
      </w:r>
      <w:r w:rsidR="00F90982" w:rsidRPr="003E0DB6">
        <w:rPr>
          <w:iCs/>
        </w:rPr>
        <w:t>értékelési súlyaránya</w:t>
      </w:r>
      <w:r w:rsidRPr="003E0DB6">
        <w:rPr>
          <w:iCs/>
        </w:rPr>
        <w:t xml:space="preserve">: </w:t>
      </w:r>
      <w:r w:rsidR="00542915" w:rsidRPr="003E0DB6">
        <w:rPr>
          <w:iCs/>
        </w:rPr>
        <w:t xml:space="preserve">20 </w:t>
      </w:r>
      <w:r w:rsidRPr="003E0DB6">
        <w:rPr>
          <w:iCs/>
        </w:rPr>
        <w:t>%</w:t>
      </w:r>
    </w:p>
    <w:p w:rsidR="00684FCB" w:rsidRPr="003E0DB6" w:rsidRDefault="00684FCB" w:rsidP="00287353">
      <w:pPr>
        <w:autoSpaceDE w:val="0"/>
        <w:autoSpaceDN w:val="0"/>
        <w:adjustRightInd w:val="0"/>
        <w:ind w:left="204"/>
        <w:jc w:val="both"/>
      </w:pPr>
    </w:p>
    <w:p w:rsidR="00731388" w:rsidRPr="003E0DB6" w:rsidRDefault="00731388" w:rsidP="00731388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5.4. A vizsgatevékenységek szervezésére, azok vizsgaidőpontjaira, a vizsgaidőszakokra, a vizsgatevékenységek vizsgatételeire, értékelési útmutatóira és egyéb dokumentumaira, a viz</w:t>
      </w:r>
      <w:r w:rsidRPr="003E0DB6">
        <w:rPr>
          <w:rFonts w:ascii="Times" w:hAnsi="Times" w:cs="Times"/>
        </w:rPr>
        <w:t>s</w:t>
      </w:r>
      <w:r w:rsidRPr="003E0DB6">
        <w:rPr>
          <w:rFonts w:ascii="Times" w:hAnsi="Times" w:cs="Times"/>
        </w:rPr>
        <w:t>gán használható segédeszközökre vonatkozó részletes szabályok:</w:t>
      </w:r>
    </w:p>
    <w:p w:rsidR="00CA03CB" w:rsidRPr="003E0DB6" w:rsidRDefault="00CA03CB" w:rsidP="00CA03CB">
      <w:pPr>
        <w:autoSpaceDE w:val="0"/>
        <w:autoSpaceDN w:val="0"/>
        <w:adjustRightInd w:val="0"/>
        <w:ind w:left="180"/>
        <w:jc w:val="both"/>
      </w:pPr>
      <w:r w:rsidRPr="003E0DB6">
        <w:t>A szakképesítés</w:t>
      </w:r>
      <w:r w:rsidR="00F90982" w:rsidRPr="003E0DB6">
        <w:t>-ráépülés</w:t>
      </w:r>
      <w:r w:rsidRPr="003E0DB6">
        <w:t xml:space="preserve">sel kapcsolatos előírások az állami szakképzési és felnőttképzési szerv </w:t>
      </w:r>
      <w:hyperlink r:id="rId8" w:history="1">
        <w:r w:rsidRPr="003E0DB6">
          <w:rPr>
            <w:rStyle w:val="Hiperhivatkozs"/>
            <w:color w:val="auto"/>
          </w:rPr>
          <w:t>http://www.munka.hu/</w:t>
        </w:r>
      </w:hyperlink>
      <w:r w:rsidRPr="003E0DB6">
        <w:t xml:space="preserve"> című weblapján érhetők el a Szak- és felnőttképzés Vizsgák menüpontjában.</w:t>
      </w:r>
    </w:p>
    <w:p w:rsidR="00731388" w:rsidRPr="003E0DB6" w:rsidRDefault="00731388" w:rsidP="00731388">
      <w:pPr>
        <w:pStyle w:val="NormlWeb"/>
        <w:ind w:firstLine="280"/>
        <w:rPr>
          <w:rFonts w:ascii="Times" w:hAnsi="Times" w:cs="Times"/>
        </w:rPr>
      </w:pPr>
    </w:p>
    <w:p w:rsidR="00731388" w:rsidRPr="003E0DB6" w:rsidRDefault="00731388" w:rsidP="00731388">
      <w:pPr>
        <w:pStyle w:val="NormlWeb"/>
        <w:ind w:firstLine="280"/>
        <w:rPr>
          <w:rFonts w:ascii="Times" w:hAnsi="Times" w:cs="Times"/>
        </w:rPr>
      </w:pPr>
      <w:r w:rsidRPr="003E0DB6">
        <w:rPr>
          <w:rFonts w:ascii="Times" w:hAnsi="Times" w:cs="Times"/>
        </w:rPr>
        <w:t>5.5. A szakmai vizsga értékelésének a szakmai vizsgaszabályzattól eltérő szempontjai: –</w:t>
      </w:r>
    </w:p>
    <w:p w:rsidR="00731388" w:rsidRPr="003E0DB6" w:rsidRDefault="00731388" w:rsidP="00731388">
      <w:pPr>
        <w:pStyle w:val="NormlWeb"/>
        <w:ind w:firstLine="0"/>
        <w:jc w:val="center"/>
        <w:rPr>
          <w:rFonts w:ascii="Times" w:hAnsi="Times" w:cs="Times"/>
          <w:b/>
          <w:bCs/>
        </w:rPr>
      </w:pPr>
    </w:p>
    <w:p w:rsidR="00731388" w:rsidRPr="003E0DB6" w:rsidRDefault="00731388" w:rsidP="00731388">
      <w:pPr>
        <w:pStyle w:val="NormlWeb"/>
        <w:ind w:firstLine="0"/>
        <w:jc w:val="center"/>
        <w:rPr>
          <w:b/>
          <w:bCs/>
        </w:rPr>
      </w:pPr>
      <w:r w:rsidRPr="003E0DB6">
        <w:rPr>
          <w:b/>
          <w:bCs/>
        </w:rPr>
        <w:t xml:space="preserve">6. ESZKÖZ- </w:t>
      </w:r>
      <w:proofErr w:type="gramStart"/>
      <w:r w:rsidRPr="003E0DB6">
        <w:rPr>
          <w:b/>
          <w:bCs/>
        </w:rPr>
        <w:t>ÉS</w:t>
      </w:r>
      <w:proofErr w:type="gramEnd"/>
      <w:r w:rsidRPr="003E0DB6">
        <w:rPr>
          <w:b/>
          <w:bCs/>
        </w:rPr>
        <w:t xml:space="preserve"> FELSZERELÉSI JEGYZÉK</w:t>
      </w:r>
    </w:p>
    <w:p w:rsidR="00731388" w:rsidRPr="003E0DB6" w:rsidRDefault="00731388" w:rsidP="00731388">
      <w:pPr>
        <w:pStyle w:val="NormlWeb"/>
        <w:ind w:firstLine="0"/>
        <w:jc w:val="center"/>
        <w:rPr>
          <w:rFonts w:ascii="Times" w:hAnsi="Times" w:cs="Times"/>
        </w:rPr>
      </w:pPr>
    </w:p>
    <w:tbl>
      <w:tblPr>
        <w:tblW w:w="81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901"/>
      </w:tblGrid>
      <w:tr w:rsidR="00731388" w:rsidRPr="003E0DB6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autoSpaceDE w:val="0"/>
              <w:snapToGrid w:val="0"/>
              <w:jc w:val="center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88" w:rsidRPr="003E0DB6" w:rsidRDefault="00731388" w:rsidP="00BE705F">
            <w:pPr>
              <w:autoSpaceDE w:val="0"/>
              <w:snapToGrid w:val="0"/>
              <w:jc w:val="center"/>
              <w:rPr>
                <w:b/>
              </w:rPr>
            </w:pPr>
            <w:r w:rsidRPr="003E0DB6">
              <w:rPr>
                <w:b/>
              </w:rPr>
              <w:t>A</w:t>
            </w:r>
          </w:p>
        </w:tc>
      </w:tr>
      <w:tr w:rsidR="00731388" w:rsidRPr="003E0DB6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autoSpaceDE w:val="0"/>
              <w:snapToGrid w:val="0"/>
              <w:jc w:val="center"/>
            </w:pPr>
            <w:r w:rsidRPr="003E0DB6">
              <w:t>6.1.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88" w:rsidRPr="003E0DB6" w:rsidRDefault="00731388" w:rsidP="00BE705F">
            <w:pPr>
              <w:autoSpaceDE w:val="0"/>
              <w:snapToGrid w:val="0"/>
              <w:jc w:val="center"/>
            </w:pPr>
            <w:r w:rsidRPr="003E0DB6">
              <w:rPr>
                <w:b/>
              </w:rPr>
              <w:t>A képzési és vizsgáztatási feladatok teljesítéséhez szükséges eszk</w:t>
            </w:r>
            <w:r w:rsidRPr="003E0DB6">
              <w:rPr>
                <w:b/>
              </w:rPr>
              <w:t>ö</w:t>
            </w:r>
            <w:r w:rsidRPr="003E0DB6">
              <w:rPr>
                <w:b/>
              </w:rPr>
              <w:t>zök minimumát meghatározó eszköz- és felszerelési jegyzék</w:t>
            </w:r>
          </w:p>
        </w:tc>
      </w:tr>
      <w:tr w:rsidR="00731388" w:rsidRPr="003E0DB6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autoSpaceDE w:val="0"/>
              <w:snapToGrid w:val="0"/>
              <w:jc w:val="center"/>
            </w:pPr>
            <w:r w:rsidRPr="003E0DB6">
              <w:t>6.2.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Az alap-szakképesítésnek megfelelő jármű</w:t>
            </w:r>
          </w:p>
        </w:tc>
      </w:tr>
      <w:tr w:rsidR="00731388" w:rsidRPr="003E0DB6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Kéziszerszámok</w:t>
            </w:r>
          </w:p>
        </w:tc>
      </w:tr>
      <w:tr w:rsidR="00731388" w:rsidRPr="003E0DB6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Speciális szerszámok</w:t>
            </w:r>
          </w:p>
        </w:tc>
      </w:tr>
      <w:tr w:rsidR="00731388" w:rsidRPr="003E0DB6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6.5.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Mérőműszerek</w:t>
            </w:r>
          </w:p>
        </w:tc>
      </w:tr>
      <w:tr w:rsidR="00731388" w:rsidRPr="003E0DB6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6.6.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Mérőeszközök</w:t>
            </w:r>
          </w:p>
        </w:tc>
      </w:tr>
      <w:tr w:rsidR="00731388" w:rsidRPr="003E0DB6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6.7.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Próbakészülékek</w:t>
            </w:r>
          </w:p>
        </w:tc>
      </w:tr>
      <w:tr w:rsidR="00731388" w:rsidRPr="003E0DB6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6.8.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Próbaberendezések</w:t>
            </w:r>
          </w:p>
        </w:tc>
      </w:tr>
      <w:tr w:rsidR="00731388" w:rsidRPr="003E0DB6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6.9.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Diagnosztikai berendezések</w:t>
            </w:r>
          </w:p>
        </w:tc>
      </w:tr>
      <w:tr w:rsidR="00731388" w:rsidRPr="003E0DB6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6.10.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Számítógép, célszoftverek, nyomtató</w:t>
            </w:r>
          </w:p>
        </w:tc>
      </w:tr>
      <w:tr w:rsidR="00731388" w:rsidRPr="003E0DB6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6.11.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Jegyzőkönyvek, dokumentumok</w:t>
            </w:r>
          </w:p>
        </w:tc>
      </w:tr>
      <w:tr w:rsidR="00731388" w:rsidRPr="003E0DB6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388" w:rsidRPr="003E0DB6" w:rsidRDefault="00731388" w:rsidP="00BE705F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3E0DB6">
              <w:t>6.12.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88" w:rsidRPr="003E0DB6" w:rsidRDefault="00731388" w:rsidP="00BE705F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3E0DB6">
              <w:t>Egyéni védőeszközök</w:t>
            </w:r>
          </w:p>
        </w:tc>
      </w:tr>
    </w:tbl>
    <w:p w:rsidR="00731388" w:rsidRPr="003E0DB6" w:rsidRDefault="00731388" w:rsidP="00731388">
      <w:pPr>
        <w:pStyle w:val="NormlWeb"/>
        <w:ind w:firstLine="0"/>
        <w:jc w:val="center"/>
        <w:rPr>
          <w:rFonts w:ascii="Times" w:hAnsi="Times" w:cs="Times"/>
          <w:b/>
          <w:bCs/>
        </w:rPr>
      </w:pPr>
    </w:p>
    <w:p w:rsidR="00731388" w:rsidRPr="003E0DB6" w:rsidRDefault="00731388" w:rsidP="00731388">
      <w:pPr>
        <w:pStyle w:val="NormlWeb"/>
        <w:ind w:firstLine="0"/>
        <w:jc w:val="center"/>
        <w:rPr>
          <w:rFonts w:ascii="Times" w:hAnsi="Times" w:cs="Times"/>
          <w:b/>
          <w:bCs/>
        </w:rPr>
      </w:pPr>
      <w:r w:rsidRPr="003E0DB6">
        <w:rPr>
          <w:rFonts w:ascii="Times" w:hAnsi="Times" w:cs="Times"/>
          <w:b/>
          <w:bCs/>
        </w:rPr>
        <w:t>7. EGYEBEK</w:t>
      </w:r>
    </w:p>
    <w:p w:rsidR="00FF1965" w:rsidRPr="003E0DB6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287353" w:rsidRPr="003E0DB6" w:rsidRDefault="00287353" w:rsidP="000B594F">
      <w:pPr>
        <w:autoSpaceDE w:val="0"/>
        <w:autoSpaceDN w:val="0"/>
        <w:adjustRightInd w:val="0"/>
      </w:pPr>
    </w:p>
    <w:sectPr w:rsidR="00287353" w:rsidRPr="003E0DB6" w:rsidSect="006921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03" w:rsidRDefault="005F1C03" w:rsidP="00E24035">
      <w:r>
        <w:separator/>
      </w:r>
    </w:p>
  </w:endnote>
  <w:endnote w:type="continuationSeparator" w:id="0">
    <w:p w:rsidR="005F1C03" w:rsidRDefault="005F1C03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B8" w:rsidRPr="00BE68D2" w:rsidRDefault="008B1BB8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3E0DB6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8B1BB8" w:rsidRPr="00BE68D2" w:rsidRDefault="008B1BB8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03" w:rsidRDefault="005F1C03" w:rsidP="00E24035">
      <w:r>
        <w:separator/>
      </w:r>
    </w:p>
  </w:footnote>
  <w:footnote w:type="continuationSeparator" w:id="0">
    <w:p w:rsidR="005F1C03" w:rsidRDefault="005F1C03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B8" w:rsidRPr="00846D33" w:rsidRDefault="008B1BB8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7E5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060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98C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DA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25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6A4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2CE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329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2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BA3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846B7"/>
    <w:multiLevelType w:val="hybridMultilevel"/>
    <w:tmpl w:val="48542374"/>
    <w:lvl w:ilvl="0" w:tplc="EB7C8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D378B"/>
    <w:multiLevelType w:val="multilevel"/>
    <w:tmpl w:val="E690A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A45162"/>
    <w:multiLevelType w:val="hybridMultilevel"/>
    <w:tmpl w:val="E690ABE2"/>
    <w:lvl w:ilvl="0" w:tplc="A7A4E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8403A"/>
    <w:multiLevelType w:val="hybridMultilevel"/>
    <w:tmpl w:val="5EA68EF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64AF"/>
    <w:rsid w:val="00080996"/>
    <w:rsid w:val="000B594F"/>
    <w:rsid w:val="000D4D87"/>
    <w:rsid w:val="00155265"/>
    <w:rsid w:val="001E712B"/>
    <w:rsid w:val="001F1723"/>
    <w:rsid w:val="00216E6B"/>
    <w:rsid w:val="00245409"/>
    <w:rsid w:val="0027231C"/>
    <w:rsid w:val="002733A3"/>
    <w:rsid w:val="00287353"/>
    <w:rsid w:val="002A627D"/>
    <w:rsid w:val="00321349"/>
    <w:rsid w:val="00342F71"/>
    <w:rsid w:val="00347AD6"/>
    <w:rsid w:val="00361B78"/>
    <w:rsid w:val="003916D0"/>
    <w:rsid w:val="00393CF9"/>
    <w:rsid w:val="003A5085"/>
    <w:rsid w:val="003C534A"/>
    <w:rsid w:val="003C65E0"/>
    <w:rsid w:val="003D79E8"/>
    <w:rsid w:val="003E0DB6"/>
    <w:rsid w:val="003F46C3"/>
    <w:rsid w:val="00413765"/>
    <w:rsid w:val="00464228"/>
    <w:rsid w:val="00464F1A"/>
    <w:rsid w:val="004B4586"/>
    <w:rsid w:val="004E2C84"/>
    <w:rsid w:val="00542915"/>
    <w:rsid w:val="005464BC"/>
    <w:rsid w:val="005A0F58"/>
    <w:rsid w:val="005B61F7"/>
    <w:rsid w:val="005C4193"/>
    <w:rsid w:val="005D5825"/>
    <w:rsid w:val="005F1C03"/>
    <w:rsid w:val="00612721"/>
    <w:rsid w:val="00641722"/>
    <w:rsid w:val="00671D80"/>
    <w:rsid w:val="00681EAA"/>
    <w:rsid w:val="00684FCB"/>
    <w:rsid w:val="0068512D"/>
    <w:rsid w:val="006921ED"/>
    <w:rsid w:val="006977E1"/>
    <w:rsid w:val="006C4438"/>
    <w:rsid w:val="006E3A83"/>
    <w:rsid w:val="006F4346"/>
    <w:rsid w:val="00724925"/>
    <w:rsid w:val="00731388"/>
    <w:rsid w:val="0073680A"/>
    <w:rsid w:val="00745EB4"/>
    <w:rsid w:val="007544B2"/>
    <w:rsid w:val="007A67D9"/>
    <w:rsid w:val="007C5BA9"/>
    <w:rsid w:val="007D09BF"/>
    <w:rsid w:val="007D2835"/>
    <w:rsid w:val="0083317F"/>
    <w:rsid w:val="00846D33"/>
    <w:rsid w:val="00870B5A"/>
    <w:rsid w:val="008B1BB8"/>
    <w:rsid w:val="009074DE"/>
    <w:rsid w:val="00914802"/>
    <w:rsid w:val="00967469"/>
    <w:rsid w:val="009770B6"/>
    <w:rsid w:val="00982376"/>
    <w:rsid w:val="009957C5"/>
    <w:rsid w:val="009A5149"/>
    <w:rsid w:val="009B71A0"/>
    <w:rsid w:val="009F005C"/>
    <w:rsid w:val="00A06912"/>
    <w:rsid w:val="00A249E5"/>
    <w:rsid w:val="00AF31D1"/>
    <w:rsid w:val="00B25C7C"/>
    <w:rsid w:val="00B852B8"/>
    <w:rsid w:val="00BA6529"/>
    <w:rsid w:val="00BC64FF"/>
    <w:rsid w:val="00BE68D2"/>
    <w:rsid w:val="00BE705F"/>
    <w:rsid w:val="00BF08D2"/>
    <w:rsid w:val="00BF1E28"/>
    <w:rsid w:val="00C125A7"/>
    <w:rsid w:val="00C40037"/>
    <w:rsid w:val="00C51090"/>
    <w:rsid w:val="00CA03CB"/>
    <w:rsid w:val="00CA6996"/>
    <w:rsid w:val="00CF6783"/>
    <w:rsid w:val="00D01FBF"/>
    <w:rsid w:val="00D13EA8"/>
    <w:rsid w:val="00D508AE"/>
    <w:rsid w:val="00D523BB"/>
    <w:rsid w:val="00D66B3C"/>
    <w:rsid w:val="00D713E8"/>
    <w:rsid w:val="00DA5AC0"/>
    <w:rsid w:val="00DD08FB"/>
    <w:rsid w:val="00DE647B"/>
    <w:rsid w:val="00DF772C"/>
    <w:rsid w:val="00E24035"/>
    <w:rsid w:val="00E314F4"/>
    <w:rsid w:val="00E51DF7"/>
    <w:rsid w:val="00E6363A"/>
    <w:rsid w:val="00E65600"/>
    <w:rsid w:val="00EF008F"/>
    <w:rsid w:val="00F82C73"/>
    <w:rsid w:val="00F90982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uiPriority w:val="99"/>
    <w:unhideWhenUsed/>
    <w:rsid w:val="000B594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87353"/>
    <w:rPr>
      <w:color w:val="800080"/>
      <w:u w:val="single"/>
    </w:rPr>
  </w:style>
  <w:style w:type="paragraph" w:styleId="NormlWeb">
    <w:name w:val="Normal (Web)"/>
    <w:basedOn w:val="Norml"/>
    <w:rsid w:val="009F005C"/>
    <w:pPr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uiPriority w:val="99"/>
    <w:unhideWhenUsed/>
    <w:rsid w:val="000B594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87353"/>
    <w:rPr>
      <w:color w:val="800080"/>
      <w:u w:val="single"/>
    </w:rPr>
  </w:style>
  <w:style w:type="paragraph" w:styleId="NormlWeb">
    <w:name w:val="Normal (Web)"/>
    <w:basedOn w:val="Norml"/>
    <w:rsid w:val="009F005C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VASÚTIJÁRMŰ-TECHNIKUS</vt:lpstr>
    </vt:vector>
  </TitlesOfParts>
  <Company>Microsoft</Company>
  <LinksUpToDate>false</LinksUpToDate>
  <CharactersWithSpaces>6865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VASÚTIJÁRMŰ-TECHNIKUS</dc:title>
  <dc:subject/>
  <dc:creator>gubicza</dc:creator>
  <cp:keywords/>
  <cp:lastModifiedBy>NMH-SZFI</cp:lastModifiedBy>
  <cp:revision>2</cp:revision>
  <cp:lastPrinted>2012-02-21T15:26:00Z</cp:lastPrinted>
  <dcterms:created xsi:type="dcterms:W3CDTF">2013-03-04T12:28:00Z</dcterms:created>
  <dcterms:modified xsi:type="dcterms:W3CDTF">2013-03-04T12:28:00Z</dcterms:modified>
</cp:coreProperties>
</file>