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43" w:rsidRPr="00276DD0" w:rsidRDefault="007B2143" w:rsidP="0046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276DD0">
        <w:rPr>
          <w:rFonts w:ascii="Times New Roman" w:hAnsi="Times New Roman"/>
          <w:b/>
          <w:bCs/>
          <w:sz w:val="20"/>
          <w:szCs w:val="20"/>
        </w:rPr>
        <w:t>Az sorszámú Fitness-wellness instruktor megnevezésű szakképesítés szakmai és vizsgakövetelménye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6DD0">
        <w:rPr>
          <w:rFonts w:ascii="Times New Roman" w:hAnsi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1F2F13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 xml:space="preserve">1.1. A szakképesítés azonosító száma: </w:t>
      </w:r>
      <w:r w:rsidRPr="00276DD0">
        <w:rPr>
          <w:rFonts w:ascii="Times New Roman" w:hAnsi="Times New Roman"/>
          <w:iCs/>
          <w:sz w:val="20"/>
          <w:szCs w:val="20"/>
        </w:rPr>
        <w:t>54 813 01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1.2. Szakképesítés megnevezése: Fitness-wellness instruktor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1.3. Iskolai rendszerű szakképzésben a szakképzési évfolyamok száma: 2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1.4. Iskolarendszeren kívüli szakképzésben az óraszám: 960-1440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6DD0">
        <w:rPr>
          <w:rFonts w:ascii="Times New Roman" w:hAnsi="Times New Roman"/>
          <w:b/>
          <w:bCs/>
          <w:color w:val="000000"/>
          <w:sz w:val="20"/>
          <w:szCs w:val="20"/>
        </w:rPr>
        <w:t>2. EGYÉB ADATOK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2.1. A képzés megkezdésének feltételei: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Default="007B2143" w:rsidP="001F2F13">
      <w:pPr>
        <w:autoSpaceDE w:val="0"/>
        <w:autoSpaceDN w:val="0"/>
        <w:adjustRightInd w:val="0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 xml:space="preserve">2.1.1. Iskolai előképzettség: </w:t>
      </w:r>
      <w:r w:rsidRPr="00276DD0">
        <w:rPr>
          <w:rFonts w:ascii="Times New Roman" w:hAnsi="Times New Roman"/>
          <w:sz w:val="20"/>
          <w:szCs w:val="20"/>
        </w:rPr>
        <w:t>érettségi végzettség</w:t>
      </w:r>
    </w:p>
    <w:p w:rsidR="007B2143" w:rsidRPr="00276DD0" w:rsidRDefault="007B2143" w:rsidP="000F37C1">
      <w:pPr>
        <w:autoSpaceDE w:val="0"/>
        <w:autoSpaceDN w:val="0"/>
        <w:adjustRightInd w:val="0"/>
        <w:ind w:left="2829" w:hanging="21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vagy iskolai előképzettség hiányában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2.1.2. Bemeneti kompetenciák: -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 xml:space="preserve">2.2. Szakmai előképzettség: </w:t>
      </w:r>
      <w:r w:rsidRPr="00276DD0">
        <w:rPr>
          <w:rFonts w:ascii="Times New Roman" w:hAnsi="Times New Roman"/>
          <w:iCs/>
          <w:color w:val="000000"/>
          <w:sz w:val="20"/>
          <w:szCs w:val="20"/>
        </w:rPr>
        <w:t>-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2.3. Előírt gyakorlat: -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 xml:space="preserve">2.4. Egészségügyi alkalmassági követelmények: </w:t>
      </w:r>
      <w:r>
        <w:rPr>
          <w:rFonts w:ascii="Times New Roman" w:hAnsi="Times New Roman"/>
          <w:color w:val="000000"/>
          <w:sz w:val="20"/>
          <w:szCs w:val="20"/>
        </w:rPr>
        <w:t>szükségesek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2.5. Pályaalkalmassági követelmények: -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2.6. Elméleti képzési idő aránya: 40 %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000000"/>
          <w:sz w:val="20"/>
          <w:szCs w:val="20"/>
        </w:rPr>
      </w:pPr>
      <w:r w:rsidRPr="00276DD0">
        <w:rPr>
          <w:rFonts w:ascii="Times New Roman" w:hAnsi="Times New Roman"/>
          <w:color w:val="000000"/>
          <w:sz w:val="20"/>
          <w:szCs w:val="20"/>
        </w:rPr>
        <w:t>2.7. Gyakorlati képzési idő aránya: 60 %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CB7B61" w:rsidRDefault="007B2143" w:rsidP="00CB7B6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CB7B61">
        <w:rPr>
          <w:rFonts w:ascii="Times New Roman" w:hAnsi="Times New Roman"/>
          <w:sz w:val="20"/>
          <w:szCs w:val="20"/>
        </w:rPr>
        <w:t>2.8. Szintvizsga: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7B61">
        <w:rPr>
          <w:rFonts w:ascii="Times New Roman" w:hAnsi="Times New Roman"/>
          <w:sz w:val="20"/>
          <w:szCs w:val="20"/>
        </w:rPr>
        <w:t>–</w:t>
      </w:r>
    </w:p>
    <w:p w:rsidR="007B2143" w:rsidRPr="00CB7B61" w:rsidRDefault="007B2143" w:rsidP="00CB7B6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7B2143" w:rsidRPr="00CB7B61" w:rsidRDefault="007B2143" w:rsidP="00CB7B61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CB7B61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7B2143" w:rsidRPr="00CB7B61" w:rsidRDefault="007B2143" w:rsidP="00CB7B61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B7B61">
        <w:rPr>
          <w:rFonts w:ascii="Times New Roman" w:hAnsi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7B2143" w:rsidRPr="00CB7B61" w:rsidRDefault="007B2143" w:rsidP="00CB7B61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CB7B61">
        <w:rPr>
          <w:rFonts w:ascii="Times New Roman" w:hAnsi="Times New Roman"/>
          <w:sz w:val="20"/>
          <w:szCs w:val="20"/>
        </w:rPr>
        <w:t xml:space="preserve">   2 évfolyamos képzés esetén az első szakképzési évfolyamot követően 160 óra</w:t>
      </w:r>
    </w:p>
    <w:p w:rsidR="007B2143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87713" w:rsidRPr="00CB7B61" w:rsidRDefault="0068771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3.1. A szakképesítéssel legjellemzőbben betölthető munkakör(ök), foglalkozás(ok)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7B2143" w:rsidRPr="00276DD0" w:rsidTr="00D627E6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B2143" w:rsidRPr="00276DD0" w:rsidTr="00C45335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3722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Fitnesz- és rekreációs programok irányítója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Aqua tréner 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Aqua fitness oktató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Vízi aerobik oktató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Csoportos fitness instruktor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Fitness aerobik oktató 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Teremedző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Fitness instruktor 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Kondicionáló edző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Sportanimátor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3" w:rsidRPr="00276DD0" w:rsidRDefault="007B2143" w:rsidP="0053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4222</w:t>
            </w:r>
          </w:p>
          <w:p w:rsidR="007B2143" w:rsidRPr="00276DD0" w:rsidRDefault="007B2143" w:rsidP="0053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3" w:rsidRPr="00276DD0" w:rsidRDefault="007B2143" w:rsidP="0053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Recepciós</w:t>
            </w:r>
          </w:p>
          <w:p w:rsidR="007B2143" w:rsidRPr="00276DD0" w:rsidRDefault="007B2143" w:rsidP="0053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53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Fitness asszisztens</w:t>
            </w:r>
          </w:p>
        </w:tc>
      </w:tr>
      <w:tr w:rsidR="007B2143" w:rsidRPr="00276DD0" w:rsidTr="00C4533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C4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3.1.12.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53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53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53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Wellness asszisztens </w:t>
            </w:r>
          </w:p>
        </w:tc>
      </w:tr>
    </w:tbl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3.2. A szakképesítés munkaterületének rövid leírása:</w:t>
      </w:r>
    </w:p>
    <w:p w:rsidR="007B2143" w:rsidRPr="00276DD0" w:rsidRDefault="007B2143" w:rsidP="003831D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 xml:space="preserve">A fitness-wellness instruktor a rekreációs sport jellemző létesítményeiben (fitness, wellness klubok, szállodák részlegei, uszodák, szabadidőközpontok, tornatermek stb.) tervez, szervez és vezet csoportos, illetve egyéni edzéseket. Tevékenysége elsősorban a lakosság fittségi állapotának javítására irányul. A foglalkozásvezetésen túl az érintett létesítményekben ügyfélszolgálati feladatokat is ellát. Komplex felkészültsége alapján egyaránt alkalmas a legváltozatosabb mozgásprogramok oktatására és a létesítmény működtetésében való hatékony közreműködésre. </w:t>
      </w:r>
    </w:p>
    <w:p w:rsidR="007B2143" w:rsidRPr="00276DD0" w:rsidRDefault="007B2143" w:rsidP="0053336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53336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szakképesítéssel rendelkező képes: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fizikai aktivitás fontosságát terjeszteni, az általa oktatott mozgásprogramokat népszerűsíteni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 xml:space="preserve">változatos hangulatú, dinamikájú és edzéshatású zenés órafajtákat tartani 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csoportos és egyéni vízi edzésprogramokat vezetni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csoport tudásszintjének megfelelő gyakorlatanyagot összeállítani, a terhelésintenzitást adekvát módon szabályozni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életkori sajátosságoknak megfelelő és egyéb speciális csoportos foglalkozásokat tervezni, levezetni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gyakorlatokat bemutatni és megtanítani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kellemes csoportlégkört megteremteni, a csoporttagokat motiválni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hibákat felismerni, kijavítani, a sérüléseket megelőzni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szükség esetén elsősegélynyújtási feladatokat ellátni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az erőfejlesztő és kardio gépeken végzett egyéni edzéseket szakszerűen felügyelni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 xml:space="preserve">fittségi tanácsadást végezni, szükség esetén edzésterveket készíteni 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létesítményműködéssel kapcsolatos szabályokat közvetíteni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pénzforgalmat lebonyolítani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adminisztratív feladatokat ellátni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részleg által forgalmazott termékeket árusítani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műszaki és személyes jellegű problémák megoldásában közreműködni</w:t>
      </w:r>
    </w:p>
    <w:p w:rsidR="007B2143" w:rsidRPr="00276DD0" w:rsidRDefault="007B2143" w:rsidP="00281E4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1" w:hanging="357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eladást ösztönző, marketingkommunikációs technikákat alkalmazni</w:t>
      </w:r>
    </w:p>
    <w:p w:rsidR="007B2143" w:rsidRPr="00276DD0" w:rsidRDefault="007B2143" w:rsidP="00281E40">
      <w:pPr>
        <w:pStyle w:val="Listaszerbekezds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3.3. Kapcsolódó szakképesítések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283"/>
        <w:gridCol w:w="2835"/>
        <w:gridCol w:w="2622"/>
      </w:tblGrid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740" w:type="dxa"/>
            <w:gridSpan w:val="3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283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283" w:type="dxa"/>
          </w:tcPr>
          <w:p w:rsidR="007B2143" w:rsidRPr="00276DD0" w:rsidRDefault="007B2143" w:rsidP="00E3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51 813 01</w:t>
            </w:r>
          </w:p>
        </w:tc>
        <w:tc>
          <w:tcPr>
            <w:tcW w:w="2835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Aqua tréner </w:t>
            </w:r>
          </w:p>
        </w:tc>
        <w:tc>
          <w:tcPr>
            <w:tcW w:w="2622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2283" w:type="dxa"/>
            <w:vAlign w:val="center"/>
          </w:tcPr>
          <w:p w:rsidR="007B2143" w:rsidRPr="00276DD0" w:rsidRDefault="007B2143" w:rsidP="00E34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51 813 02</w:t>
            </w:r>
          </w:p>
        </w:tc>
        <w:tc>
          <w:tcPr>
            <w:tcW w:w="2835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Csoportos fitness instruktor</w:t>
            </w:r>
          </w:p>
        </w:tc>
        <w:tc>
          <w:tcPr>
            <w:tcW w:w="2622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részszakképesítés 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2283" w:type="dxa"/>
            <w:vAlign w:val="center"/>
          </w:tcPr>
          <w:p w:rsidR="007B2143" w:rsidRPr="00276DD0" w:rsidRDefault="007B2143" w:rsidP="00E34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51 813 03</w:t>
            </w:r>
          </w:p>
        </w:tc>
        <w:tc>
          <w:tcPr>
            <w:tcW w:w="2835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Fitness instruktor </w:t>
            </w:r>
          </w:p>
        </w:tc>
        <w:tc>
          <w:tcPr>
            <w:tcW w:w="2622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részszakképesítés 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2283" w:type="dxa"/>
            <w:vAlign w:val="center"/>
          </w:tcPr>
          <w:p w:rsidR="007B2143" w:rsidRPr="00276DD0" w:rsidRDefault="007B2143" w:rsidP="00E34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51 813 04</w:t>
            </w:r>
          </w:p>
        </w:tc>
        <w:tc>
          <w:tcPr>
            <w:tcW w:w="2835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Fitness-wellness asszisztens</w:t>
            </w:r>
          </w:p>
        </w:tc>
        <w:tc>
          <w:tcPr>
            <w:tcW w:w="2622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részszakképesítés 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281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3.3.7.</w:t>
            </w:r>
          </w:p>
        </w:tc>
        <w:tc>
          <w:tcPr>
            <w:tcW w:w="2283" w:type="dxa"/>
          </w:tcPr>
          <w:p w:rsidR="007B2143" w:rsidRPr="00276DD0" w:rsidRDefault="007B2143" w:rsidP="00E3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55 813 01</w:t>
            </w:r>
          </w:p>
        </w:tc>
        <w:tc>
          <w:tcPr>
            <w:tcW w:w="2835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Személyi edző </w:t>
            </w:r>
          </w:p>
        </w:tc>
        <w:tc>
          <w:tcPr>
            <w:tcW w:w="2622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szakképesítés-ráépülés </w:t>
            </w:r>
          </w:p>
        </w:tc>
      </w:tr>
      <w:tr w:rsidR="007B2143" w:rsidRPr="00276DD0" w:rsidTr="00687713">
        <w:trPr>
          <w:jc w:val="center"/>
        </w:trPr>
        <w:tc>
          <w:tcPr>
            <w:tcW w:w="900" w:type="dxa"/>
          </w:tcPr>
          <w:p w:rsidR="007B2143" w:rsidRPr="00276DD0" w:rsidRDefault="007B2143" w:rsidP="00356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3.3.8.</w:t>
            </w:r>
          </w:p>
        </w:tc>
        <w:tc>
          <w:tcPr>
            <w:tcW w:w="2283" w:type="dxa"/>
          </w:tcPr>
          <w:p w:rsidR="007B2143" w:rsidRPr="00276DD0" w:rsidRDefault="007B2143" w:rsidP="00E3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55 813 02</w:t>
            </w:r>
          </w:p>
        </w:tc>
        <w:tc>
          <w:tcPr>
            <w:tcW w:w="2835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Tánc instruktor </w:t>
            </w:r>
          </w:p>
        </w:tc>
        <w:tc>
          <w:tcPr>
            <w:tcW w:w="2622" w:type="dxa"/>
          </w:tcPr>
          <w:p w:rsidR="007B2143" w:rsidRPr="00276DD0" w:rsidRDefault="007B2143" w:rsidP="00E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szakképesítés-ráépülés </w:t>
            </w:r>
          </w:p>
        </w:tc>
      </w:tr>
    </w:tbl>
    <w:p w:rsidR="007B2143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687713" w:rsidRPr="00276DD0" w:rsidRDefault="0068771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6DD0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209"/>
        <w:gridCol w:w="6250"/>
      </w:tblGrid>
      <w:tr w:rsidR="007B2143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B2143" w:rsidRPr="00276DD0" w:rsidTr="00356ABC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B2143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7B2143" w:rsidRPr="00276DD0" w:rsidTr="00CE0FEF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7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276DD0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7B2143" w:rsidRPr="00276DD0" w:rsidTr="00CD666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7B2143" w:rsidRPr="00276DD0" w:rsidTr="00CD666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  <w:tr w:rsidR="007B2143" w:rsidRPr="00276DD0" w:rsidTr="00CD666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10323-12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Egészségügy és elsősegélynyújtás </w:t>
            </w:r>
          </w:p>
        </w:tc>
      </w:tr>
      <w:tr w:rsidR="007B2143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10324-12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Edzéselmélet és gimnasztika </w:t>
            </w:r>
          </w:p>
        </w:tc>
      </w:tr>
      <w:tr w:rsidR="007B2143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10334-12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Aqua tréning</w:t>
            </w:r>
          </w:p>
        </w:tc>
      </w:tr>
      <w:tr w:rsidR="007B2143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800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10336-12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Fitness termi kondicionálás </w:t>
            </w:r>
          </w:p>
        </w:tc>
      </w:tr>
      <w:tr w:rsidR="007B2143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687713" w:rsidRDefault="000F37C1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713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10335-12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143" w:rsidRPr="00276DD0" w:rsidRDefault="007B2143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Csoportos fitness órák </w:t>
            </w:r>
          </w:p>
        </w:tc>
      </w:tr>
      <w:tr w:rsidR="000F37C1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1" w:rsidRPr="00687713" w:rsidRDefault="000F37C1" w:rsidP="000F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713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1" w:rsidRPr="00276DD0" w:rsidRDefault="000F37C1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10338-12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7C1" w:rsidRPr="00276DD0" w:rsidRDefault="000F37C1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Speciális óratípusok és foglalkozásformák</w:t>
            </w:r>
          </w:p>
        </w:tc>
      </w:tr>
      <w:tr w:rsidR="000F37C1" w:rsidRPr="00276DD0" w:rsidTr="00E64779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1" w:rsidRPr="00687713" w:rsidRDefault="000F37C1" w:rsidP="000F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713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1" w:rsidRPr="00276DD0" w:rsidRDefault="000F37C1" w:rsidP="00991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10337-12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7C1" w:rsidRPr="00276DD0" w:rsidRDefault="000F37C1" w:rsidP="0099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Ügyfélszolgálat a fitness-wellness létesítményekben </w:t>
            </w:r>
          </w:p>
        </w:tc>
      </w:tr>
    </w:tbl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276DD0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16"/>
        <w:gridCol w:w="2838"/>
        <w:gridCol w:w="3418"/>
      </w:tblGrid>
      <w:tr w:rsidR="007B2143" w:rsidRPr="00276DD0" w:rsidTr="00356ABC">
        <w:trPr>
          <w:jc w:val="center"/>
        </w:trPr>
        <w:tc>
          <w:tcPr>
            <w:tcW w:w="840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vAlign w:val="center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vAlign w:val="center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B2143" w:rsidRPr="00276DD0" w:rsidTr="00356ABC">
        <w:trPr>
          <w:jc w:val="center"/>
        </w:trPr>
        <w:tc>
          <w:tcPr>
            <w:tcW w:w="840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272" w:type="dxa"/>
            <w:gridSpan w:val="3"/>
            <w:vAlign w:val="center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B2143" w:rsidRPr="00276DD0" w:rsidTr="00356ABC">
        <w:trPr>
          <w:jc w:val="center"/>
        </w:trPr>
        <w:tc>
          <w:tcPr>
            <w:tcW w:w="840" w:type="dxa"/>
          </w:tcPr>
          <w:p w:rsidR="007B2143" w:rsidRPr="00276DD0" w:rsidRDefault="007B2143" w:rsidP="00F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016" w:type="dxa"/>
            <w:vAlign w:val="center"/>
          </w:tcPr>
          <w:p w:rsidR="007B2143" w:rsidRPr="00276DD0" w:rsidRDefault="007B2143" w:rsidP="00F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8" w:type="dxa"/>
            <w:vAlign w:val="center"/>
          </w:tcPr>
          <w:p w:rsidR="007B2143" w:rsidRPr="00276DD0" w:rsidRDefault="007B2143" w:rsidP="00F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vAlign w:val="center"/>
          </w:tcPr>
          <w:p w:rsidR="007B2143" w:rsidRPr="00276DD0" w:rsidRDefault="007B2143" w:rsidP="00F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2143" w:rsidRPr="00276DD0" w:rsidTr="00290145">
        <w:trPr>
          <w:jc w:val="center"/>
        </w:trPr>
        <w:tc>
          <w:tcPr>
            <w:tcW w:w="840" w:type="dxa"/>
          </w:tcPr>
          <w:p w:rsidR="007B2143" w:rsidRPr="00276DD0" w:rsidRDefault="007B2143" w:rsidP="0097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2838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290145">
        <w:trPr>
          <w:jc w:val="center"/>
        </w:trPr>
        <w:tc>
          <w:tcPr>
            <w:tcW w:w="840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2838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290145">
        <w:trPr>
          <w:jc w:val="center"/>
        </w:trPr>
        <w:tc>
          <w:tcPr>
            <w:tcW w:w="840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2838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356ABC">
        <w:trPr>
          <w:jc w:val="center"/>
        </w:trPr>
        <w:tc>
          <w:tcPr>
            <w:tcW w:w="840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10323-12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Egészségügy és elsősegélynyújtás 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B2143" w:rsidRPr="00276DD0" w:rsidTr="00356ABC">
        <w:trPr>
          <w:jc w:val="center"/>
        </w:trPr>
        <w:tc>
          <w:tcPr>
            <w:tcW w:w="840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10324-12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Edzéselmélet és gimnasztika 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B2143" w:rsidRPr="00276DD0" w:rsidTr="00356ABC">
        <w:trPr>
          <w:jc w:val="center"/>
        </w:trPr>
        <w:tc>
          <w:tcPr>
            <w:tcW w:w="840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10334-12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Aqua tréning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F4622C">
        <w:trPr>
          <w:jc w:val="center"/>
        </w:trPr>
        <w:tc>
          <w:tcPr>
            <w:tcW w:w="840" w:type="dxa"/>
          </w:tcPr>
          <w:p w:rsidR="007B2143" w:rsidRPr="00276DD0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10336-12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Fitness termi kondicionálás 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F4622C">
        <w:trPr>
          <w:jc w:val="center"/>
        </w:trPr>
        <w:tc>
          <w:tcPr>
            <w:tcW w:w="840" w:type="dxa"/>
          </w:tcPr>
          <w:p w:rsidR="007B2143" w:rsidRPr="00687713" w:rsidRDefault="007B2143" w:rsidP="0080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0F37C1"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10335-12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Csoportos fitness órák 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F4622C">
        <w:trPr>
          <w:jc w:val="center"/>
        </w:trPr>
        <w:tc>
          <w:tcPr>
            <w:tcW w:w="840" w:type="dxa"/>
          </w:tcPr>
          <w:p w:rsidR="007B2143" w:rsidRPr="00687713" w:rsidRDefault="007B2143" w:rsidP="00F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0F37C1"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2.11.</w:t>
            </w:r>
            <w:r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10338-12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Speciális óratípusok és foglalkozásformák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B2143" w:rsidRPr="00276DD0" w:rsidTr="00F4622C">
        <w:trPr>
          <w:jc w:val="center"/>
        </w:trPr>
        <w:tc>
          <w:tcPr>
            <w:tcW w:w="840" w:type="dxa"/>
          </w:tcPr>
          <w:p w:rsidR="007B2143" w:rsidRPr="00687713" w:rsidRDefault="007B2143" w:rsidP="0088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0F37C1"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2.12.</w:t>
            </w:r>
            <w:r w:rsidRPr="006877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7B2143" w:rsidRPr="00276DD0" w:rsidRDefault="007B2143" w:rsidP="0080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10337-12</w:t>
            </w:r>
          </w:p>
        </w:tc>
        <w:tc>
          <w:tcPr>
            <w:tcW w:w="2838" w:type="dxa"/>
          </w:tcPr>
          <w:p w:rsidR="007B2143" w:rsidRPr="00276DD0" w:rsidRDefault="007B2143" w:rsidP="00AA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Ügyfélszolgálat a fitness-wellness létesítményekben </w:t>
            </w:r>
          </w:p>
        </w:tc>
        <w:tc>
          <w:tcPr>
            <w:tcW w:w="3418" w:type="dxa"/>
          </w:tcPr>
          <w:p w:rsidR="007B2143" w:rsidRPr="00276DD0" w:rsidRDefault="007B2143" w:rsidP="00B03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5.3.1. Gyakorlati vizsgatevékenység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 xml:space="preserve">A) A vizsgafeladat megnevezése: Aqua tréning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 xml:space="preserve">A vizsgafeladat ismertetése: Különböző (kisvizes-nagyvizes, eszközös-eszköz nélküli, egyéni-páros gyakorlatok stb.) vízi foglalkozások, óratípusok egy-egy részletének levezetése: erőfejlesztés, állóképesség fejlesztés, izületi mozgékonyság fejlesztés, koordinációfejlesztés, aqua aerobik, vízi játékok, speciális vízi programok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időtartama: 30 perc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10 %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 xml:space="preserve">B) A vizsgafeladat megnevezése: Csoportos fitness órák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ismertetése: Különböző óratípusok egy-egy részletének levezetése: aerobik alapóra, step, zsírégető óra, alakformáló óra változatos eszközökkel, gerincgimnasztika, stretching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időtartama: 30 perc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20 %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 xml:space="preserve">C) A vizsgafeladat megnevezése: Egyéni kondicionálás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ismertetése: Edzésterv készítése megadott paraméterek alapján, az edzésprogram egy részének levezetése (gyakorlatok ismertetése, bemutatása, hibajavítás)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időtartama: 45 perc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20 %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 xml:space="preserve">D) A vizsgafeladat megnevezése: Ügyfélszolgálat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ismertetése: Különböző helyzetgyakorlatok megoldása: tájékoztatás a szolgáltatásokról, problémamegoldás, panaszkezelés, pénzforgalom lebonyolítása, biztonsági előírások ismertetése, termékértékesítés és eladásösztönzés, tájékoztató anyagok készítése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időtartama: 30 perc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10 %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E) A vizsgafeladat megnevezése: Speciális óratípusok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ismertetése: Speciális óratípusok, foglalkozások egy-egy részletének levezetése: korcsoportos foglalkozások, küzdősport (vagy harcművészet) alapú zenés fitness órák, wellness órák (pl. jóga, pilates alapú fitness órák), táncos órák, kerékpáros órák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időtartama: 30 perc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10 %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 –</w:t>
      </w: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7B2143" w:rsidRDefault="007B2143" w:rsidP="008821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7B2143" w:rsidRDefault="007B2143" w:rsidP="0088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5.3.3</w:t>
      </w:r>
      <w:r w:rsidRPr="00276DD0">
        <w:rPr>
          <w:rFonts w:ascii="Times New Roman" w:hAnsi="Times New Roman"/>
          <w:iCs/>
          <w:sz w:val="20"/>
          <w:szCs w:val="20"/>
        </w:rPr>
        <w:t xml:space="preserve">. Szóbeli vizsgatevékenység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A) A vizsgafeladat megnevezése: Egészségügy, edzéselmélet, gimnasztika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ismertetése: A szervrendszerek anatómiája, működése és sportadaptációja, különböző életkorú egyének biológiai, terhelésélettani, lélektani sajátosságai, krónikus betegek sportolása, testalkat, testösszetétel és testsúlyszabályozás, edzés és energiaforgalom, sportártalmak megelőzése, kondicionális képességek fajtái és fejlesztése, a koordináció és mozgásszerkezet, mozgástanulás, gimnasztikai gyakorlatelemzés és - tervezés, rajzírás alkalmazása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lastRenderedPageBreak/>
        <w:t>A vizsgafeladat időtartama: 30 perc (felkészülési idő 10 perc</w:t>
      </w:r>
      <w:r w:rsidR="000F37C1">
        <w:rPr>
          <w:rFonts w:ascii="Times New Roman" w:hAnsi="Times New Roman"/>
          <w:iCs/>
          <w:sz w:val="20"/>
          <w:szCs w:val="20"/>
        </w:rPr>
        <w:t>, válaszadás 20 perc</w:t>
      </w:r>
      <w:r w:rsidRPr="00276DD0">
        <w:rPr>
          <w:rFonts w:ascii="Times New Roman" w:hAnsi="Times New Roman"/>
          <w:iCs/>
          <w:sz w:val="20"/>
          <w:szCs w:val="20"/>
        </w:rPr>
        <w:t>)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20 %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 xml:space="preserve">B) A vizsgafeladat megnevezése: Célcsoport- és foglalkozástan 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ismertetése: Célcsoportok (gyermek és idős korosztály, várandós nők) sajátosságai, a speciális órák és foglalkozások elméleti háttere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időtartama: 15 perc (felkészülési idő 5 perc</w:t>
      </w:r>
      <w:r w:rsidR="000F37C1">
        <w:rPr>
          <w:rFonts w:ascii="Times New Roman" w:hAnsi="Times New Roman"/>
          <w:iCs/>
          <w:sz w:val="20"/>
          <w:szCs w:val="20"/>
        </w:rPr>
        <w:t>, válaszadás 10 perc</w:t>
      </w:r>
      <w:r w:rsidRPr="00276DD0">
        <w:rPr>
          <w:rFonts w:ascii="Times New Roman" w:hAnsi="Times New Roman"/>
          <w:iCs/>
          <w:sz w:val="20"/>
          <w:szCs w:val="20"/>
        </w:rPr>
        <w:t>)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 vizsgafeladat aránya: 10 %</w:t>
      </w:r>
    </w:p>
    <w:p w:rsidR="007B2143" w:rsidRPr="00276DD0" w:rsidRDefault="007B2143" w:rsidP="00F462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5.5. A szakmai vizsga értékelésének a szakmai vizsgaszabályzattól eltérő szempontjai: -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6DD0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7B2143" w:rsidRPr="00276DD0" w:rsidTr="00356ABC">
        <w:trPr>
          <w:jc w:val="center"/>
        </w:trPr>
        <w:tc>
          <w:tcPr>
            <w:tcW w:w="778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7B2143" w:rsidRPr="00276DD0" w:rsidTr="00356ABC">
        <w:trPr>
          <w:jc w:val="center"/>
        </w:trPr>
        <w:tc>
          <w:tcPr>
            <w:tcW w:w="778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387" w:type="dxa"/>
          </w:tcPr>
          <w:p w:rsidR="007B2143" w:rsidRPr="00276DD0" w:rsidRDefault="007B2143" w:rsidP="0035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B2143" w:rsidRPr="00276DD0" w:rsidTr="008B4299">
        <w:trPr>
          <w:trHeight w:val="182"/>
          <w:jc w:val="center"/>
        </w:trPr>
        <w:tc>
          <w:tcPr>
            <w:tcW w:w="778" w:type="dxa"/>
          </w:tcPr>
          <w:p w:rsidR="007B2143" w:rsidRPr="00276DD0" w:rsidRDefault="007B2143" w:rsidP="008B4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Uszoda</w:t>
            </w:r>
          </w:p>
        </w:tc>
      </w:tr>
      <w:tr w:rsidR="007B2143" w:rsidRPr="00276DD0" w:rsidTr="008B4299">
        <w:trPr>
          <w:jc w:val="center"/>
        </w:trPr>
        <w:tc>
          <w:tcPr>
            <w:tcW w:w="778" w:type="dxa"/>
          </w:tcPr>
          <w:p w:rsidR="007B2143" w:rsidRPr="00276DD0" w:rsidRDefault="007B2143" w:rsidP="008B4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Vízben alkalmazott segédeszközök </w:t>
            </w:r>
          </w:p>
        </w:tc>
      </w:tr>
      <w:tr w:rsidR="007B2143" w:rsidRPr="00276DD0" w:rsidTr="008B4299">
        <w:trPr>
          <w:jc w:val="center"/>
        </w:trPr>
        <w:tc>
          <w:tcPr>
            <w:tcW w:w="778" w:type="dxa"/>
          </w:tcPr>
          <w:p w:rsidR="007B2143" w:rsidRPr="00276DD0" w:rsidRDefault="007B2143" w:rsidP="008B4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Aerobik terem </w:t>
            </w:r>
          </w:p>
        </w:tc>
      </w:tr>
      <w:tr w:rsidR="007B2143" w:rsidRPr="00276DD0" w:rsidTr="008B4299">
        <w:trPr>
          <w:jc w:val="center"/>
        </w:trPr>
        <w:tc>
          <w:tcPr>
            <w:tcW w:w="778" w:type="dxa"/>
          </w:tcPr>
          <w:p w:rsidR="007B2143" w:rsidRPr="00276DD0" w:rsidRDefault="007B2143" w:rsidP="008B4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CD lejátszó </w:t>
            </w:r>
          </w:p>
        </w:tc>
      </w:tr>
      <w:tr w:rsidR="007B2143" w:rsidRPr="00276DD0" w:rsidTr="008B4299">
        <w:trPr>
          <w:jc w:val="center"/>
        </w:trPr>
        <w:tc>
          <w:tcPr>
            <w:tcW w:w="778" w:type="dxa"/>
          </w:tcPr>
          <w:p w:rsidR="007B2143" w:rsidRPr="00276DD0" w:rsidRDefault="007B2143" w:rsidP="008B4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Hangosító rendszer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Step padok (lépcsők)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Gumiszalagok (vagy gumikötelek)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Bokasúlyzók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Kézisúlyzók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Polifoam szivacsok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Az aktuális fitness trendeknek megfelelő eszközök 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Edzőterem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Kétkezes súlyzók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Állványok, padok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Erősítő gépek (különböző testrészekre)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Kardio gépek (különböző mozgásfajtára)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Pulzuskövető órák</w:t>
            </w:r>
          </w:p>
        </w:tc>
      </w:tr>
      <w:tr w:rsidR="007B2143" w:rsidRPr="00276DD0" w:rsidTr="00BA7DC4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5387" w:type="dxa"/>
            <w:vAlign w:val="bottom"/>
          </w:tcPr>
          <w:p w:rsidR="007B2143" w:rsidRPr="00276DD0" w:rsidRDefault="007B2143" w:rsidP="001E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Internet-kapcsolat </w:t>
            </w:r>
          </w:p>
        </w:tc>
      </w:tr>
      <w:tr w:rsidR="007B2143" w:rsidRPr="00276DD0" w:rsidTr="00BA7DC4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5387" w:type="dxa"/>
            <w:vAlign w:val="bottom"/>
          </w:tcPr>
          <w:p w:rsidR="007B2143" w:rsidRPr="00276DD0" w:rsidRDefault="007B2143" w:rsidP="001E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Irodai ügyvitel (fénymásolás, nyomtatás, szkennelés, telefonálás) lebonyolítására alkalmas eszközök </w:t>
            </w:r>
          </w:p>
        </w:tc>
      </w:tr>
      <w:tr w:rsidR="007B2143" w:rsidRPr="00276DD0" w:rsidTr="00BA7DC4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5387" w:type="dxa"/>
            <w:vAlign w:val="bottom"/>
          </w:tcPr>
          <w:p w:rsidR="007B2143" w:rsidRPr="00276DD0" w:rsidRDefault="007B2143" w:rsidP="001E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Pénzforgalmi tevékenység (kártyaleolvasás, készpénzfizetés számlázás) lebonyolítására alkalmas eszközök és kellékek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6.22.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Tanterem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6.23.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Tantermi tábla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Projektor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6.25.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 xml:space="preserve">Laptop / számítógép 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6.26.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Anatómiai szemléltető eszközök</w:t>
            </w:r>
          </w:p>
        </w:tc>
      </w:tr>
      <w:tr w:rsidR="007B2143" w:rsidRPr="00276DD0" w:rsidTr="00603B7F">
        <w:trPr>
          <w:jc w:val="center"/>
        </w:trPr>
        <w:tc>
          <w:tcPr>
            <w:tcW w:w="778" w:type="dxa"/>
          </w:tcPr>
          <w:p w:rsidR="007B2143" w:rsidRPr="00276DD0" w:rsidRDefault="007B2143" w:rsidP="001E6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color w:val="000000"/>
                <w:sz w:val="20"/>
                <w:szCs w:val="20"/>
              </w:rPr>
              <w:t>6.27.</w:t>
            </w:r>
          </w:p>
        </w:tc>
        <w:tc>
          <w:tcPr>
            <w:tcW w:w="5387" w:type="dxa"/>
          </w:tcPr>
          <w:p w:rsidR="007B2143" w:rsidRPr="00276DD0" w:rsidRDefault="007B2143" w:rsidP="001E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D0">
              <w:rPr>
                <w:rFonts w:ascii="Times New Roman" w:hAnsi="Times New Roman"/>
                <w:sz w:val="20"/>
                <w:szCs w:val="20"/>
              </w:rPr>
              <w:t>Elsősegélynyújtáshoz szükséges eszközök</w:t>
            </w:r>
          </w:p>
        </w:tc>
      </w:tr>
    </w:tbl>
    <w:p w:rsidR="007B2143" w:rsidRPr="00276DD0" w:rsidRDefault="007B2143" w:rsidP="00926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46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6DD0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7B2143" w:rsidRPr="00276DD0" w:rsidRDefault="007B2143" w:rsidP="0046003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CE6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 xml:space="preserve">A szakmai vizsgabizottságban való részvételre kijelölt szakmai szervezet: </w:t>
      </w:r>
    </w:p>
    <w:p w:rsidR="007B2143" w:rsidRPr="00276DD0" w:rsidRDefault="007B2143" w:rsidP="0050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Magyar Olimpiai Bizottság</w:t>
      </w:r>
    </w:p>
    <w:p w:rsidR="007B2143" w:rsidRDefault="007B2143" w:rsidP="0050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6DD0">
        <w:rPr>
          <w:rFonts w:ascii="Times New Roman" w:hAnsi="Times New Roman"/>
          <w:sz w:val="20"/>
          <w:szCs w:val="20"/>
        </w:rPr>
        <w:t>Elérhetősége:</w:t>
      </w:r>
    </w:p>
    <w:p w:rsidR="007B2143" w:rsidRPr="00AF47C0" w:rsidRDefault="007B2143" w:rsidP="0050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47C0">
        <w:rPr>
          <w:rStyle w:val="Kiemels2"/>
          <w:rFonts w:ascii="Times New Roman" w:hAnsi="Times New Roman"/>
          <w:b w:val="0"/>
          <w:sz w:val="20"/>
          <w:szCs w:val="20"/>
        </w:rPr>
        <w:t>Cím:</w:t>
      </w:r>
      <w:r w:rsidRPr="00AF47C0">
        <w:rPr>
          <w:rFonts w:ascii="Times New Roman" w:hAnsi="Times New Roman"/>
          <w:sz w:val="20"/>
          <w:szCs w:val="20"/>
        </w:rPr>
        <w:t>1124 Budapest, Csörsz u. 49 - 51.</w:t>
      </w:r>
      <w:r w:rsidRPr="00AF47C0">
        <w:rPr>
          <w:rFonts w:ascii="Times New Roman" w:hAnsi="Times New Roman"/>
          <w:sz w:val="20"/>
          <w:szCs w:val="20"/>
        </w:rPr>
        <w:br/>
      </w:r>
      <w:r w:rsidRPr="00AF47C0">
        <w:rPr>
          <w:rStyle w:val="Kiemels2"/>
          <w:rFonts w:ascii="Times New Roman" w:hAnsi="Times New Roman"/>
          <w:b w:val="0"/>
          <w:sz w:val="20"/>
          <w:szCs w:val="20"/>
        </w:rPr>
        <w:t>Telefon:</w:t>
      </w:r>
      <w:r w:rsidRPr="00AF47C0">
        <w:rPr>
          <w:rFonts w:ascii="Times New Roman" w:hAnsi="Times New Roman"/>
          <w:sz w:val="20"/>
          <w:szCs w:val="20"/>
        </w:rPr>
        <w:t xml:space="preserve"> (36-1) 386-8000</w:t>
      </w:r>
      <w:r w:rsidRPr="00AF47C0">
        <w:rPr>
          <w:rFonts w:ascii="Times New Roman" w:hAnsi="Times New Roman"/>
          <w:sz w:val="20"/>
          <w:szCs w:val="20"/>
        </w:rPr>
        <w:br/>
      </w:r>
      <w:r w:rsidRPr="00AF47C0">
        <w:rPr>
          <w:rStyle w:val="Kiemels2"/>
          <w:rFonts w:ascii="Times New Roman" w:hAnsi="Times New Roman"/>
          <w:b w:val="0"/>
          <w:sz w:val="20"/>
          <w:szCs w:val="20"/>
        </w:rPr>
        <w:t>Fax:</w:t>
      </w:r>
      <w:r w:rsidRPr="00AF47C0">
        <w:rPr>
          <w:rFonts w:ascii="Times New Roman" w:hAnsi="Times New Roman"/>
          <w:sz w:val="20"/>
          <w:szCs w:val="20"/>
        </w:rPr>
        <w:t xml:space="preserve"> (36-1) 386-9670</w:t>
      </w:r>
      <w:r w:rsidRPr="00AF47C0">
        <w:rPr>
          <w:rFonts w:ascii="Times New Roman" w:hAnsi="Times New Roman"/>
          <w:sz w:val="20"/>
          <w:szCs w:val="20"/>
        </w:rPr>
        <w:br/>
      </w:r>
      <w:r w:rsidRPr="00AF47C0">
        <w:rPr>
          <w:rStyle w:val="Kiemels2"/>
          <w:rFonts w:ascii="Times New Roman" w:hAnsi="Times New Roman"/>
          <w:b w:val="0"/>
          <w:sz w:val="20"/>
          <w:szCs w:val="20"/>
        </w:rPr>
        <w:t>E-mail:</w:t>
      </w:r>
      <w:r w:rsidRPr="00AF47C0">
        <w:rPr>
          <w:rFonts w:ascii="Times New Roman" w:hAnsi="Times New Roman"/>
          <w:sz w:val="20"/>
          <w:szCs w:val="20"/>
        </w:rPr>
        <w:t xml:space="preserve"> iroda@mob.hu</w:t>
      </w:r>
    </w:p>
    <w:p w:rsidR="007B2143" w:rsidRPr="00276DD0" w:rsidRDefault="007B2143" w:rsidP="00CE6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3" w:rsidRPr="00276DD0" w:rsidRDefault="007B2143" w:rsidP="00D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76DD0">
        <w:rPr>
          <w:rFonts w:ascii="Times New Roman" w:hAnsi="Times New Roman"/>
          <w:iCs/>
          <w:sz w:val="20"/>
          <w:szCs w:val="20"/>
        </w:rPr>
        <w:t>Az előzetesen megszerzett tudás legfeljebb a képzés összes óraszámának 50 %-áig számítható be.</w:t>
      </w:r>
    </w:p>
    <w:p w:rsidR="007B2143" w:rsidRPr="00276DD0" w:rsidRDefault="007B2143" w:rsidP="00CE6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B2143" w:rsidRPr="00276DD0" w:rsidSect="0093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F3"/>
    <w:multiLevelType w:val="hybridMultilevel"/>
    <w:tmpl w:val="2A0C7B72"/>
    <w:lvl w:ilvl="0" w:tplc="9544EBC6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D74"/>
    <w:multiLevelType w:val="hybridMultilevel"/>
    <w:tmpl w:val="6660D028"/>
    <w:lvl w:ilvl="0" w:tplc="7C1A69EE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38623BD4"/>
    <w:multiLevelType w:val="hybridMultilevel"/>
    <w:tmpl w:val="E752C526"/>
    <w:lvl w:ilvl="0" w:tplc="9544EBC6">
      <w:numFmt w:val="bullet"/>
      <w:lvlText w:val="-"/>
      <w:lvlJc w:val="left"/>
      <w:pPr>
        <w:ind w:left="-34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">
    <w:nsid w:val="38BF24F7"/>
    <w:multiLevelType w:val="hybridMultilevel"/>
    <w:tmpl w:val="2A4ADF24"/>
    <w:lvl w:ilvl="0" w:tplc="2D821A80">
      <w:start w:val="1"/>
      <w:numFmt w:val="upperLetter"/>
      <w:lvlText w:val="%1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3BB1375F"/>
    <w:multiLevelType w:val="hybridMultilevel"/>
    <w:tmpl w:val="F44A800A"/>
    <w:lvl w:ilvl="0" w:tplc="9544EBC6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>
    <w:nsid w:val="4E1C52CD"/>
    <w:multiLevelType w:val="hybridMultilevel"/>
    <w:tmpl w:val="88582E0A"/>
    <w:lvl w:ilvl="0" w:tplc="7C1A69EE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69C86D5E"/>
    <w:multiLevelType w:val="hybridMultilevel"/>
    <w:tmpl w:val="93D02200"/>
    <w:lvl w:ilvl="0" w:tplc="9544EBC6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>
    <w:nsid w:val="72033743"/>
    <w:multiLevelType w:val="hybridMultilevel"/>
    <w:tmpl w:val="79E6D9E2"/>
    <w:lvl w:ilvl="0" w:tplc="7C1A69EE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>
    <w:nsid w:val="7A2D5DE3"/>
    <w:multiLevelType w:val="hybridMultilevel"/>
    <w:tmpl w:val="14289486"/>
    <w:lvl w:ilvl="0" w:tplc="040E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30"/>
    <w:rsid w:val="000039AC"/>
    <w:rsid w:val="00034C0C"/>
    <w:rsid w:val="00040287"/>
    <w:rsid w:val="000F37C1"/>
    <w:rsid w:val="001572A9"/>
    <w:rsid w:val="001A1E8B"/>
    <w:rsid w:val="001C268A"/>
    <w:rsid w:val="001D542A"/>
    <w:rsid w:val="001E6890"/>
    <w:rsid w:val="001F2F13"/>
    <w:rsid w:val="00204B44"/>
    <w:rsid w:val="00204DC3"/>
    <w:rsid w:val="00272758"/>
    <w:rsid w:val="00276DD0"/>
    <w:rsid w:val="00281E40"/>
    <w:rsid w:val="00290145"/>
    <w:rsid w:val="002A0242"/>
    <w:rsid w:val="00356ABC"/>
    <w:rsid w:val="003831D4"/>
    <w:rsid w:val="003E0C82"/>
    <w:rsid w:val="00460030"/>
    <w:rsid w:val="004A3AA3"/>
    <w:rsid w:val="00503515"/>
    <w:rsid w:val="00533366"/>
    <w:rsid w:val="00543A86"/>
    <w:rsid w:val="0055179F"/>
    <w:rsid w:val="00603B7F"/>
    <w:rsid w:val="0062742B"/>
    <w:rsid w:val="00687713"/>
    <w:rsid w:val="0069336E"/>
    <w:rsid w:val="006B2B7D"/>
    <w:rsid w:val="00702C96"/>
    <w:rsid w:val="00743649"/>
    <w:rsid w:val="0075784C"/>
    <w:rsid w:val="007A2F5B"/>
    <w:rsid w:val="007B2143"/>
    <w:rsid w:val="007D14D9"/>
    <w:rsid w:val="007F68F1"/>
    <w:rsid w:val="00800FC2"/>
    <w:rsid w:val="008059B2"/>
    <w:rsid w:val="00830232"/>
    <w:rsid w:val="00832EC4"/>
    <w:rsid w:val="008821D0"/>
    <w:rsid w:val="00883B4B"/>
    <w:rsid w:val="00885BD6"/>
    <w:rsid w:val="008B4299"/>
    <w:rsid w:val="008C631F"/>
    <w:rsid w:val="00902699"/>
    <w:rsid w:val="009229AA"/>
    <w:rsid w:val="009265A0"/>
    <w:rsid w:val="00926AE2"/>
    <w:rsid w:val="00936792"/>
    <w:rsid w:val="00940E38"/>
    <w:rsid w:val="009569EE"/>
    <w:rsid w:val="00974B4D"/>
    <w:rsid w:val="00991E7A"/>
    <w:rsid w:val="009B656A"/>
    <w:rsid w:val="009C1D55"/>
    <w:rsid w:val="009C3A82"/>
    <w:rsid w:val="009D1174"/>
    <w:rsid w:val="00A0269A"/>
    <w:rsid w:val="00A828D6"/>
    <w:rsid w:val="00AA2AF4"/>
    <w:rsid w:val="00AA65EA"/>
    <w:rsid w:val="00AC0D82"/>
    <w:rsid w:val="00AF47C0"/>
    <w:rsid w:val="00B03993"/>
    <w:rsid w:val="00B60870"/>
    <w:rsid w:val="00BA7DC4"/>
    <w:rsid w:val="00BB7564"/>
    <w:rsid w:val="00BD1477"/>
    <w:rsid w:val="00BD65EE"/>
    <w:rsid w:val="00C05EF1"/>
    <w:rsid w:val="00C45335"/>
    <w:rsid w:val="00CB7B61"/>
    <w:rsid w:val="00CD6660"/>
    <w:rsid w:val="00CD73FD"/>
    <w:rsid w:val="00CE0FEF"/>
    <w:rsid w:val="00CE6C57"/>
    <w:rsid w:val="00CF4325"/>
    <w:rsid w:val="00D550B9"/>
    <w:rsid w:val="00D627E6"/>
    <w:rsid w:val="00D776A3"/>
    <w:rsid w:val="00DA4E26"/>
    <w:rsid w:val="00DB5D65"/>
    <w:rsid w:val="00DF38E1"/>
    <w:rsid w:val="00E20A35"/>
    <w:rsid w:val="00E34AD5"/>
    <w:rsid w:val="00E64779"/>
    <w:rsid w:val="00E76368"/>
    <w:rsid w:val="00E84469"/>
    <w:rsid w:val="00E85965"/>
    <w:rsid w:val="00EA461E"/>
    <w:rsid w:val="00EA5AFF"/>
    <w:rsid w:val="00ED3B22"/>
    <w:rsid w:val="00F23A7E"/>
    <w:rsid w:val="00F4622C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030"/>
    <w:rPr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627E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03515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locked/>
    <w:rsid w:val="00AF47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030"/>
    <w:rPr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627E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03515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locked/>
    <w:rsid w:val="00AF47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</vt:lpstr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Juli</dc:creator>
  <cp:lastModifiedBy>NMH-SZFI</cp:lastModifiedBy>
  <cp:revision>2</cp:revision>
  <dcterms:created xsi:type="dcterms:W3CDTF">2013-02-15T09:29:00Z</dcterms:created>
  <dcterms:modified xsi:type="dcterms:W3CDTF">2013-02-15T09:29:00Z</dcterms:modified>
</cp:coreProperties>
</file>