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78" w:rsidRPr="004133AF" w:rsidRDefault="00826D78" w:rsidP="00826D78">
      <w:pPr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  <w:bookmarkStart w:id="0" w:name="_GoBack"/>
      <w:bookmarkEnd w:id="0"/>
      <w:r w:rsidRPr="004133AF">
        <w:rPr>
          <w:b/>
          <w:bCs/>
          <w:sz w:val="20"/>
          <w:szCs w:val="20"/>
        </w:rPr>
        <w:t xml:space="preserve">A </w:t>
      </w:r>
      <w:r w:rsidR="009E4291">
        <w:rPr>
          <w:b/>
          <w:bCs/>
          <w:sz w:val="20"/>
          <w:szCs w:val="20"/>
        </w:rPr>
        <w:t>170</w:t>
      </w:r>
      <w:r w:rsidRPr="004133AF">
        <w:rPr>
          <w:b/>
          <w:bCs/>
          <w:sz w:val="20"/>
          <w:szCs w:val="20"/>
        </w:rPr>
        <w:t xml:space="preserve">. sorszámú </w:t>
      </w:r>
      <w:r w:rsidRPr="004133AF">
        <w:rPr>
          <w:b/>
          <w:sz w:val="20"/>
          <w:szCs w:val="20"/>
        </w:rPr>
        <w:t xml:space="preserve">Okleveles </w:t>
      </w:r>
      <w:r w:rsidR="00892632" w:rsidRPr="004133AF">
        <w:rPr>
          <w:b/>
          <w:sz w:val="20"/>
          <w:szCs w:val="20"/>
        </w:rPr>
        <w:t>forgal</w:t>
      </w:r>
      <w:r w:rsidRPr="004133AF">
        <w:rPr>
          <w:b/>
          <w:sz w:val="20"/>
          <w:szCs w:val="20"/>
        </w:rPr>
        <w:t>m</w:t>
      </w:r>
      <w:r w:rsidR="00892632" w:rsidRPr="004133AF">
        <w:rPr>
          <w:b/>
          <w:sz w:val="20"/>
          <w:szCs w:val="20"/>
        </w:rPr>
        <w:t>i</w:t>
      </w:r>
      <w:r w:rsidRPr="004133AF">
        <w:rPr>
          <w:b/>
          <w:sz w:val="20"/>
          <w:szCs w:val="20"/>
        </w:rPr>
        <w:t>adó-szakértő</w:t>
      </w:r>
      <w:r w:rsidRPr="004133AF">
        <w:rPr>
          <w:b/>
          <w:bCs/>
          <w:sz w:val="20"/>
          <w:szCs w:val="20"/>
        </w:rPr>
        <w:t xml:space="preserve"> megnevezésű</w:t>
      </w:r>
    </w:p>
    <w:p w:rsidR="00826D78" w:rsidRPr="004133AF" w:rsidRDefault="00826D78" w:rsidP="00826D78">
      <w:pPr>
        <w:autoSpaceDE w:val="0"/>
        <w:autoSpaceDN w:val="0"/>
        <w:adjustRightInd w:val="0"/>
        <w:ind w:firstLine="204"/>
        <w:jc w:val="center"/>
        <w:rPr>
          <w:b/>
          <w:iCs/>
          <w:sz w:val="20"/>
          <w:szCs w:val="20"/>
        </w:rPr>
      </w:pPr>
      <w:r w:rsidRPr="004133AF">
        <w:rPr>
          <w:b/>
          <w:bCs/>
          <w:sz w:val="20"/>
          <w:szCs w:val="20"/>
        </w:rPr>
        <w:t>szakképesítés-ráépülés szakmai és vizsgakövetelménye</w:t>
      </w:r>
    </w:p>
    <w:p w:rsidR="006D09DC" w:rsidRPr="004133AF" w:rsidRDefault="006D09DC" w:rsidP="0040253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D09DC" w:rsidRPr="004133AF" w:rsidRDefault="006D09DC" w:rsidP="00826D78">
      <w:pPr>
        <w:jc w:val="center"/>
        <w:rPr>
          <w:sz w:val="20"/>
          <w:szCs w:val="20"/>
        </w:rPr>
      </w:pPr>
      <w:r w:rsidRPr="004133AF">
        <w:rPr>
          <w:b/>
          <w:bCs/>
          <w:sz w:val="20"/>
          <w:szCs w:val="20"/>
        </w:rPr>
        <w:t>1. AZ ORSZÁGOS KÉPZÉSI JEGYZÉKBEN SZEREPLŐ ADATOK</w:t>
      </w:r>
    </w:p>
    <w:p w:rsidR="00826D78" w:rsidRPr="004133AF" w:rsidRDefault="00826D78" w:rsidP="00826D78">
      <w:pPr>
        <w:jc w:val="center"/>
        <w:rPr>
          <w:sz w:val="20"/>
          <w:szCs w:val="20"/>
        </w:rPr>
      </w:pPr>
    </w:p>
    <w:p w:rsidR="006D09DC" w:rsidRPr="004133AF" w:rsidRDefault="006D09DC" w:rsidP="00402532">
      <w:pPr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1.1. A </w:t>
      </w:r>
      <w:r w:rsidR="00826D78" w:rsidRPr="004133AF">
        <w:rPr>
          <w:sz w:val="20"/>
          <w:szCs w:val="20"/>
        </w:rPr>
        <w:t>szakképesítés-ráépülés</w:t>
      </w:r>
      <w:r w:rsidRPr="004133AF">
        <w:rPr>
          <w:sz w:val="20"/>
          <w:szCs w:val="20"/>
        </w:rPr>
        <w:t xml:space="preserve"> azonosító száma: 62 344 02</w:t>
      </w:r>
    </w:p>
    <w:p w:rsidR="00826D78" w:rsidRPr="004133AF" w:rsidRDefault="00826D78" w:rsidP="00402532">
      <w:pPr>
        <w:jc w:val="both"/>
        <w:rPr>
          <w:sz w:val="20"/>
          <w:szCs w:val="20"/>
        </w:rPr>
      </w:pPr>
    </w:p>
    <w:p w:rsidR="006D09DC" w:rsidRPr="004133AF" w:rsidRDefault="006D09DC" w:rsidP="00402532">
      <w:pPr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1.2. </w:t>
      </w:r>
      <w:r w:rsidR="00826D78" w:rsidRPr="004133AF">
        <w:rPr>
          <w:sz w:val="20"/>
          <w:szCs w:val="20"/>
        </w:rPr>
        <w:t>Szakképesítés-ráépülés</w:t>
      </w:r>
      <w:r w:rsidRPr="004133AF">
        <w:rPr>
          <w:sz w:val="20"/>
          <w:szCs w:val="20"/>
        </w:rPr>
        <w:t xml:space="preserve"> megnevezése: Okleveles forgalmiadó-szakértő</w:t>
      </w:r>
    </w:p>
    <w:p w:rsidR="00826D78" w:rsidRPr="004133AF" w:rsidRDefault="00826D78" w:rsidP="00402532">
      <w:pPr>
        <w:jc w:val="both"/>
        <w:rPr>
          <w:sz w:val="20"/>
          <w:szCs w:val="20"/>
        </w:rPr>
      </w:pPr>
    </w:p>
    <w:p w:rsidR="006D09DC" w:rsidRPr="004133AF" w:rsidRDefault="006D09DC" w:rsidP="00402532">
      <w:pPr>
        <w:jc w:val="both"/>
        <w:rPr>
          <w:sz w:val="20"/>
          <w:szCs w:val="20"/>
        </w:rPr>
      </w:pPr>
      <w:r w:rsidRPr="004133AF">
        <w:rPr>
          <w:sz w:val="20"/>
          <w:szCs w:val="20"/>
        </w:rPr>
        <w:t>1.3. Iskolai rendszerű szakképzésben a szakképzési évfolyamok száma</w:t>
      </w:r>
      <w:r w:rsidRPr="004133AF">
        <w:rPr>
          <w:i/>
          <w:iCs/>
          <w:sz w:val="20"/>
          <w:szCs w:val="20"/>
        </w:rPr>
        <w:t xml:space="preserve">: </w:t>
      </w:r>
      <w:r w:rsidRPr="004133AF">
        <w:rPr>
          <w:sz w:val="20"/>
          <w:szCs w:val="20"/>
        </w:rPr>
        <w:t>-</w:t>
      </w:r>
    </w:p>
    <w:p w:rsidR="00826D78" w:rsidRPr="004133AF" w:rsidRDefault="00826D78" w:rsidP="00402532">
      <w:pPr>
        <w:jc w:val="both"/>
        <w:rPr>
          <w:sz w:val="20"/>
          <w:szCs w:val="20"/>
        </w:rPr>
      </w:pPr>
    </w:p>
    <w:p w:rsidR="006D09DC" w:rsidRPr="004133AF" w:rsidRDefault="006D09DC" w:rsidP="00402532">
      <w:pPr>
        <w:jc w:val="both"/>
        <w:rPr>
          <w:sz w:val="20"/>
          <w:szCs w:val="20"/>
        </w:rPr>
      </w:pPr>
      <w:r w:rsidRPr="004133AF">
        <w:rPr>
          <w:sz w:val="20"/>
          <w:szCs w:val="20"/>
        </w:rPr>
        <w:t>1.4. Iskolarendszeren kívüli szakképzésben az óraszám: 160-240</w:t>
      </w:r>
    </w:p>
    <w:p w:rsidR="00402532" w:rsidRPr="004133AF" w:rsidRDefault="00402532" w:rsidP="00402532">
      <w:pPr>
        <w:jc w:val="both"/>
        <w:rPr>
          <w:b/>
          <w:bCs/>
          <w:sz w:val="20"/>
          <w:szCs w:val="20"/>
          <w:u w:val="single"/>
        </w:rPr>
      </w:pPr>
    </w:p>
    <w:p w:rsidR="006D09DC" w:rsidRPr="004133AF" w:rsidRDefault="006D09DC" w:rsidP="00826D78">
      <w:pPr>
        <w:jc w:val="center"/>
        <w:rPr>
          <w:sz w:val="20"/>
          <w:szCs w:val="20"/>
        </w:rPr>
      </w:pPr>
      <w:r w:rsidRPr="004133AF">
        <w:rPr>
          <w:b/>
          <w:bCs/>
          <w:sz w:val="20"/>
          <w:szCs w:val="20"/>
        </w:rPr>
        <w:t>2. EGYÉB ADATOK</w:t>
      </w:r>
    </w:p>
    <w:p w:rsidR="00826D78" w:rsidRPr="004133AF" w:rsidRDefault="00826D78" w:rsidP="00402532">
      <w:pPr>
        <w:jc w:val="both"/>
        <w:rPr>
          <w:b/>
          <w:sz w:val="20"/>
          <w:szCs w:val="20"/>
        </w:rPr>
      </w:pPr>
    </w:p>
    <w:p w:rsidR="006D09DC" w:rsidRPr="004133AF" w:rsidRDefault="006D09DC" w:rsidP="00402532">
      <w:pPr>
        <w:jc w:val="both"/>
        <w:rPr>
          <w:sz w:val="20"/>
          <w:szCs w:val="20"/>
        </w:rPr>
      </w:pPr>
      <w:r w:rsidRPr="004133AF">
        <w:rPr>
          <w:sz w:val="20"/>
          <w:szCs w:val="20"/>
        </w:rPr>
        <w:t>2.1. A képzés megkezdésének feltételei:</w:t>
      </w:r>
    </w:p>
    <w:p w:rsidR="00826D78" w:rsidRPr="004133AF" w:rsidRDefault="00826D78" w:rsidP="00402532">
      <w:pPr>
        <w:jc w:val="both"/>
        <w:rPr>
          <w:sz w:val="20"/>
          <w:szCs w:val="20"/>
        </w:rPr>
      </w:pPr>
    </w:p>
    <w:p w:rsidR="006D09DC" w:rsidRPr="004133AF" w:rsidRDefault="006D09DC" w:rsidP="00402532">
      <w:pPr>
        <w:jc w:val="both"/>
        <w:rPr>
          <w:sz w:val="20"/>
          <w:szCs w:val="20"/>
        </w:rPr>
      </w:pPr>
      <w:r w:rsidRPr="004133AF">
        <w:rPr>
          <w:sz w:val="20"/>
          <w:szCs w:val="20"/>
        </w:rPr>
        <w:t>2.1.1. Iskolai előképzettség: érettségi vizsga</w:t>
      </w:r>
    </w:p>
    <w:p w:rsidR="00826D78" w:rsidRPr="004133AF" w:rsidRDefault="00826D78" w:rsidP="00402532">
      <w:pPr>
        <w:jc w:val="both"/>
        <w:rPr>
          <w:sz w:val="20"/>
          <w:szCs w:val="20"/>
        </w:rPr>
      </w:pPr>
    </w:p>
    <w:p w:rsidR="006D09DC" w:rsidRPr="004133AF" w:rsidRDefault="006D09DC" w:rsidP="00402532">
      <w:pPr>
        <w:jc w:val="both"/>
        <w:rPr>
          <w:sz w:val="20"/>
          <w:szCs w:val="20"/>
        </w:rPr>
      </w:pPr>
      <w:r w:rsidRPr="004133AF">
        <w:rPr>
          <w:sz w:val="20"/>
          <w:szCs w:val="20"/>
        </w:rPr>
        <w:t>2.1.2. Bemeneti kompetenciák: –</w:t>
      </w:r>
    </w:p>
    <w:p w:rsidR="00826D78" w:rsidRPr="004133AF" w:rsidRDefault="00826D78" w:rsidP="00402532">
      <w:pPr>
        <w:jc w:val="both"/>
        <w:rPr>
          <w:sz w:val="20"/>
          <w:szCs w:val="20"/>
        </w:rPr>
      </w:pPr>
    </w:p>
    <w:p w:rsidR="0090597D" w:rsidRPr="004133AF" w:rsidRDefault="006D09DC" w:rsidP="00402532">
      <w:pPr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2.2. Szakmai előképzettség: </w:t>
      </w:r>
    </w:p>
    <w:p w:rsidR="006D09DC" w:rsidRPr="004133AF" w:rsidRDefault="006D09DC" w:rsidP="0090597D">
      <w:pPr>
        <w:ind w:left="567"/>
        <w:jc w:val="both"/>
        <w:rPr>
          <w:sz w:val="20"/>
          <w:szCs w:val="20"/>
        </w:rPr>
      </w:pPr>
      <w:r w:rsidRPr="004133AF">
        <w:rPr>
          <w:sz w:val="20"/>
          <w:szCs w:val="20"/>
        </w:rPr>
        <w:t>Adótanácsadó szakképesítés 5 év adótanácsadói, vagy adóigazgatási, vagy felsőfokú adóoktatási területen végzett (igazolt) gyakorlattal</w:t>
      </w:r>
    </w:p>
    <w:p w:rsidR="00826D78" w:rsidRPr="004133AF" w:rsidRDefault="00826D78" w:rsidP="00402532">
      <w:pPr>
        <w:jc w:val="both"/>
        <w:rPr>
          <w:sz w:val="20"/>
          <w:szCs w:val="20"/>
        </w:rPr>
      </w:pPr>
    </w:p>
    <w:p w:rsidR="006D09DC" w:rsidRPr="004133AF" w:rsidRDefault="006D09DC" w:rsidP="00402532">
      <w:pPr>
        <w:jc w:val="both"/>
        <w:rPr>
          <w:sz w:val="20"/>
          <w:szCs w:val="20"/>
        </w:rPr>
      </w:pPr>
      <w:r w:rsidRPr="004133AF">
        <w:rPr>
          <w:sz w:val="20"/>
          <w:szCs w:val="20"/>
        </w:rPr>
        <w:t>2.3. Előírt gyakorlat:–</w:t>
      </w:r>
    </w:p>
    <w:p w:rsidR="00826D78" w:rsidRPr="004133AF" w:rsidRDefault="00826D78" w:rsidP="00402532">
      <w:pPr>
        <w:jc w:val="both"/>
        <w:rPr>
          <w:sz w:val="20"/>
          <w:szCs w:val="20"/>
        </w:rPr>
      </w:pPr>
    </w:p>
    <w:p w:rsidR="006D09DC" w:rsidRPr="004133AF" w:rsidRDefault="006D09DC" w:rsidP="00402532">
      <w:pPr>
        <w:jc w:val="both"/>
        <w:rPr>
          <w:sz w:val="20"/>
          <w:szCs w:val="20"/>
        </w:rPr>
      </w:pPr>
      <w:r w:rsidRPr="004133AF">
        <w:rPr>
          <w:sz w:val="20"/>
          <w:szCs w:val="20"/>
        </w:rPr>
        <w:t>2.4. Egészségügyi alkalmassági követelmények:</w:t>
      </w:r>
      <w:r w:rsidR="007664E1" w:rsidRPr="004133AF">
        <w:rPr>
          <w:sz w:val="20"/>
          <w:szCs w:val="20"/>
        </w:rPr>
        <w:t xml:space="preserve"> </w:t>
      </w:r>
      <w:r w:rsidR="00826D78" w:rsidRPr="004133AF">
        <w:rPr>
          <w:sz w:val="20"/>
          <w:szCs w:val="20"/>
        </w:rPr>
        <w:t>–</w:t>
      </w:r>
    </w:p>
    <w:p w:rsidR="00826D78" w:rsidRPr="004133AF" w:rsidRDefault="00826D78" w:rsidP="00402532">
      <w:pPr>
        <w:jc w:val="both"/>
        <w:rPr>
          <w:sz w:val="20"/>
          <w:szCs w:val="20"/>
        </w:rPr>
      </w:pPr>
    </w:p>
    <w:p w:rsidR="006D09DC" w:rsidRPr="004133AF" w:rsidRDefault="006D09DC" w:rsidP="00402532">
      <w:pPr>
        <w:jc w:val="both"/>
        <w:rPr>
          <w:sz w:val="20"/>
          <w:szCs w:val="20"/>
        </w:rPr>
      </w:pPr>
      <w:r w:rsidRPr="004133AF">
        <w:rPr>
          <w:sz w:val="20"/>
          <w:szCs w:val="20"/>
        </w:rPr>
        <w:t>2.5. Pályaalkalmassági követelmények:</w:t>
      </w:r>
      <w:r w:rsidR="007664E1" w:rsidRPr="004133AF">
        <w:rPr>
          <w:sz w:val="20"/>
          <w:szCs w:val="20"/>
        </w:rPr>
        <w:t xml:space="preserve"> </w:t>
      </w:r>
      <w:r w:rsidR="00826D78" w:rsidRPr="004133AF">
        <w:rPr>
          <w:sz w:val="20"/>
          <w:szCs w:val="20"/>
        </w:rPr>
        <w:t>–</w:t>
      </w:r>
    </w:p>
    <w:p w:rsidR="00826D78" w:rsidRPr="004133AF" w:rsidRDefault="00826D78" w:rsidP="00402532">
      <w:pPr>
        <w:jc w:val="both"/>
        <w:rPr>
          <w:sz w:val="20"/>
          <w:szCs w:val="20"/>
        </w:rPr>
      </w:pPr>
    </w:p>
    <w:p w:rsidR="006D09DC" w:rsidRPr="004133AF" w:rsidRDefault="006D09DC" w:rsidP="00402532">
      <w:pPr>
        <w:jc w:val="both"/>
        <w:rPr>
          <w:sz w:val="20"/>
          <w:szCs w:val="20"/>
        </w:rPr>
      </w:pPr>
      <w:r w:rsidRPr="004133AF">
        <w:rPr>
          <w:sz w:val="20"/>
          <w:szCs w:val="20"/>
        </w:rPr>
        <w:t>2.6. Elméleti képzési idő aránya: 70 %</w:t>
      </w:r>
    </w:p>
    <w:p w:rsidR="00826D78" w:rsidRPr="004133AF" w:rsidRDefault="00826D78" w:rsidP="00402532">
      <w:pPr>
        <w:jc w:val="both"/>
        <w:rPr>
          <w:sz w:val="20"/>
          <w:szCs w:val="20"/>
        </w:rPr>
      </w:pPr>
    </w:p>
    <w:p w:rsidR="006D09DC" w:rsidRPr="004133AF" w:rsidRDefault="006D09DC" w:rsidP="00402532">
      <w:pPr>
        <w:jc w:val="both"/>
        <w:rPr>
          <w:sz w:val="20"/>
          <w:szCs w:val="20"/>
        </w:rPr>
      </w:pPr>
      <w:r w:rsidRPr="004133AF">
        <w:rPr>
          <w:sz w:val="20"/>
          <w:szCs w:val="20"/>
        </w:rPr>
        <w:t>2.7. Gyakorlati képzési idő aránya: 30 %</w:t>
      </w:r>
    </w:p>
    <w:p w:rsidR="00826D78" w:rsidRPr="004133AF" w:rsidRDefault="00826D78" w:rsidP="00402532">
      <w:pPr>
        <w:jc w:val="both"/>
        <w:rPr>
          <w:sz w:val="20"/>
          <w:szCs w:val="20"/>
        </w:rPr>
      </w:pPr>
    </w:p>
    <w:p w:rsidR="006D09DC" w:rsidRPr="004133AF" w:rsidRDefault="006D09DC" w:rsidP="00402532">
      <w:pPr>
        <w:jc w:val="both"/>
        <w:rPr>
          <w:sz w:val="20"/>
          <w:szCs w:val="20"/>
        </w:rPr>
      </w:pPr>
      <w:r w:rsidRPr="004133AF">
        <w:rPr>
          <w:sz w:val="20"/>
          <w:szCs w:val="20"/>
        </w:rPr>
        <w:t>2.8. Szintvizsga:</w:t>
      </w:r>
      <w:r w:rsidRPr="004133AF">
        <w:rPr>
          <w:i/>
          <w:iCs/>
          <w:sz w:val="20"/>
          <w:szCs w:val="20"/>
        </w:rPr>
        <w:t>–</w:t>
      </w:r>
    </w:p>
    <w:p w:rsidR="00FF1965" w:rsidRPr="004133AF" w:rsidRDefault="00FF1965" w:rsidP="004025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6D78" w:rsidRPr="004133AF" w:rsidRDefault="00826D78" w:rsidP="004025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1965" w:rsidRPr="004133AF" w:rsidRDefault="00785FCA" w:rsidP="00826D78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4133AF">
        <w:rPr>
          <w:b/>
          <w:iCs/>
          <w:sz w:val="20"/>
          <w:szCs w:val="20"/>
        </w:rPr>
        <w:t>3.</w:t>
      </w:r>
      <w:r w:rsidR="00E24035" w:rsidRPr="004133AF">
        <w:rPr>
          <w:b/>
          <w:iCs/>
          <w:sz w:val="20"/>
          <w:szCs w:val="20"/>
        </w:rPr>
        <w:t xml:space="preserve"> PÁLYATÜKÖR</w:t>
      </w:r>
    </w:p>
    <w:p w:rsidR="00826D78" w:rsidRPr="004133AF" w:rsidRDefault="00826D78" w:rsidP="00402532">
      <w:pPr>
        <w:autoSpaceDE w:val="0"/>
        <w:autoSpaceDN w:val="0"/>
        <w:adjustRightInd w:val="0"/>
        <w:jc w:val="both"/>
        <w:rPr>
          <w:iCs/>
          <w:sz w:val="20"/>
          <w:szCs w:val="20"/>
          <w:u w:val="single"/>
        </w:rPr>
      </w:pPr>
    </w:p>
    <w:p w:rsidR="00FF1965" w:rsidRPr="004133AF" w:rsidRDefault="00402532" w:rsidP="0040253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33AF">
        <w:rPr>
          <w:iCs/>
          <w:sz w:val="20"/>
          <w:szCs w:val="20"/>
        </w:rPr>
        <w:t xml:space="preserve">3.1. </w:t>
      </w:r>
      <w:r w:rsidR="00FF1965" w:rsidRPr="004133AF">
        <w:rPr>
          <w:iCs/>
          <w:sz w:val="20"/>
          <w:szCs w:val="20"/>
        </w:rPr>
        <w:t>A szakképesítés</w:t>
      </w:r>
      <w:r w:rsidR="00FB0B60" w:rsidRPr="004133AF">
        <w:rPr>
          <w:iCs/>
          <w:sz w:val="20"/>
          <w:szCs w:val="20"/>
        </w:rPr>
        <w:t>-ráépüléssel</w:t>
      </w:r>
      <w:r w:rsidR="00FF1965" w:rsidRPr="004133AF">
        <w:rPr>
          <w:sz w:val="20"/>
          <w:szCs w:val="20"/>
        </w:rPr>
        <w:t xml:space="preserve"> </w:t>
      </w:r>
      <w:r w:rsidR="00FF1965" w:rsidRPr="004133AF">
        <w:rPr>
          <w:iCs/>
          <w:sz w:val="20"/>
          <w:szCs w:val="20"/>
        </w:rPr>
        <w:t>legjellemzőbben betölthető munkakör(ök), foglalkozás(ok)</w:t>
      </w:r>
    </w:p>
    <w:p w:rsidR="00826D78" w:rsidRPr="004133AF" w:rsidRDefault="00826D78" w:rsidP="0040253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3827"/>
        <w:gridCol w:w="2694"/>
      </w:tblGrid>
      <w:tr w:rsidR="00FB0B60" w:rsidRPr="004133AF" w:rsidTr="00F63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0" w:rsidRPr="004133AF" w:rsidRDefault="00FB0B60" w:rsidP="00FB0B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60" w:rsidRPr="004133AF" w:rsidRDefault="00FB0B60" w:rsidP="00843B9D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4133AF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60" w:rsidRPr="004133AF" w:rsidRDefault="00FB0B60" w:rsidP="00843B9D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60" w:rsidRPr="004133AF" w:rsidRDefault="00FB0B60" w:rsidP="00FB0B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C</w:t>
            </w:r>
          </w:p>
        </w:tc>
      </w:tr>
      <w:tr w:rsidR="00FB0B60" w:rsidRPr="004133AF" w:rsidTr="00F63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0" w:rsidRPr="004133AF" w:rsidRDefault="00FB0B60" w:rsidP="00843B9D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3.1.1.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60" w:rsidRPr="004133AF" w:rsidRDefault="00FB0B60" w:rsidP="00FB0B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33AF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60" w:rsidRPr="004133AF" w:rsidRDefault="00FB0B60" w:rsidP="00402532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4133AF">
              <w:rPr>
                <w:b/>
                <w:sz w:val="20"/>
                <w:szCs w:val="20"/>
              </w:rPr>
              <w:t>FEOR megnevezése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60" w:rsidRPr="004133AF" w:rsidRDefault="00FB0B60" w:rsidP="004025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33AF">
              <w:rPr>
                <w:b/>
                <w:sz w:val="20"/>
                <w:szCs w:val="20"/>
              </w:rPr>
              <w:t>A szakképesít</w:t>
            </w:r>
            <w:r w:rsidRPr="004133AF">
              <w:rPr>
                <w:b/>
                <w:iCs/>
                <w:sz w:val="20"/>
                <w:szCs w:val="20"/>
              </w:rPr>
              <w:t>és-ráépüléssel</w:t>
            </w:r>
            <w:r w:rsidRPr="004133AF">
              <w:rPr>
                <w:b/>
                <w:sz w:val="20"/>
                <w:szCs w:val="20"/>
              </w:rPr>
              <w:t xml:space="preserve"> betölthető munkakör(ök)</w:t>
            </w:r>
          </w:p>
        </w:tc>
      </w:tr>
      <w:tr w:rsidR="00FB0B60" w:rsidRPr="004133AF" w:rsidTr="00F63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0" w:rsidRPr="004133AF" w:rsidRDefault="00FB0B60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3.1.2.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0" w:rsidRPr="004133AF" w:rsidRDefault="00FB0B60" w:rsidP="00455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2512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0" w:rsidRPr="004133AF" w:rsidRDefault="00FB0B60" w:rsidP="00FB0B60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Adószakértő, szaktanácsadó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0" w:rsidRPr="004133AF" w:rsidRDefault="00FB0B60" w:rsidP="00FB0B60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Adótanácsadó</w:t>
            </w:r>
          </w:p>
        </w:tc>
      </w:tr>
      <w:tr w:rsidR="00FB0B60" w:rsidRPr="004133AF" w:rsidTr="00F63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0" w:rsidRPr="004133AF" w:rsidRDefault="00FB0B60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3.1.3.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0" w:rsidRPr="004133AF" w:rsidRDefault="00FB0B60" w:rsidP="00455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1210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0" w:rsidRPr="004133AF" w:rsidRDefault="00FB0B60" w:rsidP="00FB0B60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Gazdasági, költségvetési szervezet vezetője (igazgató, elnök, ügyvezető igazgató)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0" w:rsidRPr="004133AF" w:rsidRDefault="00FB0B60" w:rsidP="00FB0B60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Igazgató, elnök, ügyvezető igazgató</w:t>
            </w:r>
          </w:p>
        </w:tc>
      </w:tr>
      <w:tr w:rsidR="00FB0B60" w:rsidRPr="004133AF" w:rsidTr="00F63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0" w:rsidRPr="004133AF" w:rsidRDefault="00FB0B60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3.1.4.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0" w:rsidRPr="004133AF" w:rsidRDefault="00FB0B60" w:rsidP="00455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1411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0" w:rsidRPr="004133AF" w:rsidRDefault="00FB0B60" w:rsidP="00FB0B60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 xml:space="preserve">Számviteli és pénzügyi tevékenységet folytató egység vezetője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0" w:rsidRPr="004133AF" w:rsidRDefault="00FB0B60" w:rsidP="00FB0B60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Igazgató, elnök, ügyvezető igazgató</w:t>
            </w:r>
          </w:p>
        </w:tc>
      </w:tr>
      <w:tr w:rsidR="00FB0B60" w:rsidRPr="004133AF" w:rsidTr="00F63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0" w:rsidRPr="004133AF" w:rsidRDefault="00FB0B60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3.1.5.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0" w:rsidRPr="004133AF" w:rsidRDefault="00FB0B60" w:rsidP="00455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1419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0" w:rsidRPr="004133AF" w:rsidRDefault="00FB0B60" w:rsidP="00FB0B60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Egyéb gazdasági tevékenységet segítő egység vezetője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0" w:rsidRPr="004133AF" w:rsidRDefault="00FB0B60" w:rsidP="00FB0B60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Igazgató, elnök, ügyvezető igazgató</w:t>
            </w:r>
          </w:p>
        </w:tc>
      </w:tr>
    </w:tbl>
    <w:p w:rsidR="00826D78" w:rsidRPr="004133AF" w:rsidRDefault="00826D78" w:rsidP="00402532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  <w:bookmarkStart w:id="1" w:name="pr7168"/>
    </w:p>
    <w:p w:rsidR="00441A5D" w:rsidRPr="004133AF" w:rsidRDefault="00441A5D" w:rsidP="0040253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33AF">
        <w:rPr>
          <w:iCs/>
          <w:sz w:val="20"/>
          <w:szCs w:val="20"/>
        </w:rPr>
        <w:t>3.2. A szakképesítés</w:t>
      </w:r>
      <w:r w:rsidR="00306B30" w:rsidRPr="004133AF">
        <w:rPr>
          <w:iCs/>
          <w:sz w:val="20"/>
          <w:szCs w:val="20"/>
        </w:rPr>
        <w:t>-ráépülés</w:t>
      </w:r>
      <w:r w:rsidRPr="004133AF">
        <w:rPr>
          <w:iCs/>
          <w:sz w:val="20"/>
          <w:szCs w:val="20"/>
        </w:rPr>
        <w:t xml:space="preserve"> munkaterületének rövid leírása:</w:t>
      </w:r>
    </w:p>
    <w:p w:rsidR="00FB0B60" w:rsidRPr="004133AF" w:rsidRDefault="00FB0B60" w:rsidP="0040253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487852" w:rsidRPr="004133AF" w:rsidRDefault="009B552B" w:rsidP="00826D78">
      <w:pPr>
        <w:ind w:right="15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Ellátja mindazokat a tanácsadói </w:t>
      </w:r>
      <w:r w:rsidR="003E42B4" w:rsidRPr="004133AF">
        <w:rPr>
          <w:sz w:val="20"/>
          <w:szCs w:val="20"/>
        </w:rPr>
        <w:t>tevékenységeket</w:t>
      </w:r>
      <w:r w:rsidRPr="004133AF">
        <w:rPr>
          <w:sz w:val="20"/>
          <w:szCs w:val="20"/>
        </w:rPr>
        <w:t>,</w:t>
      </w:r>
      <w:r w:rsidR="00620E6E" w:rsidRPr="004133AF">
        <w:rPr>
          <w:sz w:val="20"/>
          <w:szCs w:val="20"/>
        </w:rPr>
        <w:t xml:space="preserve"> szolgáltatásokat</w:t>
      </w:r>
      <w:r w:rsidRPr="004133AF">
        <w:rPr>
          <w:sz w:val="20"/>
          <w:szCs w:val="20"/>
        </w:rPr>
        <w:t xml:space="preserve"> amelyeket az adótanácsadó. Ezen felül részt </w:t>
      </w:r>
      <w:r w:rsidR="00707469" w:rsidRPr="004133AF">
        <w:rPr>
          <w:sz w:val="20"/>
          <w:szCs w:val="20"/>
        </w:rPr>
        <w:t>vesz</w:t>
      </w:r>
      <w:r w:rsidRPr="004133AF">
        <w:rPr>
          <w:sz w:val="20"/>
          <w:szCs w:val="20"/>
        </w:rPr>
        <w:t xml:space="preserve"> </w:t>
      </w:r>
      <w:r w:rsidR="00620E6E" w:rsidRPr="004133AF">
        <w:rPr>
          <w:sz w:val="20"/>
          <w:szCs w:val="20"/>
        </w:rPr>
        <w:t>hazai vagy nemzetközi</w:t>
      </w:r>
      <w:r w:rsidRPr="004133AF">
        <w:rPr>
          <w:sz w:val="20"/>
          <w:szCs w:val="20"/>
        </w:rPr>
        <w:t xml:space="preserve"> vállalkozás stratégiai döntéseinek előkészítésében, képes a vállalkozás, vállalatcsoportok egészét érintő nagyobb horderejű, nem rutinjellegű üzleti tranzakciói adózási feltételeinek elemzésére, alternatívák kidolgozására. Így egyebek mellett az érintett országok adószakértőivel együttműködve adótanácsadást nyújt a határon átnyúló ügyletek feltételeinek kidolgozásához, üzletágak, </w:t>
      </w:r>
      <w:r w:rsidRPr="004133AF">
        <w:rPr>
          <w:sz w:val="20"/>
          <w:szCs w:val="20"/>
        </w:rPr>
        <w:lastRenderedPageBreak/>
        <w:t>vállalkozások és vállalatcsoportok alapításához, fölvásárlásához, átszervezéséhez</w:t>
      </w:r>
      <w:r w:rsidR="003E42B4" w:rsidRPr="004133AF">
        <w:rPr>
          <w:sz w:val="20"/>
          <w:szCs w:val="20"/>
        </w:rPr>
        <w:t>. Á</w:t>
      </w:r>
      <w:r w:rsidRPr="004133AF">
        <w:rPr>
          <w:sz w:val="20"/>
          <w:szCs w:val="20"/>
        </w:rPr>
        <w:t>tlátja a különböző szervezeti-, irányítási-, holding- és finanszírozási struktúrákkal járó adózási következményeket. Ismeri és alkalmazza az EU és a nemzetközi adózási szabályokat. Ellátja a külön jogszabályban számára meghatározott feladatokat.</w:t>
      </w:r>
      <w:bookmarkEnd w:id="1"/>
      <w:r w:rsidR="00620E6E" w:rsidRPr="004133AF">
        <w:rPr>
          <w:sz w:val="20"/>
          <w:szCs w:val="20"/>
        </w:rPr>
        <w:t xml:space="preserve"> </w:t>
      </w:r>
    </w:p>
    <w:p w:rsidR="00707469" w:rsidRPr="004133AF" w:rsidRDefault="00707469" w:rsidP="00826D7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133AF">
        <w:rPr>
          <w:sz w:val="20"/>
          <w:szCs w:val="20"/>
        </w:rPr>
        <w:t xml:space="preserve">Okleveles adószakértői tevékenység, szolgáltatás </w:t>
      </w:r>
      <w:r w:rsidRPr="004133AF">
        <w:rPr>
          <w:bCs/>
          <w:sz w:val="20"/>
          <w:szCs w:val="20"/>
        </w:rPr>
        <w:t>minden tevékenység, szolgáltatás, amelyet az okleveles adószakértő a rá vonatkozó jogszabályok alapján elláthat</w:t>
      </w:r>
      <w:r w:rsidR="00C50BC1" w:rsidRPr="004133AF">
        <w:rPr>
          <w:bCs/>
          <w:sz w:val="20"/>
          <w:szCs w:val="20"/>
        </w:rPr>
        <w:t>.</w:t>
      </w:r>
      <w:r w:rsidRPr="004133AF">
        <w:rPr>
          <w:bCs/>
          <w:sz w:val="20"/>
          <w:szCs w:val="20"/>
        </w:rPr>
        <w:t xml:space="preserve"> </w:t>
      </w:r>
    </w:p>
    <w:p w:rsidR="002E6852" w:rsidRPr="004133AF" w:rsidRDefault="002E6852" w:rsidP="00826D7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48F4" w:rsidRPr="004133AF" w:rsidRDefault="00CE48F4" w:rsidP="00826D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>A szakképesítés</w:t>
      </w:r>
      <w:r w:rsidR="002E6852" w:rsidRPr="004133AF">
        <w:rPr>
          <w:iCs/>
          <w:sz w:val="20"/>
          <w:szCs w:val="20"/>
        </w:rPr>
        <w:t>-ráépüléssel</w:t>
      </w:r>
      <w:r w:rsidR="00B8007D" w:rsidRPr="004133AF">
        <w:rPr>
          <w:sz w:val="20"/>
          <w:szCs w:val="20"/>
        </w:rPr>
        <w:t xml:space="preserve"> </w:t>
      </w:r>
      <w:r w:rsidRPr="004133AF">
        <w:rPr>
          <w:sz w:val="20"/>
          <w:szCs w:val="20"/>
        </w:rPr>
        <w:t xml:space="preserve"> rendelkező képes:</w:t>
      </w:r>
    </w:p>
    <w:p w:rsidR="00CE48F4" w:rsidRPr="004133AF" w:rsidRDefault="00CE48F4" w:rsidP="00826D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>- adótanácsadással, ellenőrzéssel foglalkozó szervezeteket</w:t>
      </w:r>
      <w:r w:rsidR="00CD11AA" w:rsidRPr="004133AF">
        <w:rPr>
          <w:sz w:val="20"/>
          <w:szCs w:val="20"/>
        </w:rPr>
        <w:t xml:space="preserve"> vezet</w:t>
      </w:r>
      <w:r w:rsidRPr="004133AF">
        <w:rPr>
          <w:sz w:val="20"/>
          <w:szCs w:val="20"/>
        </w:rPr>
        <w:t>ni, irányít</w:t>
      </w:r>
      <w:r w:rsidR="002E6852" w:rsidRPr="004133AF">
        <w:rPr>
          <w:sz w:val="20"/>
          <w:szCs w:val="20"/>
        </w:rPr>
        <w:t>ani</w:t>
      </w:r>
    </w:p>
    <w:p w:rsidR="00CE48F4" w:rsidRPr="004133AF" w:rsidRDefault="00CE48F4" w:rsidP="00826D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>- nemzetközi ügyleteket érintő adótanácsadói tevékenységet, szolgáltatást végezni, ellenőr</w:t>
      </w:r>
      <w:r w:rsidR="002E6852" w:rsidRPr="004133AF">
        <w:rPr>
          <w:sz w:val="20"/>
          <w:szCs w:val="20"/>
        </w:rPr>
        <w:t>izni</w:t>
      </w:r>
    </w:p>
    <w:p w:rsidR="00CE48F4" w:rsidRPr="004133AF" w:rsidRDefault="00CE48F4" w:rsidP="00826D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- </w:t>
      </w:r>
      <w:r w:rsidR="00CD11AA" w:rsidRPr="004133AF">
        <w:rPr>
          <w:sz w:val="20"/>
          <w:szCs w:val="20"/>
        </w:rPr>
        <w:t>forgalmi adózáshoz</w:t>
      </w:r>
      <w:r w:rsidRPr="004133AF">
        <w:rPr>
          <w:sz w:val="20"/>
          <w:szCs w:val="20"/>
        </w:rPr>
        <w:t xml:space="preserve"> kapcsolódó feltételes adómegállapítási kérelmeket készíteni, ellenőrizni nemzetközi ügyletek esetén</w:t>
      </w:r>
    </w:p>
    <w:p w:rsidR="00CE48F4" w:rsidRPr="004133AF" w:rsidRDefault="00CE48F4" w:rsidP="00826D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- </w:t>
      </w:r>
      <w:r w:rsidR="00CD11AA" w:rsidRPr="004133AF">
        <w:rPr>
          <w:sz w:val="20"/>
          <w:szCs w:val="20"/>
        </w:rPr>
        <w:t>forgalmi adózáshoz</w:t>
      </w:r>
      <w:r w:rsidRPr="004133AF">
        <w:rPr>
          <w:sz w:val="20"/>
          <w:szCs w:val="20"/>
        </w:rPr>
        <w:t xml:space="preserve"> kapcsolódó okleveles adószakértői véleményeket elkészíteni, ellenjegyezni</w:t>
      </w:r>
    </w:p>
    <w:p w:rsidR="00CE48F4" w:rsidRPr="004133AF" w:rsidRDefault="00CE48F4" w:rsidP="00826D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>- nagy adóteljesítményű adózókat képviselni, adóbevallásaikat elkészíteni, ellenjegyezni, ellenőr</w:t>
      </w:r>
      <w:r w:rsidR="002E6852" w:rsidRPr="004133AF">
        <w:rPr>
          <w:sz w:val="20"/>
          <w:szCs w:val="20"/>
        </w:rPr>
        <w:t>izni</w:t>
      </w:r>
    </w:p>
    <w:p w:rsidR="00CE48F4" w:rsidRPr="004133AF" w:rsidRDefault="00CE48F4" w:rsidP="00826D78">
      <w:pPr>
        <w:tabs>
          <w:tab w:val="left" w:pos="198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- Európai Uniós jogszabály-előkészítésben </w:t>
      </w:r>
      <w:r w:rsidR="002E6852" w:rsidRPr="004133AF">
        <w:rPr>
          <w:sz w:val="20"/>
          <w:szCs w:val="20"/>
        </w:rPr>
        <w:t>részt venni</w:t>
      </w:r>
    </w:p>
    <w:p w:rsidR="00CE48F4" w:rsidRPr="004133AF" w:rsidRDefault="00CE48F4" w:rsidP="00826D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>- nemzetközi ügyletekben képviselet</w:t>
      </w:r>
      <w:r w:rsidR="002E6852" w:rsidRPr="004133AF">
        <w:rPr>
          <w:sz w:val="20"/>
          <w:szCs w:val="20"/>
        </w:rPr>
        <w:t>et ellátni</w:t>
      </w:r>
    </w:p>
    <w:p w:rsidR="00CE48F4" w:rsidRPr="004133AF" w:rsidRDefault="00CE48F4" w:rsidP="00826D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>- szokásos piaci ár nyilvántartást készíteni, ellenőrizni nemzetközi ügyletek esetén</w:t>
      </w:r>
    </w:p>
    <w:p w:rsidR="00CE48F4" w:rsidRPr="004133AF" w:rsidRDefault="00CE48F4" w:rsidP="00826D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>- felügyeleti intézkedési kérelmet készíteni, ellenőrizni</w:t>
      </w:r>
      <w:r w:rsidR="002E6852" w:rsidRPr="004133AF">
        <w:rPr>
          <w:sz w:val="20"/>
          <w:szCs w:val="20"/>
        </w:rPr>
        <w:t xml:space="preserve"> nemzetközi ügyletek esetén</w:t>
      </w:r>
    </w:p>
    <w:p w:rsidR="00826D78" w:rsidRPr="004133AF" w:rsidRDefault="00826D78" w:rsidP="0040253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F1965" w:rsidRPr="004133AF" w:rsidRDefault="00441A5D" w:rsidP="004025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iCs/>
          <w:sz w:val="20"/>
          <w:szCs w:val="20"/>
        </w:rPr>
        <w:t xml:space="preserve">3.3. </w:t>
      </w:r>
      <w:r w:rsidR="00FF1965" w:rsidRPr="004133AF">
        <w:rPr>
          <w:iCs/>
          <w:sz w:val="20"/>
          <w:szCs w:val="20"/>
        </w:rPr>
        <w:t>Kapcsolódó szakképesítések</w:t>
      </w:r>
    </w:p>
    <w:p w:rsidR="002E6852" w:rsidRPr="004133AF" w:rsidRDefault="002E6852" w:rsidP="002E68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3544"/>
        <w:gridCol w:w="2693"/>
      </w:tblGrid>
      <w:tr w:rsidR="002E6852" w:rsidRPr="004133AF" w:rsidTr="00843B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2" w:rsidRPr="004133AF" w:rsidRDefault="002E6852" w:rsidP="00843B9D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2" w:rsidRPr="004133AF" w:rsidRDefault="002E6852" w:rsidP="00843B9D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2" w:rsidRPr="004133AF" w:rsidRDefault="002E6852" w:rsidP="00843B9D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2" w:rsidRPr="004133AF" w:rsidRDefault="002E6852" w:rsidP="00843B9D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C</w:t>
            </w:r>
          </w:p>
        </w:tc>
      </w:tr>
      <w:tr w:rsidR="002E6852" w:rsidRPr="004133AF" w:rsidTr="00843B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2" w:rsidRPr="004133AF" w:rsidRDefault="002E6852" w:rsidP="00843B9D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3.3.1.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2" w:rsidRPr="004133AF" w:rsidRDefault="002E6852" w:rsidP="002E6852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4133AF">
              <w:rPr>
                <w:b/>
                <w:bCs/>
                <w:sz w:val="20"/>
                <w:szCs w:val="20"/>
              </w:rPr>
              <w:t xml:space="preserve">A kapcsolódó </w:t>
            </w:r>
            <w:r w:rsidRPr="004133AF">
              <w:rPr>
                <w:b/>
                <w:iCs/>
                <w:sz w:val="20"/>
                <w:szCs w:val="20"/>
              </w:rPr>
              <w:t>szakképesítés, részszakképesítés, szakképesítés-ráépülés</w:t>
            </w:r>
          </w:p>
        </w:tc>
      </w:tr>
      <w:tr w:rsidR="002E6852" w:rsidRPr="004133AF" w:rsidTr="00843B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2" w:rsidRPr="004133AF" w:rsidRDefault="002E6852" w:rsidP="00843B9D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3.3.2.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2" w:rsidRPr="004133AF" w:rsidRDefault="002E6852" w:rsidP="00240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133AF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2" w:rsidRPr="004133AF" w:rsidRDefault="002E6852" w:rsidP="00843B9D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4133AF">
              <w:rPr>
                <w:b/>
                <w:sz w:val="20"/>
                <w:szCs w:val="20"/>
              </w:rPr>
              <w:t xml:space="preserve"> 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2" w:rsidRPr="004133AF" w:rsidRDefault="002E6852" w:rsidP="00843B9D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4133AF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2E6852" w:rsidRPr="004133AF" w:rsidTr="00843B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2" w:rsidRPr="004133AF" w:rsidRDefault="002E6852" w:rsidP="00843B9D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3.3.3.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2" w:rsidRPr="004133AF" w:rsidRDefault="002E6852" w:rsidP="00843B9D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55 344 01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2" w:rsidRPr="004133AF" w:rsidRDefault="002E6852" w:rsidP="00843B9D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Adótanácsadó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2" w:rsidRPr="004133AF" w:rsidRDefault="002E6852" w:rsidP="00843B9D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szakképesítés-ráépülés</w:t>
            </w:r>
          </w:p>
        </w:tc>
      </w:tr>
    </w:tbl>
    <w:p w:rsidR="002E6852" w:rsidRPr="004133AF" w:rsidRDefault="002E6852" w:rsidP="002E685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826D78" w:rsidRPr="004133AF" w:rsidRDefault="00826D78" w:rsidP="00FF1965">
      <w:pPr>
        <w:autoSpaceDE w:val="0"/>
        <w:autoSpaceDN w:val="0"/>
        <w:adjustRightInd w:val="0"/>
        <w:jc w:val="center"/>
        <w:rPr>
          <w:b/>
          <w:iCs/>
          <w:sz w:val="20"/>
          <w:szCs w:val="20"/>
          <w:u w:val="single"/>
        </w:rPr>
      </w:pPr>
    </w:p>
    <w:p w:rsidR="00FF1965" w:rsidRPr="004133AF" w:rsidRDefault="00441A5D" w:rsidP="00826D7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133AF">
        <w:rPr>
          <w:b/>
          <w:iCs/>
          <w:sz w:val="20"/>
          <w:szCs w:val="20"/>
        </w:rPr>
        <w:t>4.</w:t>
      </w:r>
      <w:r w:rsidR="00FF1965" w:rsidRPr="004133AF">
        <w:rPr>
          <w:b/>
          <w:iCs/>
          <w:sz w:val="20"/>
          <w:szCs w:val="20"/>
        </w:rPr>
        <w:t>SZAKMAI KÖVETELMÉNYEK</w:t>
      </w:r>
    </w:p>
    <w:p w:rsidR="004865DF" w:rsidRPr="004133AF" w:rsidRDefault="004865DF" w:rsidP="004865DF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6237"/>
      </w:tblGrid>
      <w:tr w:rsidR="004865DF" w:rsidRPr="004133AF" w:rsidTr="00843B9D">
        <w:tc>
          <w:tcPr>
            <w:tcW w:w="1134" w:type="dxa"/>
          </w:tcPr>
          <w:p w:rsidR="004865DF" w:rsidRPr="004133AF" w:rsidRDefault="004865DF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65DF" w:rsidRPr="004133AF" w:rsidRDefault="004865DF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A</w:t>
            </w:r>
          </w:p>
        </w:tc>
        <w:tc>
          <w:tcPr>
            <w:tcW w:w="6237" w:type="dxa"/>
            <w:shd w:val="clear" w:color="auto" w:fill="auto"/>
          </w:tcPr>
          <w:p w:rsidR="004865DF" w:rsidRPr="004133AF" w:rsidRDefault="004865DF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B</w:t>
            </w:r>
          </w:p>
        </w:tc>
      </w:tr>
      <w:tr w:rsidR="00C808E0" w:rsidRPr="004133AF" w:rsidTr="00843B9D">
        <w:tc>
          <w:tcPr>
            <w:tcW w:w="1134" w:type="dxa"/>
            <w:vAlign w:val="center"/>
          </w:tcPr>
          <w:p w:rsidR="00C808E0" w:rsidRPr="004133AF" w:rsidRDefault="00C808E0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4.1.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C808E0" w:rsidRPr="004133AF" w:rsidRDefault="00C808E0" w:rsidP="00843B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C808E0" w:rsidRPr="004133AF" w:rsidTr="00843B9D">
        <w:tc>
          <w:tcPr>
            <w:tcW w:w="1134" w:type="dxa"/>
          </w:tcPr>
          <w:p w:rsidR="00C808E0" w:rsidRPr="004133AF" w:rsidRDefault="00C808E0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4.2.</w:t>
            </w:r>
          </w:p>
        </w:tc>
        <w:tc>
          <w:tcPr>
            <w:tcW w:w="1701" w:type="dxa"/>
            <w:shd w:val="clear" w:color="auto" w:fill="auto"/>
          </w:tcPr>
          <w:p w:rsidR="00C808E0" w:rsidRPr="004133AF" w:rsidRDefault="00C808E0" w:rsidP="00843B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33AF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237" w:type="dxa"/>
            <w:shd w:val="clear" w:color="auto" w:fill="auto"/>
          </w:tcPr>
          <w:p w:rsidR="00C808E0" w:rsidRPr="004133AF" w:rsidRDefault="00C808E0" w:rsidP="00843B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33AF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4865DF" w:rsidRPr="004133AF" w:rsidTr="00843B9D">
        <w:tc>
          <w:tcPr>
            <w:tcW w:w="1134" w:type="dxa"/>
          </w:tcPr>
          <w:p w:rsidR="004865DF" w:rsidRPr="004133AF" w:rsidRDefault="004865DF" w:rsidP="00843B9D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4.3.</w:t>
            </w:r>
          </w:p>
        </w:tc>
        <w:tc>
          <w:tcPr>
            <w:tcW w:w="1701" w:type="dxa"/>
            <w:shd w:val="clear" w:color="auto" w:fill="auto"/>
          </w:tcPr>
          <w:p w:rsidR="004865DF" w:rsidRPr="004133AF" w:rsidRDefault="004865DF" w:rsidP="00843B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10794-12</w:t>
            </w:r>
          </w:p>
        </w:tc>
        <w:tc>
          <w:tcPr>
            <w:tcW w:w="6237" w:type="dxa"/>
            <w:shd w:val="clear" w:color="auto" w:fill="auto"/>
          </w:tcPr>
          <w:p w:rsidR="004865DF" w:rsidRPr="004133AF" w:rsidRDefault="004865DF" w:rsidP="00843B9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Hazai és nemzetközi jogi ismeretek alkalmazása</w:t>
            </w:r>
          </w:p>
        </w:tc>
      </w:tr>
      <w:tr w:rsidR="004865DF" w:rsidRPr="004133AF" w:rsidTr="00843B9D">
        <w:tc>
          <w:tcPr>
            <w:tcW w:w="1134" w:type="dxa"/>
          </w:tcPr>
          <w:p w:rsidR="004865DF" w:rsidRPr="004133AF" w:rsidRDefault="004865DF" w:rsidP="00843B9D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4.4.</w:t>
            </w:r>
          </w:p>
        </w:tc>
        <w:tc>
          <w:tcPr>
            <w:tcW w:w="1701" w:type="dxa"/>
            <w:shd w:val="clear" w:color="auto" w:fill="auto"/>
          </w:tcPr>
          <w:p w:rsidR="004865DF" w:rsidRPr="004133AF" w:rsidRDefault="004865DF" w:rsidP="004865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10796-12</w:t>
            </w:r>
          </w:p>
        </w:tc>
        <w:tc>
          <w:tcPr>
            <w:tcW w:w="6237" w:type="dxa"/>
            <w:shd w:val="clear" w:color="auto" w:fill="auto"/>
          </w:tcPr>
          <w:p w:rsidR="004865DF" w:rsidRPr="004133AF" w:rsidRDefault="004865DF" w:rsidP="00843B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Forgalmi adózás, adótervezés</w:t>
            </w:r>
          </w:p>
        </w:tc>
      </w:tr>
    </w:tbl>
    <w:p w:rsidR="004865DF" w:rsidRPr="004133AF" w:rsidRDefault="004865DF" w:rsidP="004865DF">
      <w:pPr>
        <w:tabs>
          <w:tab w:val="left" w:pos="2430"/>
          <w:tab w:val="center" w:pos="4638"/>
        </w:tabs>
        <w:autoSpaceDE w:val="0"/>
        <w:autoSpaceDN w:val="0"/>
        <w:adjustRightInd w:val="0"/>
        <w:ind w:firstLine="204"/>
        <w:rPr>
          <w:sz w:val="20"/>
          <w:szCs w:val="20"/>
        </w:rPr>
      </w:pPr>
    </w:p>
    <w:p w:rsidR="00826D78" w:rsidRPr="004133AF" w:rsidRDefault="00826D78" w:rsidP="00012CAA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684FFB" w:rsidRPr="004133AF" w:rsidRDefault="00441A5D" w:rsidP="00826D7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133AF">
        <w:rPr>
          <w:b/>
          <w:sz w:val="20"/>
          <w:szCs w:val="20"/>
        </w:rPr>
        <w:t xml:space="preserve">5. </w:t>
      </w:r>
      <w:r w:rsidR="00684FFB" w:rsidRPr="004133AF">
        <w:rPr>
          <w:b/>
          <w:sz w:val="20"/>
          <w:szCs w:val="20"/>
        </w:rPr>
        <w:t>VIZSGÁZTATÁSI KÖVETELMÉNYEK</w:t>
      </w:r>
    </w:p>
    <w:p w:rsidR="00826D78" w:rsidRPr="004133AF" w:rsidRDefault="00826D78" w:rsidP="00012CA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843C2" w:rsidRPr="004133AF" w:rsidRDefault="00441A5D" w:rsidP="00012CA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5.1. </w:t>
      </w:r>
      <w:r w:rsidR="008843C2" w:rsidRPr="004133AF">
        <w:rPr>
          <w:sz w:val="20"/>
          <w:szCs w:val="20"/>
        </w:rPr>
        <w:t xml:space="preserve">A komplex szakmai vizsgára bocsátás feltételei: </w:t>
      </w:r>
    </w:p>
    <w:p w:rsidR="00441A5D" w:rsidRPr="004133AF" w:rsidRDefault="00441A5D" w:rsidP="00826D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Iskolarendszeren kívüli szakképzésben: az 5.2. pontban előírt valamennyi modulzáró vizsga eredményes letétele. </w:t>
      </w:r>
    </w:p>
    <w:p w:rsidR="00441A5D" w:rsidRPr="004133AF" w:rsidRDefault="00441A5D" w:rsidP="00826D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>A szakképesítésért felelős miniszter által kiadott Útmutató alapján elkészített szakdolgozat - előírt határidőre történő - leadása.</w:t>
      </w:r>
    </w:p>
    <w:p w:rsidR="00826D78" w:rsidRPr="004133AF" w:rsidRDefault="00826D78" w:rsidP="00012CAA">
      <w:pPr>
        <w:rPr>
          <w:sz w:val="20"/>
          <w:szCs w:val="20"/>
        </w:rPr>
      </w:pPr>
    </w:p>
    <w:p w:rsidR="00826D78" w:rsidRPr="004133AF" w:rsidRDefault="00826D78" w:rsidP="00012CAA">
      <w:pPr>
        <w:rPr>
          <w:sz w:val="20"/>
          <w:szCs w:val="20"/>
        </w:rPr>
      </w:pPr>
    </w:p>
    <w:p w:rsidR="00441A5D" w:rsidRPr="004133AF" w:rsidRDefault="00441A5D" w:rsidP="00012CAA">
      <w:pPr>
        <w:rPr>
          <w:sz w:val="20"/>
          <w:szCs w:val="20"/>
        </w:rPr>
      </w:pPr>
      <w:r w:rsidRPr="004133AF">
        <w:rPr>
          <w:sz w:val="20"/>
          <w:szCs w:val="20"/>
        </w:rPr>
        <w:t>5.2. A modulzáró vizsga vizsgatevékenysége és az eredményesség feltétele:</w:t>
      </w:r>
    </w:p>
    <w:p w:rsidR="000E2A42" w:rsidRPr="004133AF" w:rsidRDefault="000E2A42" w:rsidP="000E2A42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3544"/>
        <w:gridCol w:w="2693"/>
      </w:tblGrid>
      <w:tr w:rsidR="000E2A42" w:rsidRPr="004133AF" w:rsidTr="000E2A42">
        <w:tc>
          <w:tcPr>
            <w:tcW w:w="1134" w:type="dxa"/>
          </w:tcPr>
          <w:p w:rsidR="000E2A42" w:rsidRPr="004133AF" w:rsidRDefault="000E2A42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E2A42" w:rsidRPr="004133AF" w:rsidRDefault="000E2A42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:rsidR="000E2A42" w:rsidRPr="004133AF" w:rsidRDefault="000E2A42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0E2A42" w:rsidRPr="004133AF" w:rsidRDefault="000E2A42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C</w:t>
            </w:r>
          </w:p>
        </w:tc>
      </w:tr>
      <w:tr w:rsidR="000E2A42" w:rsidRPr="004133AF" w:rsidTr="000E2A42">
        <w:tc>
          <w:tcPr>
            <w:tcW w:w="1134" w:type="dxa"/>
          </w:tcPr>
          <w:p w:rsidR="000E2A42" w:rsidRPr="004133AF" w:rsidRDefault="000E2A42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5.2.1.</w:t>
            </w:r>
          </w:p>
        </w:tc>
        <w:tc>
          <w:tcPr>
            <w:tcW w:w="7938" w:type="dxa"/>
            <w:gridSpan w:val="3"/>
          </w:tcPr>
          <w:p w:rsidR="000E2A42" w:rsidRPr="004133AF" w:rsidRDefault="000E2A42" w:rsidP="00843B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133AF">
              <w:rPr>
                <w:b/>
                <w:bCs/>
                <w:sz w:val="20"/>
                <w:szCs w:val="20"/>
              </w:rPr>
              <w:t xml:space="preserve">A szakképesítés-ráépülés szakmai követelménymoduljainak </w:t>
            </w:r>
          </w:p>
        </w:tc>
      </w:tr>
      <w:tr w:rsidR="000E2A42" w:rsidRPr="004133AF" w:rsidTr="000E2A42">
        <w:tc>
          <w:tcPr>
            <w:tcW w:w="1134" w:type="dxa"/>
            <w:vAlign w:val="center"/>
          </w:tcPr>
          <w:p w:rsidR="000E2A42" w:rsidRPr="004133AF" w:rsidRDefault="000E2A42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5.2.2.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A42" w:rsidRPr="004133AF" w:rsidRDefault="000E2A42" w:rsidP="00843B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33AF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2A42" w:rsidRPr="004133AF" w:rsidRDefault="000E2A42" w:rsidP="00843B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33A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2693" w:type="dxa"/>
            <w:vAlign w:val="center"/>
          </w:tcPr>
          <w:p w:rsidR="000E2A42" w:rsidRPr="004133AF" w:rsidRDefault="000E2A42" w:rsidP="00843B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33AF">
              <w:rPr>
                <w:b/>
                <w:sz w:val="20"/>
                <w:szCs w:val="20"/>
              </w:rPr>
              <w:t>a modulzáró vizsga vizsgatevékenysége</w:t>
            </w:r>
          </w:p>
        </w:tc>
      </w:tr>
      <w:tr w:rsidR="000E2A42" w:rsidRPr="004133AF" w:rsidTr="000E2A42">
        <w:tc>
          <w:tcPr>
            <w:tcW w:w="1134" w:type="dxa"/>
          </w:tcPr>
          <w:p w:rsidR="000E2A42" w:rsidRPr="004133AF" w:rsidRDefault="000E2A42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5.2.3.</w:t>
            </w:r>
          </w:p>
        </w:tc>
        <w:tc>
          <w:tcPr>
            <w:tcW w:w="1701" w:type="dxa"/>
            <w:shd w:val="clear" w:color="auto" w:fill="auto"/>
          </w:tcPr>
          <w:p w:rsidR="000E2A42" w:rsidRPr="004133AF" w:rsidRDefault="000E2A42" w:rsidP="00843B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10794-12</w:t>
            </w:r>
          </w:p>
        </w:tc>
        <w:tc>
          <w:tcPr>
            <w:tcW w:w="3544" w:type="dxa"/>
            <w:shd w:val="clear" w:color="auto" w:fill="auto"/>
          </w:tcPr>
          <w:p w:rsidR="000E2A42" w:rsidRPr="004133AF" w:rsidRDefault="000E2A42" w:rsidP="00843B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Hazai és nemzetközi jogi ismeretek alkalmazása</w:t>
            </w:r>
          </w:p>
        </w:tc>
        <w:tc>
          <w:tcPr>
            <w:tcW w:w="2693" w:type="dxa"/>
          </w:tcPr>
          <w:p w:rsidR="000E2A42" w:rsidRPr="004133AF" w:rsidRDefault="000E2A42" w:rsidP="00843B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 xml:space="preserve">szóbeli </w:t>
            </w:r>
          </w:p>
        </w:tc>
      </w:tr>
      <w:tr w:rsidR="000E2A42" w:rsidRPr="004133AF" w:rsidTr="000E2A42">
        <w:tc>
          <w:tcPr>
            <w:tcW w:w="1134" w:type="dxa"/>
          </w:tcPr>
          <w:p w:rsidR="000E2A42" w:rsidRPr="004133AF" w:rsidRDefault="000E2A42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5.2.4.</w:t>
            </w:r>
          </w:p>
        </w:tc>
        <w:tc>
          <w:tcPr>
            <w:tcW w:w="1701" w:type="dxa"/>
            <w:shd w:val="clear" w:color="auto" w:fill="auto"/>
          </w:tcPr>
          <w:p w:rsidR="000E2A42" w:rsidRPr="004133AF" w:rsidRDefault="000E2A42" w:rsidP="000E2A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10796-12</w:t>
            </w:r>
          </w:p>
        </w:tc>
        <w:tc>
          <w:tcPr>
            <w:tcW w:w="3544" w:type="dxa"/>
            <w:shd w:val="clear" w:color="auto" w:fill="auto"/>
          </w:tcPr>
          <w:p w:rsidR="000E2A42" w:rsidRPr="004133AF" w:rsidRDefault="000E2A42" w:rsidP="00843B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Forgalmi adózás, adótervezés</w:t>
            </w:r>
          </w:p>
        </w:tc>
        <w:tc>
          <w:tcPr>
            <w:tcW w:w="2693" w:type="dxa"/>
          </w:tcPr>
          <w:p w:rsidR="000E2A42" w:rsidRPr="004133AF" w:rsidRDefault="000E2A42" w:rsidP="00843B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 xml:space="preserve">írásbeli, szóbeli </w:t>
            </w:r>
          </w:p>
        </w:tc>
      </w:tr>
    </w:tbl>
    <w:p w:rsidR="000E2A42" w:rsidRPr="004133AF" w:rsidRDefault="000E2A42" w:rsidP="000E2A42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441A5D" w:rsidRPr="004133AF" w:rsidRDefault="00040D40" w:rsidP="000E2A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>A modulzáró vizsga csak akkor eredményes, ha valamennyi követelménymodulhoz rendelt modulzáró vizsgatevékenységet a jelölt külön-külön legalább 60%-os szinten teljesíti.</w:t>
      </w:r>
      <w:r w:rsidR="00441A5D" w:rsidRPr="004133AF">
        <w:rPr>
          <w:sz w:val="20"/>
          <w:szCs w:val="20"/>
        </w:rPr>
        <w:t xml:space="preserve"> A szóbeli vizsgatevékenység csak az adott követelménymodul eredményes írásbeli vizsgatevékenysége után kezdhető meg. Amennyiben a vizsgázó az eredményes írásbeli vizsgatevékenység után nem teljesíti a szóbeli vizsgatevékenységen elvárt minimális teljesítményszázalékot, úgy 1 éven belül csak a sikertelen vizsgatevékenységet kell megismételnie.</w:t>
      </w:r>
    </w:p>
    <w:p w:rsidR="000E2A42" w:rsidRPr="004133AF" w:rsidRDefault="000E2A42" w:rsidP="00A06E1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E2A42" w:rsidRPr="004133AF" w:rsidRDefault="000E2A42" w:rsidP="00A06E1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F1965" w:rsidRPr="004133AF" w:rsidRDefault="00441A5D" w:rsidP="000E2A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5.3. </w:t>
      </w:r>
      <w:r w:rsidR="00FF1965" w:rsidRPr="004133AF">
        <w:rPr>
          <w:sz w:val="20"/>
          <w:szCs w:val="20"/>
        </w:rPr>
        <w:t>A komplex szakmai vizsga vizsgatevékenységei</w:t>
      </w:r>
      <w:r w:rsidR="005464BC" w:rsidRPr="004133AF">
        <w:rPr>
          <w:sz w:val="20"/>
          <w:szCs w:val="20"/>
        </w:rPr>
        <w:t xml:space="preserve"> és vizsgafeladatai</w:t>
      </w:r>
      <w:r w:rsidR="00FF1965" w:rsidRPr="004133AF">
        <w:rPr>
          <w:sz w:val="20"/>
          <w:szCs w:val="20"/>
        </w:rPr>
        <w:t>:</w:t>
      </w:r>
    </w:p>
    <w:p w:rsidR="00C808E0" w:rsidRPr="004133AF" w:rsidRDefault="00C808E0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F1965" w:rsidRPr="004133AF" w:rsidRDefault="00441A5D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33AF">
        <w:rPr>
          <w:iCs/>
          <w:sz w:val="20"/>
          <w:szCs w:val="20"/>
        </w:rPr>
        <w:t>5.3.1</w:t>
      </w:r>
      <w:r w:rsidR="00FF1965" w:rsidRPr="004133AF">
        <w:rPr>
          <w:iCs/>
          <w:sz w:val="20"/>
          <w:szCs w:val="20"/>
        </w:rPr>
        <w:t>. Gyakorlati vizsgatevékenység</w:t>
      </w:r>
    </w:p>
    <w:p w:rsidR="00C808E0" w:rsidRPr="004133AF" w:rsidRDefault="00C808E0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F1965" w:rsidRPr="004133AF" w:rsidRDefault="00FF1965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33AF">
        <w:rPr>
          <w:iCs/>
          <w:sz w:val="20"/>
          <w:szCs w:val="20"/>
        </w:rPr>
        <w:t>A vizsga</w:t>
      </w:r>
      <w:r w:rsidR="005464BC" w:rsidRPr="004133AF">
        <w:rPr>
          <w:iCs/>
          <w:sz w:val="20"/>
          <w:szCs w:val="20"/>
        </w:rPr>
        <w:t>feladat</w:t>
      </w:r>
      <w:r w:rsidRPr="004133AF">
        <w:rPr>
          <w:iCs/>
          <w:sz w:val="20"/>
          <w:szCs w:val="20"/>
        </w:rPr>
        <w:t xml:space="preserve"> megnevezése</w:t>
      </w:r>
      <w:r w:rsidR="006F4346" w:rsidRPr="004133AF">
        <w:rPr>
          <w:iCs/>
          <w:sz w:val="20"/>
          <w:szCs w:val="20"/>
        </w:rPr>
        <w:t>:</w:t>
      </w:r>
      <w:r w:rsidR="001724B4" w:rsidRPr="004133AF">
        <w:rPr>
          <w:iCs/>
          <w:sz w:val="20"/>
          <w:szCs w:val="20"/>
        </w:rPr>
        <w:t xml:space="preserve"> Szakdolgozat védése és prezentáció</w:t>
      </w:r>
    </w:p>
    <w:p w:rsidR="00CF1195" w:rsidRPr="004133AF" w:rsidRDefault="00CF1195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33AF">
        <w:rPr>
          <w:sz w:val="20"/>
          <w:szCs w:val="20"/>
        </w:rPr>
        <w:t>A gyakorlati vizsgatevékenység a szakképesítésért felelős miniszter által kiadott és a honlapján közzétett Útmutató alapján kerül lebonyolításra.</w:t>
      </w:r>
    </w:p>
    <w:p w:rsidR="00C808E0" w:rsidRPr="004133AF" w:rsidRDefault="00C808E0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F1965" w:rsidRPr="004133AF" w:rsidRDefault="00FF1965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33AF">
        <w:rPr>
          <w:iCs/>
          <w:sz w:val="20"/>
          <w:szCs w:val="20"/>
        </w:rPr>
        <w:t>A vizsgafeladat ismertetése</w:t>
      </w:r>
      <w:r w:rsidR="006F4346" w:rsidRPr="004133AF">
        <w:rPr>
          <w:iCs/>
          <w:sz w:val="20"/>
          <w:szCs w:val="20"/>
        </w:rPr>
        <w:t>:</w:t>
      </w:r>
      <w:r w:rsidR="001724B4" w:rsidRPr="004133AF">
        <w:rPr>
          <w:iCs/>
          <w:sz w:val="20"/>
          <w:szCs w:val="20"/>
        </w:rPr>
        <w:t xml:space="preserve"> </w:t>
      </w:r>
      <w:r w:rsidR="000717C8" w:rsidRPr="004133AF">
        <w:rPr>
          <w:iCs/>
          <w:sz w:val="20"/>
          <w:szCs w:val="20"/>
        </w:rPr>
        <w:t>A</w:t>
      </w:r>
      <w:r w:rsidR="001724B4" w:rsidRPr="004133AF">
        <w:rPr>
          <w:iCs/>
          <w:sz w:val="20"/>
          <w:szCs w:val="20"/>
        </w:rPr>
        <w:t>z opponensek által bírált és elfogadott szakdolgozat védése, prezentáció. Az opponensi vélemények átlagának és a védés eredményének aránya 50-50%.</w:t>
      </w:r>
      <w:r w:rsidR="008843C2" w:rsidRPr="004133AF">
        <w:rPr>
          <w:iCs/>
          <w:sz w:val="20"/>
          <w:szCs w:val="20"/>
        </w:rPr>
        <w:t xml:space="preserve"> </w:t>
      </w:r>
    </w:p>
    <w:p w:rsidR="00C808E0" w:rsidRPr="004133AF" w:rsidRDefault="00C808E0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F1965" w:rsidRPr="004133AF" w:rsidRDefault="00FF1965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33AF">
        <w:rPr>
          <w:iCs/>
          <w:sz w:val="20"/>
          <w:szCs w:val="20"/>
        </w:rPr>
        <w:t>A vizsga</w:t>
      </w:r>
      <w:r w:rsidR="005464BC" w:rsidRPr="004133AF">
        <w:rPr>
          <w:iCs/>
          <w:sz w:val="20"/>
          <w:szCs w:val="20"/>
        </w:rPr>
        <w:t>feladat</w:t>
      </w:r>
      <w:r w:rsidRPr="004133AF">
        <w:rPr>
          <w:iCs/>
          <w:sz w:val="20"/>
          <w:szCs w:val="20"/>
        </w:rPr>
        <w:t xml:space="preserve"> időtartama: </w:t>
      </w:r>
      <w:r w:rsidR="00040D40" w:rsidRPr="004133AF">
        <w:rPr>
          <w:iCs/>
          <w:sz w:val="20"/>
          <w:szCs w:val="20"/>
        </w:rPr>
        <w:t>45</w:t>
      </w:r>
      <w:r w:rsidR="00AC2C08" w:rsidRPr="004133AF">
        <w:rPr>
          <w:iCs/>
          <w:sz w:val="20"/>
          <w:szCs w:val="20"/>
        </w:rPr>
        <w:t xml:space="preserve"> perc (</w:t>
      </w:r>
      <w:r w:rsidR="00CF1195" w:rsidRPr="004133AF">
        <w:rPr>
          <w:iCs/>
          <w:sz w:val="20"/>
          <w:szCs w:val="20"/>
        </w:rPr>
        <w:t xml:space="preserve">ebből </w:t>
      </w:r>
      <w:r w:rsidR="00AC2C08" w:rsidRPr="004133AF">
        <w:rPr>
          <w:iCs/>
          <w:sz w:val="20"/>
          <w:szCs w:val="20"/>
        </w:rPr>
        <w:t>felkészülési idő 15 perc)</w:t>
      </w:r>
      <w:r w:rsidR="008843C2" w:rsidRPr="004133AF">
        <w:rPr>
          <w:iCs/>
          <w:sz w:val="20"/>
          <w:szCs w:val="20"/>
        </w:rPr>
        <w:t xml:space="preserve"> </w:t>
      </w:r>
    </w:p>
    <w:p w:rsidR="00FF1965" w:rsidRPr="004133AF" w:rsidRDefault="00FF1965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33AF">
        <w:rPr>
          <w:iCs/>
          <w:sz w:val="20"/>
          <w:szCs w:val="20"/>
        </w:rPr>
        <w:t xml:space="preserve">A vizsgafeladat aránya: </w:t>
      </w:r>
      <w:r w:rsidR="008466A9" w:rsidRPr="004133AF">
        <w:rPr>
          <w:iCs/>
          <w:sz w:val="20"/>
          <w:szCs w:val="20"/>
        </w:rPr>
        <w:t>50</w:t>
      </w:r>
      <w:r w:rsidRPr="004133AF">
        <w:rPr>
          <w:iCs/>
          <w:sz w:val="20"/>
          <w:szCs w:val="20"/>
        </w:rPr>
        <w:t>%</w:t>
      </w:r>
    </w:p>
    <w:p w:rsidR="000E2A42" w:rsidRPr="004133AF" w:rsidRDefault="000E2A42" w:rsidP="000E2A4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E2A42" w:rsidRPr="004133AF" w:rsidRDefault="000E2A42" w:rsidP="000E2A4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0FA6" w:rsidRPr="004133AF" w:rsidRDefault="00190FA6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33AF">
        <w:rPr>
          <w:sz w:val="20"/>
          <w:szCs w:val="20"/>
        </w:rPr>
        <w:t>5.3.2. Közp</w:t>
      </w:r>
      <w:r w:rsidR="000E2A42" w:rsidRPr="004133AF">
        <w:rPr>
          <w:sz w:val="20"/>
          <w:szCs w:val="20"/>
        </w:rPr>
        <w:t xml:space="preserve">onti írásbeli vizsgatevékenység: </w:t>
      </w:r>
      <w:r w:rsidRPr="004133AF">
        <w:rPr>
          <w:sz w:val="20"/>
          <w:szCs w:val="20"/>
        </w:rPr>
        <w:t>-</w:t>
      </w:r>
    </w:p>
    <w:p w:rsidR="000E2A42" w:rsidRPr="004133AF" w:rsidRDefault="000E2A42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F1965" w:rsidRPr="004133AF" w:rsidRDefault="00441A5D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33AF">
        <w:rPr>
          <w:iCs/>
          <w:sz w:val="20"/>
          <w:szCs w:val="20"/>
        </w:rPr>
        <w:t>5.3.</w:t>
      </w:r>
      <w:r w:rsidR="00190FA6" w:rsidRPr="004133AF">
        <w:rPr>
          <w:iCs/>
          <w:sz w:val="20"/>
          <w:szCs w:val="20"/>
        </w:rPr>
        <w:t>3</w:t>
      </w:r>
      <w:r w:rsidR="00FF1965" w:rsidRPr="004133AF">
        <w:rPr>
          <w:iCs/>
          <w:sz w:val="20"/>
          <w:szCs w:val="20"/>
        </w:rPr>
        <w:t xml:space="preserve">. Szóbeli vizsgatevékenység </w:t>
      </w:r>
    </w:p>
    <w:p w:rsidR="00C808E0" w:rsidRPr="004133AF" w:rsidRDefault="00C808E0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F1965" w:rsidRPr="004133AF" w:rsidRDefault="00FF1965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33AF">
        <w:rPr>
          <w:iCs/>
          <w:sz w:val="20"/>
          <w:szCs w:val="20"/>
        </w:rPr>
        <w:t>A vizsgafeladat megnevezése</w:t>
      </w:r>
      <w:r w:rsidR="006F4346" w:rsidRPr="004133AF">
        <w:rPr>
          <w:iCs/>
          <w:sz w:val="20"/>
          <w:szCs w:val="20"/>
        </w:rPr>
        <w:t>:</w:t>
      </w:r>
      <w:r w:rsidR="008466A9" w:rsidRPr="004133AF">
        <w:rPr>
          <w:iCs/>
          <w:sz w:val="20"/>
          <w:szCs w:val="20"/>
        </w:rPr>
        <w:t xml:space="preserve"> </w:t>
      </w:r>
      <w:r w:rsidR="00C90FD1" w:rsidRPr="004133AF">
        <w:rPr>
          <w:iCs/>
          <w:sz w:val="20"/>
          <w:szCs w:val="20"/>
        </w:rPr>
        <w:t>Forgalmi</w:t>
      </w:r>
      <w:r w:rsidR="001724B4" w:rsidRPr="004133AF">
        <w:rPr>
          <w:iCs/>
          <w:sz w:val="20"/>
          <w:szCs w:val="20"/>
        </w:rPr>
        <w:t xml:space="preserve"> adózás</w:t>
      </w:r>
      <w:r w:rsidR="00EF1EDB" w:rsidRPr="004133AF">
        <w:rPr>
          <w:iCs/>
          <w:sz w:val="20"/>
          <w:szCs w:val="20"/>
        </w:rPr>
        <w:t xml:space="preserve">, </w:t>
      </w:r>
      <w:r w:rsidR="001724B4" w:rsidRPr="004133AF">
        <w:rPr>
          <w:iCs/>
          <w:sz w:val="20"/>
          <w:szCs w:val="20"/>
        </w:rPr>
        <w:t>adótervezés</w:t>
      </w:r>
    </w:p>
    <w:p w:rsidR="00CF1195" w:rsidRPr="004133AF" w:rsidRDefault="00CF1195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33AF">
        <w:rPr>
          <w:sz w:val="20"/>
          <w:szCs w:val="20"/>
        </w:rPr>
        <w:t>A szóbeli vizsgatevékenység a szakképesítésért felelős miniszter által kiadott és a honlapján közzétett Útmutató alapján kerül lebonyolításra.</w:t>
      </w:r>
    </w:p>
    <w:p w:rsidR="00C808E0" w:rsidRPr="004133AF" w:rsidRDefault="00C808E0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51E59" w:rsidRPr="004133AF" w:rsidRDefault="00FF1965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33AF">
        <w:rPr>
          <w:iCs/>
          <w:sz w:val="20"/>
          <w:szCs w:val="20"/>
        </w:rPr>
        <w:t>A vizsgafeladat ismertetése</w:t>
      </w:r>
      <w:r w:rsidR="006F4346" w:rsidRPr="004133AF">
        <w:rPr>
          <w:iCs/>
          <w:sz w:val="20"/>
          <w:szCs w:val="20"/>
        </w:rPr>
        <w:t>:</w:t>
      </w:r>
      <w:r w:rsidR="001724B4" w:rsidRPr="004133AF">
        <w:rPr>
          <w:iCs/>
          <w:sz w:val="20"/>
          <w:szCs w:val="20"/>
        </w:rPr>
        <w:t xml:space="preserve"> </w:t>
      </w:r>
      <w:r w:rsidR="008745E4" w:rsidRPr="004133AF">
        <w:rPr>
          <w:iCs/>
          <w:sz w:val="20"/>
          <w:szCs w:val="20"/>
        </w:rPr>
        <w:t>központi tételsor</w:t>
      </w:r>
    </w:p>
    <w:p w:rsidR="00093DD7" w:rsidRPr="004133AF" w:rsidRDefault="00ED2962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33AF">
        <w:rPr>
          <w:iCs/>
          <w:sz w:val="20"/>
          <w:szCs w:val="20"/>
        </w:rPr>
        <w:t>A tételsor</w:t>
      </w:r>
      <w:r w:rsidR="00093DD7" w:rsidRPr="004133AF">
        <w:rPr>
          <w:iCs/>
          <w:sz w:val="20"/>
          <w:szCs w:val="20"/>
        </w:rPr>
        <w:t xml:space="preserve"> tartalmazza</w:t>
      </w:r>
      <w:r w:rsidRPr="004133AF">
        <w:rPr>
          <w:iCs/>
          <w:sz w:val="20"/>
          <w:szCs w:val="20"/>
        </w:rPr>
        <w:t xml:space="preserve">: </w:t>
      </w:r>
    </w:p>
    <w:p w:rsidR="00567913" w:rsidRPr="004133AF" w:rsidRDefault="004432F7" w:rsidP="000E2A42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iCs/>
          <w:sz w:val="20"/>
          <w:szCs w:val="20"/>
        </w:rPr>
      </w:pPr>
      <w:r w:rsidRPr="004133AF">
        <w:rPr>
          <w:iCs/>
          <w:sz w:val="20"/>
          <w:szCs w:val="20"/>
        </w:rPr>
        <w:t>a forgalmi adózás,</w:t>
      </w:r>
    </w:p>
    <w:p w:rsidR="00567913" w:rsidRPr="004133AF" w:rsidRDefault="004432F7" w:rsidP="000E2A42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iCs/>
          <w:sz w:val="20"/>
          <w:szCs w:val="20"/>
        </w:rPr>
      </w:pPr>
      <w:r w:rsidRPr="004133AF">
        <w:rPr>
          <w:iCs/>
          <w:sz w:val="20"/>
          <w:szCs w:val="20"/>
        </w:rPr>
        <w:t xml:space="preserve">a jövedéki adózás, </w:t>
      </w:r>
      <w:r w:rsidR="00ED2962" w:rsidRPr="004133AF">
        <w:rPr>
          <w:iCs/>
          <w:sz w:val="20"/>
          <w:szCs w:val="20"/>
        </w:rPr>
        <w:t xml:space="preserve">a </w:t>
      </w:r>
      <w:r w:rsidRPr="004133AF">
        <w:rPr>
          <w:iCs/>
          <w:sz w:val="20"/>
          <w:szCs w:val="20"/>
        </w:rPr>
        <w:t>környezetvédelmi adó</w:t>
      </w:r>
      <w:r w:rsidR="00ED2962" w:rsidRPr="004133AF">
        <w:rPr>
          <w:iCs/>
          <w:sz w:val="20"/>
          <w:szCs w:val="20"/>
        </w:rPr>
        <w:t>k</w:t>
      </w:r>
      <w:r w:rsidRPr="004133AF">
        <w:rPr>
          <w:iCs/>
          <w:sz w:val="20"/>
          <w:szCs w:val="20"/>
        </w:rPr>
        <w:t>,</w:t>
      </w:r>
      <w:r w:rsidR="00567913" w:rsidRPr="004133AF">
        <w:rPr>
          <w:iCs/>
          <w:sz w:val="20"/>
          <w:szCs w:val="20"/>
        </w:rPr>
        <w:t xml:space="preserve"> </w:t>
      </w:r>
    </w:p>
    <w:p w:rsidR="00567913" w:rsidRPr="004133AF" w:rsidRDefault="004432F7" w:rsidP="000E2A42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iCs/>
          <w:sz w:val="20"/>
          <w:szCs w:val="20"/>
        </w:rPr>
      </w:pPr>
      <w:r w:rsidRPr="004133AF">
        <w:rPr>
          <w:iCs/>
          <w:sz w:val="20"/>
          <w:szCs w:val="20"/>
        </w:rPr>
        <w:t>az adótervezés</w:t>
      </w:r>
      <w:r w:rsidR="00567913" w:rsidRPr="004133AF">
        <w:rPr>
          <w:iCs/>
          <w:sz w:val="20"/>
          <w:szCs w:val="20"/>
        </w:rPr>
        <w:t xml:space="preserve">, </w:t>
      </w:r>
      <w:r w:rsidRPr="004133AF">
        <w:rPr>
          <w:iCs/>
          <w:sz w:val="20"/>
          <w:szCs w:val="20"/>
        </w:rPr>
        <w:t>ellenőrzés, bírósági döntések</w:t>
      </w:r>
      <w:r w:rsidR="00567913" w:rsidRPr="004133AF">
        <w:rPr>
          <w:iCs/>
          <w:sz w:val="20"/>
          <w:szCs w:val="20"/>
        </w:rPr>
        <w:t xml:space="preserve"> </w:t>
      </w:r>
      <w:r w:rsidR="00ED2962" w:rsidRPr="004133AF">
        <w:rPr>
          <w:iCs/>
          <w:sz w:val="20"/>
          <w:szCs w:val="20"/>
        </w:rPr>
        <w:t xml:space="preserve">témaköreit. </w:t>
      </w:r>
    </w:p>
    <w:p w:rsidR="00C808E0" w:rsidRPr="004133AF" w:rsidRDefault="00C808E0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F1965" w:rsidRPr="004133AF" w:rsidRDefault="00FF1965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33AF">
        <w:rPr>
          <w:iCs/>
          <w:sz w:val="20"/>
          <w:szCs w:val="20"/>
        </w:rPr>
        <w:t>A vizsga</w:t>
      </w:r>
      <w:r w:rsidR="005464BC" w:rsidRPr="004133AF">
        <w:rPr>
          <w:iCs/>
          <w:sz w:val="20"/>
          <w:szCs w:val="20"/>
        </w:rPr>
        <w:t>feladat</w:t>
      </w:r>
      <w:r w:rsidRPr="004133AF">
        <w:rPr>
          <w:iCs/>
          <w:sz w:val="20"/>
          <w:szCs w:val="20"/>
        </w:rPr>
        <w:t xml:space="preserve"> időtartama: </w:t>
      </w:r>
      <w:r w:rsidR="001724B4" w:rsidRPr="004133AF">
        <w:rPr>
          <w:iCs/>
          <w:sz w:val="20"/>
          <w:szCs w:val="20"/>
        </w:rPr>
        <w:t>30</w:t>
      </w:r>
      <w:r w:rsidR="008466A9" w:rsidRPr="004133AF">
        <w:rPr>
          <w:iCs/>
          <w:sz w:val="20"/>
          <w:szCs w:val="20"/>
        </w:rPr>
        <w:t xml:space="preserve"> </w:t>
      </w:r>
      <w:r w:rsidRPr="004133AF">
        <w:rPr>
          <w:iCs/>
          <w:sz w:val="20"/>
          <w:szCs w:val="20"/>
        </w:rPr>
        <w:t>perc (</w:t>
      </w:r>
      <w:r w:rsidR="004432F7" w:rsidRPr="004133AF">
        <w:rPr>
          <w:iCs/>
          <w:sz w:val="20"/>
          <w:szCs w:val="20"/>
        </w:rPr>
        <w:t xml:space="preserve">ebből </w:t>
      </w:r>
      <w:r w:rsidRPr="004133AF">
        <w:rPr>
          <w:iCs/>
          <w:sz w:val="20"/>
          <w:szCs w:val="20"/>
        </w:rPr>
        <w:t xml:space="preserve">felkészülési idő </w:t>
      </w:r>
      <w:r w:rsidR="001724B4" w:rsidRPr="004133AF">
        <w:rPr>
          <w:iCs/>
          <w:sz w:val="20"/>
          <w:szCs w:val="20"/>
        </w:rPr>
        <w:t>15</w:t>
      </w:r>
      <w:r w:rsidRPr="004133AF">
        <w:rPr>
          <w:iCs/>
          <w:sz w:val="20"/>
          <w:szCs w:val="20"/>
        </w:rPr>
        <w:t xml:space="preserve"> perc)</w:t>
      </w:r>
    </w:p>
    <w:p w:rsidR="00FF1965" w:rsidRPr="004133AF" w:rsidRDefault="006F4346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33AF">
        <w:rPr>
          <w:iCs/>
          <w:sz w:val="20"/>
          <w:szCs w:val="20"/>
        </w:rPr>
        <w:t xml:space="preserve">A vizsgafeladat aránya: </w:t>
      </w:r>
      <w:r w:rsidR="008466A9" w:rsidRPr="004133AF">
        <w:rPr>
          <w:iCs/>
          <w:sz w:val="20"/>
          <w:szCs w:val="20"/>
        </w:rPr>
        <w:t>50</w:t>
      </w:r>
      <w:r w:rsidR="00FF1965" w:rsidRPr="004133AF">
        <w:rPr>
          <w:iCs/>
          <w:sz w:val="20"/>
          <w:szCs w:val="20"/>
        </w:rPr>
        <w:t>%</w:t>
      </w:r>
    </w:p>
    <w:p w:rsidR="000E2A42" w:rsidRPr="004133AF" w:rsidRDefault="000E2A42" w:rsidP="00A06E1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E2A42" w:rsidRPr="004133AF" w:rsidRDefault="000E2A42" w:rsidP="00A06E1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F075C" w:rsidRPr="004133AF" w:rsidRDefault="00441A5D" w:rsidP="000E2A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5.4. </w:t>
      </w:r>
      <w:r w:rsidR="00BF075C" w:rsidRPr="004133AF">
        <w:rPr>
          <w:sz w:val="20"/>
          <w:szCs w:val="20"/>
        </w:rPr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0E2A42" w:rsidRPr="004133AF" w:rsidRDefault="000E2A42" w:rsidP="000E2A42">
      <w:pPr>
        <w:jc w:val="both"/>
        <w:rPr>
          <w:sz w:val="20"/>
          <w:szCs w:val="20"/>
        </w:rPr>
      </w:pPr>
    </w:p>
    <w:p w:rsidR="00441A5D" w:rsidRPr="004133AF" w:rsidRDefault="00441A5D" w:rsidP="000E2A42">
      <w:pPr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A modulzáró vizsgatevékenységek szervezésére, lebonyolítására és az értékelésre vonatkozó szabályokat a szakképesítésért felelős miniszter a </w:t>
      </w:r>
      <w:hyperlink r:id="rId8" w:history="1">
        <w:r w:rsidRPr="004133AF">
          <w:rPr>
            <w:sz w:val="20"/>
            <w:szCs w:val="20"/>
          </w:rPr>
          <w:t>http://www.kormany.hu/hu/nemzetgazdasagi-miniszterium/ado-es-penzugyekert-felelos-allamtitkarsag/hirek/penzugyi-agazati-szakkepzesi-es-szabalyozott-szakmak</w:t>
        </w:r>
      </w:hyperlink>
      <w:r w:rsidRPr="004133AF">
        <w:rPr>
          <w:sz w:val="20"/>
          <w:szCs w:val="20"/>
        </w:rPr>
        <w:t xml:space="preserve"> című honlapján közzéteszi. </w:t>
      </w:r>
    </w:p>
    <w:p w:rsidR="00441A5D" w:rsidRPr="004133AF" w:rsidRDefault="00441A5D" w:rsidP="000E2A42">
      <w:pPr>
        <w:jc w:val="both"/>
        <w:rPr>
          <w:sz w:val="20"/>
          <w:szCs w:val="20"/>
        </w:rPr>
      </w:pPr>
      <w:r w:rsidRPr="004133AF">
        <w:rPr>
          <w:sz w:val="20"/>
          <w:szCs w:val="20"/>
        </w:rPr>
        <w:t>A modulzáró vizsga vizsgatevékenységének szabályszerűségét a vizsgabizottság egy tagja utólag, de legfeljebb a komplex szakmai vizsga megkezdése előtti 5. napig ellenőrizheti</w:t>
      </w:r>
      <w:r w:rsidR="006E4D88" w:rsidRPr="004133AF">
        <w:rPr>
          <w:sz w:val="20"/>
          <w:szCs w:val="20"/>
        </w:rPr>
        <w:t>.</w:t>
      </w:r>
    </w:p>
    <w:p w:rsidR="00C808E0" w:rsidRPr="004133AF" w:rsidRDefault="00C808E0" w:rsidP="00C808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>A vizsgatevékenységek vizsgaidőpontjai tekintetében a szakképesítésért felelős miniszter honlapján közreadott vizsganaptára az irányadó.</w:t>
      </w:r>
    </w:p>
    <w:p w:rsidR="00441A5D" w:rsidRPr="004133AF" w:rsidRDefault="00441A5D" w:rsidP="000E2A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>A szakképesítésért felelős miniszter a szakmai vizsga megkezdése előtt legalább 30 nappal a honlapján mindenki által hozzáférhető módon közzéteszi a szóbeli tételsorokat.</w:t>
      </w:r>
      <w:r w:rsidR="000E2A42" w:rsidRPr="004133AF">
        <w:rPr>
          <w:sz w:val="20"/>
          <w:szCs w:val="20"/>
        </w:rPr>
        <w:t xml:space="preserve"> </w:t>
      </w:r>
    </w:p>
    <w:p w:rsidR="00441A5D" w:rsidRPr="004133AF" w:rsidRDefault="00441A5D" w:rsidP="000E2A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>A szakmai vizsgán kizárólag a szakképesítésért felelős miniszter honlapján közzétett segédeszközök használhatóak.</w:t>
      </w:r>
    </w:p>
    <w:p w:rsidR="00441A5D" w:rsidRPr="004133AF" w:rsidRDefault="00441A5D" w:rsidP="000E2A42">
      <w:pPr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A </w:t>
      </w:r>
      <w:r w:rsidR="00035724" w:rsidRPr="004133AF">
        <w:rPr>
          <w:bCs/>
          <w:sz w:val="20"/>
          <w:szCs w:val="20"/>
        </w:rPr>
        <w:t>szakképesítés-ráépülé</w:t>
      </w:r>
      <w:r w:rsidRPr="004133AF">
        <w:rPr>
          <w:sz w:val="20"/>
          <w:szCs w:val="20"/>
        </w:rPr>
        <w:t xml:space="preserve">ssel kapcsolatos előírások az állami szakképzési és felnőttképzési szerv </w:t>
      </w:r>
      <w:hyperlink r:id="rId9" w:history="1">
        <w:r w:rsidRPr="004133AF">
          <w:rPr>
            <w:sz w:val="20"/>
            <w:szCs w:val="20"/>
          </w:rPr>
          <w:t>http://www.munka.hu/</w:t>
        </w:r>
      </w:hyperlink>
      <w:r w:rsidRPr="004133AF">
        <w:rPr>
          <w:sz w:val="20"/>
          <w:szCs w:val="20"/>
        </w:rPr>
        <w:t xml:space="preserve"> című weblapján is elérhetők a Szak- és felnőttképzés Vizsgák menüpontjában.</w:t>
      </w:r>
    </w:p>
    <w:p w:rsidR="000E2A42" w:rsidRPr="004133AF" w:rsidRDefault="000E2A42" w:rsidP="000E2A42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0E2A42" w:rsidRPr="004133AF" w:rsidRDefault="000E2A42" w:rsidP="000E2A42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BF075C" w:rsidRPr="004133AF" w:rsidRDefault="00441A5D" w:rsidP="000E2A4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33AF">
        <w:rPr>
          <w:iCs/>
          <w:sz w:val="20"/>
          <w:szCs w:val="20"/>
        </w:rPr>
        <w:t xml:space="preserve">5.5. </w:t>
      </w:r>
      <w:r w:rsidR="00BF075C" w:rsidRPr="004133AF">
        <w:rPr>
          <w:iCs/>
          <w:sz w:val="20"/>
          <w:szCs w:val="20"/>
        </w:rPr>
        <w:t>A szakmai vizsga értékelésének a szakmai vizsgaszabályzattól eltérő szempontjai:</w:t>
      </w:r>
    </w:p>
    <w:p w:rsidR="000E2A42" w:rsidRPr="004133AF" w:rsidRDefault="000E2A42" w:rsidP="000E2A4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23D4" w:rsidRPr="004133AF" w:rsidRDefault="005223D4" w:rsidP="000E2A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A gyakorlati vizsgatevékenység csak akkor eredményes, ha az </w:t>
      </w:r>
      <w:r w:rsidRPr="004133AF">
        <w:rPr>
          <w:iCs/>
          <w:sz w:val="20"/>
          <w:szCs w:val="20"/>
        </w:rPr>
        <w:t>opponensi vélemények átlaga és a védés eredménye</w:t>
      </w:r>
      <w:r w:rsidRPr="004133AF">
        <w:rPr>
          <w:sz w:val="20"/>
          <w:szCs w:val="20"/>
        </w:rPr>
        <w:t xml:space="preserve"> külön-külön legalább 60%.</w:t>
      </w:r>
    </w:p>
    <w:p w:rsidR="00093DD7" w:rsidRPr="004133AF" w:rsidRDefault="00093DD7" w:rsidP="000E2A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lastRenderedPageBreak/>
        <w:t xml:space="preserve">A szóbeli vizsgatevékenység csak akkor eredményes, ha a vizsgázó </w:t>
      </w:r>
      <w:r w:rsidR="006672B6" w:rsidRPr="004133AF">
        <w:rPr>
          <w:sz w:val="20"/>
          <w:szCs w:val="20"/>
        </w:rPr>
        <w:t>a</w:t>
      </w:r>
      <w:r w:rsidRPr="004133AF">
        <w:rPr>
          <w:sz w:val="20"/>
          <w:szCs w:val="20"/>
        </w:rPr>
        <w:t xml:space="preserve"> </w:t>
      </w:r>
      <w:r w:rsidR="006672B6" w:rsidRPr="004133AF">
        <w:rPr>
          <w:iCs/>
          <w:sz w:val="20"/>
          <w:szCs w:val="20"/>
        </w:rPr>
        <w:t>forgalmi adózás, adótervezéshez</w:t>
      </w:r>
      <w:r w:rsidR="006672B6" w:rsidRPr="004133AF">
        <w:rPr>
          <w:sz w:val="20"/>
          <w:szCs w:val="20"/>
        </w:rPr>
        <w:t xml:space="preserve"> </w:t>
      </w:r>
      <w:r w:rsidRPr="004133AF">
        <w:rPr>
          <w:sz w:val="20"/>
          <w:szCs w:val="20"/>
        </w:rPr>
        <w:t>kapcsolódó követelményeket témakörönként legalább 60%-os szinten teljesíti.</w:t>
      </w:r>
    </w:p>
    <w:p w:rsidR="002402B7" w:rsidRPr="004133AF" w:rsidRDefault="002402B7" w:rsidP="000E2A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>A komplex szakmai vizsga egyes vizsgatevékenysége</w:t>
      </w:r>
      <w:r w:rsidR="00093DD7" w:rsidRPr="004133AF">
        <w:rPr>
          <w:sz w:val="20"/>
          <w:szCs w:val="20"/>
        </w:rPr>
        <w:t>inek</w:t>
      </w:r>
      <w:r w:rsidRPr="004133AF">
        <w:rPr>
          <w:sz w:val="20"/>
          <w:szCs w:val="20"/>
        </w:rPr>
        <w:t xml:space="preserve"> érdemjegye az elért %-os teljesítmények alapján:</w:t>
      </w:r>
    </w:p>
    <w:p w:rsidR="00BF075C" w:rsidRPr="004133AF" w:rsidRDefault="00BF075C" w:rsidP="000E2A42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90–100% </w:t>
      </w:r>
      <w:r w:rsidR="0070668D" w:rsidRPr="004133AF">
        <w:rPr>
          <w:sz w:val="20"/>
          <w:szCs w:val="20"/>
        </w:rPr>
        <w:tab/>
      </w:r>
      <w:r w:rsidRPr="004133AF">
        <w:rPr>
          <w:sz w:val="20"/>
          <w:szCs w:val="20"/>
        </w:rPr>
        <w:t>jeles (5)</w:t>
      </w:r>
    </w:p>
    <w:p w:rsidR="00BF075C" w:rsidRPr="004133AF" w:rsidRDefault="00BF075C" w:rsidP="000E2A42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4133AF">
        <w:rPr>
          <w:sz w:val="20"/>
          <w:szCs w:val="20"/>
        </w:rPr>
        <w:t>80–89%</w:t>
      </w:r>
      <w:r w:rsidRPr="004133AF">
        <w:rPr>
          <w:sz w:val="20"/>
          <w:szCs w:val="20"/>
        </w:rPr>
        <w:tab/>
        <w:t>jó (4)</w:t>
      </w:r>
    </w:p>
    <w:p w:rsidR="00BF075C" w:rsidRPr="004133AF" w:rsidRDefault="00BF075C" w:rsidP="000E2A42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4133AF">
        <w:rPr>
          <w:sz w:val="20"/>
          <w:szCs w:val="20"/>
        </w:rPr>
        <w:t>70–79%</w:t>
      </w:r>
      <w:r w:rsidRPr="004133AF">
        <w:rPr>
          <w:sz w:val="20"/>
          <w:szCs w:val="20"/>
        </w:rPr>
        <w:tab/>
        <w:t>közepes (3)</w:t>
      </w:r>
    </w:p>
    <w:p w:rsidR="00BF075C" w:rsidRPr="004133AF" w:rsidRDefault="00BF075C" w:rsidP="000E2A42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4133AF">
        <w:rPr>
          <w:sz w:val="20"/>
          <w:szCs w:val="20"/>
        </w:rPr>
        <w:t>60–69%</w:t>
      </w:r>
      <w:r w:rsidRPr="004133AF">
        <w:rPr>
          <w:sz w:val="20"/>
          <w:szCs w:val="20"/>
        </w:rPr>
        <w:tab/>
        <w:t>elégséges (2)</w:t>
      </w:r>
    </w:p>
    <w:p w:rsidR="00BF075C" w:rsidRPr="004133AF" w:rsidRDefault="00BF075C" w:rsidP="000E2A42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  0–59%</w:t>
      </w:r>
      <w:r w:rsidRPr="004133AF">
        <w:rPr>
          <w:sz w:val="20"/>
          <w:szCs w:val="20"/>
        </w:rPr>
        <w:tab/>
        <w:t>elégtelen (1)</w:t>
      </w:r>
    </w:p>
    <w:p w:rsidR="00BF075C" w:rsidRPr="004133AF" w:rsidRDefault="00BF075C" w:rsidP="000E2A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>Amennyiben minden vizsgatevékenység eredményes, úgy a komplex szakmai vizsga osztályzatát a vizsgatevékenységenként elért érdemjegyek vizsgafeladat arányával súlyozott átlaga alapján két tizedesre kerekítve az általános szabályok szerint (0,50-től felfelé) kell meghatározni.</w:t>
      </w:r>
    </w:p>
    <w:p w:rsidR="004432F7" w:rsidRPr="004133AF" w:rsidRDefault="004432F7" w:rsidP="000E2A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Sikertelen a komplex szakmai vizsga, ha </w:t>
      </w:r>
      <w:r w:rsidR="00441A5D" w:rsidRPr="004133AF">
        <w:rPr>
          <w:sz w:val="20"/>
          <w:szCs w:val="20"/>
        </w:rPr>
        <w:t xml:space="preserve">annak </w:t>
      </w:r>
      <w:r w:rsidRPr="004133AF">
        <w:rPr>
          <w:sz w:val="20"/>
          <w:szCs w:val="20"/>
        </w:rPr>
        <w:t>bármely vizsgatevékenység</w:t>
      </w:r>
      <w:r w:rsidR="002F081F" w:rsidRPr="004133AF">
        <w:rPr>
          <w:sz w:val="20"/>
          <w:szCs w:val="20"/>
        </w:rPr>
        <w:t>ének</w:t>
      </w:r>
      <w:r w:rsidRPr="004133AF">
        <w:rPr>
          <w:sz w:val="20"/>
          <w:szCs w:val="20"/>
        </w:rPr>
        <w:t xml:space="preserve"> érdemjegye elégtelen (1). Javítóvizsgát abból a vizsgatevékenységből kell tenni, amelyből a vizsgázó teljesítményét elégtelenre (1) minősítette a vizsgabizottság.</w:t>
      </w:r>
    </w:p>
    <w:p w:rsidR="004432F7" w:rsidRPr="004133AF" w:rsidRDefault="004432F7" w:rsidP="000E2A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Felmentés esetén a beszámítás alapjául szolgáló dokumentumban az adott vizsgatevékenységhez, vizsgarészhez rendelt értékelési teljesítményt (érdemjegy, osztályzat, teljesítményszázalék) kell figyelembe venni. Teljesítményszázalék esetén az érdemjeggyé történő átváltás a komplex szakmai vizsga vizsgatevékenységének értékelési besorolása alapján történik. </w:t>
      </w:r>
    </w:p>
    <w:p w:rsidR="00E2581C" w:rsidRPr="004133AF" w:rsidRDefault="00E2581C" w:rsidP="000E2A4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2581C" w:rsidRPr="004133AF" w:rsidRDefault="00E2581C" w:rsidP="000E2A4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4EB4" w:rsidRPr="004133AF" w:rsidRDefault="00441A5D" w:rsidP="00E2581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133AF">
        <w:rPr>
          <w:b/>
          <w:iCs/>
          <w:caps/>
          <w:sz w:val="20"/>
          <w:szCs w:val="20"/>
        </w:rPr>
        <w:t xml:space="preserve">6. </w:t>
      </w:r>
      <w:r w:rsidR="001B4EB4" w:rsidRPr="004133AF">
        <w:rPr>
          <w:b/>
          <w:iCs/>
          <w:caps/>
          <w:sz w:val="20"/>
          <w:szCs w:val="20"/>
        </w:rPr>
        <w:t>eszköz- és felszerelési jegyzék</w:t>
      </w:r>
    </w:p>
    <w:p w:rsidR="00E2581C" w:rsidRPr="004133AF" w:rsidRDefault="00E2581C" w:rsidP="00E2581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740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131"/>
      </w:tblGrid>
      <w:tr w:rsidR="00E2581C" w:rsidRPr="004133AF" w:rsidTr="0084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1C" w:rsidRPr="004133AF" w:rsidRDefault="00E2581C" w:rsidP="00843B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1C" w:rsidRPr="004133AF" w:rsidRDefault="00E2581C" w:rsidP="00843B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33AF">
              <w:rPr>
                <w:color w:val="000000"/>
                <w:sz w:val="20"/>
                <w:szCs w:val="20"/>
              </w:rPr>
              <w:t>A</w:t>
            </w:r>
          </w:p>
        </w:tc>
      </w:tr>
      <w:tr w:rsidR="00E2581C" w:rsidRPr="004133AF" w:rsidTr="0084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1C" w:rsidRPr="004133AF" w:rsidRDefault="00E2581C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6.1.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1C" w:rsidRPr="004133AF" w:rsidRDefault="00E2581C" w:rsidP="00843B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33AF"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E2581C" w:rsidRPr="004133AF" w:rsidTr="0084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1C" w:rsidRPr="004133AF" w:rsidRDefault="00E2581C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6.2.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81C" w:rsidRPr="004133AF" w:rsidRDefault="00E2581C" w:rsidP="00843B9D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Számítógép</w:t>
            </w:r>
          </w:p>
        </w:tc>
      </w:tr>
      <w:tr w:rsidR="00E2581C" w:rsidRPr="004133AF" w:rsidTr="0084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1C" w:rsidRPr="004133AF" w:rsidRDefault="00E2581C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6.3.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81C" w:rsidRPr="004133AF" w:rsidRDefault="00E2581C" w:rsidP="00843B9D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Internet hozzáférés</w:t>
            </w:r>
          </w:p>
        </w:tc>
      </w:tr>
      <w:tr w:rsidR="00E2581C" w:rsidRPr="004133AF" w:rsidTr="0084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1C" w:rsidRPr="004133AF" w:rsidRDefault="00E2581C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6.4.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81C" w:rsidRPr="004133AF" w:rsidRDefault="00E2581C" w:rsidP="00843B9D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Irodai szoftverek</w:t>
            </w:r>
          </w:p>
        </w:tc>
      </w:tr>
      <w:tr w:rsidR="00E2581C" w:rsidRPr="004133AF" w:rsidTr="0084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1C" w:rsidRPr="004133AF" w:rsidRDefault="00E2581C" w:rsidP="0084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6.5.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81C" w:rsidRPr="004133AF" w:rsidRDefault="00E2581C" w:rsidP="00843B9D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Bizonylatok, formanyomtatványok</w:t>
            </w:r>
          </w:p>
        </w:tc>
      </w:tr>
      <w:tr w:rsidR="00E2581C" w:rsidRPr="004133AF" w:rsidTr="0084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1C" w:rsidRPr="004133AF" w:rsidRDefault="00E2581C" w:rsidP="00843B9D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6.6.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81C" w:rsidRPr="004133AF" w:rsidRDefault="00E2581C" w:rsidP="00843B9D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4133AF">
              <w:rPr>
                <w:sz w:val="20"/>
                <w:szCs w:val="20"/>
              </w:rPr>
              <w:t>Jogszabály gyűjtemény vagy számítógépes jogtár</w:t>
            </w:r>
          </w:p>
        </w:tc>
      </w:tr>
    </w:tbl>
    <w:p w:rsidR="00E2581C" w:rsidRPr="004133AF" w:rsidRDefault="00E2581C" w:rsidP="00E2581C">
      <w:pPr>
        <w:autoSpaceDE w:val="0"/>
        <w:autoSpaceDN w:val="0"/>
        <w:adjustRightInd w:val="0"/>
        <w:rPr>
          <w:sz w:val="20"/>
          <w:szCs w:val="20"/>
        </w:rPr>
      </w:pPr>
    </w:p>
    <w:p w:rsidR="001B4EB4" w:rsidRPr="004133AF" w:rsidRDefault="001B4EB4" w:rsidP="001B4EB4">
      <w:pPr>
        <w:autoSpaceDE w:val="0"/>
        <w:autoSpaceDN w:val="0"/>
        <w:adjustRightInd w:val="0"/>
        <w:rPr>
          <w:sz w:val="20"/>
          <w:szCs w:val="20"/>
        </w:rPr>
      </w:pPr>
    </w:p>
    <w:p w:rsidR="001B4EB4" w:rsidRPr="004133AF" w:rsidRDefault="00441A5D" w:rsidP="00E2581C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4133AF">
        <w:rPr>
          <w:b/>
          <w:iCs/>
          <w:sz w:val="20"/>
          <w:szCs w:val="20"/>
        </w:rPr>
        <w:t xml:space="preserve">7. </w:t>
      </w:r>
      <w:r w:rsidR="001B4EB4" w:rsidRPr="004133AF">
        <w:rPr>
          <w:b/>
          <w:iCs/>
          <w:sz w:val="20"/>
          <w:szCs w:val="20"/>
        </w:rPr>
        <w:t>EGYEBEK</w:t>
      </w:r>
    </w:p>
    <w:p w:rsidR="00E2581C" w:rsidRPr="004133AF" w:rsidRDefault="00E2581C" w:rsidP="00A06E1E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D83FA3" w:rsidRPr="004133AF" w:rsidRDefault="002F081F" w:rsidP="00E2581C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33AF">
        <w:rPr>
          <w:iCs/>
          <w:sz w:val="20"/>
          <w:szCs w:val="20"/>
        </w:rPr>
        <w:t xml:space="preserve">7.1. </w:t>
      </w:r>
      <w:r w:rsidR="00D83FA3" w:rsidRPr="004133AF">
        <w:rPr>
          <w:iCs/>
          <w:sz w:val="20"/>
          <w:szCs w:val="20"/>
        </w:rPr>
        <w:t xml:space="preserve">A modulzáró vizsga kötelező tartalmi elemei: </w:t>
      </w:r>
    </w:p>
    <w:p w:rsidR="00E2581C" w:rsidRPr="004133AF" w:rsidRDefault="00E2581C" w:rsidP="00E2581C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3FA3" w:rsidRPr="004133AF" w:rsidRDefault="00A24CA0" w:rsidP="00E2581C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>10794</w:t>
      </w:r>
      <w:r w:rsidR="00D83FA3" w:rsidRPr="004133AF">
        <w:rPr>
          <w:sz w:val="20"/>
          <w:szCs w:val="20"/>
        </w:rPr>
        <w:t>-12 Hazai és nemzetközi jogi ismeretek</w:t>
      </w:r>
      <w:r w:rsidR="00E34ABE" w:rsidRPr="004133AF">
        <w:rPr>
          <w:sz w:val="20"/>
          <w:szCs w:val="20"/>
        </w:rPr>
        <w:t xml:space="preserve"> alkalmazása</w:t>
      </w:r>
    </w:p>
    <w:p w:rsidR="00D83FA3" w:rsidRPr="004133AF" w:rsidRDefault="00D83FA3" w:rsidP="00E2581C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iCs/>
          <w:sz w:val="20"/>
          <w:szCs w:val="20"/>
        </w:rPr>
        <w:t xml:space="preserve">A vizsgafeladat ismertetése: </w:t>
      </w:r>
      <w:r w:rsidRPr="004133AF">
        <w:rPr>
          <w:sz w:val="20"/>
          <w:szCs w:val="20"/>
        </w:rPr>
        <w:t xml:space="preserve">Központi szóbeli tételsor alapján, mely a szakmai követelmények megadott témaköreinek mindegyikét </w:t>
      </w:r>
      <w:r w:rsidR="005F7CE1" w:rsidRPr="004133AF">
        <w:rPr>
          <w:sz w:val="20"/>
          <w:szCs w:val="20"/>
        </w:rPr>
        <w:t>tartalmazhatja</w:t>
      </w:r>
      <w:r w:rsidRPr="004133AF">
        <w:rPr>
          <w:sz w:val="20"/>
          <w:szCs w:val="20"/>
        </w:rPr>
        <w:t>.</w:t>
      </w:r>
    </w:p>
    <w:p w:rsidR="00D83FA3" w:rsidRPr="004133AF" w:rsidRDefault="00D83FA3" w:rsidP="00E2581C">
      <w:pPr>
        <w:tabs>
          <w:tab w:val="left" w:pos="851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33AF">
        <w:rPr>
          <w:iCs/>
          <w:sz w:val="20"/>
          <w:szCs w:val="20"/>
        </w:rPr>
        <w:t xml:space="preserve">A vizsgafeladat időtartama: </w:t>
      </w:r>
      <w:r w:rsidR="001B4EB4" w:rsidRPr="004133AF">
        <w:rPr>
          <w:iCs/>
          <w:sz w:val="20"/>
          <w:szCs w:val="20"/>
        </w:rPr>
        <w:t>30</w:t>
      </w:r>
      <w:r w:rsidRPr="004133AF">
        <w:rPr>
          <w:iCs/>
          <w:sz w:val="20"/>
          <w:szCs w:val="20"/>
        </w:rPr>
        <w:t xml:space="preserve"> perc (ebből felkészülési idő </w:t>
      </w:r>
      <w:r w:rsidR="001B4EB4" w:rsidRPr="004133AF">
        <w:rPr>
          <w:iCs/>
          <w:sz w:val="20"/>
          <w:szCs w:val="20"/>
        </w:rPr>
        <w:t>15</w:t>
      </w:r>
      <w:r w:rsidRPr="004133AF">
        <w:rPr>
          <w:iCs/>
          <w:sz w:val="20"/>
          <w:szCs w:val="20"/>
        </w:rPr>
        <w:t xml:space="preserve"> perc)</w:t>
      </w:r>
    </w:p>
    <w:p w:rsidR="00E2581C" w:rsidRPr="004133AF" w:rsidRDefault="00E2581C" w:rsidP="00E2581C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3FA3" w:rsidRPr="004133AF" w:rsidRDefault="00A24CA0" w:rsidP="00E2581C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>10796</w:t>
      </w:r>
      <w:r w:rsidR="00EF1EDB" w:rsidRPr="004133AF">
        <w:rPr>
          <w:sz w:val="20"/>
          <w:szCs w:val="20"/>
        </w:rPr>
        <w:t>-12 Forgalmi adózás,</w:t>
      </w:r>
      <w:r w:rsidR="00D83FA3" w:rsidRPr="004133AF">
        <w:rPr>
          <w:sz w:val="20"/>
          <w:szCs w:val="20"/>
        </w:rPr>
        <w:t xml:space="preserve"> adótervezés</w:t>
      </w:r>
    </w:p>
    <w:p w:rsidR="00D83FA3" w:rsidRPr="004133AF" w:rsidRDefault="00A06E1E" w:rsidP="00E2581C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iCs/>
          <w:sz w:val="20"/>
          <w:szCs w:val="20"/>
        </w:rPr>
        <w:t>a</w:t>
      </w:r>
      <w:r w:rsidR="00402B11" w:rsidRPr="004133AF">
        <w:rPr>
          <w:iCs/>
          <w:sz w:val="20"/>
          <w:szCs w:val="20"/>
        </w:rPr>
        <w:t xml:space="preserve">) </w:t>
      </w:r>
      <w:r w:rsidR="00D83FA3" w:rsidRPr="004133AF">
        <w:rPr>
          <w:iCs/>
          <w:sz w:val="20"/>
          <w:szCs w:val="20"/>
        </w:rPr>
        <w:t xml:space="preserve">A vizsgafeladat ismertetése: </w:t>
      </w:r>
      <w:r w:rsidR="00D83FA3" w:rsidRPr="004133AF">
        <w:rPr>
          <w:sz w:val="20"/>
          <w:szCs w:val="20"/>
        </w:rPr>
        <w:t>Központi írásbeli feladatlap alapján, mely a szakmai követelmények megadott témaköreinek mindegyikét tartalmazhatja.</w:t>
      </w:r>
    </w:p>
    <w:p w:rsidR="00D83FA3" w:rsidRPr="004133AF" w:rsidRDefault="00D83FA3" w:rsidP="00E2581C">
      <w:pPr>
        <w:tabs>
          <w:tab w:val="left" w:pos="851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133AF">
        <w:rPr>
          <w:iCs/>
          <w:sz w:val="20"/>
          <w:szCs w:val="20"/>
        </w:rPr>
        <w:t xml:space="preserve">A vizsgafeladat időtartama: 300 perc </w:t>
      </w:r>
    </w:p>
    <w:p w:rsidR="00D83FA3" w:rsidRPr="004133AF" w:rsidRDefault="00A06E1E" w:rsidP="00E2581C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iCs/>
          <w:sz w:val="20"/>
          <w:szCs w:val="20"/>
        </w:rPr>
        <w:t>b</w:t>
      </w:r>
      <w:r w:rsidR="00402B11" w:rsidRPr="004133AF">
        <w:rPr>
          <w:iCs/>
          <w:sz w:val="20"/>
          <w:szCs w:val="20"/>
        </w:rPr>
        <w:t xml:space="preserve">) </w:t>
      </w:r>
      <w:r w:rsidR="00D83FA3" w:rsidRPr="004133AF">
        <w:rPr>
          <w:iCs/>
          <w:sz w:val="20"/>
          <w:szCs w:val="20"/>
        </w:rPr>
        <w:t xml:space="preserve">A vizsgafeladat ismertetése: </w:t>
      </w:r>
      <w:r w:rsidR="00D83FA3" w:rsidRPr="004133AF">
        <w:rPr>
          <w:sz w:val="20"/>
          <w:szCs w:val="20"/>
        </w:rPr>
        <w:t xml:space="preserve">Központi szóbeli tételsor alapján, mely a szakmai követelmények megadott témaköreinek mindegyikét </w:t>
      </w:r>
      <w:r w:rsidR="005F7CE1" w:rsidRPr="004133AF">
        <w:rPr>
          <w:sz w:val="20"/>
          <w:szCs w:val="20"/>
        </w:rPr>
        <w:t>tartalmazhatja</w:t>
      </w:r>
      <w:r w:rsidR="00D83FA3" w:rsidRPr="004133AF">
        <w:rPr>
          <w:sz w:val="20"/>
          <w:szCs w:val="20"/>
        </w:rPr>
        <w:t>.</w:t>
      </w:r>
    </w:p>
    <w:p w:rsidR="00D83FA3" w:rsidRPr="004133AF" w:rsidRDefault="00D83FA3" w:rsidP="00E2581C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A vizsgafeladat időtartama: </w:t>
      </w:r>
      <w:r w:rsidR="001B4EB4" w:rsidRPr="004133AF">
        <w:rPr>
          <w:sz w:val="20"/>
          <w:szCs w:val="20"/>
        </w:rPr>
        <w:t>30</w:t>
      </w:r>
      <w:r w:rsidRPr="004133AF">
        <w:rPr>
          <w:iCs/>
          <w:sz w:val="20"/>
          <w:szCs w:val="20"/>
        </w:rPr>
        <w:t xml:space="preserve"> perc (ebből felkészülési idő </w:t>
      </w:r>
      <w:r w:rsidR="001B4EB4" w:rsidRPr="004133AF">
        <w:rPr>
          <w:iCs/>
          <w:sz w:val="20"/>
          <w:szCs w:val="20"/>
        </w:rPr>
        <w:t>15</w:t>
      </w:r>
      <w:r w:rsidRPr="004133AF">
        <w:rPr>
          <w:iCs/>
          <w:sz w:val="20"/>
          <w:szCs w:val="20"/>
        </w:rPr>
        <w:t xml:space="preserve"> perc)</w:t>
      </w:r>
    </w:p>
    <w:p w:rsidR="00E2581C" w:rsidRPr="004133AF" w:rsidRDefault="00E2581C" w:rsidP="00E2581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FBC" w:rsidRPr="004133AF" w:rsidRDefault="002F081F" w:rsidP="00E2581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7.2. </w:t>
      </w:r>
      <w:r w:rsidR="00CA0FBC" w:rsidRPr="004133AF">
        <w:rPr>
          <w:sz w:val="20"/>
          <w:szCs w:val="20"/>
        </w:rPr>
        <w:t>A modulzáró vizs</w:t>
      </w:r>
      <w:r w:rsidR="00AD1C8B" w:rsidRPr="004133AF">
        <w:rPr>
          <w:sz w:val="20"/>
          <w:szCs w:val="20"/>
        </w:rPr>
        <w:t>gatevékenységek alóli felmentés</w:t>
      </w:r>
      <w:r w:rsidR="00CA0FBC" w:rsidRPr="004133AF">
        <w:rPr>
          <w:sz w:val="20"/>
          <w:szCs w:val="20"/>
        </w:rPr>
        <w:t xml:space="preserve"> feltétele</w:t>
      </w:r>
      <w:r w:rsidR="00AD1C8B" w:rsidRPr="004133AF">
        <w:rPr>
          <w:sz w:val="20"/>
          <w:szCs w:val="20"/>
        </w:rPr>
        <w:t>i</w:t>
      </w:r>
      <w:r w:rsidR="00CA0FBC" w:rsidRPr="004133AF">
        <w:rPr>
          <w:sz w:val="20"/>
          <w:szCs w:val="20"/>
        </w:rPr>
        <w:t xml:space="preserve">: </w:t>
      </w:r>
    </w:p>
    <w:p w:rsidR="005223D4" w:rsidRPr="004133AF" w:rsidRDefault="00A54DBB" w:rsidP="00E2581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Az a jelölt, aki 5 éven belül szerzett okleveles adószakértő végzettséget (szaktól függetlenül), felmentést kap az 10794-12 Hazai és nemzetközi jogi ismeretek alkalmazása szakmai követelménymodulhoz rendelt modulzáró </w:t>
      </w:r>
      <w:r w:rsidR="007621DD" w:rsidRPr="004133AF">
        <w:rPr>
          <w:sz w:val="20"/>
          <w:szCs w:val="20"/>
        </w:rPr>
        <w:t xml:space="preserve">vizsga szóbeli </w:t>
      </w:r>
      <w:r w:rsidRPr="004133AF">
        <w:rPr>
          <w:sz w:val="20"/>
          <w:szCs w:val="20"/>
        </w:rPr>
        <w:t>vizsgatevékenység</w:t>
      </w:r>
      <w:r w:rsidR="00534640" w:rsidRPr="004133AF">
        <w:rPr>
          <w:sz w:val="20"/>
          <w:szCs w:val="20"/>
        </w:rPr>
        <w:t>e</w:t>
      </w:r>
      <w:r w:rsidRPr="004133AF">
        <w:rPr>
          <w:sz w:val="20"/>
          <w:szCs w:val="20"/>
        </w:rPr>
        <w:t xml:space="preserve"> ismételt teljesítésének kötelezettsége alól.</w:t>
      </w:r>
      <w:r w:rsidR="005223D4" w:rsidRPr="004133AF">
        <w:rPr>
          <w:sz w:val="20"/>
          <w:szCs w:val="20"/>
        </w:rPr>
        <w:t xml:space="preserve"> </w:t>
      </w:r>
    </w:p>
    <w:p w:rsidR="00E2581C" w:rsidRPr="004133AF" w:rsidRDefault="00E2581C" w:rsidP="00E2581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F075C" w:rsidRPr="004133AF" w:rsidRDefault="002F081F" w:rsidP="00E2581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 xml:space="preserve">7.3. </w:t>
      </w:r>
      <w:r w:rsidR="00BF075C" w:rsidRPr="004133AF">
        <w:rPr>
          <w:sz w:val="20"/>
          <w:szCs w:val="20"/>
        </w:rPr>
        <w:t>A szakmai vizsgabizottságban való részvételre kijelölt szakmai szervezet:</w:t>
      </w:r>
    </w:p>
    <w:p w:rsidR="006F4346" w:rsidRPr="00E2581C" w:rsidRDefault="00BF075C" w:rsidP="00E2581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33AF">
        <w:rPr>
          <w:sz w:val="20"/>
          <w:szCs w:val="20"/>
        </w:rPr>
        <w:t>Magyar Okleveles Adószakértők Egyesülete</w:t>
      </w:r>
    </w:p>
    <w:sectPr w:rsidR="006F4346" w:rsidRPr="00E2581C" w:rsidSect="006921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E7" w:rsidRDefault="001879E7" w:rsidP="00E24035">
      <w:r>
        <w:separator/>
      </w:r>
    </w:p>
  </w:endnote>
  <w:endnote w:type="continuationSeparator" w:id="0">
    <w:p w:rsidR="001879E7" w:rsidRDefault="001879E7" w:rsidP="00E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D1" w:rsidRPr="00BE68D2" w:rsidRDefault="00C90FD1">
    <w:pPr>
      <w:pStyle w:val="llb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 w:rsidR="000773DC"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C90FD1" w:rsidRPr="00BE68D2" w:rsidRDefault="00C90FD1" w:rsidP="00BE68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E7" w:rsidRDefault="001879E7" w:rsidP="00E24035">
      <w:r>
        <w:separator/>
      </w:r>
    </w:p>
  </w:footnote>
  <w:footnote w:type="continuationSeparator" w:id="0">
    <w:p w:rsidR="001879E7" w:rsidRDefault="001879E7" w:rsidP="00E2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D1" w:rsidRPr="00846D33" w:rsidRDefault="00C90FD1" w:rsidP="00846D33">
    <w:pPr>
      <w:pStyle w:val="lfej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E00"/>
    <w:multiLevelType w:val="hybridMultilevel"/>
    <w:tmpl w:val="55B8C4B0"/>
    <w:lvl w:ilvl="0" w:tplc="5FF223E2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1F65142D"/>
    <w:multiLevelType w:val="hybridMultilevel"/>
    <w:tmpl w:val="2E1E8D7C"/>
    <w:lvl w:ilvl="0" w:tplc="F18664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5D4A40"/>
    <w:multiLevelType w:val="hybridMultilevel"/>
    <w:tmpl w:val="954C2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5"/>
    <w:rsid w:val="00012CAA"/>
    <w:rsid w:val="00022C14"/>
    <w:rsid w:val="000264AF"/>
    <w:rsid w:val="00031F57"/>
    <w:rsid w:val="00035724"/>
    <w:rsid w:val="00040D40"/>
    <w:rsid w:val="000717C8"/>
    <w:rsid w:val="000773DC"/>
    <w:rsid w:val="00093DD7"/>
    <w:rsid w:val="000B1318"/>
    <w:rsid w:val="000B1C9E"/>
    <w:rsid w:val="000D4D87"/>
    <w:rsid w:val="000D7E55"/>
    <w:rsid w:val="000E2A42"/>
    <w:rsid w:val="0010133A"/>
    <w:rsid w:val="001027A7"/>
    <w:rsid w:val="00166BAE"/>
    <w:rsid w:val="001724B4"/>
    <w:rsid w:val="001749D4"/>
    <w:rsid w:val="001872B4"/>
    <w:rsid w:val="001879E7"/>
    <w:rsid w:val="00190FA6"/>
    <w:rsid w:val="001B4EB4"/>
    <w:rsid w:val="00205641"/>
    <w:rsid w:val="00216491"/>
    <w:rsid w:val="00216E6B"/>
    <w:rsid w:val="00217B3E"/>
    <w:rsid w:val="002310E3"/>
    <w:rsid w:val="002402B7"/>
    <w:rsid w:val="00240E10"/>
    <w:rsid w:val="00245409"/>
    <w:rsid w:val="0025724D"/>
    <w:rsid w:val="002733A3"/>
    <w:rsid w:val="00276F93"/>
    <w:rsid w:val="00296081"/>
    <w:rsid w:val="002A627D"/>
    <w:rsid w:val="002E6852"/>
    <w:rsid w:val="002F081F"/>
    <w:rsid w:val="002F3C0A"/>
    <w:rsid w:val="00300DB8"/>
    <w:rsid w:val="00303EA8"/>
    <w:rsid w:val="00306B30"/>
    <w:rsid w:val="003352E9"/>
    <w:rsid w:val="00351E59"/>
    <w:rsid w:val="00361B78"/>
    <w:rsid w:val="00367A28"/>
    <w:rsid w:val="00367E51"/>
    <w:rsid w:val="00377E06"/>
    <w:rsid w:val="00385146"/>
    <w:rsid w:val="00385685"/>
    <w:rsid w:val="00393CF9"/>
    <w:rsid w:val="003A5085"/>
    <w:rsid w:val="003A5848"/>
    <w:rsid w:val="003A79A4"/>
    <w:rsid w:val="003B4A11"/>
    <w:rsid w:val="003C4643"/>
    <w:rsid w:val="003C534A"/>
    <w:rsid w:val="003C65E0"/>
    <w:rsid w:val="003C7C36"/>
    <w:rsid w:val="003E1E30"/>
    <w:rsid w:val="003E3067"/>
    <w:rsid w:val="003E42B4"/>
    <w:rsid w:val="00402532"/>
    <w:rsid w:val="00402B11"/>
    <w:rsid w:val="004133AF"/>
    <w:rsid w:val="00417FC8"/>
    <w:rsid w:val="00436181"/>
    <w:rsid w:val="00441A5D"/>
    <w:rsid w:val="004432F7"/>
    <w:rsid w:val="00455847"/>
    <w:rsid w:val="00457C62"/>
    <w:rsid w:val="00460D37"/>
    <w:rsid w:val="00464F1A"/>
    <w:rsid w:val="00485901"/>
    <w:rsid w:val="00486185"/>
    <w:rsid w:val="004865DF"/>
    <w:rsid w:val="00487852"/>
    <w:rsid w:val="004A4C5C"/>
    <w:rsid w:val="004B15A7"/>
    <w:rsid w:val="004B4586"/>
    <w:rsid w:val="004B5EE5"/>
    <w:rsid w:val="004D08AC"/>
    <w:rsid w:val="004E2C84"/>
    <w:rsid w:val="004F445D"/>
    <w:rsid w:val="005021B4"/>
    <w:rsid w:val="00517311"/>
    <w:rsid w:val="005223D4"/>
    <w:rsid w:val="00530A6C"/>
    <w:rsid w:val="005332EA"/>
    <w:rsid w:val="00534640"/>
    <w:rsid w:val="005464BC"/>
    <w:rsid w:val="00563319"/>
    <w:rsid w:val="00567913"/>
    <w:rsid w:val="00584CBB"/>
    <w:rsid w:val="005A0F58"/>
    <w:rsid w:val="005B61F7"/>
    <w:rsid w:val="005C4193"/>
    <w:rsid w:val="005C425B"/>
    <w:rsid w:val="005D5825"/>
    <w:rsid w:val="005F7CE1"/>
    <w:rsid w:val="00601773"/>
    <w:rsid w:val="00603E7B"/>
    <w:rsid w:val="00612721"/>
    <w:rsid w:val="006161D9"/>
    <w:rsid w:val="00620E6E"/>
    <w:rsid w:val="00640D8B"/>
    <w:rsid w:val="00641722"/>
    <w:rsid w:val="0064554C"/>
    <w:rsid w:val="00646BEB"/>
    <w:rsid w:val="006672B6"/>
    <w:rsid w:val="00684FFB"/>
    <w:rsid w:val="0068512D"/>
    <w:rsid w:val="006921ED"/>
    <w:rsid w:val="006A67BA"/>
    <w:rsid w:val="006B5F0A"/>
    <w:rsid w:val="006D09DC"/>
    <w:rsid w:val="006D326B"/>
    <w:rsid w:val="006E3A83"/>
    <w:rsid w:val="006E4D88"/>
    <w:rsid w:val="006F4346"/>
    <w:rsid w:val="00701995"/>
    <w:rsid w:val="0070668D"/>
    <w:rsid w:val="007069E3"/>
    <w:rsid w:val="00707469"/>
    <w:rsid w:val="00724925"/>
    <w:rsid w:val="0073582F"/>
    <w:rsid w:val="00751CE4"/>
    <w:rsid w:val="00752FDC"/>
    <w:rsid w:val="00753A44"/>
    <w:rsid w:val="007544B2"/>
    <w:rsid w:val="007621DD"/>
    <w:rsid w:val="007664E1"/>
    <w:rsid w:val="00780E2F"/>
    <w:rsid w:val="00785FCA"/>
    <w:rsid w:val="007A67D9"/>
    <w:rsid w:val="007B3A95"/>
    <w:rsid w:val="007B7B75"/>
    <w:rsid w:val="007C001D"/>
    <w:rsid w:val="007C5BA9"/>
    <w:rsid w:val="007C72F2"/>
    <w:rsid w:val="007D05CC"/>
    <w:rsid w:val="007D0802"/>
    <w:rsid w:val="007F6DC9"/>
    <w:rsid w:val="008008F4"/>
    <w:rsid w:val="00803919"/>
    <w:rsid w:val="00826D78"/>
    <w:rsid w:val="0083317F"/>
    <w:rsid w:val="00843B9D"/>
    <w:rsid w:val="008466A9"/>
    <w:rsid w:val="00846D33"/>
    <w:rsid w:val="0087054C"/>
    <w:rsid w:val="00870B5A"/>
    <w:rsid w:val="008745E4"/>
    <w:rsid w:val="008843C2"/>
    <w:rsid w:val="00892632"/>
    <w:rsid w:val="008B1637"/>
    <w:rsid w:val="008B2297"/>
    <w:rsid w:val="008E3875"/>
    <w:rsid w:val="008E54E3"/>
    <w:rsid w:val="0090034C"/>
    <w:rsid w:val="00904F88"/>
    <w:rsid w:val="0090597D"/>
    <w:rsid w:val="009074DE"/>
    <w:rsid w:val="00921422"/>
    <w:rsid w:val="009770B6"/>
    <w:rsid w:val="009957C5"/>
    <w:rsid w:val="009A6A39"/>
    <w:rsid w:val="009B552B"/>
    <w:rsid w:val="009D18B0"/>
    <w:rsid w:val="009E4291"/>
    <w:rsid w:val="009E4FB8"/>
    <w:rsid w:val="009F2ED1"/>
    <w:rsid w:val="00A06912"/>
    <w:rsid w:val="00A06E1E"/>
    <w:rsid w:val="00A24CA0"/>
    <w:rsid w:val="00A448CC"/>
    <w:rsid w:val="00A4631C"/>
    <w:rsid w:val="00A46C86"/>
    <w:rsid w:val="00A54DBB"/>
    <w:rsid w:val="00A824A9"/>
    <w:rsid w:val="00AB74E2"/>
    <w:rsid w:val="00AC2C08"/>
    <w:rsid w:val="00AD1C8B"/>
    <w:rsid w:val="00AF3C02"/>
    <w:rsid w:val="00B50670"/>
    <w:rsid w:val="00B6305F"/>
    <w:rsid w:val="00B8007D"/>
    <w:rsid w:val="00BA0F4F"/>
    <w:rsid w:val="00BA6529"/>
    <w:rsid w:val="00BB0C2B"/>
    <w:rsid w:val="00BB460C"/>
    <w:rsid w:val="00BC02C3"/>
    <w:rsid w:val="00BC426F"/>
    <w:rsid w:val="00BE68D2"/>
    <w:rsid w:val="00BF075C"/>
    <w:rsid w:val="00BF1E28"/>
    <w:rsid w:val="00BF3024"/>
    <w:rsid w:val="00C036EE"/>
    <w:rsid w:val="00C1173E"/>
    <w:rsid w:val="00C125A7"/>
    <w:rsid w:val="00C16C58"/>
    <w:rsid w:val="00C40037"/>
    <w:rsid w:val="00C50BC1"/>
    <w:rsid w:val="00C51090"/>
    <w:rsid w:val="00C74EA0"/>
    <w:rsid w:val="00C808E0"/>
    <w:rsid w:val="00C90FD1"/>
    <w:rsid w:val="00C97FB8"/>
    <w:rsid w:val="00CA0FBC"/>
    <w:rsid w:val="00CA675E"/>
    <w:rsid w:val="00CA6996"/>
    <w:rsid w:val="00CB1B9A"/>
    <w:rsid w:val="00CD11AA"/>
    <w:rsid w:val="00CE48F4"/>
    <w:rsid w:val="00CE4D43"/>
    <w:rsid w:val="00CF0838"/>
    <w:rsid w:val="00CF1195"/>
    <w:rsid w:val="00CF6A9C"/>
    <w:rsid w:val="00D04F5E"/>
    <w:rsid w:val="00D14A8B"/>
    <w:rsid w:val="00D2663F"/>
    <w:rsid w:val="00D50781"/>
    <w:rsid w:val="00D523BB"/>
    <w:rsid w:val="00D66B3C"/>
    <w:rsid w:val="00D73EFC"/>
    <w:rsid w:val="00D83FA3"/>
    <w:rsid w:val="00D84BF4"/>
    <w:rsid w:val="00DF5A31"/>
    <w:rsid w:val="00DF7008"/>
    <w:rsid w:val="00E07BD6"/>
    <w:rsid w:val="00E10C5B"/>
    <w:rsid w:val="00E23E78"/>
    <w:rsid w:val="00E23EC5"/>
    <w:rsid w:val="00E24035"/>
    <w:rsid w:val="00E24EE9"/>
    <w:rsid w:val="00E2581C"/>
    <w:rsid w:val="00E314F4"/>
    <w:rsid w:val="00E34ABE"/>
    <w:rsid w:val="00E51DF7"/>
    <w:rsid w:val="00E6363A"/>
    <w:rsid w:val="00E65600"/>
    <w:rsid w:val="00E86537"/>
    <w:rsid w:val="00EB11EE"/>
    <w:rsid w:val="00ED2962"/>
    <w:rsid w:val="00EF1EDB"/>
    <w:rsid w:val="00F63EF6"/>
    <w:rsid w:val="00F657B9"/>
    <w:rsid w:val="00F82C73"/>
    <w:rsid w:val="00F91BEA"/>
    <w:rsid w:val="00FB0B60"/>
    <w:rsid w:val="00FC038C"/>
    <w:rsid w:val="00FF1965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uiPriority w:val="99"/>
    <w:unhideWhenUsed/>
    <w:rsid w:val="00BF0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uiPriority w:val="99"/>
    <w:unhideWhenUsed/>
    <w:rsid w:val="00BF0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.hu/hu/nemzetgazdasagi-miniszterium/ado-es-penzugyekert-felelos-allamtitkarsag/hirek/penzugyi-agazati-szakkepzesi-es-szabalyozott-szakma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nk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/>
  <LinksUpToDate>false</LinksUpToDate>
  <CharactersWithSpaces>11001</CharactersWithSpaces>
  <SharedDoc>false</SharedDoc>
  <HLinks>
    <vt:vector size="12" baseType="variant"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http://www.kormany.hu/hu/nemzetgazdasagi-miniszterium/ado-es-penzugyekert-felelos-allamtitkarsag/hirek/penzugyi-agazati-szakkepzesi-es-szabalyozott-szakmak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gubicza</dc:creator>
  <cp:keywords/>
  <cp:lastModifiedBy>NMH-SZFI</cp:lastModifiedBy>
  <cp:revision>2</cp:revision>
  <cp:lastPrinted>2012-03-20T11:37:00Z</cp:lastPrinted>
  <dcterms:created xsi:type="dcterms:W3CDTF">2013-02-13T16:56:00Z</dcterms:created>
  <dcterms:modified xsi:type="dcterms:W3CDTF">2013-02-13T16:56:00Z</dcterms:modified>
</cp:coreProperties>
</file>