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05F" w:rsidRPr="003C505F" w:rsidRDefault="003C505F" w:rsidP="003C505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proofErr w:type="gramStart"/>
      <w:r w:rsidRPr="003C505F">
        <w:rPr>
          <w:rFonts w:ascii="Times New Roman" w:hAnsi="Times New Roman"/>
          <w:b/>
          <w:bCs/>
          <w:sz w:val="20"/>
          <w:szCs w:val="20"/>
        </w:rPr>
        <w:t xml:space="preserve">A </w:t>
      </w:r>
      <w:r w:rsidR="00FB56A7"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173A95">
        <w:rPr>
          <w:rFonts w:ascii="Times New Roman" w:hAnsi="Times New Roman"/>
          <w:b/>
          <w:bCs/>
          <w:sz w:val="20"/>
          <w:szCs w:val="20"/>
        </w:rPr>
        <w:t>195.</w:t>
      </w:r>
      <w:proofErr w:type="gramEnd"/>
      <w:r w:rsidR="00173A95">
        <w:rPr>
          <w:rFonts w:ascii="Times New Roman" w:hAnsi="Times New Roman"/>
          <w:b/>
          <w:bCs/>
          <w:sz w:val="20"/>
          <w:szCs w:val="20"/>
        </w:rPr>
        <w:t xml:space="preserve"> </w:t>
      </w:r>
      <w:bookmarkStart w:id="0" w:name="_GoBack"/>
      <w:bookmarkEnd w:id="0"/>
      <w:r w:rsidR="00FB56A7">
        <w:rPr>
          <w:rFonts w:ascii="Times New Roman" w:hAnsi="Times New Roman"/>
          <w:b/>
          <w:bCs/>
          <w:sz w:val="20"/>
          <w:szCs w:val="20"/>
        </w:rPr>
        <w:t>sorszámú</w:t>
      </w:r>
      <w:r w:rsidR="00AD3FBA"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5E4D65" w:rsidRPr="005E4D65">
        <w:rPr>
          <w:rFonts w:ascii="Times New Roman" w:hAnsi="Times New Roman"/>
          <w:b/>
          <w:sz w:val="20"/>
          <w:szCs w:val="20"/>
        </w:rPr>
        <w:t>Ruhaipari technikus</w:t>
      </w:r>
      <w:r w:rsidR="005E4D65" w:rsidRPr="003C505F">
        <w:rPr>
          <w:rFonts w:ascii="Times New Roman" w:hAnsi="Times New Roman"/>
          <w:b/>
          <w:bCs/>
          <w:sz w:val="20"/>
          <w:szCs w:val="20"/>
        </w:rPr>
        <w:t xml:space="preserve"> </w:t>
      </w:r>
      <w:r w:rsidRPr="003C505F">
        <w:rPr>
          <w:rFonts w:ascii="Times New Roman" w:hAnsi="Times New Roman"/>
          <w:b/>
          <w:bCs/>
          <w:sz w:val="20"/>
          <w:szCs w:val="20"/>
        </w:rPr>
        <w:t xml:space="preserve">megnevezésű </w:t>
      </w:r>
      <w:r w:rsidRPr="001B5BAD">
        <w:rPr>
          <w:rFonts w:ascii="Times New Roman" w:hAnsi="Times New Roman"/>
          <w:b/>
          <w:bCs/>
          <w:sz w:val="20"/>
          <w:szCs w:val="20"/>
        </w:rPr>
        <w:t>szakképesítés s</w:t>
      </w:r>
      <w:r w:rsidRPr="003C505F">
        <w:rPr>
          <w:rFonts w:ascii="Times New Roman" w:hAnsi="Times New Roman"/>
          <w:b/>
          <w:bCs/>
          <w:sz w:val="20"/>
          <w:szCs w:val="20"/>
        </w:rPr>
        <w:t>zakmai és vizsgakövetelménye</w:t>
      </w:r>
    </w:p>
    <w:p w:rsidR="003C505F" w:rsidRDefault="003C505F" w:rsidP="003C505F">
      <w:pPr>
        <w:widowControl w:val="0"/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/>
          <w:sz w:val="20"/>
          <w:szCs w:val="20"/>
        </w:rPr>
      </w:pPr>
    </w:p>
    <w:p w:rsidR="003C505F" w:rsidRDefault="003C505F" w:rsidP="00F361D9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AZ ORSZÁGOS KÉPZÉSI JEGYZÉKBEN SZEREPLŐ ADATOK</w:t>
      </w:r>
    </w:p>
    <w:p w:rsidR="00F361D9" w:rsidRPr="001B5BAD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sz w:val="20"/>
          <w:szCs w:val="20"/>
        </w:rPr>
      </w:pPr>
    </w:p>
    <w:p w:rsidR="00086F08" w:rsidRPr="001B5BAD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1B5BAD">
        <w:rPr>
          <w:rFonts w:ascii="Times New Roman" w:hAnsi="Times New Roman"/>
          <w:sz w:val="20"/>
          <w:szCs w:val="20"/>
        </w:rPr>
        <w:t>1.1. A szakképesítés azonosító száma:</w:t>
      </w:r>
      <w:r w:rsidR="00664F44">
        <w:rPr>
          <w:rFonts w:ascii="Times New Roman" w:hAnsi="Times New Roman"/>
          <w:sz w:val="20"/>
          <w:szCs w:val="20"/>
        </w:rPr>
        <w:t xml:space="preserve"> </w:t>
      </w:r>
      <w:r w:rsidR="00AB442D">
        <w:rPr>
          <w:rFonts w:ascii="Times New Roman" w:hAnsi="Times New Roman"/>
          <w:color w:val="000000"/>
          <w:sz w:val="20"/>
          <w:szCs w:val="20"/>
        </w:rPr>
        <w:t>54 542 0</w:t>
      </w:r>
      <w:r w:rsidR="005E4D65">
        <w:rPr>
          <w:rFonts w:ascii="Times New Roman" w:hAnsi="Times New Roman"/>
          <w:color w:val="000000"/>
          <w:sz w:val="20"/>
          <w:szCs w:val="20"/>
        </w:rPr>
        <w:t>2</w:t>
      </w:r>
    </w:p>
    <w:p w:rsidR="00086F08" w:rsidRPr="001B5BAD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664F44" w:rsidRDefault="00086F08" w:rsidP="00664F4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1B5BAD">
        <w:rPr>
          <w:rFonts w:ascii="Times New Roman" w:hAnsi="Times New Roman"/>
          <w:sz w:val="20"/>
          <w:szCs w:val="20"/>
        </w:rPr>
        <w:t xml:space="preserve">1.2. </w:t>
      </w:r>
      <w:r w:rsidR="00CA642B" w:rsidRPr="001B5BAD">
        <w:rPr>
          <w:rFonts w:ascii="Times New Roman" w:hAnsi="Times New Roman"/>
          <w:bCs/>
          <w:sz w:val="20"/>
          <w:szCs w:val="20"/>
        </w:rPr>
        <w:t>Szakképesítés</w:t>
      </w:r>
      <w:r w:rsidR="00CA642B" w:rsidRPr="001B5BAD">
        <w:rPr>
          <w:rFonts w:ascii="Times New Roman" w:hAnsi="Times New Roman"/>
          <w:sz w:val="20"/>
          <w:szCs w:val="20"/>
        </w:rPr>
        <w:t xml:space="preserve"> </w:t>
      </w:r>
      <w:r w:rsidRPr="001B5BAD">
        <w:rPr>
          <w:rFonts w:ascii="Times New Roman" w:hAnsi="Times New Roman"/>
          <w:sz w:val="20"/>
          <w:szCs w:val="20"/>
        </w:rPr>
        <w:t xml:space="preserve">megnevezése: </w:t>
      </w:r>
      <w:r w:rsidR="005E4D65">
        <w:rPr>
          <w:rFonts w:ascii="Times New Roman" w:hAnsi="Times New Roman"/>
          <w:sz w:val="20"/>
          <w:szCs w:val="20"/>
        </w:rPr>
        <w:t>Ruhaipari technikus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1.3.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i rendszerű szakképzésben a szakképzési évfolyamok száma: </w:t>
      </w:r>
      <w:r w:rsidR="00664F44">
        <w:rPr>
          <w:rFonts w:ascii="Times New Roman" w:hAnsi="Times New Roman"/>
          <w:sz w:val="20"/>
          <w:szCs w:val="20"/>
        </w:rPr>
        <w:t>2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1.4.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rendszeren kívüli szakképzésben az óraszám: </w:t>
      </w:r>
      <w:r w:rsidR="00664F44">
        <w:rPr>
          <w:rFonts w:ascii="Times New Roman" w:hAnsi="Times New Roman"/>
          <w:sz w:val="20"/>
          <w:szCs w:val="20"/>
        </w:rPr>
        <w:t>960-1440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2.1.A képzés megkezdésének feltételei: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2.1.1.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i előképzettség: </w:t>
      </w:r>
      <w:r w:rsidR="004565E3">
        <w:rPr>
          <w:rFonts w:ascii="Times New Roman" w:hAnsi="Times New Roman"/>
          <w:sz w:val="20"/>
          <w:szCs w:val="20"/>
        </w:rPr>
        <w:t>érettségi végzettség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121"/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vagy</w:t>
      </w:r>
      <w:proofErr w:type="gramEnd"/>
      <w:r>
        <w:rPr>
          <w:rFonts w:ascii="Times New Roman" w:hAnsi="Times New Roman"/>
          <w:sz w:val="20"/>
          <w:szCs w:val="20"/>
        </w:rPr>
        <w:t xml:space="preserve"> iskolai előképzettség hiányában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before="120"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2.1.2. Bemeneti kompetenciák: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2.2. Szakmai előképzettség: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2.3. Előírt gyakorlat: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8B7972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8B7972">
        <w:rPr>
          <w:rFonts w:ascii="Times New Roman" w:hAnsi="Times New Roman"/>
          <w:sz w:val="20"/>
          <w:szCs w:val="20"/>
        </w:rPr>
        <w:t xml:space="preserve">2.4. Egészségügyi alkalmassági követelmények: </w:t>
      </w:r>
      <w:r w:rsidR="008B7972" w:rsidRPr="004565E3">
        <w:rPr>
          <w:rFonts w:ascii="Times New Roman" w:hAnsi="Times New Roman"/>
          <w:sz w:val="20"/>
          <w:szCs w:val="20"/>
        </w:rPr>
        <w:t>szükségesek</w:t>
      </w:r>
    </w:p>
    <w:p w:rsidR="00086F08" w:rsidRPr="008B7972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8B7972">
        <w:rPr>
          <w:rFonts w:ascii="Times New Roman" w:hAnsi="Times New Roman"/>
          <w:sz w:val="20"/>
          <w:szCs w:val="20"/>
        </w:rPr>
        <w:t xml:space="preserve">2.5. Pályaalkalmassági követelmények: </w:t>
      </w:r>
      <w:r w:rsidR="004565E3">
        <w:rPr>
          <w:rFonts w:ascii="Times New Roman" w:hAnsi="Times New Roman"/>
          <w:sz w:val="20"/>
          <w:szCs w:val="20"/>
        </w:rPr>
        <w:t>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2.6 Elméleti képzési idő aránya: </w:t>
      </w:r>
      <w:r w:rsidR="004565E3">
        <w:rPr>
          <w:rFonts w:ascii="Times New Roman" w:hAnsi="Times New Roman"/>
          <w:sz w:val="20"/>
          <w:szCs w:val="20"/>
        </w:rPr>
        <w:t>60%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2.7. Gyakorlati képzési idő aránya: </w:t>
      </w:r>
      <w:r w:rsidR="004565E3">
        <w:rPr>
          <w:rFonts w:ascii="Times New Roman" w:hAnsi="Times New Roman"/>
          <w:sz w:val="20"/>
          <w:szCs w:val="20"/>
        </w:rPr>
        <w:t>40%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3C5A07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2.8. Szintvizsga: </w:t>
      </w:r>
      <w:r w:rsidRPr="004565E3">
        <w:rPr>
          <w:rFonts w:ascii="Times New Roman" w:hAnsi="Times New Roman"/>
          <w:sz w:val="20"/>
          <w:szCs w:val="20"/>
        </w:rPr>
        <w:t>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u w:val="single"/>
        </w:rPr>
      </w:pPr>
    </w:p>
    <w:p w:rsidR="002E5217" w:rsidRDefault="001F7EDF" w:rsidP="001F7EDF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2.9. Az iskolai rendszerű képzésben az összefüggő szakmai gyakorlat időtartama: </w:t>
      </w:r>
    </w:p>
    <w:p w:rsidR="002E5217" w:rsidRDefault="001F7EDF" w:rsidP="001F7EDF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 évfolyamos képzés esetén a 9. évfolyamot követően 70 óra, a 10. évfolyamot követően 105 óra, a 11. évfolyamot követően 140 óra;</w:t>
      </w:r>
    </w:p>
    <w:p w:rsidR="001F7EDF" w:rsidRDefault="001F7EDF" w:rsidP="001F7EDF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2 évfolyamos képzés esetén az első szakképzési évfolyamot követően 160 óra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1B5BAD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1B5BAD">
        <w:rPr>
          <w:rFonts w:ascii="Times New Roman" w:hAnsi="Times New Roman"/>
          <w:sz w:val="20"/>
          <w:szCs w:val="20"/>
        </w:rPr>
        <w:t xml:space="preserve">3.1. A </w:t>
      </w:r>
      <w:r w:rsidR="00CA642B" w:rsidRPr="001B5BAD">
        <w:rPr>
          <w:rFonts w:ascii="Times New Roman" w:hAnsi="Times New Roman"/>
          <w:sz w:val="20"/>
          <w:szCs w:val="20"/>
        </w:rPr>
        <w:t>s</w:t>
      </w:r>
      <w:r w:rsidR="00CA642B" w:rsidRPr="001B5BAD">
        <w:rPr>
          <w:rFonts w:ascii="Times New Roman" w:hAnsi="Times New Roman"/>
          <w:bCs/>
          <w:sz w:val="20"/>
          <w:szCs w:val="20"/>
        </w:rPr>
        <w:t>zakképesítéssel</w:t>
      </w:r>
      <w:r w:rsidR="00CA642B" w:rsidRPr="001B5BAD">
        <w:rPr>
          <w:rFonts w:ascii="Times New Roman" w:hAnsi="Times New Roman"/>
          <w:sz w:val="20"/>
          <w:szCs w:val="20"/>
        </w:rPr>
        <w:t xml:space="preserve"> </w:t>
      </w:r>
      <w:r w:rsidRPr="001B5BAD">
        <w:rPr>
          <w:rFonts w:ascii="Times New Roman" w:hAnsi="Times New Roman"/>
          <w:sz w:val="20"/>
          <w:szCs w:val="20"/>
        </w:rPr>
        <w:t xml:space="preserve">legjellemzőbben betölthető </w:t>
      </w:r>
      <w:proofErr w:type="gramStart"/>
      <w:r w:rsidRPr="001B5BAD">
        <w:rPr>
          <w:rFonts w:ascii="Times New Roman" w:hAnsi="Times New Roman"/>
          <w:sz w:val="20"/>
          <w:szCs w:val="20"/>
        </w:rPr>
        <w:t>munkakör(</w:t>
      </w:r>
      <w:proofErr w:type="spellStart"/>
      <w:proofErr w:type="gramEnd"/>
      <w:r w:rsidRPr="001B5BAD">
        <w:rPr>
          <w:rFonts w:ascii="Times New Roman" w:hAnsi="Times New Roman"/>
          <w:sz w:val="20"/>
          <w:szCs w:val="20"/>
        </w:rPr>
        <w:t>ök</w:t>
      </w:r>
      <w:proofErr w:type="spellEnd"/>
      <w:r w:rsidRPr="001B5BAD">
        <w:rPr>
          <w:rFonts w:ascii="Times New Roman" w:hAnsi="Times New Roman"/>
          <w:sz w:val="20"/>
          <w:szCs w:val="20"/>
        </w:rPr>
        <w:t>), foglalkozás(ok)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8852" w:type="dxa"/>
        <w:jc w:val="center"/>
        <w:tblInd w:w="3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35"/>
        <w:gridCol w:w="1620"/>
        <w:gridCol w:w="2098"/>
        <w:gridCol w:w="4099"/>
      </w:tblGrid>
      <w:tr w:rsidR="00086F08" w:rsidRPr="009C3A82" w:rsidTr="00DB3C5F">
        <w:trPr>
          <w:jc w:val="center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409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086F08" w:rsidRPr="009C3A82" w:rsidTr="00DB3C5F">
        <w:trPr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6F08" w:rsidRPr="009C3A82" w:rsidRDefault="00086F08" w:rsidP="009F55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3.1.1.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6F08" w:rsidRPr="009C3A82" w:rsidRDefault="00086F08" w:rsidP="009F55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6F08" w:rsidRPr="009C3A82" w:rsidRDefault="00086F08" w:rsidP="009F55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40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 w:rsidR="001B5BAD" w:rsidRPr="001B5BAD">
              <w:rPr>
                <w:rFonts w:ascii="Times New Roman" w:hAnsi="Times New Roman"/>
                <w:b/>
                <w:bCs/>
                <w:sz w:val="20"/>
                <w:szCs w:val="20"/>
              </w:rPr>
              <w:t>s</w:t>
            </w:r>
            <w:r w:rsidR="00633CD5" w:rsidRPr="001B5BAD">
              <w:rPr>
                <w:rFonts w:ascii="Times New Roman" w:hAnsi="Times New Roman"/>
                <w:b/>
                <w:bCs/>
                <w:sz w:val="20"/>
                <w:szCs w:val="20"/>
              </w:rPr>
              <w:t>zakképesítéssel</w:t>
            </w:r>
            <w:r w:rsidR="00633CD5" w:rsidRPr="001B5BAD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betölthető </w:t>
            </w:r>
            <w:proofErr w:type="gramStart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munkakör(</w:t>
            </w:r>
            <w:proofErr w:type="spellStart"/>
            <w:proofErr w:type="gram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ök</w:t>
            </w:r>
            <w:proofErr w:type="spell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)</w:t>
            </w:r>
          </w:p>
        </w:tc>
      </w:tr>
      <w:tr w:rsidR="005E4D65" w:rsidRPr="009C3A82" w:rsidTr="000E587B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E4D65" w:rsidRPr="009C3A82" w:rsidRDefault="005E4D65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3.1.2.</w:t>
            </w:r>
          </w:p>
        </w:tc>
        <w:tc>
          <w:tcPr>
            <w:tcW w:w="162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5E4D65" w:rsidRPr="009C3A82" w:rsidRDefault="005E4D65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1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3114</w:t>
            </w:r>
          </w:p>
        </w:tc>
        <w:tc>
          <w:tcPr>
            <w:tcW w:w="209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5E4D65" w:rsidRPr="009C3A82" w:rsidRDefault="005E4D65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Fa- és könnyűipari technikus</w:t>
            </w:r>
          </w:p>
        </w:tc>
        <w:tc>
          <w:tcPr>
            <w:tcW w:w="40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E4D65" w:rsidRPr="009C3A82" w:rsidRDefault="005E4D65" w:rsidP="005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Ruhaipari technikus</w:t>
            </w:r>
          </w:p>
        </w:tc>
      </w:tr>
      <w:tr w:rsidR="005E4D65" w:rsidRPr="009C3A82" w:rsidTr="000E587B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E4D65" w:rsidRPr="009C3A82" w:rsidRDefault="005E4D65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3.1.3.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5E4D65" w:rsidRPr="009C3A82" w:rsidRDefault="005E4D65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5E4D65" w:rsidRPr="009C3A82" w:rsidRDefault="005E4D65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E4D65" w:rsidRPr="009C3A82" w:rsidRDefault="005E4D65" w:rsidP="005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Textilipari technikus</w:t>
            </w:r>
          </w:p>
        </w:tc>
      </w:tr>
    </w:tbl>
    <w:p w:rsidR="00333CF3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975EB" w:rsidRPr="001B5BAD" w:rsidRDefault="005975EB" w:rsidP="00DB3C5F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 w:rsidRPr="001B5BAD">
        <w:rPr>
          <w:rFonts w:ascii="Times New Roman" w:hAnsi="Times New Roman"/>
          <w:sz w:val="20"/>
          <w:szCs w:val="20"/>
        </w:rPr>
        <w:t xml:space="preserve">3.2. A </w:t>
      </w:r>
      <w:r w:rsidR="001B5BAD" w:rsidRPr="001B5BAD">
        <w:rPr>
          <w:rFonts w:ascii="Times New Roman" w:hAnsi="Times New Roman"/>
          <w:sz w:val="20"/>
          <w:szCs w:val="20"/>
        </w:rPr>
        <w:t>s</w:t>
      </w:r>
      <w:r w:rsidR="00265481" w:rsidRPr="001B5BAD">
        <w:rPr>
          <w:rFonts w:ascii="Times New Roman" w:hAnsi="Times New Roman"/>
          <w:bCs/>
          <w:sz w:val="20"/>
          <w:szCs w:val="20"/>
        </w:rPr>
        <w:t>zakképesítés</w:t>
      </w:r>
      <w:r w:rsidR="00265481" w:rsidRPr="001B5BAD">
        <w:rPr>
          <w:rFonts w:ascii="Times New Roman" w:hAnsi="Times New Roman"/>
          <w:sz w:val="20"/>
          <w:szCs w:val="20"/>
        </w:rPr>
        <w:t xml:space="preserve"> </w:t>
      </w:r>
      <w:r w:rsidRPr="001B5BAD">
        <w:rPr>
          <w:rFonts w:ascii="Times New Roman" w:hAnsi="Times New Roman"/>
          <w:sz w:val="20"/>
          <w:szCs w:val="20"/>
        </w:rPr>
        <w:t>munkaterületének rövid leírása:</w:t>
      </w:r>
    </w:p>
    <w:p w:rsidR="00573F1D" w:rsidRDefault="00573F1D" w:rsidP="00AB442D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E4D65" w:rsidRDefault="005E4D65" w:rsidP="005E4D65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Önállóan vagy mérnöki irányítással textil- és ruhaipari termékek gyártásában, a gyártási technológia kidolgozásában vesz részt.</w:t>
      </w:r>
    </w:p>
    <w:p w:rsidR="00AA2128" w:rsidRPr="001B5BAD" w:rsidRDefault="00AA2128" w:rsidP="00DB3C5F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</w:p>
    <w:p w:rsidR="00AA2128" w:rsidRPr="001B5BAD" w:rsidRDefault="00AA2128" w:rsidP="00DB3C5F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 w:rsidRPr="001B5BAD">
        <w:rPr>
          <w:rFonts w:ascii="Times New Roman" w:hAnsi="Times New Roman"/>
          <w:sz w:val="20"/>
          <w:szCs w:val="20"/>
        </w:rPr>
        <w:t xml:space="preserve">A </w:t>
      </w:r>
      <w:r w:rsidR="001B5BAD" w:rsidRPr="001B5BAD">
        <w:rPr>
          <w:rFonts w:ascii="Times New Roman" w:hAnsi="Times New Roman"/>
          <w:sz w:val="20"/>
          <w:szCs w:val="20"/>
        </w:rPr>
        <w:t>s</w:t>
      </w:r>
      <w:r w:rsidR="00D57A85" w:rsidRPr="001B5BAD">
        <w:rPr>
          <w:rFonts w:ascii="Times New Roman" w:hAnsi="Times New Roman"/>
          <w:bCs/>
          <w:sz w:val="20"/>
          <w:szCs w:val="20"/>
        </w:rPr>
        <w:t>zakképesítés</w:t>
      </w:r>
      <w:r w:rsidR="001B5BAD" w:rsidRPr="001B5BAD">
        <w:rPr>
          <w:rFonts w:ascii="Times New Roman" w:hAnsi="Times New Roman"/>
          <w:bCs/>
          <w:sz w:val="20"/>
          <w:szCs w:val="20"/>
        </w:rPr>
        <w:t>sel</w:t>
      </w:r>
      <w:r w:rsidR="00D57A85" w:rsidRPr="001B5BAD">
        <w:rPr>
          <w:rFonts w:ascii="Times New Roman" w:hAnsi="Times New Roman"/>
          <w:sz w:val="20"/>
          <w:szCs w:val="20"/>
        </w:rPr>
        <w:t xml:space="preserve"> </w:t>
      </w:r>
      <w:r w:rsidRPr="001B5BAD">
        <w:rPr>
          <w:rFonts w:ascii="Times New Roman" w:hAnsi="Times New Roman"/>
          <w:sz w:val="20"/>
          <w:szCs w:val="20"/>
        </w:rPr>
        <w:t>rendelkező képes:</w:t>
      </w:r>
    </w:p>
    <w:p w:rsidR="005E4D65" w:rsidRDefault="005E4D65" w:rsidP="005E4D65">
      <w:pPr>
        <w:widowControl w:val="0"/>
        <w:numPr>
          <w:ilvl w:val="0"/>
          <w:numId w:val="6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ügyelni a biztonsági előírások betartására</w:t>
      </w:r>
    </w:p>
    <w:p w:rsidR="005E4D65" w:rsidRDefault="005E4D65" w:rsidP="005E4D65">
      <w:pPr>
        <w:widowControl w:val="0"/>
        <w:numPr>
          <w:ilvl w:val="0"/>
          <w:numId w:val="6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lastRenderedPageBreak/>
        <w:t>minőségbiztosítást végezni</w:t>
      </w:r>
    </w:p>
    <w:p w:rsidR="005E4D65" w:rsidRDefault="005E4D65" w:rsidP="005E4D65">
      <w:pPr>
        <w:widowControl w:val="0"/>
        <w:numPr>
          <w:ilvl w:val="0"/>
          <w:numId w:val="6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meghatározni a feldolgozásra kerülő anyagok tulajdonságait</w:t>
      </w:r>
    </w:p>
    <w:p w:rsidR="005E4D65" w:rsidRDefault="005E4D65" w:rsidP="005E4D65">
      <w:pPr>
        <w:widowControl w:val="0"/>
        <w:numPr>
          <w:ilvl w:val="0"/>
          <w:numId w:val="6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irányítani a termelést</w:t>
      </w:r>
    </w:p>
    <w:p w:rsidR="005E4D65" w:rsidRDefault="005E4D65" w:rsidP="005E4D65">
      <w:pPr>
        <w:widowControl w:val="0"/>
        <w:numPr>
          <w:ilvl w:val="0"/>
          <w:numId w:val="6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elektronikus </w:t>
      </w:r>
      <w:proofErr w:type="spellStart"/>
      <w:r>
        <w:rPr>
          <w:rFonts w:ascii="Times New Roman" w:hAnsi="Times New Roman"/>
          <w:sz w:val="20"/>
          <w:szCs w:val="20"/>
        </w:rPr>
        <w:t>adatfeldogozást</w:t>
      </w:r>
      <w:proofErr w:type="spellEnd"/>
      <w:r>
        <w:rPr>
          <w:rFonts w:ascii="Times New Roman" w:hAnsi="Times New Roman"/>
          <w:sz w:val="20"/>
          <w:szCs w:val="20"/>
        </w:rPr>
        <w:t xml:space="preserve"> végezni</w:t>
      </w:r>
    </w:p>
    <w:p w:rsidR="005E4D65" w:rsidRDefault="005E4D65" w:rsidP="005E4D65">
      <w:pPr>
        <w:widowControl w:val="0"/>
        <w:numPr>
          <w:ilvl w:val="0"/>
          <w:numId w:val="6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gyártmánytervezést végezni</w:t>
      </w:r>
    </w:p>
    <w:p w:rsidR="005E4D65" w:rsidRDefault="005E4D65" w:rsidP="005E4D65">
      <w:pPr>
        <w:widowControl w:val="0"/>
        <w:numPr>
          <w:ilvl w:val="0"/>
          <w:numId w:val="6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próbagyártást végezni</w:t>
      </w:r>
    </w:p>
    <w:p w:rsidR="005E4D65" w:rsidRPr="005E4D65" w:rsidRDefault="005E4D65" w:rsidP="005E4D65">
      <w:pPr>
        <w:widowControl w:val="0"/>
        <w:numPr>
          <w:ilvl w:val="0"/>
          <w:numId w:val="6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5E4D65">
        <w:rPr>
          <w:rFonts w:ascii="Times New Roman" w:hAnsi="Times New Roman"/>
          <w:sz w:val="20"/>
          <w:szCs w:val="20"/>
        </w:rPr>
        <w:t>végterméket minősíteni</w:t>
      </w:r>
    </w:p>
    <w:p w:rsidR="005E4D65" w:rsidRPr="005E4D65" w:rsidRDefault="005E4D65" w:rsidP="005E4D65">
      <w:pPr>
        <w:widowControl w:val="0"/>
        <w:numPr>
          <w:ilvl w:val="0"/>
          <w:numId w:val="6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5E4D65">
        <w:rPr>
          <w:rFonts w:ascii="Times New Roman" w:hAnsi="Times New Roman"/>
          <w:sz w:val="20"/>
          <w:szCs w:val="20"/>
        </w:rPr>
        <w:t>gyártástechnológiát kidolgozni,</w:t>
      </w:r>
      <w:r>
        <w:rPr>
          <w:rFonts w:ascii="Times New Roman" w:hAnsi="Times New Roman"/>
          <w:sz w:val="20"/>
          <w:szCs w:val="20"/>
        </w:rPr>
        <w:t xml:space="preserve"> </w:t>
      </w:r>
      <w:r w:rsidRPr="005E4D65">
        <w:rPr>
          <w:rFonts w:ascii="Times New Roman" w:hAnsi="Times New Roman"/>
          <w:sz w:val="20"/>
          <w:szCs w:val="20"/>
        </w:rPr>
        <w:t>gyártási folyamatot szervezni</w:t>
      </w:r>
    </w:p>
    <w:p w:rsidR="004565E3" w:rsidRDefault="004565E3" w:rsidP="004565E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5975EB" w:rsidRDefault="005975EB" w:rsidP="00DB3C5F">
      <w:pPr>
        <w:widowControl w:val="0"/>
        <w:autoSpaceDE w:val="0"/>
        <w:autoSpaceDN w:val="0"/>
        <w:adjustRightInd w:val="0"/>
        <w:spacing w:after="0" w:line="240" w:lineRule="auto"/>
        <w:ind w:left="180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Default="00333CF3" w:rsidP="00DB3C5F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3.3. Kapcsolódó szakképesítések</w:t>
      </w:r>
    </w:p>
    <w:p w:rsidR="00333CF3" w:rsidRDefault="00333CF3" w:rsidP="00DB3C5F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</w:p>
    <w:tbl>
      <w:tblPr>
        <w:tblW w:w="8820" w:type="dxa"/>
        <w:jc w:val="center"/>
        <w:tblInd w:w="63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88"/>
        <w:gridCol w:w="2694"/>
        <w:gridCol w:w="2977"/>
        <w:gridCol w:w="1961"/>
      </w:tblGrid>
      <w:tr w:rsidR="00333CF3" w:rsidRPr="009C3A82" w:rsidTr="00DB3C5F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333CF3" w:rsidRPr="009C3A82" w:rsidTr="00DB3C5F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3.3.1.</w:t>
            </w:r>
          </w:p>
        </w:tc>
        <w:tc>
          <w:tcPr>
            <w:tcW w:w="76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kapcsolódó szakképesítés, részszakképesítés, szakképesítés-ráépülés</w:t>
            </w:r>
          </w:p>
        </w:tc>
      </w:tr>
      <w:tr w:rsidR="00333CF3" w:rsidRPr="009C3A82" w:rsidTr="00DB3C5F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3.3.2.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4565E3" w:rsidRPr="009C3A82" w:rsidTr="00DB3C5F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65E3" w:rsidRPr="009C3A82" w:rsidRDefault="004565E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3.3.3.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65E3" w:rsidRPr="009C3A82" w:rsidRDefault="00AB3EA7" w:rsidP="008A45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35 542 01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65E3" w:rsidRPr="009C3A82" w:rsidRDefault="00AB3EA7" w:rsidP="00AB3E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AB3EA7">
              <w:rPr>
                <w:rFonts w:ascii="Times New Roman" w:hAnsi="Times New Roman"/>
                <w:sz w:val="20"/>
                <w:szCs w:val="20"/>
              </w:rPr>
              <w:t>Munkaruha- és védőruha-készítő</w:t>
            </w: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65E3" w:rsidRPr="009C3A82" w:rsidRDefault="00AB3EA7" w:rsidP="008A45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szakképesítés-ráépülés</w:t>
            </w:r>
          </w:p>
        </w:tc>
      </w:tr>
    </w:tbl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8820" w:type="dxa"/>
        <w:jc w:val="center"/>
        <w:tblInd w:w="5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4"/>
        <w:gridCol w:w="1776"/>
        <w:gridCol w:w="6040"/>
      </w:tblGrid>
      <w:tr w:rsidR="00FE6DF5" w:rsidRPr="00FE6DF5" w:rsidTr="00DB3C5F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6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B</w:t>
            </w:r>
          </w:p>
        </w:tc>
      </w:tr>
      <w:tr w:rsidR="00FE6DF5" w:rsidRPr="00FE6DF5" w:rsidTr="00DB3C5F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DF5" w:rsidRPr="00FE6DF5" w:rsidRDefault="00FE6DF5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7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 xml:space="preserve">A </w:t>
            </w:r>
            <w:r w:rsidR="00265481" w:rsidRPr="001B5BAD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</w:t>
            </w:r>
            <w:r w:rsidR="00265481" w:rsidRPr="001B5BAD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szakmai követelménymoduljainak az állam által elismert szakképesítések szakmai követelménymoduljairól szóló kormányrendelet szerinti</w:t>
            </w:r>
          </w:p>
        </w:tc>
      </w:tr>
      <w:tr w:rsidR="00FE6DF5" w:rsidRPr="00FE6DF5" w:rsidTr="00DB3C5F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azonosító száma</w:t>
            </w:r>
          </w:p>
        </w:tc>
        <w:tc>
          <w:tcPr>
            <w:tcW w:w="6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megnevezése</w:t>
            </w:r>
          </w:p>
        </w:tc>
      </w:tr>
      <w:tr w:rsidR="005E4D65" w:rsidRPr="00485085" w:rsidTr="00DB3C5F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D65" w:rsidRPr="00485085" w:rsidRDefault="005E4D65" w:rsidP="004850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5085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D65" w:rsidRPr="005E4D65" w:rsidRDefault="005E4D65" w:rsidP="005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5E4D65">
              <w:rPr>
                <w:rFonts w:ascii="Times New Roman" w:hAnsi="Times New Roman"/>
                <w:sz w:val="20"/>
                <w:szCs w:val="20"/>
              </w:rPr>
              <w:t>10121-12</w:t>
            </w:r>
          </w:p>
        </w:tc>
        <w:tc>
          <w:tcPr>
            <w:tcW w:w="6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D65" w:rsidRPr="005E4D65" w:rsidRDefault="005E4D65" w:rsidP="005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5E4D65">
              <w:rPr>
                <w:rFonts w:ascii="Times New Roman" w:hAnsi="Times New Roman"/>
                <w:sz w:val="20"/>
                <w:szCs w:val="20"/>
              </w:rPr>
              <w:t>Szabás előkészítés</w:t>
            </w:r>
          </w:p>
        </w:tc>
      </w:tr>
      <w:tr w:rsidR="005E4D65" w:rsidRPr="00485085" w:rsidTr="00DB3C5F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D65" w:rsidRPr="00485085" w:rsidRDefault="005E4D65" w:rsidP="004850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5085">
              <w:rPr>
                <w:rFonts w:ascii="Times New Roman" w:hAnsi="Times New Roman"/>
                <w:sz w:val="20"/>
                <w:szCs w:val="20"/>
              </w:rPr>
              <w:t>4.4.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D65" w:rsidRPr="005E4D65" w:rsidRDefault="005E4D65" w:rsidP="005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5E4D65">
              <w:rPr>
                <w:rFonts w:ascii="Times New Roman" w:hAnsi="Times New Roman"/>
                <w:sz w:val="20"/>
                <w:szCs w:val="20"/>
              </w:rPr>
              <w:t>10122-12</w:t>
            </w:r>
          </w:p>
        </w:tc>
        <w:tc>
          <w:tcPr>
            <w:tcW w:w="6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D65" w:rsidRPr="005E4D65" w:rsidRDefault="005E4D65" w:rsidP="005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5E4D65">
              <w:rPr>
                <w:rFonts w:ascii="Times New Roman" w:hAnsi="Times New Roman"/>
                <w:sz w:val="20"/>
                <w:szCs w:val="20"/>
              </w:rPr>
              <w:t>Ruhaiparban alkalmazott anyagfajták</w:t>
            </w:r>
          </w:p>
        </w:tc>
      </w:tr>
      <w:tr w:rsidR="005E4D65" w:rsidRPr="00485085" w:rsidTr="00CC150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D65" w:rsidRPr="00485085" w:rsidRDefault="005E4D65" w:rsidP="004850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5085">
              <w:rPr>
                <w:rFonts w:ascii="Times New Roman" w:hAnsi="Times New Roman"/>
                <w:sz w:val="20"/>
                <w:szCs w:val="20"/>
              </w:rPr>
              <w:t>4.5.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D65" w:rsidRPr="005E4D65" w:rsidRDefault="005E4D65" w:rsidP="005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5E4D65">
              <w:rPr>
                <w:rFonts w:ascii="Times New Roman" w:hAnsi="Times New Roman"/>
                <w:sz w:val="20"/>
                <w:szCs w:val="20"/>
              </w:rPr>
              <w:t>10123-12</w:t>
            </w:r>
          </w:p>
        </w:tc>
        <w:tc>
          <w:tcPr>
            <w:tcW w:w="6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D65" w:rsidRPr="005E4D65" w:rsidRDefault="005E4D65" w:rsidP="005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5E4D65">
              <w:rPr>
                <w:rFonts w:ascii="Times New Roman" w:hAnsi="Times New Roman"/>
                <w:sz w:val="20"/>
                <w:szCs w:val="20"/>
              </w:rPr>
              <w:t xml:space="preserve">Gyártmányfejlesztés és </w:t>
            </w:r>
            <w:proofErr w:type="spellStart"/>
            <w:r w:rsidRPr="005E4D65">
              <w:rPr>
                <w:rFonts w:ascii="Times New Roman" w:hAnsi="Times New Roman"/>
                <w:sz w:val="20"/>
                <w:szCs w:val="20"/>
              </w:rPr>
              <w:t>gyártáselőkészítés</w:t>
            </w:r>
            <w:proofErr w:type="spellEnd"/>
            <w:r w:rsidRPr="005E4D65">
              <w:rPr>
                <w:rFonts w:ascii="Times New Roman" w:hAnsi="Times New Roman"/>
                <w:sz w:val="20"/>
                <w:szCs w:val="20"/>
              </w:rPr>
              <w:t xml:space="preserve"> a ruhaiparban</w:t>
            </w:r>
          </w:p>
        </w:tc>
      </w:tr>
      <w:tr w:rsidR="005E4D65" w:rsidRPr="00FE6DF5" w:rsidTr="00CC150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D65" w:rsidRPr="00FE6DF5" w:rsidRDefault="005E4D6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4.6.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D65" w:rsidRPr="005E4D65" w:rsidRDefault="005E4D65" w:rsidP="005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5E4D65">
              <w:rPr>
                <w:rFonts w:ascii="Times New Roman" w:hAnsi="Times New Roman"/>
                <w:sz w:val="20"/>
                <w:szCs w:val="20"/>
              </w:rPr>
              <w:t>10124-12</w:t>
            </w:r>
          </w:p>
        </w:tc>
        <w:tc>
          <w:tcPr>
            <w:tcW w:w="6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D65" w:rsidRPr="005E4D65" w:rsidRDefault="005E4D65" w:rsidP="005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5E4D65">
              <w:rPr>
                <w:rFonts w:ascii="Times New Roman" w:hAnsi="Times New Roman"/>
                <w:sz w:val="20"/>
                <w:szCs w:val="20"/>
              </w:rPr>
              <w:t>Varrodai gyártástechnológia, gyártásszervezés és minőség-ellenőrzés</w:t>
            </w:r>
          </w:p>
        </w:tc>
      </w:tr>
      <w:tr w:rsidR="005E4D65" w:rsidRPr="00FE6DF5" w:rsidTr="00DB3C5F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D65" w:rsidRDefault="005E4D6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4.7.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D65" w:rsidRPr="005E4D65" w:rsidRDefault="005E4D65" w:rsidP="005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5E4D65">
              <w:rPr>
                <w:rFonts w:ascii="Times New Roman" w:hAnsi="Times New Roman"/>
                <w:sz w:val="20"/>
                <w:szCs w:val="20"/>
              </w:rPr>
              <w:t>10131-12</w:t>
            </w:r>
          </w:p>
        </w:tc>
        <w:tc>
          <w:tcPr>
            <w:tcW w:w="6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D65" w:rsidRPr="005E4D65" w:rsidRDefault="005E4D65" w:rsidP="005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5E4D65">
              <w:rPr>
                <w:rFonts w:ascii="Times New Roman" w:hAnsi="Times New Roman"/>
                <w:sz w:val="20"/>
                <w:szCs w:val="20"/>
              </w:rPr>
              <w:t>Informatika alkalmazása a könnyűipari termelésirányításban</w:t>
            </w:r>
          </w:p>
        </w:tc>
      </w:tr>
      <w:tr w:rsidR="005E4D65" w:rsidRPr="00FE6DF5" w:rsidTr="00DB3C5F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D65" w:rsidRPr="00FE6DF5" w:rsidRDefault="005E4D65" w:rsidP="00CC15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4.8</w:t>
            </w:r>
            <w:r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D65" w:rsidRPr="005E4D65" w:rsidRDefault="005E4D65" w:rsidP="005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5E4D65">
              <w:rPr>
                <w:rFonts w:ascii="Times New Roman" w:hAnsi="Times New Roman"/>
                <w:sz w:val="20"/>
                <w:szCs w:val="20"/>
              </w:rPr>
              <w:t>10134-12</w:t>
            </w:r>
          </w:p>
        </w:tc>
        <w:tc>
          <w:tcPr>
            <w:tcW w:w="6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D65" w:rsidRPr="005E4D65" w:rsidRDefault="005E4D65" w:rsidP="005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5E4D65">
              <w:rPr>
                <w:rFonts w:ascii="Times New Roman" w:hAnsi="Times New Roman"/>
                <w:sz w:val="20"/>
                <w:szCs w:val="20"/>
              </w:rPr>
              <w:t>Gyártásszervezési módszerek a könnyűiparban</w:t>
            </w:r>
          </w:p>
        </w:tc>
      </w:tr>
      <w:tr w:rsidR="005E4D65" w:rsidRPr="00FE6DF5" w:rsidTr="00DB3C5F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D65" w:rsidRPr="009C3A82" w:rsidRDefault="005E4D65" w:rsidP="00CC15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4.9.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D65" w:rsidRPr="005E4D65" w:rsidRDefault="005E4D65" w:rsidP="005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5E4D65">
              <w:rPr>
                <w:rFonts w:ascii="Times New Roman" w:hAnsi="Times New Roman"/>
                <w:sz w:val="20"/>
                <w:szCs w:val="20"/>
              </w:rPr>
              <w:t>10135-12</w:t>
            </w:r>
          </w:p>
        </w:tc>
        <w:tc>
          <w:tcPr>
            <w:tcW w:w="6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D65" w:rsidRPr="005E4D65" w:rsidRDefault="005E4D65" w:rsidP="005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5E4D65">
              <w:rPr>
                <w:rFonts w:ascii="Times New Roman" w:hAnsi="Times New Roman"/>
                <w:sz w:val="20"/>
                <w:szCs w:val="20"/>
              </w:rPr>
              <w:t>Könnyűiparban alkalmazott anyagfajták és vizsgálati módszerek</w:t>
            </w:r>
          </w:p>
        </w:tc>
      </w:tr>
      <w:tr w:rsidR="00AB442D" w:rsidRPr="00FE6DF5" w:rsidTr="00DB3C5F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42D" w:rsidRPr="009C3A82" w:rsidRDefault="00AB442D" w:rsidP="00CC15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4.10.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42D" w:rsidRPr="004565E3" w:rsidRDefault="00AB442D" w:rsidP="008A45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4565E3">
              <w:rPr>
                <w:rFonts w:ascii="Times New Roman" w:hAnsi="Times New Roman"/>
                <w:sz w:val="20"/>
                <w:szCs w:val="20"/>
              </w:rPr>
              <w:t>11498-12</w:t>
            </w:r>
          </w:p>
        </w:tc>
        <w:tc>
          <w:tcPr>
            <w:tcW w:w="6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42D" w:rsidRPr="004565E3" w:rsidRDefault="00AB442D" w:rsidP="008A45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4565E3">
              <w:rPr>
                <w:rFonts w:ascii="Times New Roman" w:hAnsi="Times New Roman"/>
                <w:sz w:val="20"/>
                <w:szCs w:val="20"/>
              </w:rPr>
              <w:t>Foglalkoztatás I (érettségire épülő képzések esetén)</w:t>
            </w:r>
          </w:p>
        </w:tc>
      </w:tr>
      <w:tr w:rsidR="00AB442D" w:rsidRPr="00FE6DF5" w:rsidTr="00DB3C5F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42D" w:rsidRPr="009C3A82" w:rsidRDefault="00AB442D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4.11.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42D" w:rsidRPr="004565E3" w:rsidRDefault="00AB442D" w:rsidP="008A45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4565E3">
              <w:rPr>
                <w:rFonts w:ascii="Times New Roman" w:hAnsi="Times New Roman"/>
                <w:sz w:val="20"/>
                <w:szCs w:val="20"/>
              </w:rPr>
              <w:t>11499-12</w:t>
            </w:r>
          </w:p>
        </w:tc>
        <w:tc>
          <w:tcPr>
            <w:tcW w:w="6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42D" w:rsidRPr="004565E3" w:rsidRDefault="00AB442D" w:rsidP="008A45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4565E3">
              <w:rPr>
                <w:rFonts w:ascii="Times New Roman" w:hAnsi="Times New Roman"/>
                <w:sz w:val="20"/>
                <w:szCs w:val="20"/>
              </w:rPr>
              <w:t>Foglalkoztatás II.</w:t>
            </w:r>
          </w:p>
        </w:tc>
      </w:tr>
      <w:tr w:rsidR="00AB442D" w:rsidRPr="00FE6DF5" w:rsidTr="00DB3C5F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42D" w:rsidRPr="009C3A82" w:rsidRDefault="00AB442D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4.12.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42D" w:rsidRPr="004565E3" w:rsidRDefault="00AB442D" w:rsidP="008A45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4565E3">
              <w:rPr>
                <w:rFonts w:ascii="Times New Roman" w:hAnsi="Times New Roman"/>
                <w:sz w:val="20"/>
                <w:szCs w:val="20"/>
              </w:rPr>
              <w:t>11500-12</w:t>
            </w:r>
          </w:p>
        </w:tc>
        <w:tc>
          <w:tcPr>
            <w:tcW w:w="6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42D" w:rsidRPr="004565E3" w:rsidRDefault="00AB442D" w:rsidP="008A45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4565E3">
              <w:rPr>
                <w:rFonts w:ascii="Times New Roman" w:hAnsi="Times New Roman"/>
                <w:sz w:val="20"/>
                <w:szCs w:val="20"/>
              </w:rPr>
              <w:t>Munkahelyi egészség és biztonság</w:t>
            </w:r>
          </w:p>
        </w:tc>
      </w:tr>
    </w:tbl>
    <w:p w:rsidR="00FE6DF5" w:rsidRDefault="00FE6DF5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Default="00333CF3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5.1. A komplex szakmai vizsgára bocsátás feltételei:</w:t>
      </w:r>
    </w:p>
    <w:p w:rsidR="00333CF3" w:rsidRPr="00BE6AD6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FF0000"/>
          <w:sz w:val="20"/>
          <w:szCs w:val="20"/>
        </w:rPr>
      </w:pPr>
    </w:p>
    <w:p w:rsidR="00C11A23" w:rsidRPr="005147CF" w:rsidRDefault="00C11A23" w:rsidP="00C11A23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5147CF">
        <w:rPr>
          <w:rFonts w:ascii="Times New Roman" w:hAnsi="Times New Roman"/>
          <w:sz w:val="20"/>
          <w:szCs w:val="20"/>
        </w:rPr>
        <w:t>Az iskolarendszeren kívüli szakképzésben az 5. 2. pontban előírt valamennyi modulzáró vizsga eredményes letétele.</w:t>
      </w:r>
    </w:p>
    <w:p w:rsidR="00C11A23" w:rsidRPr="00F94416" w:rsidRDefault="00C11A23" w:rsidP="00C11A23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F94416">
        <w:rPr>
          <w:rFonts w:ascii="Times New Roman" w:hAnsi="Times New Roman"/>
          <w:sz w:val="20"/>
          <w:szCs w:val="20"/>
        </w:rPr>
        <w:t>Az iskolai rendszerű szakképzésben az évfolyam teljesítését igazoló bizonyítványban foglaltak szerint teljesített tantárgyak – a szakképzési kerettantervben meghatározottak szerint – egyenértékűek az adott követelménymodulhoz tartozó modulzáró vizsga teljesítésével.</w:t>
      </w:r>
    </w:p>
    <w:p w:rsidR="00C11A23" w:rsidRPr="00BE6AD6" w:rsidRDefault="00C11A2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FF0000"/>
          <w:sz w:val="20"/>
          <w:szCs w:val="20"/>
        </w:rPr>
      </w:pPr>
    </w:p>
    <w:p w:rsidR="005E4D65" w:rsidRDefault="005E4D65" w:rsidP="005E4D65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proofErr w:type="spellStart"/>
      <w:r>
        <w:rPr>
          <w:rFonts w:ascii="Times New Roman" w:hAnsi="Times New Roman"/>
          <w:sz w:val="20"/>
          <w:szCs w:val="20"/>
        </w:rPr>
        <w:t>Záródolgozat</w:t>
      </w:r>
      <w:proofErr w:type="spellEnd"/>
      <w:r>
        <w:rPr>
          <w:rFonts w:ascii="Times New Roman" w:hAnsi="Times New Roman"/>
          <w:sz w:val="20"/>
          <w:szCs w:val="20"/>
        </w:rPr>
        <w:t xml:space="preserve"> beadása iskolai rendszerű képzés</w:t>
      </w:r>
      <w:r w:rsidR="00C50D54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esetén legkésőbb az utolsó tanítási nap előtt 30 nappal, iskolarendszeren kívüli képzés esetén a vizsgára jelentkezéskor az előzetes szakmai bírálattal együtt a vizsgabizottság elnökének rendelkezésére kell bocsátani.</w:t>
      </w:r>
    </w:p>
    <w:p w:rsidR="002C1442" w:rsidRDefault="002C1442" w:rsidP="005E4D65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5E4D65" w:rsidRDefault="005E4D65" w:rsidP="00F361D9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5.2.A modulzáró vizsga vizsgatevékenysége és az eredményesség feltétele: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8838" w:type="dxa"/>
        <w:jc w:val="center"/>
        <w:tblInd w:w="3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6"/>
        <w:gridCol w:w="1610"/>
        <w:gridCol w:w="3050"/>
        <w:gridCol w:w="3272"/>
      </w:tblGrid>
      <w:tr w:rsidR="00F361D9" w:rsidRPr="009C3A82" w:rsidTr="00DB3C5F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F361D9" w:rsidRPr="009C3A82" w:rsidTr="00DB3C5F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5.2.1.</w:t>
            </w:r>
          </w:p>
        </w:tc>
        <w:tc>
          <w:tcPr>
            <w:tcW w:w="79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2654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 w:rsidR="00265481" w:rsidRPr="001B5BAD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</w:t>
            </w:r>
            <w:r w:rsidR="0026548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szakmai követelménymoduljainak</w:t>
            </w:r>
          </w:p>
        </w:tc>
      </w:tr>
      <w:tr w:rsidR="00F361D9" w:rsidRPr="009C3A82" w:rsidTr="00DB3C5F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5.2.2.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C50D54" w:rsidRPr="009C3A82" w:rsidTr="00DB3C5F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D54" w:rsidRPr="009C3A82" w:rsidRDefault="00C50D54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5.2.3.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D54" w:rsidRPr="005E4D65" w:rsidRDefault="00C50D54" w:rsidP="00C249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5E4D65">
              <w:rPr>
                <w:rFonts w:ascii="Times New Roman" w:hAnsi="Times New Roman"/>
                <w:sz w:val="20"/>
                <w:szCs w:val="20"/>
              </w:rPr>
              <w:t>10121-12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D54" w:rsidRPr="005E4D65" w:rsidRDefault="00C50D54" w:rsidP="00C249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5E4D65">
              <w:rPr>
                <w:rFonts w:ascii="Times New Roman" w:hAnsi="Times New Roman"/>
                <w:sz w:val="20"/>
                <w:szCs w:val="20"/>
              </w:rPr>
              <w:t>Szabás előkészítés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D54" w:rsidRPr="009C3A82" w:rsidRDefault="00C50D54" w:rsidP="00C50D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írásbeli, szóbeli</w:t>
            </w:r>
          </w:p>
        </w:tc>
      </w:tr>
      <w:tr w:rsidR="00C50D54" w:rsidRPr="009C3A82" w:rsidTr="00DB3C5F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D54" w:rsidRPr="009C3A82" w:rsidRDefault="00C50D54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lastRenderedPageBreak/>
              <w:t>5.2.4.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D54" w:rsidRPr="005E4D65" w:rsidRDefault="00C50D54" w:rsidP="00C249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5E4D65">
              <w:rPr>
                <w:rFonts w:ascii="Times New Roman" w:hAnsi="Times New Roman"/>
                <w:sz w:val="20"/>
                <w:szCs w:val="20"/>
              </w:rPr>
              <w:t>10122-12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D54" w:rsidRPr="005E4D65" w:rsidRDefault="00C50D54" w:rsidP="00C249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5E4D65">
              <w:rPr>
                <w:rFonts w:ascii="Times New Roman" w:hAnsi="Times New Roman"/>
                <w:sz w:val="20"/>
                <w:szCs w:val="20"/>
              </w:rPr>
              <w:t>Ruhaiparban alkalmazott anyagfajták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D54" w:rsidRPr="009C3A82" w:rsidRDefault="00C50D54" w:rsidP="00C50D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  <w:tr w:rsidR="00C50D54" w:rsidRPr="009C3A82" w:rsidTr="00CC1505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D54" w:rsidRPr="009C3A82" w:rsidRDefault="00C50D54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5.2.5.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D54" w:rsidRPr="005E4D65" w:rsidRDefault="00C50D54" w:rsidP="00C249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5E4D65">
              <w:rPr>
                <w:rFonts w:ascii="Times New Roman" w:hAnsi="Times New Roman"/>
                <w:sz w:val="20"/>
                <w:szCs w:val="20"/>
              </w:rPr>
              <w:t>10123-12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D54" w:rsidRPr="005E4D65" w:rsidRDefault="00C50D54" w:rsidP="00C249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5E4D65">
              <w:rPr>
                <w:rFonts w:ascii="Times New Roman" w:hAnsi="Times New Roman"/>
                <w:sz w:val="20"/>
                <w:szCs w:val="20"/>
              </w:rPr>
              <w:t xml:space="preserve">Gyártmányfejlesztés és </w:t>
            </w:r>
            <w:proofErr w:type="spellStart"/>
            <w:r w:rsidRPr="005E4D65">
              <w:rPr>
                <w:rFonts w:ascii="Times New Roman" w:hAnsi="Times New Roman"/>
                <w:sz w:val="20"/>
                <w:szCs w:val="20"/>
              </w:rPr>
              <w:t>gyártáselőkészítés</w:t>
            </w:r>
            <w:proofErr w:type="spellEnd"/>
            <w:r w:rsidRPr="005E4D65">
              <w:rPr>
                <w:rFonts w:ascii="Times New Roman" w:hAnsi="Times New Roman"/>
                <w:sz w:val="20"/>
                <w:szCs w:val="20"/>
              </w:rPr>
              <w:t xml:space="preserve"> a ruhaiparban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D54" w:rsidRPr="009C3A82" w:rsidRDefault="00C50D54" w:rsidP="00C50D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gyakorlati, írásbeli</w:t>
            </w:r>
          </w:p>
        </w:tc>
      </w:tr>
      <w:tr w:rsidR="00C50D54" w:rsidRPr="009C3A82" w:rsidTr="00CC1505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D54" w:rsidRPr="009C3A82" w:rsidRDefault="00C50D54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5.2.6.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D54" w:rsidRPr="005E4D65" w:rsidRDefault="00C50D54" w:rsidP="00C249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5E4D65">
              <w:rPr>
                <w:rFonts w:ascii="Times New Roman" w:hAnsi="Times New Roman"/>
                <w:sz w:val="20"/>
                <w:szCs w:val="20"/>
              </w:rPr>
              <w:t>10124-12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D54" w:rsidRPr="005E4D65" w:rsidRDefault="00C50D54" w:rsidP="00C249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5E4D65">
              <w:rPr>
                <w:rFonts w:ascii="Times New Roman" w:hAnsi="Times New Roman"/>
                <w:sz w:val="20"/>
                <w:szCs w:val="20"/>
              </w:rPr>
              <w:t>Varrodai gyártástechnológia, gyártásszervezés és minőség-ellenőrzés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D54" w:rsidRPr="009C3A82" w:rsidRDefault="00C50D54" w:rsidP="00C50D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szóbeli</w:t>
            </w:r>
          </w:p>
        </w:tc>
      </w:tr>
      <w:tr w:rsidR="001F7EDF" w:rsidRPr="009C3A82" w:rsidTr="00DB3C5F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EDF" w:rsidRPr="009C3A82" w:rsidRDefault="001F7EDF" w:rsidP="00495A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5.2.7.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EDF" w:rsidRPr="005E4D65" w:rsidRDefault="001F7EDF" w:rsidP="00C249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5E4D65">
              <w:rPr>
                <w:rFonts w:ascii="Times New Roman" w:hAnsi="Times New Roman"/>
                <w:sz w:val="20"/>
                <w:szCs w:val="20"/>
              </w:rPr>
              <w:t>10131-12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EDF" w:rsidRPr="005E4D65" w:rsidRDefault="001F7EDF" w:rsidP="00C249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5E4D65">
              <w:rPr>
                <w:rFonts w:ascii="Times New Roman" w:hAnsi="Times New Roman"/>
                <w:sz w:val="20"/>
                <w:szCs w:val="20"/>
              </w:rPr>
              <w:t>Informatika alkalmazása a könnyűipari termelésirányításban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EDF" w:rsidRPr="009C3A82" w:rsidRDefault="001F7EDF" w:rsidP="00C50D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  <w:tr w:rsidR="001F7EDF" w:rsidRPr="009C3A82" w:rsidTr="00DB3C5F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EDF" w:rsidRPr="009C3A82" w:rsidRDefault="001F7EDF" w:rsidP="00495A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5.2.8.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EDF" w:rsidRPr="005E4D65" w:rsidRDefault="001F7EDF" w:rsidP="00C249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5E4D65">
              <w:rPr>
                <w:rFonts w:ascii="Times New Roman" w:hAnsi="Times New Roman"/>
                <w:sz w:val="20"/>
                <w:szCs w:val="20"/>
              </w:rPr>
              <w:t>10134-12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EDF" w:rsidRPr="005E4D65" w:rsidRDefault="001F7EDF" w:rsidP="00C249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5E4D65">
              <w:rPr>
                <w:rFonts w:ascii="Times New Roman" w:hAnsi="Times New Roman"/>
                <w:sz w:val="20"/>
                <w:szCs w:val="20"/>
              </w:rPr>
              <w:t>Gyártásszervezési módszerek a könnyűiparban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EDF" w:rsidRPr="009C3A82" w:rsidRDefault="001F7EDF" w:rsidP="00C50D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szóbeli</w:t>
            </w:r>
          </w:p>
        </w:tc>
      </w:tr>
      <w:tr w:rsidR="001F7EDF" w:rsidRPr="009C3A82" w:rsidTr="00DB3C5F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EDF" w:rsidRPr="009C3A82" w:rsidRDefault="001F7EDF" w:rsidP="00495A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5.2.9.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EDF" w:rsidRPr="005E4D65" w:rsidRDefault="001F7EDF" w:rsidP="00C249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5E4D65">
              <w:rPr>
                <w:rFonts w:ascii="Times New Roman" w:hAnsi="Times New Roman"/>
                <w:sz w:val="20"/>
                <w:szCs w:val="20"/>
              </w:rPr>
              <w:t>10135-12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EDF" w:rsidRPr="005E4D65" w:rsidRDefault="001F7EDF" w:rsidP="00C249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5E4D65">
              <w:rPr>
                <w:rFonts w:ascii="Times New Roman" w:hAnsi="Times New Roman"/>
                <w:sz w:val="20"/>
                <w:szCs w:val="20"/>
              </w:rPr>
              <w:t>Könnyűiparban alkalmazott anyagfajták és vizsgálati módszerek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EDF" w:rsidRPr="009C3A82" w:rsidRDefault="001F7EDF" w:rsidP="00C50D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  <w:tr w:rsidR="001F7EDF" w:rsidRPr="009C3A82" w:rsidTr="00DB3C5F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EDF" w:rsidRPr="009C3A82" w:rsidRDefault="001F7EDF" w:rsidP="00495A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5.2.10.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EDF" w:rsidRPr="004565E3" w:rsidRDefault="001F7EDF" w:rsidP="00C249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4565E3">
              <w:rPr>
                <w:rFonts w:ascii="Times New Roman" w:hAnsi="Times New Roman"/>
                <w:sz w:val="20"/>
                <w:szCs w:val="20"/>
              </w:rPr>
              <w:t>11498-12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EDF" w:rsidRPr="004565E3" w:rsidRDefault="001F7EDF" w:rsidP="00C249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4565E3">
              <w:rPr>
                <w:rFonts w:ascii="Times New Roman" w:hAnsi="Times New Roman"/>
                <w:sz w:val="20"/>
                <w:szCs w:val="20"/>
              </w:rPr>
              <w:t>Foglalkoztatás I (érettségire épülő képzések esetén)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EDF" w:rsidRPr="000B31F2" w:rsidRDefault="001F7EDF" w:rsidP="008A45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B31F2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1F7EDF" w:rsidRPr="009C3A82" w:rsidTr="00DB3C5F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EDF" w:rsidRPr="009C3A82" w:rsidRDefault="001F7EDF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5.2.11.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EDF" w:rsidRPr="004565E3" w:rsidRDefault="001F7EDF" w:rsidP="00C249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4565E3">
              <w:rPr>
                <w:rFonts w:ascii="Times New Roman" w:hAnsi="Times New Roman"/>
                <w:sz w:val="20"/>
                <w:szCs w:val="20"/>
              </w:rPr>
              <w:t>11499-12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EDF" w:rsidRPr="004565E3" w:rsidRDefault="001F7EDF" w:rsidP="00C249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4565E3">
              <w:rPr>
                <w:rFonts w:ascii="Times New Roman" w:hAnsi="Times New Roman"/>
                <w:sz w:val="20"/>
                <w:szCs w:val="20"/>
              </w:rPr>
              <w:t>Foglalkoztatás II.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EDF" w:rsidRPr="000B31F2" w:rsidRDefault="001F7EDF" w:rsidP="008A45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B31F2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1F7EDF" w:rsidRPr="009C3A82" w:rsidTr="00DB3C5F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EDF" w:rsidRPr="009C3A82" w:rsidRDefault="001F7EDF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5.2.12.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EDF" w:rsidRPr="004565E3" w:rsidRDefault="001F7EDF" w:rsidP="00C249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4565E3">
              <w:rPr>
                <w:rFonts w:ascii="Times New Roman" w:hAnsi="Times New Roman"/>
                <w:sz w:val="20"/>
                <w:szCs w:val="20"/>
              </w:rPr>
              <w:t>11500-12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EDF" w:rsidRPr="004565E3" w:rsidRDefault="001F7EDF" w:rsidP="00C249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4565E3">
              <w:rPr>
                <w:rFonts w:ascii="Times New Roman" w:hAnsi="Times New Roman"/>
                <w:sz w:val="20"/>
                <w:szCs w:val="20"/>
              </w:rPr>
              <w:t>Munkahelyi egészség és biztonság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EDF" w:rsidRPr="000B31F2" w:rsidRDefault="001F7EDF" w:rsidP="008A45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B31F2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</w:tbl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2C1442" w:rsidRDefault="002C1442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5.3.1. Gyakorlati vizsgatevékenység</w:t>
      </w:r>
    </w:p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C50D54" w:rsidRDefault="00C50D54" w:rsidP="00C50D54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A) </w:t>
      </w:r>
      <w:proofErr w:type="gramStart"/>
      <w:r>
        <w:rPr>
          <w:rFonts w:ascii="Times New Roman" w:hAnsi="Times New Roman"/>
          <w:sz w:val="20"/>
          <w:szCs w:val="20"/>
        </w:rPr>
        <w:t>A</w:t>
      </w:r>
      <w:proofErr w:type="gramEnd"/>
      <w:r>
        <w:rPr>
          <w:rFonts w:ascii="Times New Roman" w:hAnsi="Times New Roman"/>
          <w:sz w:val="20"/>
          <w:szCs w:val="20"/>
        </w:rPr>
        <w:t xml:space="preserve"> vizsgafeladat megnevezése: </w:t>
      </w:r>
      <w:proofErr w:type="spellStart"/>
      <w:r>
        <w:rPr>
          <w:rFonts w:ascii="Times New Roman" w:hAnsi="Times New Roman"/>
          <w:sz w:val="20"/>
          <w:szCs w:val="20"/>
        </w:rPr>
        <w:t>Záródolgozat</w:t>
      </w:r>
      <w:proofErr w:type="spellEnd"/>
      <w:r>
        <w:rPr>
          <w:rFonts w:ascii="Times New Roman" w:hAnsi="Times New Roman"/>
          <w:sz w:val="20"/>
          <w:szCs w:val="20"/>
        </w:rPr>
        <w:t xml:space="preserve"> készítése</w:t>
      </w:r>
      <w:r w:rsidR="00B728B9">
        <w:rPr>
          <w:rFonts w:ascii="Times New Roman" w:hAnsi="Times New Roman"/>
          <w:sz w:val="20"/>
          <w:szCs w:val="20"/>
        </w:rPr>
        <w:t>, bemutatása</w:t>
      </w:r>
    </w:p>
    <w:p w:rsidR="00C50D54" w:rsidRDefault="00C50D54" w:rsidP="00C50D54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C50D54" w:rsidRDefault="00C50D54" w:rsidP="00C50D54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ismertetése: </w:t>
      </w:r>
      <w:proofErr w:type="spellStart"/>
      <w:r>
        <w:rPr>
          <w:rFonts w:ascii="Times New Roman" w:hAnsi="Times New Roman"/>
          <w:sz w:val="20"/>
          <w:szCs w:val="20"/>
        </w:rPr>
        <w:t>Záródolgozat</w:t>
      </w:r>
      <w:proofErr w:type="spellEnd"/>
      <w:r>
        <w:rPr>
          <w:rFonts w:ascii="Times New Roman" w:hAnsi="Times New Roman"/>
          <w:sz w:val="20"/>
          <w:szCs w:val="20"/>
        </w:rPr>
        <w:t xml:space="preserve"> készítése adott ruházati termék gyártástechnológiai, gyártásszervezési és minőségellenőrzési feladatairól, a </w:t>
      </w:r>
      <w:proofErr w:type="spellStart"/>
      <w:r>
        <w:rPr>
          <w:rFonts w:ascii="Times New Roman" w:hAnsi="Times New Roman"/>
          <w:sz w:val="20"/>
          <w:szCs w:val="20"/>
        </w:rPr>
        <w:t>záródolgozat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r w:rsidR="00B728B9">
        <w:rPr>
          <w:rFonts w:ascii="Times New Roman" w:hAnsi="Times New Roman"/>
          <w:sz w:val="20"/>
          <w:szCs w:val="20"/>
        </w:rPr>
        <w:t>bemutatása, a vizsgabizottsági tagok kérdéseire válaszadás.</w:t>
      </w:r>
      <w:r>
        <w:rPr>
          <w:rFonts w:ascii="Times New Roman" w:hAnsi="Times New Roman"/>
          <w:sz w:val="20"/>
          <w:szCs w:val="20"/>
        </w:rPr>
        <w:t xml:space="preserve"> A </w:t>
      </w:r>
      <w:proofErr w:type="spellStart"/>
      <w:r>
        <w:rPr>
          <w:rFonts w:ascii="Times New Roman" w:hAnsi="Times New Roman"/>
          <w:sz w:val="20"/>
          <w:szCs w:val="20"/>
        </w:rPr>
        <w:t>záródolgozatot</w:t>
      </w:r>
      <w:proofErr w:type="spellEnd"/>
      <w:r>
        <w:rPr>
          <w:rFonts w:ascii="Times New Roman" w:hAnsi="Times New Roman"/>
          <w:sz w:val="20"/>
          <w:szCs w:val="20"/>
        </w:rPr>
        <w:t xml:space="preserve"> üzemi tapasztalatok alapján kell elkészíteni</w:t>
      </w:r>
      <w:r w:rsidR="00B728B9">
        <w:rPr>
          <w:rFonts w:ascii="Times New Roman" w:hAnsi="Times New Roman"/>
          <w:sz w:val="20"/>
          <w:szCs w:val="20"/>
        </w:rPr>
        <w:t>.</w:t>
      </w:r>
    </w:p>
    <w:p w:rsidR="00C50D54" w:rsidRDefault="00C50D54" w:rsidP="00C50D54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C50D54" w:rsidRDefault="00C50D54" w:rsidP="00C50D54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időtartama: </w:t>
      </w:r>
      <w:r w:rsidR="00B728B9">
        <w:rPr>
          <w:rFonts w:ascii="Times New Roman" w:hAnsi="Times New Roman"/>
          <w:sz w:val="20"/>
          <w:szCs w:val="20"/>
        </w:rPr>
        <w:t>30 perc (felkészülési idő 15 perc, válaszadási idő 15 perc)</w:t>
      </w:r>
    </w:p>
    <w:p w:rsidR="00C50D54" w:rsidRDefault="00C50D54" w:rsidP="00C50D54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értékelési súlyaránya: </w:t>
      </w:r>
      <w:r w:rsidR="00B728B9">
        <w:rPr>
          <w:rFonts w:ascii="Times New Roman" w:hAnsi="Times New Roman"/>
          <w:sz w:val="20"/>
          <w:szCs w:val="20"/>
        </w:rPr>
        <w:t xml:space="preserve">30% (készítés </w:t>
      </w:r>
      <w:r>
        <w:rPr>
          <w:rFonts w:ascii="Times New Roman" w:hAnsi="Times New Roman"/>
          <w:sz w:val="20"/>
          <w:szCs w:val="20"/>
        </w:rPr>
        <w:t>10%</w:t>
      </w:r>
      <w:r w:rsidR="00B728B9">
        <w:rPr>
          <w:rFonts w:ascii="Times New Roman" w:hAnsi="Times New Roman"/>
          <w:sz w:val="20"/>
          <w:szCs w:val="20"/>
        </w:rPr>
        <w:t>, bemutatás 20%)</w:t>
      </w:r>
    </w:p>
    <w:p w:rsidR="00C50D54" w:rsidRDefault="00C50D54" w:rsidP="00C50D54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C50D54" w:rsidRDefault="00C50D54" w:rsidP="00C50D54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B) </w:t>
      </w:r>
      <w:proofErr w:type="gramStart"/>
      <w:r>
        <w:rPr>
          <w:rFonts w:ascii="Times New Roman" w:hAnsi="Times New Roman"/>
          <w:sz w:val="20"/>
          <w:szCs w:val="20"/>
        </w:rPr>
        <w:t>A</w:t>
      </w:r>
      <w:proofErr w:type="gramEnd"/>
      <w:r>
        <w:rPr>
          <w:rFonts w:ascii="Times New Roman" w:hAnsi="Times New Roman"/>
          <w:sz w:val="20"/>
          <w:szCs w:val="20"/>
        </w:rPr>
        <w:t xml:space="preserve"> vizsgafeladat megnevezése: Gyártmányfejlesztés és </w:t>
      </w:r>
      <w:proofErr w:type="spellStart"/>
      <w:r>
        <w:rPr>
          <w:rFonts w:ascii="Times New Roman" w:hAnsi="Times New Roman"/>
          <w:sz w:val="20"/>
          <w:szCs w:val="20"/>
        </w:rPr>
        <w:t>gyártáselőkészítés</w:t>
      </w:r>
      <w:proofErr w:type="spellEnd"/>
    </w:p>
    <w:p w:rsidR="00C50D54" w:rsidRDefault="00C50D54" w:rsidP="00C50D54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C50D54" w:rsidRDefault="00C50D54" w:rsidP="00C50D54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 Választott tétel alapján könnyűipari tervezőprogram alkalmazásával feladatmegoldása számítógéppel</w:t>
      </w:r>
    </w:p>
    <w:p w:rsidR="00C50D54" w:rsidRDefault="00C50D54" w:rsidP="00C50D54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Választott modellrajz és a hozzátartozó szabásminta felhasználásával ruházati termék mintadarab szabása, összeállítása és befejezése</w:t>
      </w:r>
    </w:p>
    <w:p w:rsidR="00C50D54" w:rsidRDefault="00C50D54" w:rsidP="00C50D54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választott mintadarab alapanyagának vizsgálata, a vizsgálati eredmények dokumentálása, a felhasznált alapanyagok és kellékanyagok jellemzése, felhasználási lehetőségeinek elemzése</w:t>
      </w:r>
    </w:p>
    <w:p w:rsidR="00C50D54" w:rsidRDefault="00C50D54" w:rsidP="00C50D54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Vizsgálati eredmények alapján kezelési útmutató készítése számítógép segítségével</w:t>
      </w:r>
    </w:p>
    <w:p w:rsidR="00C50D54" w:rsidRDefault="00C50D54" w:rsidP="00C50D54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C50D54" w:rsidRDefault="00C50D54" w:rsidP="00C50D54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480 perc</w:t>
      </w:r>
    </w:p>
    <w:p w:rsidR="00C50D54" w:rsidRDefault="00C50D54" w:rsidP="00C50D54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40%</w:t>
      </w:r>
    </w:p>
    <w:p w:rsidR="008706EC" w:rsidRDefault="008706EC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5.3.2. Központi írásbeli vizsgatevékenység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C50D54" w:rsidRDefault="00C50D54" w:rsidP="00C50D5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megnevezése: Szabás előkészítés, gyártmányfejlesztés és </w:t>
      </w:r>
      <w:proofErr w:type="spellStart"/>
      <w:r>
        <w:rPr>
          <w:rFonts w:ascii="Times New Roman" w:hAnsi="Times New Roman"/>
          <w:sz w:val="20"/>
          <w:szCs w:val="20"/>
        </w:rPr>
        <w:t>gyártáselőkészítés</w:t>
      </w:r>
      <w:proofErr w:type="spellEnd"/>
    </w:p>
    <w:p w:rsidR="00C50D54" w:rsidRDefault="00C50D54" w:rsidP="00C50D5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50D54" w:rsidRDefault="00C50D54" w:rsidP="00C50D54">
      <w:pPr>
        <w:widowControl w:val="0"/>
        <w:autoSpaceDE w:val="0"/>
        <w:autoSpaceDN w:val="0"/>
        <w:adjustRightInd w:val="0"/>
        <w:spacing w:after="0" w:line="240" w:lineRule="auto"/>
        <w:ind w:left="196" w:firstLine="8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 Anyaggazdálkodás, anyagnormák és veszteségszámítási feladatok elvégzése a szükséges adatok segítségével</w:t>
      </w:r>
    </w:p>
    <w:p w:rsidR="00C50D54" w:rsidRDefault="00C50D54" w:rsidP="00C50D54">
      <w:pPr>
        <w:widowControl w:val="0"/>
        <w:autoSpaceDE w:val="0"/>
        <w:autoSpaceDN w:val="0"/>
        <w:adjustRightInd w:val="0"/>
        <w:spacing w:after="0" w:line="240" w:lineRule="auto"/>
        <w:ind w:left="196" w:firstLine="8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Modellrajz alapján méret- és szerkesztési adatok segítségével ruházati termékek szerkesztése, modellezése, szabásmintájának elkészítése</w:t>
      </w:r>
    </w:p>
    <w:p w:rsidR="00C50D54" w:rsidRDefault="00C50D54" w:rsidP="00C50D5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50D54" w:rsidRDefault="00C50D54" w:rsidP="00C50D5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lastRenderedPageBreak/>
        <w:t>A vizsgafeladat időtartama: 180 perc</w:t>
      </w:r>
    </w:p>
    <w:p w:rsidR="00C50D54" w:rsidRDefault="00C50D54" w:rsidP="00C50D5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20%</w:t>
      </w:r>
    </w:p>
    <w:p w:rsidR="00AB3858" w:rsidRDefault="00AB3858" w:rsidP="00AB3858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5.3.3. Szóbeli vizsgatevékenység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50D54" w:rsidRDefault="00C50D54" w:rsidP="00C50D5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megnevezése: Szabás, varrodai gyártástechnológia és gyártásszervezés</w:t>
      </w:r>
    </w:p>
    <w:p w:rsidR="00C50D54" w:rsidRDefault="00C50D54" w:rsidP="00C50D5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50D54" w:rsidRDefault="00C50D54" w:rsidP="00C50D54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 A szabászati munkafolyamat menete, feladatainak, gépeinek ismertetése. A nyersáru raktározás követelményeinek, gépeinek, berendezéseinek és eszközeinek ismertetése, raktározási feladatok ismertetése</w:t>
      </w:r>
    </w:p>
    <w:p w:rsidR="00C50D54" w:rsidRDefault="00C50D54" w:rsidP="00C50D54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Ruházati termékek varrodai gyártástechnológiájának ismertetése, a minőségbiztosítás alapfogalmai, a termelési folyamat sajátosságai, a minőségirányítási rendszer célja</w:t>
      </w:r>
    </w:p>
    <w:p w:rsidR="00C50D54" w:rsidRDefault="00C50D54" w:rsidP="00C50D5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50D54" w:rsidRDefault="00C50D54" w:rsidP="00C50D5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10 perc (felkészülési idő 0 perc, válaszadási idő 10 perc)</w:t>
      </w:r>
    </w:p>
    <w:p w:rsidR="00C50D54" w:rsidRDefault="00C50D54" w:rsidP="00C50D5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10%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AB3858" w:rsidRDefault="00AB3858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182" w:firstLine="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</w:t>
      </w:r>
      <w:r w:rsidR="001B5BAD" w:rsidRPr="001B5BAD">
        <w:rPr>
          <w:rFonts w:ascii="Times New Roman" w:hAnsi="Times New Roman"/>
          <w:sz w:val="20"/>
          <w:szCs w:val="20"/>
        </w:rPr>
        <w:t>s</w:t>
      </w:r>
      <w:r w:rsidR="00265481" w:rsidRPr="001B5BAD">
        <w:rPr>
          <w:rFonts w:ascii="Times New Roman" w:hAnsi="Times New Roman"/>
          <w:bCs/>
          <w:sz w:val="20"/>
          <w:szCs w:val="20"/>
        </w:rPr>
        <w:t>zakképesítéssel</w:t>
      </w:r>
      <w:r w:rsidR="00265481" w:rsidRPr="001B5BAD">
        <w:rPr>
          <w:rFonts w:ascii="Times New Roman" w:hAnsi="Times New Roman"/>
          <w:sz w:val="20"/>
          <w:szCs w:val="20"/>
        </w:rPr>
        <w:t xml:space="preserve"> </w:t>
      </w:r>
      <w:r w:rsidRPr="001B5BAD">
        <w:rPr>
          <w:rFonts w:ascii="Times New Roman" w:hAnsi="Times New Roman"/>
          <w:sz w:val="20"/>
          <w:szCs w:val="20"/>
        </w:rPr>
        <w:t>k</w:t>
      </w:r>
      <w:r>
        <w:rPr>
          <w:rFonts w:ascii="Times New Roman" w:hAnsi="Times New Roman"/>
          <w:sz w:val="20"/>
          <w:szCs w:val="20"/>
        </w:rPr>
        <w:t xml:space="preserve">apcsolatos előírások az állami szakképzési és felnőttképzési szerv </w:t>
      </w:r>
      <w:r>
        <w:rPr>
          <w:rFonts w:ascii="Times New Roman" w:hAnsi="Times New Roman"/>
          <w:sz w:val="20"/>
          <w:szCs w:val="20"/>
          <w:u w:val="single"/>
        </w:rPr>
        <w:t>http://www.munka.hu/</w:t>
      </w:r>
      <w:r>
        <w:rPr>
          <w:rFonts w:ascii="Times New Roman" w:hAnsi="Times New Roman"/>
          <w:sz w:val="20"/>
          <w:szCs w:val="20"/>
        </w:rPr>
        <w:t xml:space="preserve"> című weblapján érhetők el a Szak- és felnőttképzés Vizsgák menüpontjában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5.5. A szakmai vizsga értékelésének a szakmai vizsgaszabályzattól eltérő szempontjai: –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6. ESZKÖZ- </w:t>
      </w:r>
      <w:proofErr w:type="gramStart"/>
      <w:r>
        <w:rPr>
          <w:rFonts w:ascii="Times New Roman" w:hAnsi="Times New Roman"/>
          <w:b/>
          <w:bCs/>
          <w:sz w:val="20"/>
          <w:szCs w:val="20"/>
        </w:rPr>
        <w:t>ÉS</w:t>
      </w:r>
      <w:proofErr w:type="gramEnd"/>
      <w:r>
        <w:rPr>
          <w:rFonts w:ascii="Times New Roman" w:hAnsi="Times New Roman"/>
          <w:b/>
          <w:bCs/>
          <w:sz w:val="20"/>
          <w:szCs w:val="20"/>
        </w:rPr>
        <w:t xml:space="preserve"> FELSZERELÉSI JEGYZÉK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Ind w:w="-22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19"/>
        <w:gridCol w:w="7501"/>
      </w:tblGrid>
      <w:tr w:rsidR="00F361D9" w:rsidRPr="009C3A82" w:rsidTr="00DB3C5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F361D9" w:rsidRPr="009C3A82" w:rsidTr="00DB3C5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C50D54" w:rsidRPr="009C3A82" w:rsidTr="00C2491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D54" w:rsidRPr="009C3A82" w:rsidRDefault="00C50D54" w:rsidP="00C2491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D54" w:rsidRPr="009C3A82" w:rsidRDefault="00C50D54" w:rsidP="00C50D5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7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Rajzeszközök</w:t>
            </w:r>
          </w:p>
        </w:tc>
      </w:tr>
      <w:tr w:rsidR="00C50D54" w:rsidRPr="009C3A82" w:rsidTr="00C2491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50D54" w:rsidRPr="009C3A82" w:rsidRDefault="00C50D54" w:rsidP="00C2491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50D54" w:rsidRPr="009C3A82" w:rsidRDefault="00C50D54" w:rsidP="00C50D5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7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Munkaasztal</w:t>
            </w:r>
          </w:p>
        </w:tc>
      </w:tr>
      <w:tr w:rsidR="00C50D54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D54" w:rsidRPr="009C3A82" w:rsidRDefault="00C50D54" w:rsidP="00C249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50D54" w:rsidRPr="009C3A82" w:rsidRDefault="00C50D54" w:rsidP="00C50D5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7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Próbafülke</w:t>
            </w:r>
          </w:p>
        </w:tc>
      </w:tr>
      <w:tr w:rsidR="00C50D54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D54" w:rsidRPr="009C3A82" w:rsidRDefault="00C50D54" w:rsidP="00C249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6.5.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50D54" w:rsidRPr="009C3A82" w:rsidRDefault="00C50D54" w:rsidP="00C50D5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7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Próba tükör</w:t>
            </w:r>
          </w:p>
        </w:tc>
      </w:tr>
      <w:tr w:rsidR="00C50D54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D54" w:rsidRPr="009C3A82" w:rsidRDefault="00C50D54" w:rsidP="00C249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6.6.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50D54" w:rsidRPr="009C3A82" w:rsidRDefault="00C50D54" w:rsidP="00C50D5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7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Próbababa</w:t>
            </w:r>
          </w:p>
        </w:tc>
      </w:tr>
      <w:tr w:rsidR="00C50D54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D54" w:rsidRPr="009C3A82" w:rsidRDefault="00C50D54" w:rsidP="00C249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6.7.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50D54" w:rsidRPr="009C3A82" w:rsidRDefault="00C50D54" w:rsidP="00C50D5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7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Terméktároló állvány, vállfával</w:t>
            </w:r>
          </w:p>
        </w:tc>
      </w:tr>
      <w:tr w:rsidR="00C50D54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D54" w:rsidRPr="009C3A82" w:rsidRDefault="00C50D54" w:rsidP="00C249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6.8.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50D54" w:rsidRPr="009C3A82" w:rsidRDefault="00C50D54" w:rsidP="00C50D5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7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Csomagolóanyagok</w:t>
            </w:r>
          </w:p>
        </w:tc>
      </w:tr>
      <w:tr w:rsidR="00C50D54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D54" w:rsidRPr="009C3A82" w:rsidRDefault="00C50D54" w:rsidP="00C249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6.9.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50D54" w:rsidRPr="009C3A82" w:rsidRDefault="00C50D54" w:rsidP="00C50D5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75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Szabászati berendezések, gépek, eszközök:</w:t>
            </w:r>
          </w:p>
        </w:tc>
      </w:tr>
      <w:tr w:rsidR="00C50D54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D54" w:rsidRPr="009C3A82" w:rsidRDefault="00C50D54" w:rsidP="00C249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6.9.1.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50D54" w:rsidRPr="009C3A82" w:rsidRDefault="00C50D54" w:rsidP="00C50D5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7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Szabászasztal</w:t>
            </w:r>
          </w:p>
        </w:tc>
      </w:tr>
      <w:tr w:rsidR="00C50D54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D54" w:rsidRPr="009C3A82" w:rsidRDefault="00C50D54" w:rsidP="00C249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6.9.2.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50D54" w:rsidRPr="009C3A82" w:rsidRDefault="00C50D54" w:rsidP="00C50D5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7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Tároló szekrények vagy polcok</w:t>
            </w:r>
          </w:p>
        </w:tc>
      </w:tr>
      <w:tr w:rsidR="00C50D54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D54" w:rsidRPr="009C3A82" w:rsidRDefault="00C50D54" w:rsidP="00C249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6.9.3.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50D54" w:rsidRPr="009C3A82" w:rsidRDefault="00C50D54" w:rsidP="00C50D5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7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Számítógép és perifériái</w:t>
            </w:r>
          </w:p>
        </w:tc>
      </w:tr>
      <w:tr w:rsidR="00C50D54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D54" w:rsidRPr="009C3A82" w:rsidRDefault="00C50D54" w:rsidP="00C249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6.9.4.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50D54" w:rsidRPr="009C3A82" w:rsidRDefault="00C50D54" w:rsidP="00C50D5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7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Elektromos olló (véglevágó)</w:t>
            </w:r>
          </w:p>
        </w:tc>
      </w:tr>
      <w:tr w:rsidR="00C50D54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D54" w:rsidRPr="009C3A82" w:rsidRDefault="00C50D54" w:rsidP="00C249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6.9.5.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50D54" w:rsidRPr="009C3A82" w:rsidRDefault="00C50D54" w:rsidP="00C50D5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7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Kardkéses szabászgép</w:t>
            </w:r>
          </w:p>
        </w:tc>
      </w:tr>
      <w:tr w:rsidR="00C50D54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D54" w:rsidRPr="009C3A82" w:rsidRDefault="00C50D54" w:rsidP="00C249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6.9.6.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50D54" w:rsidRPr="009C3A82" w:rsidRDefault="00C50D54" w:rsidP="00C50D5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7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Körkéses szabászgép</w:t>
            </w:r>
          </w:p>
        </w:tc>
      </w:tr>
      <w:tr w:rsidR="00C50D54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D54" w:rsidRPr="009C3A82" w:rsidRDefault="00C50D54" w:rsidP="00C249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6.9.7.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50D54" w:rsidRPr="009C3A82" w:rsidRDefault="00C50D54" w:rsidP="00C50D5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7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Álló szabászgép</w:t>
            </w:r>
          </w:p>
        </w:tc>
      </w:tr>
      <w:tr w:rsidR="00C50D54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D54" w:rsidRPr="009C3A82" w:rsidRDefault="00C50D54" w:rsidP="00C249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6.9.8.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50D54" w:rsidRPr="009C3A82" w:rsidRDefault="00C50D54" w:rsidP="00C50D5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7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Terítékleszorító csipeszek</w:t>
            </w:r>
          </w:p>
        </w:tc>
      </w:tr>
      <w:tr w:rsidR="00C50D54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D54" w:rsidRPr="009C3A82" w:rsidRDefault="00C50D54" w:rsidP="00C249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6.9.9.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50D54" w:rsidRPr="009C3A82" w:rsidRDefault="00C50D54" w:rsidP="00C50D5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7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Lyukasztógép</w:t>
            </w:r>
          </w:p>
        </w:tc>
      </w:tr>
      <w:tr w:rsidR="00C50D54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D54" w:rsidRPr="009C3A82" w:rsidRDefault="00C50D54" w:rsidP="00C249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6.9.10.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50D54" w:rsidRPr="009C3A82" w:rsidRDefault="00C50D54" w:rsidP="00C50D5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7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Kézi ollók (szabász, kézimunka, papírvágó stb.)</w:t>
            </w:r>
          </w:p>
        </w:tc>
      </w:tr>
      <w:tr w:rsidR="00C50D54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D54" w:rsidRPr="009C3A82" w:rsidRDefault="00C50D54" w:rsidP="00C249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6.9.11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50D54" w:rsidRPr="009C3A82" w:rsidRDefault="00C50D54" w:rsidP="00C50D5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7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Mérő-, jelölő- és rajzeszközök (méterrúd, mérőszalag, grafitceruza, szabókréta, körző, vonalzó, sablonok stb.)</w:t>
            </w:r>
          </w:p>
        </w:tc>
      </w:tr>
      <w:tr w:rsidR="00C50D54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D54" w:rsidRPr="009C3A82" w:rsidRDefault="00C50D54" w:rsidP="00C249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lastRenderedPageBreak/>
              <w:t>6.9.12.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50D54" w:rsidRPr="009C3A82" w:rsidRDefault="00C50D54" w:rsidP="00C50D5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7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Szabásmintapapír</w:t>
            </w:r>
          </w:p>
        </w:tc>
      </w:tr>
      <w:tr w:rsidR="00C50D54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D54" w:rsidRPr="009C3A82" w:rsidRDefault="00C50D54" w:rsidP="00C249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6.10.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50D54" w:rsidRPr="009C3A82" w:rsidRDefault="00C50D54" w:rsidP="00C50D5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75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Varrodai berendezések, gépek, eszközök:</w:t>
            </w:r>
          </w:p>
        </w:tc>
      </w:tr>
      <w:tr w:rsidR="00C50D54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D54" w:rsidRPr="009C3A82" w:rsidRDefault="00C50D54" w:rsidP="00C249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6.10.1.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50D54" w:rsidRPr="009C3A82" w:rsidRDefault="00C50D54" w:rsidP="00C50D5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7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Csúsztató asztal</w:t>
            </w:r>
          </w:p>
        </w:tc>
      </w:tr>
      <w:tr w:rsidR="00C50D54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D54" w:rsidRPr="009C3A82" w:rsidRDefault="00C50D54" w:rsidP="00C249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6.10.2.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50D54" w:rsidRPr="009C3A82" w:rsidRDefault="00C50D54" w:rsidP="00C50D5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7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Varrodai munkaszék (állítható)</w:t>
            </w:r>
          </w:p>
        </w:tc>
      </w:tr>
      <w:tr w:rsidR="00C50D54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D54" w:rsidRPr="009C3A82" w:rsidRDefault="00C50D54" w:rsidP="00C249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6.10.3.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50D54" w:rsidRPr="009C3A82" w:rsidRDefault="00C50D54" w:rsidP="00C50D5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7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Szerszámtároló doboz</w:t>
            </w:r>
          </w:p>
        </w:tc>
      </w:tr>
      <w:tr w:rsidR="00C50D54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D54" w:rsidRPr="009C3A82" w:rsidRDefault="00C50D54" w:rsidP="00C249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6.10.4.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50D54" w:rsidRPr="009C3A82" w:rsidRDefault="00C50D54" w:rsidP="00C50D5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7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Varrógéptűk</w:t>
            </w:r>
          </w:p>
        </w:tc>
      </w:tr>
      <w:tr w:rsidR="00C50D54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D54" w:rsidRPr="009C3A82" w:rsidRDefault="00C50D54" w:rsidP="00C249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6.10.5.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50D54" w:rsidRPr="009C3A82" w:rsidRDefault="00C50D54" w:rsidP="00C50D5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7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Kézi varróeszközök</w:t>
            </w:r>
          </w:p>
          <w:p w:rsidR="00C50D54" w:rsidRPr="009C3A82" w:rsidRDefault="00C50D54" w:rsidP="00C50D5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7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 xml:space="preserve">(varrótűk, gyűszűk, gombostűk, varratbontó stb.) </w:t>
            </w:r>
          </w:p>
        </w:tc>
      </w:tr>
      <w:tr w:rsidR="00C50D54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D54" w:rsidRPr="009C3A82" w:rsidRDefault="00C50D54" w:rsidP="00C249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6.10.6.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50D54" w:rsidRPr="009C3A82" w:rsidRDefault="00C50D54" w:rsidP="00C50D5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7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Egyéb kézi eszközök</w:t>
            </w:r>
          </w:p>
          <w:p w:rsidR="00C50D54" w:rsidRPr="009C3A82" w:rsidRDefault="00C50D54" w:rsidP="00C50D5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7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(géptisztító ecset, olajozó, csavarhúzó stb.)</w:t>
            </w:r>
          </w:p>
        </w:tc>
      </w:tr>
      <w:tr w:rsidR="00C50D54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D54" w:rsidRPr="009C3A82" w:rsidRDefault="00C50D54" w:rsidP="00C249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6.10.7.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50D54" w:rsidRPr="009C3A82" w:rsidRDefault="00C50D54" w:rsidP="00C50D5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7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Huroköltésű ipari varrógép</w:t>
            </w:r>
          </w:p>
        </w:tc>
      </w:tr>
      <w:tr w:rsidR="00C50D54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D54" w:rsidRPr="009C3A82" w:rsidRDefault="00C50D54" w:rsidP="00C249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6.10.8.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50D54" w:rsidRPr="009C3A82" w:rsidRDefault="00C50D54" w:rsidP="00C50D5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7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Láncöltésű varrógép</w:t>
            </w:r>
          </w:p>
        </w:tc>
      </w:tr>
      <w:tr w:rsidR="00C50D54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D54" w:rsidRPr="009C3A82" w:rsidRDefault="00C50D54" w:rsidP="00C249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6.10.9.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50D54" w:rsidRPr="009C3A82" w:rsidRDefault="00C50D54" w:rsidP="00C50D5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7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Szegővarrógép (</w:t>
            </w:r>
            <w:proofErr w:type="spellStart"/>
            <w:r w:rsidRPr="009C3A82">
              <w:rPr>
                <w:rFonts w:ascii="Times New Roman" w:hAnsi="Times New Roman"/>
                <w:sz w:val="20"/>
                <w:szCs w:val="20"/>
              </w:rPr>
              <w:t>interlock</w:t>
            </w:r>
            <w:proofErr w:type="spellEnd"/>
            <w:r w:rsidRPr="009C3A8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</w:tr>
      <w:tr w:rsidR="00C50D54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D54" w:rsidRPr="009C3A82" w:rsidRDefault="00C50D54" w:rsidP="00C249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6.10.10.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50D54" w:rsidRPr="009C3A82" w:rsidRDefault="00C50D54" w:rsidP="00C50D5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7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Egyenes gomblyukvarrógép</w:t>
            </w:r>
          </w:p>
        </w:tc>
      </w:tr>
      <w:tr w:rsidR="00C50D54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D54" w:rsidRPr="009C3A82" w:rsidRDefault="00C50D54" w:rsidP="00C249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6.10.11.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50D54" w:rsidRPr="009C3A82" w:rsidRDefault="00C50D54" w:rsidP="00C50D5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7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Gombfelvarró gép</w:t>
            </w:r>
          </w:p>
        </w:tc>
      </w:tr>
      <w:tr w:rsidR="00C50D54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D54" w:rsidRPr="009C3A82" w:rsidRDefault="00C50D54" w:rsidP="00C249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6.10.12.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50D54" w:rsidRPr="009C3A82" w:rsidRDefault="00C50D54" w:rsidP="00C50D5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7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Fedővarrógép</w:t>
            </w:r>
          </w:p>
        </w:tc>
      </w:tr>
      <w:tr w:rsidR="00C50D54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D54" w:rsidRPr="009C3A82" w:rsidRDefault="00C50D54" w:rsidP="00C249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6.10.13.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50D54" w:rsidRPr="009C3A82" w:rsidRDefault="00C50D54" w:rsidP="00C50D5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7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Hímző varrógép</w:t>
            </w:r>
          </w:p>
        </w:tc>
      </w:tr>
      <w:tr w:rsidR="00C50D54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D54" w:rsidRPr="009C3A82" w:rsidRDefault="00C50D54" w:rsidP="00C249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6.10.14.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50D54" w:rsidRPr="009C3A82" w:rsidRDefault="00C50D54" w:rsidP="00C50D5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7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Reteszelő gép</w:t>
            </w:r>
          </w:p>
        </w:tc>
      </w:tr>
      <w:tr w:rsidR="00C50D54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D54" w:rsidRPr="009C3A82" w:rsidRDefault="00C50D54" w:rsidP="00C249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6.10.15.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50D54" w:rsidRPr="009C3A82" w:rsidRDefault="00C50D54" w:rsidP="00C50D5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7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Cikcakk varrógép</w:t>
            </w:r>
          </w:p>
        </w:tc>
      </w:tr>
      <w:tr w:rsidR="00C50D54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D54" w:rsidRPr="009C3A82" w:rsidRDefault="00C50D54" w:rsidP="00C249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6.11.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50D54" w:rsidRPr="009C3A82" w:rsidRDefault="00C50D54" w:rsidP="00C50D5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75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Vasaló-berendezések, eszközök, gépek:</w:t>
            </w:r>
          </w:p>
        </w:tc>
      </w:tr>
      <w:tr w:rsidR="00C50D54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D54" w:rsidRPr="009C3A82" w:rsidRDefault="00C50D54" w:rsidP="00C249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6.11.1.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50D54" w:rsidRPr="009C3A82" w:rsidRDefault="00C50D54" w:rsidP="00C50D5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7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Vasalóállvány</w:t>
            </w:r>
          </w:p>
        </w:tc>
      </w:tr>
      <w:tr w:rsidR="00C50D54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D54" w:rsidRPr="009C3A82" w:rsidRDefault="00C50D54" w:rsidP="00C249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6.11.2.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50D54" w:rsidRPr="009C3A82" w:rsidRDefault="00C50D54" w:rsidP="00C50D5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7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Hőfokszabályzós kézi vasaló</w:t>
            </w:r>
          </w:p>
        </w:tc>
      </w:tr>
      <w:tr w:rsidR="00C50D54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D54" w:rsidRPr="009C3A82" w:rsidRDefault="00C50D54" w:rsidP="00C249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6.11.3.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50D54" w:rsidRPr="009C3A82" w:rsidRDefault="00C50D54" w:rsidP="00C50D5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7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Gőzvasaló</w:t>
            </w:r>
          </w:p>
        </w:tc>
      </w:tr>
      <w:tr w:rsidR="00C50D54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D54" w:rsidRPr="009C3A82" w:rsidRDefault="00C50D54" w:rsidP="00C249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6.11.4.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50D54" w:rsidRPr="009C3A82" w:rsidRDefault="00C50D54" w:rsidP="00C50D5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7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Vasalóprés</w:t>
            </w:r>
          </w:p>
        </w:tc>
      </w:tr>
      <w:tr w:rsidR="00C50D54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D54" w:rsidRPr="009C3A82" w:rsidRDefault="00C50D54" w:rsidP="00C249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6.11.5.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50D54" w:rsidRPr="009C3A82" w:rsidRDefault="00C50D54" w:rsidP="00C50D5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7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Síkragasztó prés</w:t>
            </w:r>
          </w:p>
        </w:tc>
      </w:tr>
      <w:tr w:rsidR="00C50D54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D54" w:rsidRPr="009C3A82" w:rsidRDefault="00C50D54" w:rsidP="00C249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6.11.6.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50D54" w:rsidRPr="009C3A82" w:rsidRDefault="00C50D54" w:rsidP="00C50D5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7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Segédeszközök (vasalópárnák, vasalófák, vasalóruha, kefe stb.)</w:t>
            </w:r>
          </w:p>
        </w:tc>
      </w:tr>
      <w:tr w:rsidR="00C50D54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D54" w:rsidRPr="009C3A82" w:rsidRDefault="00C50D54" w:rsidP="00C249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6.11.7.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50D54" w:rsidRPr="009C3A82" w:rsidRDefault="00C50D54" w:rsidP="00C50D5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7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Anyagvizsgáló-eszközök</w:t>
            </w:r>
          </w:p>
        </w:tc>
      </w:tr>
      <w:tr w:rsidR="00C50D54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D54" w:rsidRPr="009C3A82" w:rsidRDefault="00C50D54" w:rsidP="00C249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6.11.8.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50D54" w:rsidRPr="009C3A82" w:rsidRDefault="00C50D54" w:rsidP="00C50D5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7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Bontó kéziszerszámok</w:t>
            </w:r>
          </w:p>
        </w:tc>
      </w:tr>
      <w:tr w:rsidR="00C50D54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D54" w:rsidRPr="009C3A82" w:rsidRDefault="00C50D54" w:rsidP="00C249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6.11.9.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50D54" w:rsidRPr="009C3A82" w:rsidRDefault="00C50D54" w:rsidP="00C50D5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7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Mikroszkópok</w:t>
            </w:r>
          </w:p>
        </w:tc>
      </w:tr>
      <w:tr w:rsidR="00C50D54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D54" w:rsidRPr="009C3A82" w:rsidRDefault="00C50D54" w:rsidP="00C249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6.11.10.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50D54" w:rsidRPr="009C3A82" w:rsidRDefault="00C50D54" w:rsidP="00C50D5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7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Fonalegyenlőtlenség mérő</w:t>
            </w:r>
          </w:p>
        </w:tc>
      </w:tr>
      <w:tr w:rsidR="00C50D54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D54" w:rsidRPr="009C3A82" w:rsidRDefault="00C50D54" w:rsidP="00C249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6.11.11.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50D54" w:rsidRPr="009C3A82" w:rsidRDefault="00C50D54" w:rsidP="00C50D5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7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Légnedvesség mérő</w:t>
            </w:r>
          </w:p>
        </w:tc>
      </w:tr>
      <w:tr w:rsidR="00C50D54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D54" w:rsidRPr="009C3A82" w:rsidRDefault="00C50D54" w:rsidP="00C249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6.11.12.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50D54" w:rsidRPr="009C3A82" w:rsidRDefault="00C50D54" w:rsidP="00C50D5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75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C3A82">
              <w:rPr>
                <w:rFonts w:ascii="Times New Roman" w:hAnsi="Times New Roman"/>
                <w:sz w:val="20"/>
                <w:szCs w:val="20"/>
              </w:rPr>
              <w:t>Sodratvizsgálók</w:t>
            </w:r>
            <w:proofErr w:type="spellEnd"/>
          </w:p>
        </w:tc>
      </w:tr>
      <w:tr w:rsidR="00C50D54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D54" w:rsidRPr="009C3A82" w:rsidRDefault="00C50D54" w:rsidP="00C249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6.11.13.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50D54" w:rsidRPr="009C3A82" w:rsidRDefault="00C50D54" w:rsidP="00C50D5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7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Szakító-gépek</w:t>
            </w:r>
          </w:p>
        </w:tc>
      </w:tr>
      <w:tr w:rsidR="00C50D54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D54" w:rsidRPr="009C3A82" w:rsidRDefault="00C50D54" w:rsidP="00C249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6.11.14.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50D54" w:rsidRPr="009C3A82" w:rsidRDefault="00C50D54" w:rsidP="00C50D5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7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Koptatógép</w:t>
            </w:r>
          </w:p>
        </w:tc>
      </w:tr>
      <w:tr w:rsidR="00C50D54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D54" w:rsidRPr="009C3A82" w:rsidRDefault="00C50D54" w:rsidP="00C249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6.11.15.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50D54" w:rsidRPr="009C3A82" w:rsidRDefault="00C50D54" w:rsidP="00C50D5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7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Finomság-mérők</w:t>
            </w:r>
          </w:p>
        </w:tc>
      </w:tr>
    </w:tbl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7. EGYEBEK</w:t>
      </w:r>
    </w:p>
    <w:sectPr w:rsidR="00F361D9">
      <w:footerReference w:type="even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3C86" w:rsidRDefault="00683C86">
      <w:r>
        <w:separator/>
      </w:r>
    </w:p>
  </w:endnote>
  <w:endnote w:type="continuationSeparator" w:id="0">
    <w:p w:rsidR="00683C86" w:rsidRDefault="00683C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ill Sans MT Ext Condensed Bold">
    <w:panose1 w:val="020B0902020104020203"/>
    <w:charset w:val="EE"/>
    <w:family w:val="swiss"/>
    <w:pitch w:val="variable"/>
    <w:sig w:usb0="00000007" w:usb1="00000000" w:usb2="00000000" w:usb3="00000000" w:csb0="00000003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0D54" w:rsidRDefault="00C50D54" w:rsidP="00D232F7">
    <w:pPr>
      <w:pStyle w:val="llb"/>
      <w:framePr w:wrap="around" w:vAnchor="text" w:hAnchor="margin" w:xAlign="right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C50D54" w:rsidRDefault="00C50D54" w:rsidP="00B546EF">
    <w:pPr>
      <w:pStyle w:val="llb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0D54" w:rsidRDefault="00C50D54" w:rsidP="00B546EF">
    <w:pPr>
      <w:pStyle w:val="llb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3C86" w:rsidRDefault="00683C86">
      <w:r>
        <w:separator/>
      </w:r>
    </w:p>
  </w:footnote>
  <w:footnote w:type="continuationSeparator" w:id="0">
    <w:p w:rsidR="00683C86" w:rsidRDefault="00683C8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77709B"/>
    <w:multiLevelType w:val="hybridMultilevel"/>
    <w:tmpl w:val="6D7480B0"/>
    <w:lvl w:ilvl="0" w:tplc="5E1E0F90">
      <w:numFmt w:val="bullet"/>
      <w:lvlText w:val="-"/>
      <w:lvlJc w:val="left"/>
      <w:pPr>
        <w:ind w:left="720" w:hanging="360"/>
      </w:pPr>
      <w:rPr>
        <w:rFonts w:ascii="Palatino Linotype" w:eastAsia="Calibri" w:hAnsi="Palatino Linotype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C8D3CB8"/>
    <w:multiLevelType w:val="hybridMultilevel"/>
    <w:tmpl w:val="4D38B134"/>
    <w:lvl w:ilvl="0" w:tplc="CDAE427A">
      <w:start w:val="26"/>
      <w:numFmt w:val="bullet"/>
      <w:lvlText w:val="–"/>
      <w:lvlJc w:val="left"/>
      <w:pPr>
        <w:tabs>
          <w:tab w:val="num" w:pos="540"/>
        </w:tabs>
        <w:ind w:left="540" w:hanging="360"/>
      </w:pPr>
      <w:rPr>
        <w:rFonts w:ascii="Gill Sans MT Ext Condensed Bold" w:eastAsia="Gill Sans MT Ext Condensed Bold" w:hAnsi="Gill Sans MT Ext Condensed Bold" w:cs="Gill Sans MT Ext Condensed Bold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</w:abstractNum>
  <w:abstractNum w:abstractNumId="2">
    <w:nsid w:val="50F34BE6"/>
    <w:multiLevelType w:val="hybridMultilevel"/>
    <w:tmpl w:val="CF9C1098"/>
    <w:lvl w:ilvl="0" w:tplc="F432C9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90550FD"/>
    <w:multiLevelType w:val="multilevel"/>
    <w:tmpl w:val="9A3C5EDA"/>
    <w:lvl w:ilvl="0">
      <w:numFmt w:val="bullet"/>
      <w:lvlText w:val="-"/>
      <w:lvlJc w:val="left"/>
      <w:pPr>
        <w:tabs>
          <w:tab w:val="num" w:pos="540"/>
        </w:tabs>
        <w:ind w:left="540" w:hanging="360"/>
      </w:pPr>
      <w:rPr>
        <w:rFonts w:ascii="Times New Roman" w:eastAsia="Calibri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</w:abstractNum>
  <w:abstractNum w:abstractNumId="4">
    <w:nsid w:val="6107049E"/>
    <w:multiLevelType w:val="hybridMultilevel"/>
    <w:tmpl w:val="AD3C7E1E"/>
    <w:lvl w:ilvl="0" w:tplc="1A5A4B48">
      <w:start w:val="26"/>
      <w:numFmt w:val="bullet"/>
      <w:lvlText w:val="-"/>
      <w:lvlJc w:val="left"/>
      <w:pPr>
        <w:tabs>
          <w:tab w:val="num" w:pos="900"/>
        </w:tabs>
        <w:ind w:left="900" w:hanging="360"/>
      </w:pPr>
      <w:rPr>
        <w:rFonts w:ascii="Gill Sans MT Ext Condensed Bold" w:eastAsia="Gill Sans MT Ext Condensed Bold" w:hAnsi="Gill Sans MT Ext Condensed Bold" w:cs="Gill Sans MT Ext Condensed Bold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5">
    <w:nsid w:val="63CA07FF"/>
    <w:multiLevelType w:val="hybridMultilevel"/>
    <w:tmpl w:val="9A3C5EDA"/>
    <w:lvl w:ilvl="0" w:tplc="6F2A4020">
      <w:numFmt w:val="bullet"/>
      <w:lvlText w:val="-"/>
      <w:lvlJc w:val="left"/>
      <w:pPr>
        <w:tabs>
          <w:tab w:val="num" w:pos="540"/>
        </w:tabs>
        <w:ind w:left="540" w:hanging="360"/>
      </w:pPr>
      <w:rPr>
        <w:rFonts w:ascii="Times New Roman" w:eastAsia="Calibr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5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416"/>
    <w:rsid w:val="000272A5"/>
    <w:rsid w:val="00033E24"/>
    <w:rsid w:val="00035436"/>
    <w:rsid w:val="00036B49"/>
    <w:rsid w:val="0004722C"/>
    <w:rsid w:val="000514D6"/>
    <w:rsid w:val="0006063A"/>
    <w:rsid w:val="000845B6"/>
    <w:rsid w:val="00086F08"/>
    <w:rsid w:val="0009472D"/>
    <w:rsid w:val="000C0075"/>
    <w:rsid w:val="000C17FE"/>
    <w:rsid w:val="000C1964"/>
    <w:rsid w:val="000E2569"/>
    <w:rsid w:val="000E587B"/>
    <w:rsid w:val="000E5E92"/>
    <w:rsid w:val="00100191"/>
    <w:rsid w:val="00107BE8"/>
    <w:rsid w:val="00111C98"/>
    <w:rsid w:val="001156EB"/>
    <w:rsid w:val="0012203E"/>
    <w:rsid w:val="001302C0"/>
    <w:rsid w:val="0013240D"/>
    <w:rsid w:val="00142A57"/>
    <w:rsid w:val="001431CB"/>
    <w:rsid w:val="001537A1"/>
    <w:rsid w:val="0015508D"/>
    <w:rsid w:val="00162D3A"/>
    <w:rsid w:val="00163E75"/>
    <w:rsid w:val="0016617E"/>
    <w:rsid w:val="00173A95"/>
    <w:rsid w:val="001B464C"/>
    <w:rsid w:val="001B5BAD"/>
    <w:rsid w:val="001C3774"/>
    <w:rsid w:val="001C3D47"/>
    <w:rsid w:val="001D32D9"/>
    <w:rsid w:val="001E5FE8"/>
    <w:rsid w:val="001F12FC"/>
    <w:rsid w:val="001F2894"/>
    <w:rsid w:val="001F7EDF"/>
    <w:rsid w:val="00210095"/>
    <w:rsid w:val="00211E10"/>
    <w:rsid w:val="002237D9"/>
    <w:rsid w:val="00233C15"/>
    <w:rsid w:val="00251202"/>
    <w:rsid w:val="00253A54"/>
    <w:rsid w:val="00265481"/>
    <w:rsid w:val="002755BF"/>
    <w:rsid w:val="00295833"/>
    <w:rsid w:val="002A09E8"/>
    <w:rsid w:val="002A0D2F"/>
    <w:rsid w:val="002B792C"/>
    <w:rsid w:val="002C1442"/>
    <w:rsid w:val="002D4BB8"/>
    <w:rsid w:val="002E239A"/>
    <w:rsid w:val="002E3BA2"/>
    <w:rsid w:val="002E5217"/>
    <w:rsid w:val="002F24F9"/>
    <w:rsid w:val="0030053F"/>
    <w:rsid w:val="00315A1F"/>
    <w:rsid w:val="003268E0"/>
    <w:rsid w:val="00333CF3"/>
    <w:rsid w:val="0034610A"/>
    <w:rsid w:val="00354875"/>
    <w:rsid w:val="003746C3"/>
    <w:rsid w:val="00391FDD"/>
    <w:rsid w:val="00393BBF"/>
    <w:rsid w:val="003A0F59"/>
    <w:rsid w:val="003A375B"/>
    <w:rsid w:val="003A59DF"/>
    <w:rsid w:val="003C505F"/>
    <w:rsid w:val="003C5A07"/>
    <w:rsid w:val="003C7DF1"/>
    <w:rsid w:val="003D0903"/>
    <w:rsid w:val="003E7CD5"/>
    <w:rsid w:val="003F0A5A"/>
    <w:rsid w:val="003F5FDC"/>
    <w:rsid w:val="003F7039"/>
    <w:rsid w:val="00426E20"/>
    <w:rsid w:val="00427602"/>
    <w:rsid w:val="004502A9"/>
    <w:rsid w:val="00451581"/>
    <w:rsid w:val="00451FAE"/>
    <w:rsid w:val="004565E3"/>
    <w:rsid w:val="004665F2"/>
    <w:rsid w:val="0046786A"/>
    <w:rsid w:val="00475F35"/>
    <w:rsid w:val="00485085"/>
    <w:rsid w:val="004855B9"/>
    <w:rsid w:val="00495AC1"/>
    <w:rsid w:val="004D348C"/>
    <w:rsid w:val="004E3422"/>
    <w:rsid w:val="004F203A"/>
    <w:rsid w:val="005147CF"/>
    <w:rsid w:val="00517710"/>
    <w:rsid w:val="005338CD"/>
    <w:rsid w:val="00540844"/>
    <w:rsid w:val="00542ECE"/>
    <w:rsid w:val="005454A7"/>
    <w:rsid w:val="00546330"/>
    <w:rsid w:val="00552A52"/>
    <w:rsid w:val="00552C8A"/>
    <w:rsid w:val="00560A4B"/>
    <w:rsid w:val="0056455F"/>
    <w:rsid w:val="0056738C"/>
    <w:rsid w:val="005679F1"/>
    <w:rsid w:val="00573F1D"/>
    <w:rsid w:val="00576A4E"/>
    <w:rsid w:val="00577E19"/>
    <w:rsid w:val="0058233C"/>
    <w:rsid w:val="00583269"/>
    <w:rsid w:val="00596A62"/>
    <w:rsid w:val="005975EB"/>
    <w:rsid w:val="005A5563"/>
    <w:rsid w:val="005A5798"/>
    <w:rsid w:val="005B6FDA"/>
    <w:rsid w:val="005C1900"/>
    <w:rsid w:val="005C542D"/>
    <w:rsid w:val="005E1F66"/>
    <w:rsid w:val="005E499A"/>
    <w:rsid w:val="005E4D65"/>
    <w:rsid w:val="005F3C12"/>
    <w:rsid w:val="005F6FEA"/>
    <w:rsid w:val="006003DB"/>
    <w:rsid w:val="0060262E"/>
    <w:rsid w:val="00605392"/>
    <w:rsid w:val="00627062"/>
    <w:rsid w:val="00633CD5"/>
    <w:rsid w:val="0063757E"/>
    <w:rsid w:val="0064394C"/>
    <w:rsid w:val="0065029B"/>
    <w:rsid w:val="00661431"/>
    <w:rsid w:val="00664F44"/>
    <w:rsid w:val="0067194F"/>
    <w:rsid w:val="00673186"/>
    <w:rsid w:val="00674EAB"/>
    <w:rsid w:val="00683C86"/>
    <w:rsid w:val="006A2717"/>
    <w:rsid w:val="006A2EB5"/>
    <w:rsid w:val="006A4272"/>
    <w:rsid w:val="006A4AD4"/>
    <w:rsid w:val="006B5F3C"/>
    <w:rsid w:val="006B6257"/>
    <w:rsid w:val="006B7B2C"/>
    <w:rsid w:val="006C662D"/>
    <w:rsid w:val="006E0677"/>
    <w:rsid w:val="00726730"/>
    <w:rsid w:val="00726968"/>
    <w:rsid w:val="00743BB0"/>
    <w:rsid w:val="007625E3"/>
    <w:rsid w:val="00763C6D"/>
    <w:rsid w:val="00775E11"/>
    <w:rsid w:val="0078360A"/>
    <w:rsid w:val="00797334"/>
    <w:rsid w:val="007A026C"/>
    <w:rsid w:val="007C5408"/>
    <w:rsid w:val="007E3D69"/>
    <w:rsid w:val="007E4B1C"/>
    <w:rsid w:val="008103DE"/>
    <w:rsid w:val="008114E8"/>
    <w:rsid w:val="0081227D"/>
    <w:rsid w:val="00833FC2"/>
    <w:rsid w:val="00835E5F"/>
    <w:rsid w:val="00844EC7"/>
    <w:rsid w:val="0085408C"/>
    <w:rsid w:val="00863806"/>
    <w:rsid w:val="008706EC"/>
    <w:rsid w:val="008708C0"/>
    <w:rsid w:val="00893430"/>
    <w:rsid w:val="00896618"/>
    <w:rsid w:val="008A225F"/>
    <w:rsid w:val="008A4550"/>
    <w:rsid w:val="008B7972"/>
    <w:rsid w:val="008C2249"/>
    <w:rsid w:val="008D344E"/>
    <w:rsid w:val="008F57DD"/>
    <w:rsid w:val="009055E6"/>
    <w:rsid w:val="00936CE8"/>
    <w:rsid w:val="009421DB"/>
    <w:rsid w:val="0096129F"/>
    <w:rsid w:val="009662DF"/>
    <w:rsid w:val="00975726"/>
    <w:rsid w:val="00987223"/>
    <w:rsid w:val="009A7A94"/>
    <w:rsid w:val="009C23E5"/>
    <w:rsid w:val="009C3063"/>
    <w:rsid w:val="009C7311"/>
    <w:rsid w:val="009D210E"/>
    <w:rsid w:val="009F55E5"/>
    <w:rsid w:val="00A02EC5"/>
    <w:rsid w:val="00A10871"/>
    <w:rsid w:val="00A12063"/>
    <w:rsid w:val="00A136C7"/>
    <w:rsid w:val="00A1778C"/>
    <w:rsid w:val="00A4428B"/>
    <w:rsid w:val="00A50722"/>
    <w:rsid w:val="00A52F25"/>
    <w:rsid w:val="00A65759"/>
    <w:rsid w:val="00A71360"/>
    <w:rsid w:val="00A92C07"/>
    <w:rsid w:val="00AA2128"/>
    <w:rsid w:val="00AA419B"/>
    <w:rsid w:val="00AA7E6C"/>
    <w:rsid w:val="00AB02C4"/>
    <w:rsid w:val="00AB3858"/>
    <w:rsid w:val="00AB3EA7"/>
    <w:rsid w:val="00AB442D"/>
    <w:rsid w:val="00AB697D"/>
    <w:rsid w:val="00AC60C8"/>
    <w:rsid w:val="00AD0D10"/>
    <w:rsid w:val="00AD3FBA"/>
    <w:rsid w:val="00AD75F6"/>
    <w:rsid w:val="00AE457D"/>
    <w:rsid w:val="00B00B9B"/>
    <w:rsid w:val="00B240C5"/>
    <w:rsid w:val="00B5413C"/>
    <w:rsid w:val="00B546EF"/>
    <w:rsid w:val="00B54767"/>
    <w:rsid w:val="00B5744D"/>
    <w:rsid w:val="00B673E4"/>
    <w:rsid w:val="00B728B9"/>
    <w:rsid w:val="00BB3E8E"/>
    <w:rsid w:val="00BC7921"/>
    <w:rsid w:val="00BD2F2A"/>
    <w:rsid w:val="00BD42E6"/>
    <w:rsid w:val="00BE6AD6"/>
    <w:rsid w:val="00BF07E9"/>
    <w:rsid w:val="00BF5EBD"/>
    <w:rsid w:val="00C11A23"/>
    <w:rsid w:val="00C1361F"/>
    <w:rsid w:val="00C21766"/>
    <w:rsid w:val="00C24912"/>
    <w:rsid w:val="00C336D8"/>
    <w:rsid w:val="00C50D54"/>
    <w:rsid w:val="00C73846"/>
    <w:rsid w:val="00C81E37"/>
    <w:rsid w:val="00C92B7D"/>
    <w:rsid w:val="00C9553D"/>
    <w:rsid w:val="00CA642B"/>
    <w:rsid w:val="00CB10B6"/>
    <w:rsid w:val="00CB5642"/>
    <w:rsid w:val="00CC1505"/>
    <w:rsid w:val="00CD6743"/>
    <w:rsid w:val="00CE4BB5"/>
    <w:rsid w:val="00D02E70"/>
    <w:rsid w:val="00D0421A"/>
    <w:rsid w:val="00D16112"/>
    <w:rsid w:val="00D232F7"/>
    <w:rsid w:val="00D30C41"/>
    <w:rsid w:val="00D40673"/>
    <w:rsid w:val="00D51F95"/>
    <w:rsid w:val="00D52895"/>
    <w:rsid w:val="00D5365F"/>
    <w:rsid w:val="00D53783"/>
    <w:rsid w:val="00D55003"/>
    <w:rsid w:val="00D56D86"/>
    <w:rsid w:val="00D57A85"/>
    <w:rsid w:val="00D645DE"/>
    <w:rsid w:val="00D7765C"/>
    <w:rsid w:val="00D872A1"/>
    <w:rsid w:val="00D879E2"/>
    <w:rsid w:val="00D90588"/>
    <w:rsid w:val="00DA4822"/>
    <w:rsid w:val="00DB0505"/>
    <w:rsid w:val="00DB3C5F"/>
    <w:rsid w:val="00DC011A"/>
    <w:rsid w:val="00DD60E8"/>
    <w:rsid w:val="00DE2F8D"/>
    <w:rsid w:val="00DF4BA3"/>
    <w:rsid w:val="00DF5D1D"/>
    <w:rsid w:val="00DF5F5D"/>
    <w:rsid w:val="00E00B13"/>
    <w:rsid w:val="00E37EB4"/>
    <w:rsid w:val="00E44F43"/>
    <w:rsid w:val="00E63BB1"/>
    <w:rsid w:val="00E724CC"/>
    <w:rsid w:val="00E72964"/>
    <w:rsid w:val="00E84748"/>
    <w:rsid w:val="00E925C6"/>
    <w:rsid w:val="00EA1ABE"/>
    <w:rsid w:val="00EA494F"/>
    <w:rsid w:val="00EB0148"/>
    <w:rsid w:val="00EB5307"/>
    <w:rsid w:val="00ED0659"/>
    <w:rsid w:val="00ED0F0A"/>
    <w:rsid w:val="00ED2195"/>
    <w:rsid w:val="00EF2836"/>
    <w:rsid w:val="00F0080B"/>
    <w:rsid w:val="00F01314"/>
    <w:rsid w:val="00F057F6"/>
    <w:rsid w:val="00F17A97"/>
    <w:rsid w:val="00F24CAA"/>
    <w:rsid w:val="00F361D9"/>
    <w:rsid w:val="00F71B4D"/>
    <w:rsid w:val="00F80C9A"/>
    <w:rsid w:val="00F87B92"/>
    <w:rsid w:val="00F94416"/>
    <w:rsid w:val="00FA034B"/>
    <w:rsid w:val="00FA0814"/>
    <w:rsid w:val="00FA25B4"/>
    <w:rsid w:val="00FA3764"/>
    <w:rsid w:val="00FB0376"/>
    <w:rsid w:val="00FB03F9"/>
    <w:rsid w:val="00FB56A7"/>
    <w:rsid w:val="00FB7944"/>
    <w:rsid w:val="00FC4102"/>
    <w:rsid w:val="00FD4609"/>
    <w:rsid w:val="00FE6DF5"/>
    <w:rsid w:val="00FF2416"/>
    <w:rsid w:val="00FF7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235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1230</Words>
  <Characters>8487</Characters>
  <Application>Microsoft Office Word</Application>
  <DocSecurity>0</DocSecurity>
  <Lines>70</Lines>
  <Paragraphs>19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Ellenőrzési szempontok a szakmai és vizsgakövetelmények vizsgálatához</vt:lpstr>
    </vt:vector>
  </TitlesOfParts>
  <Company>NSZFI</Company>
  <LinksUpToDate>false</LinksUpToDate>
  <CharactersWithSpaces>9698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Ellenőrzési szempontok a szakmai és vizsgakövetelmények vizsgálatához</dc:title>
  <dc:creator>NSZFI</dc:creator>
  <cp:lastModifiedBy>NMH-SZFI</cp:lastModifiedBy>
  <cp:revision>2</cp:revision>
  <dcterms:created xsi:type="dcterms:W3CDTF">2013-02-13T14:30:00Z</dcterms:created>
  <dcterms:modified xsi:type="dcterms:W3CDTF">2013-02-13T14:30:00Z</dcterms:modified>
</cp:coreProperties>
</file>