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12F" w:rsidRPr="0075231B" w:rsidRDefault="005A712F" w:rsidP="005A712F">
      <w:pPr>
        <w:pageBreakBefore/>
        <w:ind w:firstLine="181"/>
        <w:jc w:val="center"/>
        <w:rPr>
          <w:rFonts w:eastAsia="Times New Roman"/>
          <w:b/>
          <w:bCs/>
          <w:sz w:val="20"/>
          <w:szCs w:val="20"/>
          <w:lang w:eastAsia="hu-HU"/>
        </w:rPr>
      </w:pPr>
      <w:r w:rsidRPr="0075231B">
        <w:rPr>
          <w:rFonts w:eastAsia="Times New Roman"/>
          <w:b/>
          <w:bCs/>
          <w:sz w:val="20"/>
          <w:szCs w:val="20"/>
          <w:lang w:eastAsia="hu-HU"/>
        </w:rPr>
        <w:t xml:space="preserve">A </w:t>
      </w:r>
      <w:r w:rsidR="00121A4E">
        <w:rPr>
          <w:rFonts w:eastAsia="Times New Roman"/>
          <w:b/>
          <w:bCs/>
          <w:sz w:val="20"/>
          <w:szCs w:val="20"/>
          <w:lang w:eastAsia="hu-HU"/>
        </w:rPr>
        <w:t>229</w:t>
      </w:r>
      <w:bookmarkStart w:id="0" w:name="_GoBack"/>
      <w:bookmarkEnd w:id="0"/>
      <w:r w:rsidRPr="0075231B">
        <w:rPr>
          <w:rFonts w:eastAsia="Times New Roman"/>
          <w:b/>
          <w:bCs/>
          <w:sz w:val="20"/>
          <w:szCs w:val="20"/>
          <w:lang w:eastAsia="hu-HU"/>
        </w:rPr>
        <w:t xml:space="preserve">. </w:t>
      </w:r>
      <w:proofErr w:type="gramStart"/>
      <w:r w:rsidRPr="0075231B">
        <w:rPr>
          <w:rFonts w:eastAsia="Times New Roman"/>
          <w:b/>
          <w:bCs/>
          <w:sz w:val="20"/>
          <w:szCs w:val="20"/>
          <w:lang w:eastAsia="hu-HU"/>
        </w:rPr>
        <w:t>sorszámú</w:t>
      </w:r>
      <w:proofErr w:type="gramEnd"/>
      <w:r w:rsidRPr="0075231B">
        <w:rPr>
          <w:rFonts w:eastAsia="Times New Roman"/>
          <w:b/>
          <w:bCs/>
          <w:sz w:val="20"/>
          <w:szCs w:val="20"/>
          <w:lang w:eastAsia="hu-HU"/>
        </w:rPr>
        <w:t xml:space="preserve"> Vám-, jövedéki- és termékdíj ügyintéző megnevezésű szakképesítés szakmai és vizsgakövetelménye</w:t>
      </w:r>
    </w:p>
    <w:p w:rsidR="005A712F" w:rsidRPr="0075231B" w:rsidRDefault="005A712F" w:rsidP="005A712F">
      <w:pPr>
        <w:spacing w:line="480" w:lineRule="auto"/>
        <w:jc w:val="center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b/>
          <w:bCs/>
          <w:sz w:val="20"/>
          <w:szCs w:val="20"/>
          <w:lang w:eastAsia="hu-HU"/>
        </w:rPr>
        <w:t>1. AZ ORSZÁGOS KÉPZÉSI JEGYZÉKBEN SZEREPLŐ ADATOK</w:t>
      </w:r>
    </w:p>
    <w:p w:rsidR="00441048" w:rsidRPr="0075231B" w:rsidRDefault="00441048" w:rsidP="005A712F">
      <w:pPr>
        <w:ind w:left="2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2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1.1. A szakképesítés azonosító száma: 54 344 03</w:t>
      </w:r>
    </w:p>
    <w:p w:rsidR="00441048" w:rsidRPr="0075231B" w:rsidRDefault="00441048" w:rsidP="005A712F">
      <w:pPr>
        <w:ind w:left="2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2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1.2. Szakképesítés megnevezése: Vám-, jövedéki- és termékdíj ügyintéző</w:t>
      </w:r>
    </w:p>
    <w:p w:rsidR="00441048" w:rsidRPr="0075231B" w:rsidRDefault="00441048" w:rsidP="005A712F">
      <w:pPr>
        <w:ind w:left="2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2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1.3. Iskolai rendszerű szakképzésben a szakképzési évfolyamok száma: 2</w:t>
      </w:r>
    </w:p>
    <w:p w:rsidR="00441048" w:rsidRPr="0075231B" w:rsidRDefault="00441048" w:rsidP="005A712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firstLine="2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1.4. Iskolarendszeren kívüli szakképzésben az óraszám: 960-1440 óra</w:t>
      </w:r>
    </w:p>
    <w:p w:rsidR="00441048" w:rsidRPr="0075231B" w:rsidRDefault="00441048" w:rsidP="005A712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441048" w:rsidRPr="0075231B" w:rsidRDefault="00441048" w:rsidP="005A712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5A712F" w:rsidRPr="0075231B" w:rsidRDefault="005A712F" w:rsidP="005A712F">
      <w:pPr>
        <w:jc w:val="center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b/>
          <w:bCs/>
          <w:sz w:val="20"/>
          <w:szCs w:val="20"/>
          <w:lang w:eastAsia="hu-HU"/>
        </w:rPr>
        <w:t>2. EGYÉB ADATOK</w:t>
      </w:r>
    </w:p>
    <w:p w:rsidR="005A712F" w:rsidRPr="0075231B" w:rsidRDefault="005A712F" w:rsidP="005A712F">
      <w:pPr>
        <w:ind w:left="2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2.1 A képzés megkezdésének feltételei:</w:t>
      </w:r>
    </w:p>
    <w:p w:rsidR="00441048" w:rsidRPr="0075231B" w:rsidRDefault="00441048" w:rsidP="005A712F">
      <w:pPr>
        <w:ind w:left="3780" w:hanging="350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780" w:hanging="350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2.1.1. Iskolai előképzettség: érettségi vizsga</w:t>
      </w:r>
    </w:p>
    <w:p w:rsidR="005A712F" w:rsidRPr="0075231B" w:rsidRDefault="005A712F" w:rsidP="005A712F">
      <w:pPr>
        <w:spacing w:before="160"/>
        <w:ind w:left="3780" w:hanging="350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2.1.2. Bemeneti kompetenciák: –</w:t>
      </w:r>
    </w:p>
    <w:p w:rsidR="00441048" w:rsidRPr="0075231B" w:rsidRDefault="00441048" w:rsidP="005A712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firstLine="2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2.2. Szakmai előképzettség: –</w:t>
      </w:r>
    </w:p>
    <w:p w:rsidR="00441048" w:rsidRPr="0075231B" w:rsidRDefault="00441048" w:rsidP="005A712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firstLine="2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2.3. Előírt gyakorlat: –</w:t>
      </w:r>
    </w:p>
    <w:p w:rsidR="00441048" w:rsidRPr="0075231B" w:rsidRDefault="00441048" w:rsidP="005A712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firstLine="2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2.4. Egészségügyi alkalmassági követelmények: –</w:t>
      </w:r>
    </w:p>
    <w:p w:rsidR="00441048" w:rsidRPr="0075231B" w:rsidRDefault="00441048" w:rsidP="005A712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firstLine="2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2.5. Pályaalkalmassági követelmények: –</w:t>
      </w:r>
    </w:p>
    <w:p w:rsidR="00441048" w:rsidRPr="0075231B" w:rsidRDefault="00441048" w:rsidP="005A712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firstLine="2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2.6. Elméleti képzési idő aránya: 70 %</w:t>
      </w:r>
    </w:p>
    <w:p w:rsidR="00441048" w:rsidRPr="0075231B" w:rsidRDefault="00441048" w:rsidP="005A712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firstLine="2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2.7.. Gyakorlati képzési idő aránya: 30 %</w:t>
      </w:r>
    </w:p>
    <w:p w:rsidR="00441048" w:rsidRPr="0075231B" w:rsidRDefault="00441048" w:rsidP="005A712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firstLine="2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2.8.. Szintvizsga: –</w:t>
      </w:r>
    </w:p>
    <w:p w:rsidR="00441048" w:rsidRPr="0075231B" w:rsidRDefault="00441048" w:rsidP="005A712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firstLine="2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2.9. Az iskolai rendszerű képzésben az összefüggő szakmai gyakorlat időtartama: –</w:t>
      </w:r>
    </w:p>
    <w:p w:rsidR="00441048" w:rsidRPr="0075231B" w:rsidRDefault="00441048" w:rsidP="005A712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441048" w:rsidRPr="0075231B" w:rsidRDefault="00441048" w:rsidP="005A712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5A712F" w:rsidRPr="0075231B" w:rsidRDefault="005A712F" w:rsidP="005A712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  <w:r w:rsidRPr="0075231B">
        <w:rPr>
          <w:rFonts w:eastAsia="Times New Roman"/>
          <w:b/>
          <w:bCs/>
          <w:sz w:val="20"/>
          <w:szCs w:val="20"/>
          <w:lang w:eastAsia="hu-HU"/>
        </w:rPr>
        <w:t>3. PÁLYATÜKÖR</w:t>
      </w:r>
    </w:p>
    <w:p w:rsidR="00441048" w:rsidRPr="0075231B" w:rsidRDefault="00441048" w:rsidP="005A712F">
      <w:pPr>
        <w:jc w:val="center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firstLine="2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3.1. A szakképesítéssel legjellemzőbben betölthető munkakörök, foglalkozások</w:t>
      </w:r>
    </w:p>
    <w:tbl>
      <w:tblPr>
        <w:tblW w:w="8557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3"/>
        <w:gridCol w:w="1417"/>
        <w:gridCol w:w="2835"/>
        <w:gridCol w:w="3402"/>
      </w:tblGrid>
      <w:tr w:rsidR="005A712F" w:rsidRPr="0075231B" w:rsidTr="00AF1D04">
        <w:trPr>
          <w:jc w:val="center"/>
        </w:trPr>
        <w:tc>
          <w:tcPr>
            <w:tcW w:w="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A712F" w:rsidRPr="0075231B" w:rsidRDefault="005A712F" w:rsidP="002A25C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A712F" w:rsidRPr="0075231B" w:rsidRDefault="005A712F" w:rsidP="002A25CD">
            <w:pPr>
              <w:ind w:right="480"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C</w:t>
            </w:r>
          </w:p>
        </w:tc>
      </w:tr>
      <w:tr w:rsidR="005A712F" w:rsidRPr="0075231B" w:rsidTr="00AF1D04">
        <w:trPr>
          <w:jc w:val="center"/>
        </w:trPr>
        <w:tc>
          <w:tcPr>
            <w:tcW w:w="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3.1.1.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A712F" w:rsidRPr="0075231B" w:rsidRDefault="005A712F" w:rsidP="0044104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FEOR száma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A712F" w:rsidRPr="0075231B" w:rsidRDefault="005A712F" w:rsidP="00441048">
            <w:pPr>
              <w:ind w:right="4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FEOR megnevezése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 xml:space="preserve">A szakképesítéssel betölthető </w:t>
            </w:r>
            <w:proofErr w:type="gramStart"/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munkakör(</w:t>
            </w:r>
            <w:proofErr w:type="spellStart"/>
            <w:proofErr w:type="gramEnd"/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ök</w:t>
            </w:r>
            <w:proofErr w:type="spellEnd"/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)</w:t>
            </w:r>
          </w:p>
        </w:tc>
      </w:tr>
      <w:tr w:rsidR="005A712F" w:rsidRPr="0075231B" w:rsidTr="00AF1D04">
        <w:trPr>
          <w:jc w:val="center"/>
        </w:trPr>
        <w:tc>
          <w:tcPr>
            <w:tcW w:w="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3.1.2.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3611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Pénzügyi ügyintéző (a pénzintézeti ügyintéző kivételével)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Pénzügyi asszisztens</w:t>
            </w:r>
          </w:p>
        </w:tc>
      </w:tr>
      <w:tr w:rsidR="005A712F" w:rsidRPr="0075231B" w:rsidTr="00AF1D04">
        <w:trPr>
          <w:jc w:val="center"/>
        </w:trPr>
        <w:tc>
          <w:tcPr>
            <w:tcW w:w="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3.1.3.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2F" w:rsidRPr="0075231B" w:rsidRDefault="005A712F" w:rsidP="002A25C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Vámügyi előadó</w:t>
            </w:r>
          </w:p>
        </w:tc>
      </w:tr>
      <w:tr w:rsidR="005A712F" w:rsidRPr="0075231B" w:rsidTr="00AF1D04">
        <w:trPr>
          <w:jc w:val="center"/>
        </w:trPr>
        <w:tc>
          <w:tcPr>
            <w:tcW w:w="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3.1.4.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2F" w:rsidRPr="0075231B" w:rsidRDefault="005A712F" w:rsidP="002A25C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Jövedéki ügyintéző</w:t>
            </w:r>
          </w:p>
        </w:tc>
      </w:tr>
      <w:tr w:rsidR="005A712F" w:rsidRPr="0075231B" w:rsidTr="00AF1D04">
        <w:trPr>
          <w:jc w:val="center"/>
        </w:trPr>
        <w:tc>
          <w:tcPr>
            <w:tcW w:w="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3.1.5.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2F" w:rsidRPr="0075231B" w:rsidRDefault="005A712F" w:rsidP="002A25C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Termékdíj ügyintéző</w:t>
            </w:r>
          </w:p>
        </w:tc>
      </w:tr>
      <w:tr w:rsidR="005A712F" w:rsidRPr="0075231B" w:rsidTr="00AF1D04">
        <w:trPr>
          <w:jc w:val="center"/>
        </w:trPr>
        <w:tc>
          <w:tcPr>
            <w:tcW w:w="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3.1.6.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3652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Adó- és illetékhivatali ügyintéző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Adózási előadó</w:t>
            </w:r>
          </w:p>
        </w:tc>
      </w:tr>
      <w:tr w:rsidR="005A712F" w:rsidRPr="0075231B" w:rsidTr="00AF1D04">
        <w:trPr>
          <w:jc w:val="center"/>
        </w:trPr>
        <w:tc>
          <w:tcPr>
            <w:tcW w:w="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3.1.7.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4112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Általános irodai adminisztrátor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Irodai adminisztrátor</w:t>
            </w:r>
          </w:p>
        </w:tc>
      </w:tr>
      <w:tr w:rsidR="005A712F" w:rsidRPr="0075231B" w:rsidTr="00AF1D04">
        <w:trPr>
          <w:jc w:val="center"/>
        </w:trPr>
        <w:tc>
          <w:tcPr>
            <w:tcW w:w="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3.1.8.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4123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Pénzügyi, statisztikai, biztosítási adminisztrátor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Adóbevallás feldolgozó</w:t>
            </w:r>
          </w:p>
        </w:tc>
      </w:tr>
      <w:tr w:rsidR="005A712F" w:rsidRPr="0075231B" w:rsidTr="00AF1D04">
        <w:trPr>
          <w:jc w:val="center"/>
        </w:trPr>
        <w:tc>
          <w:tcPr>
            <w:tcW w:w="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3.1.9.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2F" w:rsidRPr="0075231B" w:rsidRDefault="005A712F" w:rsidP="002A25C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Pénzügyi nyilvántartó</w:t>
            </w:r>
          </w:p>
        </w:tc>
      </w:tr>
      <w:tr w:rsidR="005A712F" w:rsidRPr="0075231B" w:rsidTr="00AF1D04">
        <w:trPr>
          <w:jc w:val="center"/>
        </w:trPr>
        <w:tc>
          <w:tcPr>
            <w:tcW w:w="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3.1.10.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2F" w:rsidRPr="0075231B" w:rsidRDefault="005A712F" w:rsidP="002A25C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Számlázási ügyintéző</w:t>
            </w:r>
          </w:p>
        </w:tc>
      </w:tr>
      <w:tr w:rsidR="005A712F" w:rsidRPr="0075231B" w:rsidTr="00AF1D04">
        <w:trPr>
          <w:jc w:val="center"/>
        </w:trPr>
        <w:tc>
          <w:tcPr>
            <w:tcW w:w="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3.1.11.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2F" w:rsidRPr="0075231B" w:rsidRDefault="005A712F" w:rsidP="002A25C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Számviteli adminisztrátor</w:t>
            </w:r>
          </w:p>
        </w:tc>
      </w:tr>
      <w:tr w:rsidR="005A712F" w:rsidRPr="0075231B" w:rsidTr="00AF1D04">
        <w:trPr>
          <w:jc w:val="center"/>
        </w:trPr>
        <w:tc>
          <w:tcPr>
            <w:tcW w:w="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3.1.12.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4131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Készlet- és anyagnyilvántartó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Anyaggazdálkodási nyilvántartó</w:t>
            </w:r>
          </w:p>
        </w:tc>
      </w:tr>
      <w:tr w:rsidR="005A712F" w:rsidRPr="0075231B" w:rsidTr="00AF1D04">
        <w:trPr>
          <w:jc w:val="center"/>
        </w:trPr>
        <w:tc>
          <w:tcPr>
            <w:tcW w:w="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3.1.13.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2F" w:rsidRPr="0075231B" w:rsidRDefault="005A712F" w:rsidP="002A25C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Vagyonnyilvántartó</w:t>
            </w:r>
          </w:p>
        </w:tc>
      </w:tr>
      <w:tr w:rsidR="005A712F" w:rsidRPr="0075231B" w:rsidTr="00AF1D04">
        <w:trPr>
          <w:jc w:val="center"/>
        </w:trPr>
        <w:tc>
          <w:tcPr>
            <w:tcW w:w="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3.1.14</w:t>
            </w:r>
          </w:p>
        </w:tc>
        <w:tc>
          <w:tcPr>
            <w:tcW w:w="1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4132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Szállítási, szállítmányozási nyilvántartó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Szállítmányozási ügyintéző</w:t>
            </w:r>
          </w:p>
        </w:tc>
      </w:tr>
      <w:tr w:rsidR="005A712F" w:rsidRPr="0075231B" w:rsidTr="00AF1D04">
        <w:trPr>
          <w:jc w:val="center"/>
        </w:trPr>
        <w:tc>
          <w:tcPr>
            <w:tcW w:w="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3.1.15.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2F" w:rsidRPr="0075231B" w:rsidRDefault="005A712F" w:rsidP="002A25C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Árufuvarozói ügyintéző</w:t>
            </w:r>
          </w:p>
        </w:tc>
      </w:tr>
      <w:tr w:rsidR="005A712F" w:rsidRPr="0075231B" w:rsidTr="00AF1D04">
        <w:trPr>
          <w:jc w:val="center"/>
        </w:trPr>
        <w:tc>
          <w:tcPr>
            <w:tcW w:w="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3.1.16.</w:t>
            </w:r>
          </w:p>
        </w:tc>
        <w:tc>
          <w:tcPr>
            <w:tcW w:w="1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2F" w:rsidRPr="0075231B" w:rsidRDefault="005A712F" w:rsidP="002A25CD">
            <w:pPr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Fuvarozási ügyintéző</w:t>
            </w:r>
          </w:p>
        </w:tc>
      </w:tr>
      <w:tr w:rsidR="005A712F" w:rsidRPr="0075231B" w:rsidTr="00AF1D04">
        <w:trPr>
          <w:jc w:val="center"/>
        </w:trPr>
        <w:tc>
          <w:tcPr>
            <w:tcW w:w="9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3.1.17.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4136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Iratkezelő, irattáros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50" w:right="10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Iratkezelő</w:t>
            </w:r>
          </w:p>
        </w:tc>
      </w:tr>
    </w:tbl>
    <w:p w:rsidR="00441048" w:rsidRPr="0075231B" w:rsidRDefault="00441048" w:rsidP="005A712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firstLine="2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3.2. A szakképesítés munkaterületének rövid leírása:</w:t>
      </w: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Vám-, jövedéki- és termékdíj ügyintéző alkalmas a gazdálkodó szervezetek működésével összefüggő vám, jövedéki és termékdíj szabályozásban meghatározott feladatok önálló elvégzésére. A gazdálkodó szervezetek valamennyi vám-, jövedéki adó- és termékdíj kötelezettséggel, illetve áru, árukészletek mozgásával összefüggő nyilvántartásait vezeti, közreműködik az árunyilatkozatok, az egyes bevallások adatszolgáltatások elkészítésében, lebonyolításában. Kezeli az ehhez kapcsolódó elektronikus nyilvántartásokat, rendszereket és a keletkezett iratanyagokat. Aktívan közreműködik a hatóság által lefolytatott ellenőrzések lebonyolításánál.</w:t>
      </w: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szakképesítéssel rendelkező képes:</w:t>
      </w:r>
    </w:p>
    <w:p w:rsidR="005A712F" w:rsidRPr="0075231B" w:rsidRDefault="005A712F" w:rsidP="00BF7FD6">
      <w:pPr>
        <w:ind w:left="709" w:hanging="283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- </w:t>
      </w:r>
      <w:r w:rsidR="00BF7FD6" w:rsidRPr="0075231B">
        <w:rPr>
          <w:rFonts w:eastAsia="Times New Roman"/>
          <w:sz w:val="20"/>
          <w:szCs w:val="20"/>
          <w:lang w:eastAsia="hu-HU"/>
        </w:rPr>
        <w:t>   jövedéki feladatokat ellátni</w:t>
      </w:r>
    </w:p>
    <w:p w:rsidR="005A712F" w:rsidRPr="0075231B" w:rsidRDefault="005A712F" w:rsidP="00BF7FD6">
      <w:pPr>
        <w:ind w:left="709" w:hanging="283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-   </w:t>
      </w:r>
      <w:r w:rsidR="00BF7FD6" w:rsidRPr="0075231B">
        <w:rPr>
          <w:rFonts w:eastAsia="Times New Roman"/>
          <w:sz w:val="20"/>
          <w:szCs w:val="20"/>
          <w:lang w:eastAsia="hu-HU"/>
        </w:rPr>
        <w:t> vámszakmai feladatokat ellátni</w:t>
      </w:r>
    </w:p>
    <w:p w:rsidR="005A712F" w:rsidRPr="0075231B" w:rsidRDefault="005A712F" w:rsidP="00BF7FD6">
      <w:pPr>
        <w:ind w:left="709" w:hanging="283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 xml:space="preserve">-    környezetvédelmi termékdíj bevallással </w:t>
      </w:r>
      <w:r w:rsidR="00BF7FD6" w:rsidRPr="0075231B">
        <w:rPr>
          <w:rFonts w:eastAsia="Times New Roman"/>
          <w:sz w:val="20"/>
          <w:szCs w:val="20"/>
          <w:lang w:eastAsia="hu-HU"/>
        </w:rPr>
        <w:t>kapcsolatos feladatokat ellátni</w:t>
      </w:r>
    </w:p>
    <w:p w:rsidR="005A712F" w:rsidRPr="0075231B" w:rsidRDefault="005A712F" w:rsidP="00BF7FD6">
      <w:pPr>
        <w:ind w:left="709" w:hanging="283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-    termékdíj köteles t</w:t>
      </w:r>
      <w:r w:rsidR="00BF7FD6" w:rsidRPr="0075231B">
        <w:rPr>
          <w:rFonts w:eastAsia="Times New Roman"/>
          <w:sz w:val="20"/>
          <w:szCs w:val="20"/>
          <w:lang w:eastAsia="hu-HU"/>
        </w:rPr>
        <w:t>ermékek nyilvántartását vezetni</w:t>
      </w:r>
    </w:p>
    <w:p w:rsidR="005A712F" w:rsidRPr="0075231B" w:rsidRDefault="005A712F" w:rsidP="00BF7FD6">
      <w:pPr>
        <w:ind w:left="709" w:hanging="283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-    környezetvédelmi termékdíjjal összefüggő bejelentéseket hatóság felé összeállítani, benyújtani,</w:t>
      </w:r>
    </w:p>
    <w:p w:rsidR="005A712F" w:rsidRPr="0075231B" w:rsidRDefault="005A712F" w:rsidP="00BF7FD6">
      <w:pPr>
        <w:ind w:left="709" w:hanging="283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 xml:space="preserve">-    energiaadóztatással </w:t>
      </w:r>
      <w:r w:rsidR="00BF7FD6" w:rsidRPr="0075231B">
        <w:rPr>
          <w:rFonts w:eastAsia="Times New Roman"/>
          <w:sz w:val="20"/>
          <w:szCs w:val="20"/>
          <w:lang w:eastAsia="hu-HU"/>
        </w:rPr>
        <w:t>kapcsolatos feladatokat ellátni</w:t>
      </w:r>
    </w:p>
    <w:p w:rsidR="005A712F" w:rsidRPr="0075231B" w:rsidRDefault="005A712F" w:rsidP="00BF7FD6">
      <w:pPr>
        <w:ind w:left="709" w:hanging="283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-    alapvető hulladékkezeléssel</w:t>
      </w:r>
      <w:r w:rsidR="00BF7FD6" w:rsidRPr="0075231B">
        <w:rPr>
          <w:rFonts w:eastAsia="Times New Roman"/>
          <w:sz w:val="20"/>
          <w:szCs w:val="20"/>
          <w:lang w:eastAsia="hu-HU"/>
        </w:rPr>
        <w:t xml:space="preserve"> összefüggő feladatokat ellátni</w:t>
      </w:r>
    </w:p>
    <w:p w:rsidR="005A712F" w:rsidRPr="0075231B" w:rsidRDefault="005A712F" w:rsidP="00BF7FD6">
      <w:pPr>
        <w:ind w:left="709" w:hanging="283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-    a népegészségügyi termékadóval összefüg</w:t>
      </w:r>
      <w:r w:rsidR="00BF7FD6" w:rsidRPr="0075231B">
        <w:rPr>
          <w:rFonts w:eastAsia="Times New Roman"/>
          <w:sz w:val="20"/>
          <w:szCs w:val="20"/>
          <w:lang w:eastAsia="hu-HU"/>
        </w:rPr>
        <w:t>gő feladatokat ellátni</w:t>
      </w:r>
    </w:p>
    <w:p w:rsidR="005A712F" w:rsidRPr="0075231B" w:rsidRDefault="005A712F" w:rsidP="00BF7FD6">
      <w:pPr>
        <w:ind w:left="709" w:hanging="283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-    a fémkereskedelemi jogszabál</w:t>
      </w:r>
      <w:r w:rsidR="00BF7FD6" w:rsidRPr="0075231B">
        <w:rPr>
          <w:rFonts w:eastAsia="Times New Roman"/>
          <w:sz w:val="20"/>
          <w:szCs w:val="20"/>
          <w:lang w:eastAsia="hu-HU"/>
        </w:rPr>
        <w:t>yok rendelkezéseit végrehajtani</w:t>
      </w:r>
    </w:p>
    <w:p w:rsidR="005A712F" w:rsidRPr="0075231B" w:rsidRDefault="005A712F" w:rsidP="00BF7FD6">
      <w:pPr>
        <w:ind w:left="709" w:hanging="283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-    a büntetőjogi és szabálysértési j</w:t>
      </w:r>
      <w:r w:rsidR="00BF7FD6" w:rsidRPr="0075231B">
        <w:rPr>
          <w:rFonts w:eastAsia="Times New Roman"/>
          <w:sz w:val="20"/>
          <w:szCs w:val="20"/>
          <w:lang w:eastAsia="hu-HU"/>
        </w:rPr>
        <w:t>ogi rendelkezéseinek megfelelni</w:t>
      </w:r>
    </w:p>
    <w:p w:rsidR="005A712F" w:rsidRPr="0075231B" w:rsidRDefault="005A712F" w:rsidP="00BF7FD6">
      <w:pPr>
        <w:ind w:left="709" w:hanging="283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-    a közigazgatási hatóság</w:t>
      </w:r>
      <w:r w:rsidR="00BF7FD6" w:rsidRPr="0075231B">
        <w:rPr>
          <w:rFonts w:eastAsia="Times New Roman"/>
          <w:sz w:val="20"/>
          <w:szCs w:val="20"/>
          <w:lang w:eastAsia="hu-HU"/>
        </w:rPr>
        <w:t>i eljárás szabályait alkalmazni</w:t>
      </w:r>
    </w:p>
    <w:p w:rsidR="005A712F" w:rsidRPr="0075231B" w:rsidRDefault="005A712F" w:rsidP="00BF7FD6">
      <w:pPr>
        <w:ind w:left="709" w:hanging="283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 xml:space="preserve">-    alapvető adózási feladatokat </w:t>
      </w:r>
      <w:r w:rsidR="00BF7FD6" w:rsidRPr="0075231B">
        <w:rPr>
          <w:rFonts w:eastAsia="Times New Roman"/>
          <w:sz w:val="20"/>
          <w:szCs w:val="20"/>
          <w:lang w:eastAsia="hu-HU"/>
        </w:rPr>
        <w:t>ellátni</w:t>
      </w:r>
    </w:p>
    <w:p w:rsidR="005A712F" w:rsidRPr="0075231B" w:rsidRDefault="005A712F" w:rsidP="00BF7FD6">
      <w:pPr>
        <w:ind w:left="709" w:hanging="283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-    az áruosztályozási tevékenységhez kapcsolódó szakmai feladatokat végrehajtani,</w:t>
      </w:r>
    </w:p>
    <w:p w:rsidR="005A712F" w:rsidRPr="0075231B" w:rsidRDefault="005A712F" w:rsidP="00BF7FD6">
      <w:pPr>
        <w:ind w:left="709" w:hanging="283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-    a tevékenységéhez kapcsolódó ad</w:t>
      </w:r>
      <w:r w:rsidR="00BF7FD6" w:rsidRPr="0075231B">
        <w:rPr>
          <w:rFonts w:eastAsia="Times New Roman"/>
          <w:sz w:val="20"/>
          <w:szCs w:val="20"/>
          <w:lang w:eastAsia="hu-HU"/>
        </w:rPr>
        <w:t>atokat összegyűjteni és kezelni</w:t>
      </w:r>
    </w:p>
    <w:p w:rsidR="005A712F" w:rsidRPr="0075231B" w:rsidRDefault="005A712F" w:rsidP="00BF7FD6">
      <w:pPr>
        <w:ind w:left="709" w:hanging="283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-    a jogorv</w:t>
      </w:r>
      <w:r w:rsidR="00BF7FD6" w:rsidRPr="0075231B">
        <w:rPr>
          <w:rFonts w:eastAsia="Times New Roman"/>
          <w:sz w:val="20"/>
          <w:szCs w:val="20"/>
          <w:lang w:eastAsia="hu-HU"/>
        </w:rPr>
        <w:t>oslati eszközöket érvényesíteni</w:t>
      </w:r>
    </w:p>
    <w:p w:rsidR="005A712F" w:rsidRPr="0075231B" w:rsidRDefault="005A712F" w:rsidP="00BF7FD6">
      <w:pPr>
        <w:ind w:left="709" w:hanging="283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-    feladatai elvégzéséhez telefont, számítógépet, faxgépet, írógépet, íróeszközöket, irodaszereket, naptárt, bél</w:t>
      </w:r>
      <w:r w:rsidR="00BF7FD6" w:rsidRPr="0075231B">
        <w:rPr>
          <w:rFonts w:eastAsia="Times New Roman"/>
          <w:sz w:val="20"/>
          <w:szCs w:val="20"/>
          <w:lang w:eastAsia="hu-HU"/>
        </w:rPr>
        <w:t>yegzőket, fénymásolót használni</w:t>
      </w:r>
    </w:p>
    <w:p w:rsidR="005A712F" w:rsidRPr="0075231B" w:rsidRDefault="005A712F" w:rsidP="00BF7FD6">
      <w:pPr>
        <w:ind w:left="709" w:hanging="283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-    munkaköréhez kapcsolódó hagyományos és digitális dokumentumokat rend</w:t>
      </w:r>
      <w:r w:rsidR="00BF7FD6" w:rsidRPr="0075231B">
        <w:rPr>
          <w:rFonts w:eastAsia="Times New Roman"/>
          <w:sz w:val="20"/>
          <w:szCs w:val="20"/>
          <w:lang w:eastAsia="hu-HU"/>
        </w:rPr>
        <w:t>szerezni, iratkezelést végezni</w:t>
      </w:r>
    </w:p>
    <w:p w:rsidR="00441048" w:rsidRPr="0075231B" w:rsidRDefault="00441048" w:rsidP="005A712F">
      <w:pPr>
        <w:ind w:firstLine="2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firstLine="2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3.3. Kapcsolódó szakképesítések</w:t>
      </w:r>
    </w:p>
    <w:p w:rsidR="00441048" w:rsidRPr="0075231B" w:rsidRDefault="00441048" w:rsidP="005A712F">
      <w:pPr>
        <w:ind w:firstLine="280"/>
        <w:rPr>
          <w:rFonts w:eastAsia="Times New Roman"/>
          <w:sz w:val="20"/>
          <w:szCs w:val="20"/>
          <w:lang w:eastAsia="hu-HU"/>
        </w:rPr>
      </w:pPr>
    </w:p>
    <w:tbl>
      <w:tblPr>
        <w:tblW w:w="895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4"/>
        <w:gridCol w:w="1902"/>
        <w:gridCol w:w="2069"/>
        <w:gridCol w:w="4108"/>
      </w:tblGrid>
      <w:tr w:rsidR="005A712F" w:rsidRPr="0075231B" w:rsidTr="00AF1D04">
        <w:trPr>
          <w:jc w:val="center"/>
        </w:trPr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4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5A712F" w:rsidRPr="0075231B" w:rsidTr="00AF1D04">
        <w:trPr>
          <w:jc w:val="center"/>
        </w:trPr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3.3.1.</w:t>
            </w:r>
          </w:p>
        </w:tc>
        <w:tc>
          <w:tcPr>
            <w:tcW w:w="80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kapcsolódó szakképesítés, részszakképesítés, szakképesítés-ráépülés</w:t>
            </w:r>
          </w:p>
        </w:tc>
      </w:tr>
      <w:tr w:rsidR="005A712F" w:rsidRPr="0075231B" w:rsidTr="00AF1D04">
        <w:trPr>
          <w:jc w:val="center"/>
        </w:trPr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3.3.2.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  <w:tc>
          <w:tcPr>
            <w:tcW w:w="4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ind w:firstLine="2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szakképesítés köre</w:t>
            </w:r>
          </w:p>
        </w:tc>
      </w:tr>
      <w:tr w:rsidR="005A712F" w:rsidRPr="0075231B" w:rsidTr="00AF1D04">
        <w:trPr>
          <w:jc w:val="center"/>
        </w:trPr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3.3.3.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1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51 344 03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1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Vámügyintéző</w:t>
            </w:r>
          </w:p>
        </w:tc>
        <w:tc>
          <w:tcPr>
            <w:tcW w:w="4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1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részszakképesítés</w:t>
            </w:r>
          </w:p>
        </w:tc>
      </w:tr>
      <w:tr w:rsidR="005A712F" w:rsidRPr="0075231B" w:rsidTr="00AF1D04">
        <w:trPr>
          <w:jc w:val="center"/>
        </w:trPr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3.3.4.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C705EA">
            <w:pPr>
              <w:ind w:left="21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 xml:space="preserve">51 344 </w:t>
            </w:r>
            <w:r w:rsidR="00C705EA" w:rsidRPr="0075231B">
              <w:rPr>
                <w:rFonts w:eastAsia="Times New Roman"/>
                <w:sz w:val="20"/>
                <w:szCs w:val="20"/>
                <w:lang w:eastAsia="hu-HU"/>
              </w:rPr>
              <w:t>07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1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Jövedéki ügyintéző</w:t>
            </w:r>
          </w:p>
        </w:tc>
        <w:tc>
          <w:tcPr>
            <w:tcW w:w="4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1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részszakképesítés</w:t>
            </w:r>
          </w:p>
        </w:tc>
      </w:tr>
      <w:tr w:rsidR="005A712F" w:rsidRPr="0075231B" w:rsidTr="00AF1D04">
        <w:trPr>
          <w:jc w:val="center"/>
        </w:trPr>
        <w:tc>
          <w:tcPr>
            <w:tcW w:w="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3.3.5.</w:t>
            </w:r>
          </w:p>
        </w:tc>
        <w:tc>
          <w:tcPr>
            <w:tcW w:w="18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C705EA">
            <w:pPr>
              <w:ind w:left="21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 xml:space="preserve">51 344 </w:t>
            </w:r>
            <w:r w:rsidR="00C705EA" w:rsidRPr="0075231B">
              <w:rPr>
                <w:rFonts w:eastAsia="Times New Roman"/>
                <w:sz w:val="20"/>
                <w:szCs w:val="20"/>
                <w:lang w:eastAsia="hu-HU"/>
              </w:rPr>
              <w:t>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1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Termékdíj ügyintéző</w:t>
            </w:r>
          </w:p>
        </w:tc>
        <w:tc>
          <w:tcPr>
            <w:tcW w:w="40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441048">
            <w:pPr>
              <w:ind w:left="217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részszakképesítés</w:t>
            </w:r>
          </w:p>
        </w:tc>
      </w:tr>
    </w:tbl>
    <w:p w:rsidR="00441048" w:rsidRPr="0075231B" w:rsidRDefault="00441048" w:rsidP="005A712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441048" w:rsidRPr="0075231B" w:rsidRDefault="00441048" w:rsidP="005A712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5A712F" w:rsidRPr="0075231B" w:rsidRDefault="005A712F" w:rsidP="005A712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  <w:r w:rsidRPr="0075231B">
        <w:rPr>
          <w:rFonts w:eastAsia="Times New Roman"/>
          <w:b/>
          <w:bCs/>
          <w:sz w:val="20"/>
          <w:szCs w:val="20"/>
          <w:lang w:eastAsia="hu-HU"/>
        </w:rPr>
        <w:t>4. SZAKMAI KÖVETELMÉNYEK</w:t>
      </w:r>
    </w:p>
    <w:p w:rsidR="00441048" w:rsidRPr="0075231B" w:rsidRDefault="00441048" w:rsidP="005A712F">
      <w:pPr>
        <w:jc w:val="center"/>
        <w:rPr>
          <w:rFonts w:eastAsia="Times New Roman"/>
          <w:sz w:val="20"/>
          <w:szCs w:val="20"/>
          <w:lang w:eastAsia="hu-HU"/>
        </w:rPr>
      </w:pPr>
    </w:p>
    <w:tbl>
      <w:tblPr>
        <w:tblW w:w="8934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6"/>
        <w:gridCol w:w="1701"/>
        <w:gridCol w:w="6237"/>
      </w:tblGrid>
      <w:tr w:rsidR="005A712F" w:rsidRPr="0075231B" w:rsidTr="00AF1D04">
        <w:trPr>
          <w:jc w:val="center"/>
        </w:trPr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</w:tr>
      <w:tr w:rsidR="005A712F" w:rsidRPr="0075231B" w:rsidTr="00AF1D04">
        <w:trPr>
          <w:jc w:val="center"/>
        </w:trPr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9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5A712F" w:rsidRPr="0075231B" w:rsidTr="00AF1D04">
        <w:trPr>
          <w:jc w:val="center"/>
        </w:trPr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4471DB" w:rsidRPr="0075231B" w:rsidTr="00AF1D04">
        <w:trPr>
          <w:jc w:val="center"/>
        </w:trPr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9E5CD7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257822">
            <w:pPr>
              <w:ind w:left="213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11504-12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441048">
            <w:pPr>
              <w:ind w:left="95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Gazdálkodási alaptevékenység ellátása</w:t>
            </w:r>
          </w:p>
        </w:tc>
      </w:tr>
      <w:tr w:rsidR="004471DB" w:rsidRPr="0075231B" w:rsidTr="00AF1D04">
        <w:trPr>
          <w:jc w:val="center"/>
        </w:trPr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9E5CD7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257822">
            <w:pPr>
              <w:ind w:left="213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10156-12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441048">
            <w:pPr>
              <w:ind w:left="95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Jogi-, adójogi feladatok ellátása</w:t>
            </w:r>
          </w:p>
        </w:tc>
      </w:tr>
      <w:tr w:rsidR="004471DB" w:rsidRPr="0075231B" w:rsidTr="00AF1D04">
        <w:trPr>
          <w:jc w:val="center"/>
        </w:trPr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9E5CD7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257822">
            <w:pPr>
              <w:ind w:left="213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10157-12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441048">
            <w:pPr>
              <w:ind w:left="95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Jövedéki feladatok ellátása</w:t>
            </w:r>
          </w:p>
        </w:tc>
      </w:tr>
      <w:tr w:rsidR="004471DB" w:rsidRPr="0075231B" w:rsidTr="00AF1D04">
        <w:trPr>
          <w:jc w:val="center"/>
        </w:trPr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9E5CD7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257822">
            <w:pPr>
              <w:ind w:left="213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10158-12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441048">
            <w:pPr>
              <w:ind w:left="95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Környezetvédelmi termékdíj feladatok ellátása</w:t>
            </w:r>
          </w:p>
        </w:tc>
      </w:tr>
      <w:tr w:rsidR="004471DB" w:rsidRPr="0075231B" w:rsidTr="00AF1D04">
        <w:trPr>
          <w:jc w:val="center"/>
        </w:trPr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9E5CD7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257822">
            <w:pPr>
              <w:ind w:left="213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10159-12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441048">
            <w:pPr>
              <w:ind w:left="95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Vámjogi feladatok ellátása</w:t>
            </w:r>
          </w:p>
        </w:tc>
      </w:tr>
      <w:tr w:rsidR="004471DB" w:rsidRPr="0075231B" w:rsidTr="00AF1D04">
        <w:trPr>
          <w:jc w:val="center"/>
        </w:trPr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9E5CD7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4.8.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257822">
            <w:pPr>
              <w:ind w:left="213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10160-12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441048">
            <w:pPr>
              <w:ind w:left="95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Vámtarifa feladatok és áruosztályozás</w:t>
            </w:r>
          </w:p>
        </w:tc>
      </w:tr>
      <w:tr w:rsidR="004471DB" w:rsidRPr="0075231B" w:rsidTr="00AF1D04">
        <w:trPr>
          <w:jc w:val="center"/>
        </w:trPr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9E5CD7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4.9.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257822">
            <w:pPr>
              <w:widowControl w:val="0"/>
              <w:autoSpaceDE w:val="0"/>
              <w:autoSpaceDN w:val="0"/>
              <w:adjustRightInd w:val="0"/>
              <w:ind w:left="213" w:right="139"/>
              <w:rPr>
                <w:sz w:val="20"/>
                <w:szCs w:val="20"/>
              </w:rPr>
            </w:pPr>
            <w:r w:rsidRPr="0075231B">
              <w:rPr>
                <w:sz w:val="20"/>
                <w:szCs w:val="20"/>
              </w:rPr>
              <w:t>11498-12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C705EA">
            <w:pPr>
              <w:widowControl w:val="0"/>
              <w:autoSpaceDE w:val="0"/>
              <w:autoSpaceDN w:val="0"/>
              <w:adjustRightInd w:val="0"/>
              <w:ind w:left="104" w:right="139" w:firstLine="17"/>
              <w:rPr>
                <w:sz w:val="20"/>
                <w:szCs w:val="20"/>
              </w:rPr>
            </w:pPr>
            <w:r w:rsidRPr="0075231B">
              <w:rPr>
                <w:sz w:val="20"/>
                <w:szCs w:val="20"/>
              </w:rPr>
              <w:t>Foglalkoztatás I.</w:t>
            </w:r>
          </w:p>
        </w:tc>
      </w:tr>
      <w:tr w:rsidR="004471DB" w:rsidRPr="0075231B" w:rsidTr="00AF1D04">
        <w:trPr>
          <w:jc w:val="center"/>
        </w:trPr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9E5CD7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4.10.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257822">
            <w:pPr>
              <w:widowControl w:val="0"/>
              <w:autoSpaceDE w:val="0"/>
              <w:autoSpaceDN w:val="0"/>
              <w:adjustRightInd w:val="0"/>
              <w:ind w:left="213" w:right="139"/>
              <w:rPr>
                <w:sz w:val="20"/>
                <w:szCs w:val="20"/>
              </w:rPr>
            </w:pPr>
            <w:r w:rsidRPr="0075231B">
              <w:rPr>
                <w:sz w:val="20"/>
                <w:szCs w:val="20"/>
              </w:rPr>
              <w:t>11499-12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9E5CD7">
            <w:pPr>
              <w:widowControl w:val="0"/>
              <w:autoSpaceDE w:val="0"/>
              <w:autoSpaceDN w:val="0"/>
              <w:adjustRightInd w:val="0"/>
              <w:ind w:left="104" w:right="139"/>
              <w:rPr>
                <w:sz w:val="20"/>
                <w:szCs w:val="20"/>
              </w:rPr>
            </w:pPr>
            <w:r w:rsidRPr="0075231B">
              <w:rPr>
                <w:sz w:val="20"/>
                <w:szCs w:val="20"/>
              </w:rPr>
              <w:t>Foglalkoztatás II.</w:t>
            </w:r>
          </w:p>
        </w:tc>
      </w:tr>
      <w:tr w:rsidR="004471DB" w:rsidRPr="0075231B" w:rsidTr="00AF1D04">
        <w:trPr>
          <w:jc w:val="center"/>
        </w:trPr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9E5CD7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4.11.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257822">
            <w:pPr>
              <w:widowControl w:val="0"/>
              <w:autoSpaceDE w:val="0"/>
              <w:autoSpaceDN w:val="0"/>
              <w:adjustRightInd w:val="0"/>
              <w:ind w:left="213" w:right="139"/>
              <w:rPr>
                <w:sz w:val="20"/>
                <w:szCs w:val="20"/>
              </w:rPr>
            </w:pPr>
            <w:r w:rsidRPr="0075231B">
              <w:rPr>
                <w:sz w:val="20"/>
                <w:szCs w:val="20"/>
              </w:rPr>
              <w:t>11500-12</w:t>
            </w:r>
          </w:p>
        </w:tc>
        <w:tc>
          <w:tcPr>
            <w:tcW w:w="6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9E5CD7">
            <w:pPr>
              <w:widowControl w:val="0"/>
              <w:autoSpaceDE w:val="0"/>
              <w:autoSpaceDN w:val="0"/>
              <w:adjustRightInd w:val="0"/>
              <w:ind w:left="104" w:right="139"/>
              <w:rPr>
                <w:sz w:val="20"/>
                <w:szCs w:val="20"/>
              </w:rPr>
            </w:pPr>
            <w:r w:rsidRPr="0075231B">
              <w:rPr>
                <w:sz w:val="20"/>
                <w:szCs w:val="20"/>
              </w:rPr>
              <w:t>Munkahelyi egészség és biztonság</w:t>
            </w:r>
          </w:p>
        </w:tc>
      </w:tr>
    </w:tbl>
    <w:p w:rsidR="00441048" w:rsidRPr="0075231B" w:rsidRDefault="00441048" w:rsidP="005A712F">
      <w:pPr>
        <w:ind w:firstLine="2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441048" w:rsidRPr="0075231B" w:rsidRDefault="00441048" w:rsidP="005A712F">
      <w:pPr>
        <w:ind w:firstLine="2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5A712F" w:rsidRPr="0075231B" w:rsidRDefault="005A712F" w:rsidP="005A712F">
      <w:pPr>
        <w:ind w:firstLine="280"/>
        <w:jc w:val="center"/>
        <w:rPr>
          <w:rFonts w:eastAsia="Times New Roman"/>
          <w:b/>
          <w:bCs/>
          <w:sz w:val="20"/>
          <w:szCs w:val="20"/>
          <w:lang w:eastAsia="hu-HU"/>
        </w:rPr>
      </w:pPr>
      <w:r w:rsidRPr="0075231B">
        <w:rPr>
          <w:rFonts w:eastAsia="Times New Roman"/>
          <w:b/>
          <w:bCs/>
          <w:sz w:val="20"/>
          <w:szCs w:val="20"/>
          <w:lang w:eastAsia="hu-HU"/>
        </w:rPr>
        <w:t>5. VIZSGÁZTATÁSI KÖVETELMÉNYEK</w:t>
      </w:r>
    </w:p>
    <w:p w:rsidR="00441048" w:rsidRPr="0075231B" w:rsidRDefault="00441048" w:rsidP="005A712F">
      <w:pPr>
        <w:ind w:firstLine="280"/>
        <w:jc w:val="center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5.1. A komplex szakmai vizsgára bocsátás feltételei:</w:t>
      </w: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441048" w:rsidRPr="0075231B" w:rsidRDefault="00441048" w:rsidP="00441048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Iskolarendszeren kívüli szakképzésben: az 5.2. pontban előírt valamennyi modulzáró vizsga eredményes letétele.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Iskolai rendszerű szakképzésben: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4F6A6D" w:rsidRPr="0075231B" w:rsidRDefault="004F6A6D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5.2. A modulzáró vizsga vizsgatevékenysége és az eredményesség feltétele:</w:t>
      </w: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tbl>
      <w:tblPr>
        <w:tblW w:w="8759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8"/>
        <w:gridCol w:w="1418"/>
        <w:gridCol w:w="3827"/>
        <w:gridCol w:w="2536"/>
      </w:tblGrid>
      <w:tr w:rsidR="005A712F" w:rsidRPr="0075231B" w:rsidTr="00AF1D04">
        <w:trPr>
          <w:jc w:val="center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C</w:t>
            </w:r>
          </w:p>
        </w:tc>
      </w:tr>
      <w:tr w:rsidR="005A712F" w:rsidRPr="0075231B" w:rsidTr="00AF1D04">
        <w:trPr>
          <w:jc w:val="center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5.2.1.</w:t>
            </w:r>
          </w:p>
        </w:tc>
        <w:tc>
          <w:tcPr>
            <w:tcW w:w="77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szakképesítés szakmai követelménymoduljainak</w:t>
            </w:r>
          </w:p>
        </w:tc>
      </w:tr>
      <w:tr w:rsidR="005A712F" w:rsidRPr="0075231B" w:rsidTr="00AF1D04">
        <w:trPr>
          <w:jc w:val="center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5.2.2.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megnevezés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modulzáró vizsga vizsgatevékenysége</w:t>
            </w:r>
          </w:p>
        </w:tc>
      </w:tr>
      <w:tr w:rsidR="005A712F" w:rsidRPr="0075231B" w:rsidTr="00AF1D04">
        <w:trPr>
          <w:jc w:val="center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4471DB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5.2.3.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AF1D04">
            <w:pPr>
              <w:ind w:left="74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1</w:t>
            </w:r>
            <w:r w:rsidR="001E395B" w:rsidRPr="0075231B">
              <w:rPr>
                <w:rFonts w:eastAsia="Times New Roman"/>
                <w:sz w:val="20"/>
                <w:szCs w:val="20"/>
                <w:lang w:eastAsia="hu-HU"/>
              </w:rPr>
              <w:t>1504</w:t>
            </w: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-12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AF1D04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Gazdálkodási alaptevékenység ellátása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AF1D04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gyakorlati</w:t>
            </w:r>
          </w:p>
        </w:tc>
      </w:tr>
      <w:tr w:rsidR="004471DB" w:rsidRPr="0075231B" w:rsidTr="00AF1D04">
        <w:trPr>
          <w:jc w:val="center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9E5CD7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5.2.4.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ind w:left="74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10156-12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Jogi-, adójogi feladatok ellátása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szóbeli</w:t>
            </w:r>
          </w:p>
        </w:tc>
      </w:tr>
      <w:tr w:rsidR="004471DB" w:rsidRPr="0075231B" w:rsidTr="00AF1D04">
        <w:trPr>
          <w:jc w:val="center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9E5CD7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5.2.5.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ind w:left="74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10157-12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Jövedéki feladatok ellátása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írásbeli</w:t>
            </w:r>
          </w:p>
        </w:tc>
      </w:tr>
      <w:tr w:rsidR="004471DB" w:rsidRPr="0075231B" w:rsidTr="00AF1D04">
        <w:trPr>
          <w:jc w:val="center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9E5CD7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5.2.6.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ind w:left="74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10158-12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Környezetvédelmi termékdíj feladatok ellátása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írásbeli</w:t>
            </w:r>
          </w:p>
        </w:tc>
      </w:tr>
      <w:tr w:rsidR="004471DB" w:rsidRPr="0075231B" w:rsidTr="00AF1D04">
        <w:trPr>
          <w:jc w:val="center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9E5CD7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5.2.7.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ind w:left="74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10159-12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Vámjogi feladatok ellátása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írásbeli</w:t>
            </w:r>
          </w:p>
        </w:tc>
      </w:tr>
      <w:tr w:rsidR="004471DB" w:rsidRPr="0075231B" w:rsidTr="00AF1D04">
        <w:trPr>
          <w:jc w:val="center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9E5CD7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5.2.8.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ind w:left="74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10160-12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Vámtarifa feladatok és áruosztályozás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ind w:left="74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írásbeli</w:t>
            </w:r>
          </w:p>
        </w:tc>
      </w:tr>
      <w:tr w:rsidR="004471DB" w:rsidRPr="0075231B" w:rsidTr="00AF1D04">
        <w:trPr>
          <w:jc w:val="center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9E5CD7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5.2.9.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widowControl w:val="0"/>
              <w:autoSpaceDE w:val="0"/>
              <w:autoSpaceDN w:val="0"/>
              <w:adjustRightInd w:val="0"/>
              <w:ind w:left="74"/>
              <w:rPr>
                <w:sz w:val="20"/>
                <w:szCs w:val="20"/>
              </w:rPr>
            </w:pPr>
            <w:r w:rsidRPr="0075231B">
              <w:rPr>
                <w:sz w:val="20"/>
                <w:szCs w:val="20"/>
              </w:rPr>
              <w:t>11498-12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widowControl w:val="0"/>
              <w:autoSpaceDE w:val="0"/>
              <w:autoSpaceDN w:val="0"/>
              <w:adjustRightInd w:val="0"/>
              <w:ind w:left="74" w:right="193" w:firstLine="17"/>
              <w:rPr>
                <w:sz w:val="20"/>
                <w:szCs w:val="20"/>
              </w:rPr>
            </w:pPr>
            <w:r w:rsidRPr="0075231B">
              <w:rPr>
                <w:sz w:val="20"/>
                <w:szCs w:val="20"/>
              </w:rPr>
              <w:t xml:space="preserve">Foglalkoztatás I. 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widowControl w:val="0"/>
              <w:autoSpaceDE w:val="0"/>
              <w:autoSpaceDN w:val="0"/>
              <w:adjustRightInd w:val="0"/>
              <w:ind w:left="74"/>
              <w:jc w:val="left"/>
              <w:rPr>
                <w:sz w:val="20"/>
                <w:szCs w:val="20"/>
              </w:rPr>
            </w:pPr>
            <w:r w:rsidRPr="0075231B">
              <w:rPr>
                <w:sz w:val="20"/>
                <w:szCs w:val="20"/>
              </w:rPr>
              <w:t>írásbeli</w:t>
            </w:r>
          </w:p>
        </w:tc>
      </w:tr>
      <w:tr w:rsidR="004471DB" w:rsidRPr="0075231B" w:rsidTr="00AF1D04">
        <w:trPr>
          <w:jc w:val="center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9E5CD7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5.2.10.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widowControl w:val="0"/>
              <w:autoSpaceDE w:val="0"/>
              <w:autoSpaceDN w:val="0"/>
              <w:adjustRightInd w:val="0"/>
              <w:ind w:left="74"/>
              <w:rPr>
                <w:sz w:val="20"/>
                <w:szCs w:val="20"/>
              </w:rPr>
            </w:pPr>
            <w:r w:rsidRPr="0075231B">
              <w:rPr>
                <w:sz w:val="20"/>
                <w:szCs w:val="20"/>
              </w:rPr>
              <w:t>11499-12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widowControl w:val="0"/>
              <w:autoSpaceDE w:val="0"/>
              <w:autoSpaceDN w:val="0"/>
              <w:adjustRightInd w:val="0"/>
              <w:ind w:left="74"/>
              <w:rPr>
                <w:sz w:val="20"/>
                <w:szCs w:val="20"/>
              </w:rPr>
            </w:pPr>
            <w:r w:rsidRPr="0075231B">
              <w:rPr>
                <w:sz w:val="20"/>
                <w:szCs w:val="20"/>
              </w:rPr>
              <w:t>Foglalkoztatás II.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widowControl w:val="0"/>
              <w:autoSpaceDE w:val="0"/>
              <w:autoSpaceDN w:val="0"/>
              <w:adjustRightInd w:val="0"/>
              <w:ind w:left="74"/>
              <w:jc w:val="left"/>
              <w:rPr>
                <w:sz w:val="20"/>
                <w:szCs w:val="20"/>
              </w:rPr>
            </w:pPr>
            <w:r w:rsidRPr="0075231B">
              <w:rPr>
                <w:sz w:val="20"/>
                <w:szCs w:val="20"/>
              </w:rPr>
              <w:t>írásbeli</w:t>
            </w:r>
          </w:p>
        </w:tc>
      </w:tr>
      <w:tr w:rsidR="004471DB" w:rsidRPr="0075231B" w:rsidTr="00AF1D04">
        <w:trPr>
          <w:jc w:val="center"/>
        </w:trPr>
        <w:tc>
          <w:tcPr>
            <w:tcW w:w="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9E5CD7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5.2.11.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widowControl w:val="0"/>
              <w:autoSpaceDE w:val="0"/>
              <w:autoSpaceDN w:val="0"/>
              <w:adjustRightInd w:val="0"/>
              <w:ind w:left="74"/>
              <w:rPr>
                <w:sz w:val="20"/>
                <w:szCs w:val="20"/>
              </w:rPr>
            </w:pPr>
            <w:r w:rsidRPr="0075231B">
              <w:rPr>
                <w:sz w:val="20"/>
                <w:szCs w:val="20"/>
              </w:rPr>
              <w:t>11500-12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widowControl w:val="0"/>
              <w:autoSpaceDE w:val="0"/>
              <w:autoSpaceDN w:val="0"/>
              <w:adjustRightInd w:val="0"/>
              <w:ind w:left="74"/>
              <w:rPr>
                <w:sz w:val="20"/>
                <w:szCs w:val="20"/>
              </w:rPr>
            </w:pPr>
            <w:r w:rsidRPr="0075231B">
              <w:rPr>
                <w:sz w:val="20"/>
                <w:szCs w:val="20"/>
              </w:rPr>
              <w:t>Munkahelyi egészség és biztonság</w:t>
            </w:r>
          </w:p>
        </w:tc>
        <w:tc>
          <w:tcPr>
            <w:tcW w:w="2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4471DB" w:rsidRPr="0075231B" w:rsidRDefault="004471DB" w:rsidP="00AF1D04">
            <w:pPr>
              <w:widowControl w:val="0"/>
              <w:autoSpaceDE w:val="0"/>
              <w:autoSpaceDN w:val="0"/>
              <w:adjustRightInd w:val="0"/>
              <w:ind w:left="74"/>
              <w:jc w:val="left"/>
              <w:rPr>
                <w:sz w:val="20"/>
                <w:szCs w:val="20"/>
              </w:rPr>
            </w:pPr>
            <w:r w:rsidRPr="0075231B">
              <w:rPr>
                <w:sz w:val="20"/>
                <w:szCs w:val="20"/>
              </w:rPr>
              <w:t>írásbeli</w:t>
            </w:r>
          </w:p>
        </w:tc>
      </w:tr>
    </w:tbl>
    <w:p w:rsidR="00BF7FD6" w:rsidRPr="0075231B" w:rsidRDefault="00BF7FD6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modulzáró vizsga csak akkor eredményes, ha valamennyi követelménymodulhoz rendelt modulzáró vizsgatevékenységet a jelölt legalább 60%-os szinten teljesíti.</w:t>
      </w: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5.3. A komplex szakmai vizsga vizsgatevékenységei és vizsgafeladatai:</w:t>
      </w: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5.3.1. Gyakorlati vizsgatevékenység</w:t>
      </w: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vizsgafeladat megnevezése: Áruosztályozás</w:t>
      </w:r>
    </w:p>
    <w:p w:rsidR="00441048" w:rsidRPr="0075231B" w:rsidRDefault="00441048" w:rsidP="005A712F">
      <w:pPr>
        <w:autoSpaceDE w:val="0"/>
        <w:autoSpaceDN w:val="0"/>
        <w:adjustRightInd w:val="0"/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75231B">
        <w:rPr>
          <w:rFonts w:eastAsia="Times New Roman"/>
          <w:sz w:val="20"/>
          <w:szCs w:val="20"/>
          <w:lang w:eastAsia="hu-HU"/>
        </w:rPr>
        <w:t xml:space="preserve">A vizsgafeladat ismertetése: </w:t>
      </w:r>
      <w:r w:rsidRPr="0075231B">
        <w:rPr>
          <w:sz w:val="20"/>
          <w:szCs w:val="20"/>
        </w:rPr>
        <w:t>Áruosztályozás és áruisme</w:t>
      </w:r>
      <w:r w:rsidR="00942CCD">
        <w:rPr>
          <w:sz w:val="20"/>
          <w:szCs w:val="20"/>
        </w:rPr>
        <w:t xml:space="preserve">ret szabályainak alkalmazása a </w:t>
      </w:r>
      <w:proofErr w:type="spellStart"/>
      <w:r w:rsidRPr="0075231B">
        <w:rPr>
          <w:sz w:val="20"/>
          <w:szCs w:val="20"/>
        </w:rPr>
        <w:t>tarifális</w:t>
      </w:r>
      <w:proofErr w:type="spellEnd"/>
      <w:r w:rsidRPr="0075231B">
        <w:rPr>
          <w:sz w:val="20"/>
          <w:szCs w:val="20"/>
        </w:rPr>
        <w:t xml:space="preserve"> besorolás keretében a Kombinált Nómenklatúra alkalmazásával </w:t>
      </w:r>
      <w:r w:rsidRPr="0075231B">
        <w:rPr>
          <w:rFonts w:eastAsia="Times New Roman"/>
          <w:sz w:val="20"/>
          <w:szCs w:val="20"/>
          <w:lang w:eastAsia="hu-HU"/>
        </w:rPr>
        <w:t>központi gyakorlati feladatlap alapján. A központi gyakorlati feladatlap a szakképesítésért felelős miniszter által kiadott és a honlapján közzétett Útmutató alapján kerül összeállításra.</w:t>
      </w: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vizsgafeladat időtartama: 60 perc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vizsgafeladat értékelési súlyaránya: 20%</w:t>
      </w: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5.3.2. Központi írásbeli vizsgatevékenység</w:t>
      </w: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vizsgafeladat megnevezése: Vámjogi feladatok, jövedéki feladatok és környezetvédelmi termékdíj feladatok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lastRenderedPageBreak/>
        <w:t>A vizsgafeladat a vámjogi feladatokat, a jövedéki feladatokat és a környezetvédelmi termékdíj feladatokat 1/3-1/3-1/3 arányban tartalmazza.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Az írásbeli vizsgatevékenység a szakképesítésért felelős miniszter által kiadott és a honlapján közzétett Útmutató alapján kerül lebonyolításra.</w:t>
      </w: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 xml:space="preserve">A) Vámjogi feladatok 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vizsgafeladat ismertetése:</w:t>
      </w:r>
      <w:r w:rsidRPr="0075231B">
        <w:rPr>
          <w:b/>
          <w:sz w:val="20"/>
          <w:szCs w:val="20"/>
        </w:rPr>
        <w:t xml:space="preserve"> </w:t>
      </w:r>
      <w:r w:rsidR="00F013D4" w:rsidRPr="0075231B">
        <w:rPr>
          <w:rFonts w:eastAsia="Times New Roman"/>
          <w:color w:val="000000"/>
          <w:sz w:val="20"/>
          <w:szCs w:val="20"/>
          <w:lang w:eastAsia="hu-HU"/>
        </w:rPr>
        <w:t>a vámeljárás kezdeményezéséhez szükséges vámáru-nyilatkozat kitöltése</w:t>
      </w:r>
      <w:r w:rsidR="00F013D4" w:rsidRPr="0075231B">
        <w:rPr>
          <w:rFonts w:eastAsia="Times New Roman"/>
          <w:sz w:val="20"/>
          <w:szCs w:val="20"/>
          <w:lang w:eastAsia="hu-HU"/>
        </w:rPr>
        <w:t>, a helyes vámtarifaszám megállapítása (</w:t>
      </w:r>
      <w:r w:rsidR="00F013D4" w:rsidRPr="0075231B">
        <w:rPr>
          <w:sz w:val="20"/>
          <w:szCs w:val="20"/>
        </w:rPr>
        <w:t>a konkrét vámeljáráshoz kapcsolódó TARIC kód megállapítása, az áruosztályozás szempontjainak indokolásával)</w:t>
      </w:r>
      <w:r w:rsidR="00F013D4" w:rsidRPr="0075231B">
        <w:rPr>
          <w:rFonts w:eastAsia="Times New Roman"/>
          <w:sz w:val="20"/>
          <w:szCs w:val="20"/>
          <w:lang w:eastAsia="hu-HU"/>
        </w:rPr>
        <w:t>, az esetlegesen felmerülő vámtartozás, illetve nem közösségi adók és díjak, vagy vámbiztosíték megállapítása és ismertetése központi gyakorlati feladatlap alapján. A központi gyakorlati feladatlap a szakképesítésért felelős miniszter által kiadott és a honlapján közzétett Útmutató alapján kerül összeállításra. A feladat megoldásához a hatályos Egységes Vámáru-nyilatkozat Kitöltési Útmutatója és a Kombinált Nómenklatúra használható.</w:t>
      </w:r>
      <w:r w:rsidRPr="0075231B">
        <w:rPr>
          <w:sz w:val="20"/>
          <w:szCs w:val="20"/>
        </w:rPr>
        <w:t xml:space="preserve"> </w:t>
      </w:r>
    </w:p>
    <w:p w:rsidR="00441048" w:rsidRPr="0075231B" w:rsidRDefault="00441048" w:rsidP="005A712F">
      <w:pPr>
        <w:ind w:left="36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6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 xml:space="preserve">B) Jövedéki feladatok </w:t>
      </w:r>
    </w:p>
    <w:p w:rsidR="005A712F" w:rsidRPr="0075231B" w:rsidRDefault="005A712F" w:rsidP="004D750D">
      <w:pPr>
        <w:ind w:left="36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 xml:space="preserve">A vizsgafeladat ismertetése: </w:t>
      </w:r>
      <w:r w:rsidR="00F013D4" w:rsidRPr="0075231B">
        <w:rPr>
          <w:sz w:val="20"/>
          <w:szCs w:val="20"/>
        </w:rPr>
        <w:t>a</w:t>
      </w:r>
      <w:r w:rsidRPr="0075231B">
        <w:rPr>
          <w:sz w:val="20"/>
          <w:szCs w:val="20"/>
        </w:rPr>
        <w:t xml:space="preserve"> jövedéki adótörvény rendelkezéseinek gyakorlatban való alkalmazása </w:t>
      </w:r>
    </w:p>
    <w:p w:rsidR="00441048" w:rsidRPr="0075231B" w:rsidRDefault="00441048" w:rsidP="005A712F">
      <w:pPr>
        <w:ind w:left="36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6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 xml:space="preserve">C) Környezetvédelmi termékdíj feladatok </w:t>
      </w:r>
    </w:p>
    <w:p w:rsidR="00441048" w:rsidRPr="0075231B" w:rsidRDefault="00441048" w:rsidP="005A712F">
      <w:pPr>
        <w:ind w:left="36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6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 xml:space="preserve">A vizsgafeladat ismertetése: </w:t>
      </w:r>
      <w:r w:rsidR="00F013D4" w:rsidRPr="0075231B">
        <w:rPr>
          <w:sz w:val="20"/>
          <w:szCs w:val="20"/>
        </w:rPr>
        <w:t>a</w:t>
      </w:r>
      <w:r w:rsidRPr="0075231B">
        <w:rPr>
          <w:sz w:val="20"/>
          <w:szCs w:val="20"/>
        </w:rPr>
        <w:t xml:space="preserve"> környezetvédelmi termékdíj törvény rendelkezéseinek gyakorlatban való alkalmazása, az okmányok és formanyomtatványok tartalmának </w:t>
      </w:r>
      <w:r w:rsidRPr="0075231B">
        <w:rPr>
          <w:rFonts w:eastAsia="Times New Roman"/>
          <w:sz w:val="20"/>
          <w:szCs w:val="20"/>
          <w:lang w:eastAsia="hu-HU"/>
        </w:rPr>
        <w:t>bemutatása</w:t>
      </w:r>
      <w:r w:rsidR="00F013D4" w:rsidRPr="0075231B">
        <w:rPr>
          <w:rFonts w:eastAsia="Times New Roman"/>
          <w:sz w:val="20"/>
          <w:szCs w:val="20"/>
          <w:lang w:eastAsia="hu-HU"/>
        </w:rPr>
        <w:t>.</w:t>
      </w:r>
    </w:p>
    <w:p w:rsidR="00441048" w:rsidRPr="0075231B" w:rsidRDefault="00441048" w:rsidP="005A712F">
      <w:pPr>
        <w:ind w:left="36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6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 xml:space="preserve">A vizsgafeladat időtartama: 270 perc (90 perc + 90 perc + 90 perc) </w:t>
      </w:r>
    </w:p>
    <w:p w:rsidR="005A712F" w:rsidRPr="0075231B" w:rsidRDefault="009C66ED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vizsgafeladat értékelési súlyaránya</w:t>
      </w:r>
      <w:r w:rsidR="005A712F" w:rsidRPr="0075231B">
        <w:rPr>
          <w:rFonts w:eastAsia="Times New Roman"/>
          <w:sz w:val="20"/>
          <w:szCs w:val="20"/>
          <w:lang w:eastAsia="hu-HU"/>
        </w:rPr>
        <w:t xml:space="preserve">: </w:t>
      </w:r>
      <w:r w:rsidR="00F013D4" w:rsidRPr="0075231B">
        <w:rPr>
          <w:rFonts w:eastAsia="Times New Roman"/>
          <w:sz w:val="20"/>
          <w:szCs w:val="20"/>
          <w:lang w:eastAsia="hu-HU"/>
        </w:rPr>
        <w:t>40</w:t>
      </w:r>
      <w:r w:rsidR="005A712F" w:rsidRPr="0075231B">
        <w:rPr>
          <w:rFonts w:eastAsia="Times New Roman"/>
          <w:sz w:val="20"/>
          <w:szCs w:val="20"/>
          <w:lang w:eastAsia="hu-HU"/>
        </w:rPr>
        <w:t>%</w:t>
      </w: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5.3.3. Szóbeli vizsgatevékenység</w:t>
      </w: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vizsgafeladat megnevezése: Vámjogi-, jövedéki- és termékdíj feladatok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vizsgafeladat a vámjogi feladatokat, a jövedéki feladatokat és a környezetvédelmi termékdíj feladatokat 1/3-1/3-1/3 arányban tartalmazza.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szóbeli vizsgatevékenység a szakképesítésért felelős miniszter által kiadott és a honlapján közzétett Útmutató alapján kerül lebonyolításra.</w:t>
      </w: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 xml:space="preserve">A) Vámjogi </w:t>
      </w:r>
      <w:r w:rsidR="00F013D4" w:rsidRPr="0075231B">
        <w:rPr>
          <w:rFonts w:eastAsia="Times New Roman"/>
          <w:sz w:val="20"/>
          <w:szCs w:val="20"/>
          <w:lang w:eastAsia="hu-HU"/>
        </w:rPr>
        <w:t xml:space="preserve">és vámtarifa </w:t>
      </w:r>
      <w:r w:rsidRPr="0075231B">
        <w:rPr>
          <w:rFonts w:eastAsia="Times New Roman"/>
          <w:sz w:val="20"/>
          <w:szCs w:val="20"/>
          <w:lang w:eastAsia="hu-HU"/>
        </w:rPr>
        <w:t xml:space="preserve">feladatok 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 xml:space="preserve">A vizsgafeladat ismertetése: </w:t>
      </w:r>
      <w:r w:rsidR="00F013D4" w:rsidRPr="0075231B">
        <w:rPr>
          <w:rFonts w:eastAsia="Times New Roman"/>
          <w:sz w:val="20"/>
          <w:szCs w:val="20"/>
          <w:lang w:eastAsia="hu-HU"/>
        </w:rPr>
        <w:t>az á</w:t>
      </w:r>
      <w:r w:rsidR="00F013D4" w:rsidRPr="0075231B">
        <w:rPr>
          <w:sz w:val="20"/>
          <w:szCs w:val="20"/>
        </w:rPr>
        <w:t xml:space="preserve">ruosztályozás és áruismeret szabályainak alkalmazása a </w:t>
      </w:r>
      <w:proofErr w:type="spellStart"/>
      <w:r w:rsidR="00F013D4" w:rsidRPr="0075231B">
        <w:rPr>
          <w:sz w:val="20"/>
          <w:szCs w:val="20"/>
        </w:rPr>
        <w:t>tarifális</w:t>
      </w:r>
      <w:proofErr w:type="spellEnd"/>
      <w:r w:rsidR="00F013D4" w:rsidRPr="0075231B">
        <w:rPr>
          <w:sz w:val="20"/>
          <w:szCs w:val="20"/>
        </w:rPr>
        <w:t xml:space="preserve"> besorolás keretében, mely a szakmai követelmények megadott témaköreinek mindegyikét tartalmazhatja, továbbá a vámjog és a vámeljárások, valamint a kapcsolt jogszabályok alkalmazása.</w:t>
      </w: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B) Jövedéki feladatok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 xml:space="preserve">A vizsgafeladat ismertetése: a jövedéki adótörvény, valamint a kapcsolódó végrehajtási rendeletek szakmai követelményei megadott témaköreinek mindegyikét tartalmazza. </w:t>
      </w: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C) Környezetvédelmi termékdíj feladatok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vizsgafeladat ismertetése: a környezetvédelmi termékdíjról szóló törvény, valamint a kapcsolódó végrehajtási rendelet (ágazati szabályokkal együtt) valamennyi szabályozási területét tartalmazza.</w:t>
      </w: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 xml:space="preserve">A vizsgafeladat időtartama: </w:t>
      </w:r>
      <w:r w:rsidR="009C66ED" w:rsidRPr="0075231B">
        <w:rPr>
          <w:rFonts w:eastAsia="Times New Roman"/>
          <w:sz w:val="20"/>
          <w:szCs w:val="20"/>
          <w:lang w:eastAsia="hu-HU"/>
        </w:rPr>
        <w:t>6</w:t>
      </w:r>
      <w:r w:rsidRPr="0075231B">
        <w:rPr>
          <w:rFonts w:eastAsia="Times New Roman"/>
          <w:sz w:val="20"/>
          <w:szCs w:val="20"/>
          <w:lang w:eastAsia="hu-HU"/>
        </w:rPr>
        <w:t>0 perc (ebből felkészülési idő 30 perc)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 xml:space="preserve">A vizsgafeladat értékelési súlyaránya: </w:t>
      </w:r>
      <w:r w:rsidR="00F013D4" w:rsidRPr="0075231B">
        <w:rPr>
          <w:rFonts w:eastAsia="Times New Roman"/>
          <w:sz w:val="20"/>
          <w:szCs w:val="20"/>
          <w:lang w:eastAsia="hu-HU"/>
        </w:rPr>
        <w:t>40</w:t>
      </w:r>
      <w:r w:rsidRPr="0075231B">
        <w:rPr>
          <w:rFonts w:eastAsia="Times New Roman"/>
          <w:sz w:val="20"/>
          <w:szCs w:val="20"/>
          <w:lang w:eastAsia="hu-HU"/>
        </w:rPr>
        <w:t>%</w:t>
      </w: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441048" w:rsidRPr="0075231B" w:rsidRDefault="00441048" w:rsidP="005A712F">
      <w:pPr>
        <w:ind w:left="380"/>
        <w:rPr>
          <w:sz w:val="20"/>
          <w:szCs w:val="20"/>
        </w:rPr>
      </w:pPr>
    </w:p>
    <w:p w:rsidR="005A712F" w:rsidRPr="0075231B" w:rsidRDefault="005A712F" w:rsidP="005A712F">
      <w:pPr>
        <w:ind w:left="380"/>
        <w:rPr>
          <w:sz w:val="20"/>
          <w:szCs w:val="20"/>
        </w:rPr>
      </w:pPr>
      <w:r w:rsidRPr="0075231B">
        <w:rPr>
          <w:sz w:val="20"/>
          <w:szCs w:val="20"/>
        </w:rPr>
        <w:t xml:space="preserve">A modulzáró vizsgatevékenységek szervezésére, lebonyolítására és az értékelésre vonatkozó szabályokat a szakképesítésért felelős miniszter a </w:t>
      </w:r>
      <w:hyperlink r:id="rId5" w:history="1">
        <w:r w:rsidRPr="0075231B">
          <w:rPr>
            <w:sz w:val="20"/>
            <w:szCs w:val="20"/>
          </w:rPr>
          <w:t>http://www.kormany.hu/hu/nemzetgazdasagi-miniszterium/ado-es-penzugyekert-felelos-allamtitkarsag/hirek/penzugyi-agazati-szakkepzesi-es-szabalyozott-szakmak</w:t>
        </w:r>
      </w:hyperlink>
      <w:r w:rsidRPr="0075231B">
        <w:rPr>
          <w:sz w:val="20"/>
          <w:szCs w:val="20"/>
        </w:rPr>
        <w:t xml:space="preserve"> című honlapján közzéteszi. </w:t>
      </w:r>
    </w:p>
    <w:p w:rsidR="005A712F" w:rsidRPr="0075231B" w:rsidRDefault="005A712F" w:rsidP="005A712F">
      <w:pPr>
        <w:ind w:left="380"/>
        <w:rPr>
          <w:sz w:val="20"/>
          <w:szCs w:val="20"/>
        </w:rPr>
      </w:pPr>
      <w:r w:rsidRPr="0075231B">
        <w:rPr>
          <w:sz w:val="20"/>
          <w:szCs w:val="20"/>
        </w:rPr>
        <w:lastRenderedPageBreak/>
        <w:t>A modulzáró vizsga vizsgatevékenységének szabályszerűségét a vizsgabizottság egy tagja utólag, de legfeljebb a komplex szakmai vizsga megkezdése előtti 5. napig ellenőrizheti.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gyakorlati vizsgatevékenység szervezésének, lebonyolításának feltételeit a szakképesítésért felelős miniszter honlapján közzétett útmutató tartalmazza.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 xml:space="preserve">A gyakorlati és írásbeli vizsgatevékenységet az első, a szóbeli vizsgatevékenységet a második napon kell lebonyolítani. A vizsgatevékenységek vizsgaidőpontjai tekintetében a szakképesítésért felelős miniszter </w:t>
      </w:r>
      <w:r w:rsidR="009F106A" w:rsidRPr="0075231B">
        <w:rPr>
          <w:rFonts w:eastAsia="Times New Roman"/>
          <w:sz w:val="20"/>
          <w:szCs w:val="20"/>
          <w:lang w:eastAsia="hu-HU"/>
        </w:rPr>
        <w:t>honlapján</w:t>
      </w:r>
      <w:r w:rsidRPr="0075231B">
        <w:rPr>
          <w:rFonts w:eastAsia="Times New Roman"/>
          <w:sz w:val="20"/>
          <w:szCs w:val="20"/>
          <w:lang w:eastAsia="hu-HU"/>
        </w:rPr>
        <w:t xml:space="preserve"> közreadott </w:t>
      </w:r>
      <w:proofErr w:type="spellStart"/>
      <w:r w:rsidRPr="0075231B">
        <w:rPr>
          <w:rFonts w:eastAsia="Times New Roman"/>
          <w:sz w:val="20"/>
          <w:szCs w:val="20"/>
          <w:lang w:eastAsia="hu-HU"/>
        </w:rPr>
        <w:t>vizsganaptára</w:t>
      </w:r>
      <w:proofErr w:type="spellEnd"/>
      <w:r w:rsidRPr="0075231B">
        <w:rPr>
          <w:rFonts w:eastAsia="Times New Roman"/>
          <w:sz w:val="20"/>
          <w:szCs w:val="20"/>
          <w:lang w:eastAsia="hu-HU"/>
        </w:rPr>
        <w:t xml:space="preserve"> az irányadó.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Az első és a második vizsganap között legalább két vizsgamentes napnak kell eltelnie.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szakképesítésért felelős miniszter a szakmai vizsga megkezdése előtt legalább 30 nappal a honlapján mindenki által hozzáférhető módon közzéteszi a szóbeli tételsorokat.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szakmai vizsgán kizárólag a szakképesítésért felelős miniszter honlapján közzétett segédeszközök (Kombinált Nómenklatúra, vagy elektronikus úton elérhető TARIC váminformációs rendszer) használhatóak.</w:t>
      </w:r>
    </w:p>
    <w:p w:rsidR="005A712F" w:rsidRPr="0075231B" w:rsidRDefault="005A712F" w:rsidP="005A712F">
      <w:pPr>
        <w:ind w:left="380"/>
        <w:rPr>
          <w:sz w:val="20"/>
          <w:szCs w:val="20"/>
        </w:rPr>
      </w:pPr>
      <w:r w:rsidRPr="0075231B">
        <w:rPr>
          <w:sz w:val="20"/>
          <w:szCs w:val="20"/>
        </w:rPr>
        <w:t xml:space="preserve">A szakképesítéssel kapcsolatos előírások az állami szakképzési és felnőttképzési szerv </w:t>
      </w:r>
      <w:hyperlink r:id="rId6" w:history="1">
        <w:r w:rsidRPr="0075231B">
          <w:rPr>
            <w:sz w:val="20"/>
            <w:szCs w:val="20"/>
          </w:rPr>
          <w:t>http://www.munka.hu/</w:t>
        </w:r>
      </w:hyperlink>
      <w:r w:rsidRPr="0075231B">
        <w:rPr>
          <w:sz w:val="20"/>
          <w:szCs w:val="20"/>
        </w:rPr>
        <w:t xml:space="preserve"> című weblapján is elérhetők a Szak- és felnőttképzés Vizsgák menüpontjában.</w:t>
      </w: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5.5. A szakmai vizsga értékelésének a szakmai vizsgaszabályzattól eltérő szempontjai:</w:t>
      </w:r>
    </w:p>
    <w:p w:rsidR="00441048" w:rsidRPr="0075231B" w:rsidRDefault="00441048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 xml:space="preserve">A központi írásbeli vizsgatevékenység csak akkor eredményes, ha a vizsgázó az </w:t>
      </w:r>
      <w:proofErr w:type="gramStart"/>
      <w:r w:rsidRPr="0075231B">
        <w:rPr>
          <w:rFonts w:eastAsia="Times New Roman"/>
          <w:sz w:val="20"/>
          <w:szCs w:val="20"/>
          <w:lang w:eastAsia="hu-HU"/>
        </w:rPr>
        <w:t>A</w:t>
      </w:r>
      <w:proofErr w:type="gramEnd"/>
      <w:r w:rsidRPr="0075231B">
        <w:rPr>
          <w:rFonts w:eastAsia="Times New Roman"/>
          <w:sz w:val="20"/>
          <w:szCs w:val="20"/>
          <w:lang w:eastAsia="hu-HU"/>
        </w:rPr>
        <w:t>) Vámjogi feladatokat, a B) Jövedéki feladatokat és a C) Környezetvédelmi termékdíj feladatokat külön-külön legalább 60%-os szinten teljesíti.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szóbeli vizsgatevékenység csak akkor kezdhető meg, ha a gyakorlati vizsgatevékenység eredményes és a központi írásbeli vizsgatevékenység</w:t>
      </w:r>
      <w:r w:rsidR="009C66ED" w:rsidRPr="0075231B">
        <w:rPr>
          <w:rFonts w:eastAsia="Times New Roman"/>
          <w:sz w:val="20"/>
          <w:szCs w:val="20"/>
          <w:lang w:eastAsia="hu-HU"/>
        </w:rPr>
        <w:t xml:space="preserve"> </w:t>
      </w:r>
      <w:r w:rsidRPr="0075231B">
        <w:rPr>
          <w:rFonts w:eastAsia="Times New Roman"/>
          <w:sz w:val="20"/>
          <w:szCs w:val="20"/>
          <w:lang w:eastAsia="hu-HU"/>
        </w:rPr>
        <w:t xml:space="preserve">során a vizsgázó az </w:t>
      </w:r>
      <w:proofErr w:type="gramStart"/>
      <w:r w:rsidRPr="0075231B">
        <w:rPr>
          <w:rFonts w:eastAsia="Times New Roman"/>
          <w:sz w:val="20"/>
          <w:szCs w:val="20"/>
          <w:lang w:eastAsia="hu-HU"/>
        </w:rPr>
        <w:t>A</w:t>
      </w:r>
      <w:proofErr w:type="gramEnd"/>
      <w:r w:rsidRPr="0075231B">
        <w:rPr>
          <w:rFonts w:eastAsia="Times New Roman"/>
          <w:sz w:val="20"/>
          <w:szCs w:val="20"/>
          <w:lang w:eastAsia="hu-HU"/>
        </w:rPr>
        <w:t>) Vámjogi feladatok</w:t>
      </w:r>
      <w:r w:rsidR="00227026" w:rsidRPr="0075231B">
        <w:rPr>
          <w:rFonts w:eastAsia="Times New Roman"/>
          <w:sz w:val="20"/>
          <w:szCs w:val="20"/>
          <w:lang w:eastAsia="hu-HU"/>
        </w:rPr>
        <w:t>at</w:t>
      </w:r>
      <w:r w:rsidRPr="0075231B">
        <w:rPr>
          <w:rFonts w:eastAsia="Times New Roman"/>
          <w:sz w:val="20"/>
          <w:szCs w:val="20"/>
          <w:lang w:eastAsia="hu-HU"/>
        </w:rPr>
        <w:t>, a B) Jövedéki feladatok</w:t>
      </w:r>
      <w:r w:rsidR="00227026" w:rsidRPr="0075231B">
        <w:rPr>
          <w:rFonts w:eastAsia="Times New Roman"/>
          <w:sz w:val="20"/>
          <w:szCs w:val="20"/>
          <w:lang w:eastAsia="hu-HU"/>
        </w:rPr>
        <w:t>at</w:t>
      </w:r>
      <w:r w:rsidRPr="0075231B">
        <w:rPr>
          <w:rFonts w:eastAsia="Times New Roman"/>
          <w:sz w:val="20"/>
          <w:szCs w:val="20"/>
          <w:lang w:eastAsia="hu-HU"/>
        </w:rPr>
        <w:t xml:space="preserve"> és a C) Környezetvédelmi termékdíj feladatok</w:t>
      </w:r>
      <w:r w:rsidR="00227026" w:rsidRPr="0075231B">
        <w:rPr>
          <w:rFonts w:eastAsia="Times New Roman"/>
          <w:sz w:val="20"/>
          <w:szCs w:val="20"/>
          <w:lang w:eastAsia="hu-HU"/>
        </w:rPr>
        <w:t>at</w:t>
      </w:r>
      <w:r w:rsidRPr="0075231B">
        <w:rPr>
          <w:rFonts w:eastAsia="Times New Roman"/>
          <w:sz w:val="20"/>
          <w:szCs w:val="20"/>
          <w:lang w:eastAsia="hu-HU"/>
        </w:rPr>
        <w:t xml:space="preserve"> </w:t>
      </w:r>
      <w:r w:rsidR="00227026" w:rsidRPr="0075231B">
        <w:rPr>
          <w:rFonts w:eastAsia="Times New Roman"/>
          <w:sz w:val="20"/>
          <w:szCs w:val="20"/>
          <w:lang w:eastAsia="hu-HU"/>
        </w:rPr>
        <w:t>külön-külön legalább 60%-os szinten teljesíti.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 xml:space="preserve">A szóbeli vizsgatevékenység csak akkor eredményes, ha a vizsgázó </w:t>
      </w:r>
      <w:r w:rsidR="0014103D" w:rsidRPr="0075231B">
        <w:rPr>
          <w:rFonts w:eastAsia="Times New Roman"/>
          <w:sz w:val="20"/>
          <w:szCs w:val="20"/>
          <w:lang w:eastAsia="hu-HU"/>
        </w:rPr>
        <w:t xml:space="preserve">az </w:t>
      </w:r>
      <w:proofErr w:type="gramStart"/>
      <w:r w:rsidR="00C41692" w:rsidRPr="0075231B">
        <w:rPr>
          <w:rFonts w:eastAsia="Times New Roman"/>
          <w:sz w:val="20"/>
          <w:szCs w:val="20"/>
          <w:lang w:eastAsia="hu-HU"/>
        </w:rPr>
        <w:t>A</w:t>
      </w:r>
      <w:proofErr w:type="gramEnd"/>
      <w:r w:rsidR="00C41692" w:rsidRPr="0075231B">
        <w:rPr>
          <w:rFonts w:eastAsia="Times New Roman"/>
          <w:sz w:val="20"/>
          <w:szCs w:val="20"/>
          <w:lang w:eastAsia="hu-HU"/>
        </w:rPr>
        <w:t xml:space="preserve">) </w:t>
      </w:r>
      <w:r w:rsidR="00F844E4" w:rsidRPr="0075231B">
        <w:rPr>
          <w:rFonts w:eastAsia="Times New Roman"/>
          <w:sz w:val="20"/>
          <w:szCs w:val="20"/>
          <w:lang w:eastAsia="hu-HU"/>
        </w:rPr>
        <w:t>Vámjogi és vámtarifa feladatok</w:t>
      </w:r>
      <w:r w:rsidR="00C41692" w:rsidRPr="0075231B">
        <w:rPr>
          <w:rFonts w:eastAsia="Times New Roman"/>
          <w:sz w:val="20"/>
          <w:szCs w:val="20"/>
          <w:lang w:eastAsia="hu-HU"/>
        </w:rPr>
        <w:t xml:space="preserve">at, a B) Jövedéki feladatokat és a C) Környezetvédelmi termékdíj </w:t>
      </w:r>
      <w:r w:rsidRPr="0075231B">
        <w:rPr>
          <w:rFonts w:eastAsia="Times New Roman"/>
          <w:sz w:val="20"/>
          <w:szCs w:val="20"/>
          <w:lang w:eastAsia="hu-HU"/>
        </w:rPr>
        <w:t>feladatokat külön-külön legalább 60%-os szinten teljesíti.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komplex szakmai vizsga egyes vizsgatevékenységeinek érdemjegye az elért %-os teljesítmények alapján:</w:t>
      </w:r>
    </w:p>
    <w:p w:rsidR="005A712F" w:rsidRPr="0075231B" w:rsidRDefault="005A712F" w:rsidP="005A712F">
      <w:pPr>
        <w:ind w:left="96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90 – 100%    jeles (5)</w:t>
      </w:r>
    </w:p>
    <w:p w:rsidR="005A712F" w:rsidRPr="0075231B" w:rsidRDefault="005A712F" w:rsidP="005A712F">
      <w:pPr>
        <w:ind w:left="96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80 – 89%    jó (4)</w:t>
      </w:r>
    </w:p>
    <w:p w:rsidR="005A712F" w:rsidRPr="0075231B" w:rsidRDefault="005A712F" w:rsidP="005A712F">
      <w:pPr>
        <w:ind w:left="96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70 – 79%    közepes (3)</w:t>
      </w:r>
    </w:p>
    <w:p w:rsidR="005A712F" w:rsidRPr="0075231B" w:rsidRDefault="005A712F" w:rsidP="005A712F">
      <w:pPr>
        <w:ind w:left="96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60 – 69%    elégséges (2)</w:t>
      </w:r>
    </w:p>
    <w:p w:rsidR="005A712F" w:rsidRPr="0075231B" w:rsidRDefault="005A712F" w:rsidP="005A712F">
      <w:pPr>
        <w:ind w:left="96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0 – 59%    elégtelen (1)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Amennyiben minden vizsgatevékenység eredményes, úgy a komplex szakmai vizsga osztályzatát a vizsgatevékenységenként elért érdemjegyek vizsgafeladat értékelési arányával súlyozott átlaga alapján két tizedesre kerekítve az általános szabályok szerint (0,50-től felfelé) kell meghatározni.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Sikertelen a komplex szakmai vizsga, ha bármelyik vizsgatevékenység érdemjegye elégtelen (1).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Javítóvizsgát abból a vizsgatevékenységből kell tenni, amelyből a vizsgázó teljesítményét elégtelenre (1) minősítette a vizsgabizottság.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Felmentés esetén a beszámítás alapjául szolgáló dokumentumban az adott vizsgatevékenységhez, vizsgarészhez rendelt értékelési teljesítményt (érdemjegy, osztályzat, teljesítményszázalék) kell figyelembe venni. Teljesítményszázalék esetén az érdemjeggyé történő átváltás a komplex szakmai vizsga vizsgatevékenységének értékelési besorolása alapján történik.</w:t>
      </w:r>
    </w:p>
    <w:p w:rsidR="00441048" w:rsidRPr="0075231B" w:rsidRDefault="00441048" w:rsidP="005A712F">
      <w:pPr>
        <w:ind w:left="4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441048" w:rsidRPr="0075231B" w:rsidRDefault="00441048" w:rsidP="005A712F">
      <w:pPr>
        <w:ind w:left="480"/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5A712F" w:rsidRPr="0075231B" w:rsidRDefault="005A712F" w:rsidP="005A712F">
      <w:pPr>
        <w:ind w:left="480"/>
        <w:jc w:val="center"/>
        <w:rPr>
          <w:rFonts w:eastAsia="Times New Roman"/>
          <w:b/>
          <w:bCs/>
          <w:sz w:val="20"/>
          <w:szCs w:val="20"/>
          <w:lang w:eastAsia="hu-HU"/>
        </w:rPr>
      </w:pPr>
      <w:r w:rsidRPr="0075231B">
        <w:rPr>
          <w:rFonts w:eastAsia="Times New Roman"/>
          <w:b/>
          <w:bCs/>
          <w:sz w:val="20"/>
          <w:szCs w:val="20"/>
          <w:lang w:eastAsia="hu-HU"/>
        </w:rPr>
        <w:t xml:space="preserve">6. ESZKÖZ- </w:t>
      </w:r>
      <w:proofErr w:type="gramStart"/>
      <w:r w:rsidRPr="0075231B">
        <w:rPr>
          <w:rFonts w:eastAsia="Times New Roman"/>
          <w:b/>
          <w:bCs/>
          <w:sz w:val="20"/>
          <w:szCs w:val="20"/>
          <w:lang w:eastAsia="hu-HU"/>
        </w:rPr>
        <w:t>ÉS</w:t>
      </w:r>
      <w:proofErr w:type="gramEnd"/>
      <w:r w:rsidRPr="0075231B">
        <w:rPr>
          <w:rFonts w:eastAsia="Times New Roman"/>
          <w:b/>
          <w:bCs/>
          <w:sz w:val="20"/>
          <w:szCs w:val="20"/>
          <w:lang w:eastAsia="hu-HU"/>
        </w:rPr>
        <w:t xml:space="preserve"> FELSZERELÉSI JEGYZÉK</w:t>
      </w:r>
    </w:p>
    <w:p w:rsidR="00441048" w:rsidRPr="0075231B" w:rsidRDefault="00441048" w:rsidP="005A712F">
      <w:pPr>
        <w:ind w:left="480"/>
        <w:jc w:val="center"/>
        <w:rPr>
          <w:rFonts w:eastAsia="Times New Roman"/>
          <w:sz w:val="20"/>
          <w:szCs w:val="20"/>
          <w:lang w:eastAsia="hu-HU"/>
        </w:rPr>
      </w:pPr>
    </w:p>
    <w:tbl>
      <w:tblPr>
        <w:tblW w:w="802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6"/>
        <w:gridCol w:w="7489"/>
      </w:tblGrid>
      <w:tr w:rsidR="005A712F" w:rsidRPr="0075231B" w:rsidTr="002A25CD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</w:t>
            </w:r>
          </w:p>
        </w:tc>
      </w:tr>
      <w:tr w:rsidR="005A712F" w:rsidRPr="0075231B" w:rsidTr="002A25CD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center"/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b/>
                <w:bCs/>
                <w:sz w:val="20"/>
                <w:szCs w:val="20"/>
                <w:lang w:eastAsia="hu-HU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5A712F" w:rsidRPr="0075231B" w:rsidTr="002A25CD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5A712F" w:rsidRPr="0075231B" w:rsidRDefault="005A712F" w:rsidP="002A25CD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Iratrendezők</w:t>
            </w:r>
          </w:p>
        </w:tc>
      </w:tr>
      <w:tr w:rsidR="005A712F" w:rsidRPr="0075231B" w:rsidTr="002A25CD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5A712F" w:rsidRPr="0075231B" w:rsidRDefault="005A712F" w:rsidP="002A25CD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Telefon, fax</w:t>
            </w:r>
          </w:p>
        </w:tc>
      </w:tr>
      <w:tr w:rsidR="005A712F" w:rsidRPr="0075231B" w:rsidTr="002A25CD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5A712F" w:rsidRPr="0075231B" w:rsidRDefault="005A712F" w:rsidP="002A25CD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Nyomtató</w:t>
            </w:r>
          </w:p>
        </w:tc>
      </w:tr>
      <w:tr w:rsidR="005A712F" w:rsidRPr="0075231B" w:rsidTr="002A25CD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6.5.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5A712F" w:rsidRPr="0075231B" w:rsidRDefault="005A712F" w:rsidP="002A25CD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proofErr w:type="spellStart"/>
            <w:r w:rsidRPr="0075231B">
              <w:rPr>
                <w:rFonts w:eastAsia="Times New Roman"/>
                <w:sz w:val="20"/>
                <w:szCs w:val="20"/>
                <w:lang w:eastAsia="hu-HU"/>
              </w:rPr>
              <w:t>Scanner</w:t>
            </w:r>
            <w:proofErr w:type="spellEnd"/>
          </w:p>
        </w:tc>
      </w:tr>
      <w:tr w:rsidR="005A712F" w:rsidRPr="0075231B" w:rsidTr="002A25CD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5A712F" w:rsidRPr="0075231B" w:rsidRDefault="005A712F" w:rsidP="002A25CD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Integrált ügyviteli rendszer (főkönyvi könyvelés, pénzügy, tárgyi eszköz, bér, készlet analitika)</w:t>
            </w:r>
          </w:p>
        </w:tc>
      </w:tr>
      <w:tr w:rsidR="005A712F" w:rsidRPr="0075231B" w:rsidTr="002A25CD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lastRenderedPageBreak/>
              <w:t>6.7.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5A712F" w:rsidRPr="0075231B" w:rsidRDefault="005A712F" w:rsidP="002A25CD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Irodatechnikai eszközök</w:t>
            </w:r>
          </w:p>
        </w:tc>
      </w:tr>
      <w:tr w:rsidR="005A712F" w:rsidRPr="0075231B" w:rsidTr="002A25CD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6.8.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5A712F" w:rsidRPr="0075231B" w:rsidRDefault="005A712F" w:rsidP="002A25CD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Számológép</w:t>
            </w:r>
          </w:p>
        </w:tc>
      </w:tr>
      <w:tr w:rsidR="005A712F" w:rsidRPr="0075231B" w:rsidTr="002A25CD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6.9.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5A712F" w:rsidRPr="0075231B" w:rsidRDefault="005A712F" w:rsidP="002A25CD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Számítógép (hallgatónként és egy oktatói)</w:t>
            </w:r>
          </w:p>
        </w:tc>
      </w:tr>
      <w:tr w:rsidR="005A712F" w:rsidRPr="0075231B" w:rsidTr="002A25CD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6.10.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5A712F" w:rsidRPr="0075231B" w:rsidRDefault="005A712F" w:rsidP="002A25CD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Internet hozzáférés (hallgatónként és egy oktatói)</w:t>
            </w:r>
          </w:p>
        </w:tc>
      </w:tr>
      <w:tr w:rsidR="005A712F" w:rsidRPr="0075231B" w:rsidTr="002A25CD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6.11.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5A712F" w:rsidRPr="0075231B" w:rsidRDefault="005A712F" w:rsidP="002A25CD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Áruminta</w:t>
            </w:r>
          </w:p>
        </w:tc>
      </w:tr>
      <w:tr w:rsidR="005A712F" w:rsidRPr="0075231B" w:rsidTr="002A25CD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6.12.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5A712F" w:rsidRPr="0075231B" w:rsidRDefault="005A712F" w:rsidP="002A25CD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Adóbevallás kitöltő szoftver (ÁNYK)</w:t>
            </w:r>
          </w:p>
        </w:tc>
      </w:tr>
      <w:tr w:rsidR="005A712F" w:rsidRPr="0075231B" w:rsidTr="002A25CD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spacing w:before="60" w:after="20"/>
              <w:ind w:left="160" w:hanging="180"/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6.13.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5A712F" w:rsidRPr="0075231B" w:rsidRDefault="005A712F" w:rsidP="002A25CD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Ügyintézési eljárásrend</w:t>
            </w:r>
          </w:p>
        </w:tc>
      </w:tr>
      <w:tr w:rsidR="005A712F" w:rsidRPr="0075231B" w:rsidTr="002A25CD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6.14.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5A712F" w:rsidRPr="0075231B" w:rsidRDefault="005A712F" w:rsidP="002A25CD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Bizonylatok, formanyomtatványok</w:t>
            </w:r>
          </w:p>
        </w:tc>
      </w:tr>
      <w:tr w:rsidR="005A712F" w:rsidRPr="0075231B" w:rsidTr="002A25CD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hideMark/>
          </w:tcPr>
          <w:p w:rsidR="005A712F" w:rsidRPr="0075231B" w:rsidRDefault="005A712F" w:rsidP="002A25CD">
            <w:pPr>
              <w:jc w:val="center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6.15.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68" w:type="dxa"/>
              <w:bottom w:w="15" w:type="dxa"/>
              <w:right w:w="68" w:type="dxa"/>
            </w:tcMar>
            <w:vAlign w:val="bottom"/>
            <w:hideMark/>
          </w:tcPr>
          <w:p w:rsidR="005A712F" w:rsidRPr="0075231B" w:rsidRDefault="005A712F" w:rsidP="002A25CD">
            <w:pPr>
              <w:spacing w:before="60" w:after="20"/>
              <w:ind w:left="160"/>
              <w:jc w:val="left"/>
              <w:rPr>
                <w:rFonts w:eastAsia="Times New Roman"/>
                <w:sz w:val="20"/>
                <w:szCs w:val="20"/>
                <w:lang w:eastAsia="hu-HU"/>
              </w:rPr>
            </w:pPr>
            <w:r w:rsidRPr="0075231B">
              <w:rPr>
                <w:rFonts w:eastAsia="Times New Roman"/>
                <w:sz w:val="20"/>
                <w:szCs w:val="20"/>
                <w:lang w:eastAsia="hu-HU"/>
              </w:rPr>
              <w:t>Jogszabály gyűjtemény vagy számítógépes jogtár</w:t>
            </w:r>
          </w:p>
        </w:tc>
      </w:tr>
    </w:tbl>
    <w:p w:rsidR="00441048" w:rsidRPr="0075231B" w:rsidRDefault="00441048" w:rsidP="005A712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441048" w:rsidRPr="0075231B" w:rsidRDefault="00441048" w:rsidP="005A712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</w:p>
    <w:p w:rsidR="005A712F" w:rsidRPr="0075231B" w:rsidRDefault="005A712F" w:rsidP="005A712F">
      <w:pPr>
        <w:jc w:val="center"/>
        <w:rPr>
          <w:rFonts w:eastAsia="Times New Roman"/>
          <w:b/>
          <w:bCs/>
          <w:sz w:val="20"/>
          <w:szCs w:val="20"/>
          <w:lang w:eastAsia="hu-HU"/>
        </w:rPr>
      </w:pPr>
      <w:r w:rsidRPr="0075231B">
        <w:rPr>
          <w:rFonts w:eastAsia="Times New Roman"/>
          <w:b/>
          <w:bCs/>
          <w:sz w:val="20"/>
          <w:szCs w:val="20"/>
          <w:lang w:eastAsia="hu-HU"/>
        </w:rPr>
        <w:t>7. EGYEBEK</w:t>
      </w:r>
    </w:p>
    <w:p w:rsidR="00441048" w:rsidRPr="0075231B" w:rsidRDefault="00441048" w:rsidP="005A712F">
      <w:pPr>
        <w:jc w:val="center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bCs/>
          <w:sz w:val="20"/>
          <w:szCs w:val="20"/>
          <w:lang w:eastAsia="hu-HU"/>
        </w:rPr>
        <w:t xml:space="preserve">7.1. A modulzáró </w:t>
      </w:r>
      <w:proofErr w:type="gramStart"/>
      <w:r w:rsidRPr="0075231B">
        <w:rPr>
          <w:rFonts w:eastAsia="Times New Roman"/>
          <w:bCs/>
          <w:sz w:val="20"/>
          <w:szCs w:val="20"/>
          <w:lang w:eastAsia="hu-HU"/>
        </w:rPr>
        <w:t>vizsga kötelező</w:t>
      </w:r>
      <w:proofErr w:type="gramEnd"/>
      <w:r w:rsidRPr="0075231B">
        <w:rPr>
          <w:rFonts w:eastAsia="Times New Roman"/>
          <w:bCs/>
          <w:sz w:val="20"/>
          <w:szCs w:val="20"/>
          <w:lang w:eastAsia="hu-HU"/>
        </w:rPr>
        <w:t xml:space="preserve"> tartalmi elemei: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vizsgára bocsátás feltételeként meghatározott 10160-12 Vámtarifa feladatok és áruosztályozás, 10159-12 Vámjogi feladatok ellátása, 10157-12 Jövedéki feladatok ellátása</w:t>
      </w:r>
      <w:r w:rsidR="006D610C" w:rsidRPr="0075231B">
        <w:rPr>
          <w:rFonts w:eastAsia="Times New Roman"/>
          <w:sz w:val="20"/>
          <w:szCs w:val="20"/>
          <w:lang w:eastAsia="hu-HU"/>
        </w:rPr>
        <w:t>,</w:t>
      </w:r>
      <w:r w:rsidRPr="0075231B">
        <w:rPr>
          <w:rFonts w:eastAsia="Times New Roman"/>
          <w:sz w:val="20"/>
          <w:szCs w:val="20"/>
          <w:lang w:eastAsia="hu-HU"/>
        </w:rPr>
        <w:t xml:space="preserve"> a 10158-12 Környezetvédelmi termékdíj feladatok ellátása</w:t>
      </w:r>
      <w:r w:rsidR="006D610C" w:rsidRPr="0075231B">
        <w:rPr>
          <w:rFonts w:eastAsia="Times New Roman"/>
          <w:sz w:val="20"/>
          <w:szCs w:val="20"/>
          <w:lang w:eastAsia="hu-HU"/>
        </w:rPr>
        <w:t xml:space="preserve">, </w:t>
      </w:r>
      <w:r w:rsidR="006D610C" w:rsidRPr="0075231B">
        <w:rPr>
          <w:sz w:val="20"/>
          <w:szCs w:val="20"/>
        </w:rPr>
        <w:t xml:space="preserve">11498-12 Foglalkoztatás I., 11499-12 Foglalkoztatás II. és 11500-12 Munkahelyi egészség és biztonság </w:t>
      </w:r>
      <w:r w:rsidRPr="0075231B">
        <w:rPr>
          <w:rFonts w:eastAsia="Times New Roman"/>
          <w:sz w:val="20"/>
          <w:szCs w:val="20"/>
          <w:lang w:eastAsia="hu-HU"/>
        </w:rPr>
        <w:t xml:space="preserve">szakmai követelménymodulokhoz rendelt írásbeli modulzáró </w:t>
      </w:r>
      <w:r w:rsidR="006D610C" w:rsidRPr="0075231B">
        <w:rPr>
          <w:sz w:val="20"/>
          <w:szCs w:val="20"/>
        </w:rPr>
        <w:t>vizsgatevékenység</w:t>
      </w:r>
      <w:r w:rsidR="006D610C" w:rsidRPr="0075231B">
        <w:rPr>
          <w:rFonts w:eastAsia="Times New Roman"/>
          <w:sz w:val="20"/>
          <w:szCs w:val="20"/>
          <w:lang w:eastAsia="hu-HU"/>
        </w:rPr>
        <w:t xml:space="preserve"> </w:t>
      </w:r>
      <w:r w:rsidRPr="0075231B">
        <w:rPr>
          <w:rFonts w:eastAsia="Times New Roman"/>
          <w:sz w:val="20"/>
          <w:szCs w:val="20"/>
          <w:lang w:eastAsia="hu-HU"/>
        </w:rPr>
        <w:t>vizsgafeladatait a szakmai követelményekkel összhangban a szakmai képzést folytató intézmény állítja össze.</w:t>
      </w:r>
    </w:p>
    <w:p w:rsidR="00257822" w:rsidRPr="0075231B" w:rsidRDefault="00257822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10156-12 Jogi-, adójogi feladatok ellátása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vizsgafeladat ismertetése: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Központi szóbeli tételsor alapján, amely a szakmai követelmények témaköreinek mindegyikét tartalmazza.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vizsgafeladat időtartama: 30 perc (ebből felkészülési idő 15 perc)</w:t>
      </w:r>
    </w:p>
    <w:p w:rsidR="00257822" w:rsidRPr="0075231B" w:rsidRDefault="00257822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1</w:t>
      </w:r>
      <w:r w:rsidR="009E5CD7" w:rsidRPr="0075231B">
        <w:rPr>
          <w:rFonts w:eastAsia="Times New Roman"/>
          <w:sz w:val="20"/>
          <w:szCs w:val="20"/>
          <w:lang w:eastAsia="hu-HU"/>
        </w:rPr>
        <w:t>1504</w:t>
      </w:r>
      <w:r w:rsidRPr="0075231B">
        <w:rPr>
          <w:rFonts w:eastAsia="Times New Roman"/>
          <w:sz w:val="20"/>
          <w:szCs w:val="20"/>
          <w:lang w:eastAsia="hu-HU"/>
        </w:rPr>
        <w:t>-12 Gazdálkodási alaptevékenység ellátása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vizsgafeladat ismertetése: A szakmai képzést folytató intézmény által összeállított gyakorlati feladatlap a következő követelménytartalmakkal: hivatalos dokumentumok számítógépen történő elkészítése, adatbáziskezelő-program és internet használata, ügyviteli feladatok ellátása a szakképesítésért felelős miniszter által kiadott Útmutató alapján.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 vizsgafeladat időtartama: 60 perc</w:t>
      </w:r>
    </w:p>
    <w:p w:rsidR="00257822" w:rsidRPr="0075231B" w:rsidRDefault="00257822" w:rsidP="005A712F">
      <w:pPr>
        <w:autoSpaceDE w:val="0"/>
        <w:autoSpaceDN w:val="0"/>
        <w:adjustRightInd w:val="0"/>
        <w:ind w:left="380"/>
        <w:rPr>
          <w:sz w:val="20"/>
          <w:szCs w:val="20"/>
        </w:rPr>
      </w:pPr>
    </w:p>
    <w:p w:rsidR="005A712F" w:rsidRPr="0075231B" w:rsidRDefault="005A712F" w:rsidP="005A712F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75231B">
        <w:rPr>
          <w:sz w:val="20"/>
          <w:szCs w:val="20"/>
        </w:rPr>
        <w:t>7.2. A modulzáró vizs</w:t>
      </w:r>
      <w:r w:rsidR="006217D0" w:rsidRPr="0075231B">
        <w:rPr>
          <w:sz w:val="20"/>
          <w:szCs w:val="20"/>
        </w:rPr>
        <w:t>gatevékenységek alóli felmentés</w:t>
      </w:r>
      <w:r w:rsidRPr="0075231B">
        <w:rPr>
          <w:sz w:val="20"/>
          <w:szCs w:val="20"/>
        </w:rPr>
        <w:t xml:space="preserve"> feltétele</w:t>
      </w:r>
      <w:r w:rsidR="006217D0" w:rsidRPr="0075231B">
        <w:rPr>
          <w:sz w:val="20"/>
          <w:szCs w:val="20"/>
        </w:rPr>
        <w:t>i</w:t>
      </w:r>
      <w:r w:rsidRPr="0075231B">
        <w:rPr>
          <w:sz w:val="20"/>
          <w:szCs w:val="20"/>
        </w:rPr>
        <w:t xml:space="preserve">: </w:t>
      </w:r>
    </w:p>
    <w:p w:rsidR="005A712F" w:rsidRPr="0075231B" w:rsidRDefault="005A712F" w:rsidP="005A712F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75231B">
        <w:rPr>
          <w:rFonts w:eastAsia="Times New Roman"/>
          <w:sz w:val="20"/>
          <w:szCs w:val="20"/>
          <w:lang w:eastAsia="hu-HU"/>
        </w:rPr>
        <w:t xml:space="preserve">Az a jelölt, aki rendelkezik a </w:t>
      </w:r>
      <w:r w:rsidRPr="0075231B">
        <w:rPr>
          <w:rFonts w:eastAsia="Times New Roman"/>
          <w:bCs/>
          <w:sz w:val="20"/>
          <w:szCs w:val="20"/>
          <w:lang w:eastAsia="hu-HU"/>
        </w:rPr>
        <w:t xml:space="preserve">Vámügyintéző, a Jövedéki </w:t>
      </w:r>
      <w:r w:rsidRPr="0075231B">
        <w:rPr>
          <w:rFonts w:eastAsia="Times New Roman"/>
          <w:sz w:val="20"/>
          <w:szCs w:val="20"/>
          <w:lang w:eastAsia="hu-HU"/>
        </w:rPr>
        <w:t>ügyintéző, vagy a Termékdíj ügyintéző részszakképesítéssel felmentést kap a 10156-12 Jogi-, adójogi feladatok ellátása modulzáró vizsga szóbeli vizsgatevékenysége alól.</w:t>
      </w:r>
    </w:p>
    <w:p w:rsidR="00257822" w:rsidRPr="0075231B" w:rsidRDefault="00257822" w:rsidP="005A712F">
      <w:pPr>
        <w:autoSpaceDE w:val="0"/>
        <w:autoSpaceDN w:val="0"/>
        <w:adjustRightInd w:val="0"/>
        <w:ind w:left="380"/>
        <w:rPr>
          <w:sz w:val="20"/>
          <w:szCs w:val="20"/>
        </w:rPr>
      </w:pPr>
    </w:p>
    <w:p w:rsidR="005A712F" w:rsidRPr="0075231B" w:rsidRDefault="005A712F" w:rsidP="005A712F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75231B">
        <w:rPr>
          <w:sz w:val="20"/>
          <w:szCs w:val="20"/>
        </w:rPr>
        <w:t>7.3. A komplex szakmai vizsga vizs</w:t>
      </w:r>
      <w:r w:rsidR="006217D0" w:rsidRPr="0075231B">
        <w:rPr>
          <w:sz w:val="20"/>
          <w:szCs w:val="20"/>
        </w:rPr>
        <w:t>gatevékenységei alóli felmentés</w:t>
      </w:r>
      <w:r w:rsidRPr="0075231B">
        <w:rPr>
          <w:sz w:val="20"/>
          <w:szCs w:val="20"/>
        </w:rPr>
        <w:t xml:space="preserve"> feltétele</w:t>
      </w:r>
      <w:r w:rsidR="006217D0" w:rsidRPr="0075231B">
        <w:rPr>
          <w:sz w:val="20"/>
          <w:szCs w:val="20"/>
        </w:rPr>
        <w:t>i</w:t>
      </w:r>
      <w:r w:rsidRPr="0075231B">
        <w:rPr>
          <w:sz w:val="20"/>
          <w:szCs w:val="20"/>
        </w:rPr>
        <w:t xml:space="preserve">: </w:t>
      </w:r>
    </w:p>
    <w:p w:rsidR="005A712F" w:rsidRPr="0075231B" w:rsidRDefault="005A712F" w:rsidP="005A712F">
      <w:pPr>
        <w:autoSpaceDE w:val="0"/>
        <w:autoSpaceDN w:val="0"/>
        <w:adjustRightInd w:val="0"/>
        <w:ind w:left="380"/>
        <w:rPr>
          <w:sz w:val="20"/>
          <w:szCs w:val="20"/>
        </w:rPr>
      </w:pPr>
      <w:r w:rsidRPr="0075231B">
        <w:rPr>
          <w:rFonts w:eastAsia="Times New Roman"/>
          <w:sz w:val="20"/>
          <w:szCs w:val="20"/>
          <w:lang w:eastAsia="hu-HU"/>
        </w:rPr>
        <w:t xml:space="preserve">Az a jelölt, aki rendelkezik a </w:t>
      </w:r>
      <w:r w:rsidRPr="0075231B">
        <w:rPr>
          <w:rFonts w:eastAsia="Times New Roman"/>
          <w:bCs/>
          <w:sz w:val="20"/>
          <w:szCs w:val="20"/>
          <w:lang w:eastAsia="hu-HU"/>
        </w:rPr>
        <w:t xml:space="preserve">Vámügyintéző, a Jövedéki </w:t>
      </w:r>
      <w:r w:rsidRPr="0075231B">
        <w:rPr>
          <w:rFonts w:eastAsia="Times New Roman"/>
          <w:sz w:val="20"/>
          <w:szCs w:val="20"/>
          <w:lang w:eastAsia="hu-HU"/>
        </w:rPr>
        <w:t>ügyintéző, vagy a Termékdíj ügyintéző részszakképesítéssel felmentést kap a komplex szakmai vizsga gyakorlati vizsgatevékenysége alól.</w:t>
      </w:r>
    </w:p>
    <w:p w:rsidR="00257822" w:rsidRPr="0075231B" w:rsidRDefault="00257822" w:rsidP="005A712F">
      <w:pPr>
        <w:ind w:left="380"/>
        <w:rPr>
          <w:rFonts w:eastAsia="Times New Roman"/>
          <w:bCs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bCs/>
          <w:sz w:val="20"/>
          <w:szCs w:val="20"/>
          <w:lang w:eastAsia="hu-HU"/>
        </w:rPr>
        <w:t>7.</w:t>
      </w:r>
      <w:r w:rsidR="009C66ED" w:rsidRPr="0075231B">
        <w:rPr>
          <w:rFonts w:eastAsia="Times New Roman"/>
          <w:bCs/>
          <w:sz w:val="20"/>
          <w:szCs w:val="20"/>
          <w:lang w:eastAsia="hu-HU"/>
        </w:rPr>
        <w:t xml:space="preserve"> </w:t>
      </w:r>
      <w:r w:rsidRPr="0075231B">
        <w:rPr>
          <w:rFonts w:eastAsia="Times New Roman"/>
          <w:bCs/>
          <w:sz w:val="20"/>
          <w:szCs w:val="20"/>
          <w:lang w:eastAsia="hu-HU"/>
        </w:rPr>
        <w:t>4. A szakmai vizsgabizottságban való részvételre kijelölt szakmai szervezet: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Magyar Vámügyi Szövetség,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Vám-, Jövedéki- és Adóügyi Szolgáltatók Szövetsége.</w:t>
      </w:r>
    </w:p>
    <w:p w:rsidR="00257822" w:rsidRPr="0075231B" w:rsidRDefault="00257822" w:rsidP="005A712F">
      <w:pPr>
        <w:ind w:left="380"/>
        <w:rPr>
          <w:rFonts w:eastAsia="Times New Roman"/>
          <w:bCs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bCs/>
          <w:sz w:val="20"/>
          <w:szCs w:val="20"/>
          <w:lang w:eastAsia="hu-HU"/>
        </w:rPr>
        <w:t>7.5. A Vámügyintézői részszakképesítés megszerzésének feltételei: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Az a vizsgázó, aki a komplex szakmai vizsga gyakorlati vizsgatevékenységet, az írásbeli vizsgatevékenység 5.3.2</w:t>
      </w:r>
      <w:r w:rsidR="009C66ED" w:rsidRPr="0075231B">
        <w:rPr>
          <w:rFonts w:eastAsia="Times New Roman"/>
          <w:sz w:val="20"/>
          <w:szCs w:val="20"/>
          <w:lang w:eastAsia="hu-HU"/>
        </w:rPr>
        <w:t>.</w:t>
      </w:r>
      <w:r w:rsidRPr="0075231B">
        <w:rPr>
          <w:rFonts w:eastAsia="Times New Roman"/>
          <w:sz w:val="20"/>
          <w:szCs w:val="20"/>
          <w:lang w:eastAsia="hu-HU"/>
        </w:rPr>
        <w:t xml:space="preserve"> A) részét</w:t>
      </w:r>
      <w:r w:rsidR="00227026" w:rsidRPr="0075231B">
        <w:rPr>
          <w:rFonts w:eastAsia="Times New Roman"/>
          <w:sz w:val="20"/>
          <w:szCs w:val="20"/>
          <w:lang w:eastAsia="hu-HU"/>
        </w:rPr>
        <w:t>,</w:t>
      </w:r>
      <w:r w:rsidRPr="0075231B">
        <w:rPr>
          <w:rFonts w:eastAsia="Times New Roman"/>
          <w:sz w:val="20"/>
          <w:szCs w:val="20"/>
          <w:lang w:eastAsia="hu-HU"/>
        </w:rPr>
        <w:t xml:space="preserve"> valamint a szóbeli vizsgatevékenység 5.3.3</w:t>
      </w:r>
      <w:r w:rsidR="009C66ED" w:rsidRPr="0075231B">
        <w:rPr>
          <w:rFonts w:eastAsia="Times New Roman"/>
          <w:sz w:val="20"/>
          <w:szCs w:val="20"/>
          <w:lang w:eastAsia="hu-HU"/>
        </w:rPr>
        <w:t>.</w:t>
      </w:r>
      <w:r w:rsidRPr="0075231B">
        <w:rPr>
          <w:rFonts w:eastAsia="Times New Roman"/>
          <w:sz w:val="20"/>
          <w:szCs w:val="20"/>
          <w:lang w:eastAsia="hu-HU"/>
        </w:rPr>
        <w:t xml:space="preserve"> A) részét eredményesen teljesítette, megfelel a vámügyintéző részszakképesítés vizsgakövetelményeinek, részére Vámügyintéző részszakképesítést igazoló bizonyítvány adható.</w:t>
      </w:r>
    </w:p>
    <w:p w:rsidR="00257822" w:rsidRPr="0075231B" w:rsidRDefault="00257822" w:rsidP="005A712F">
      <w:pPr>
        <w:ind w:left="380"/>
        <w:rPr>
          <w:rFonts w:eastAsia="Times New Roman"/>
          <w:bCs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bCs/>
          <w:sz w:val="20"/>
          <w:szCs w:val="20"/>
          <w:lang w:eastAsia="hu-HU"/>
        </w:rPr>
        <w:t>7.6. A Jövedéki ügyintézői részszakképesítés megszerzésének feltételei: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Az a vizsgázó, aki a komplex szakmai vizsga gyakorlati vizsgatevékenység</w:t>
      </w:r>
      <w:r w:rsidR="00B07260" w:rsidRPr="0075231B">
        <w:rPr>
          <w:rFonts w:eastAsia="Times New Roman"/>
          <w:sz w:val="20"/>
          <w:szCs w:val="20"/>
          <w:lang w:eastAsia="hu-HU"/>
        </w:rPr>
        <w:t>e</w:t>
      </w:r>
      <w:r w:rsidRPr="0075231B">
        <w:rPr>
          <w:rFonts w:eastAsia="Times New Roman"/>
          <w:sz w:val="20"/>
          <w:szCs w:val="20"/>
          <w:lang w:eastAsia="hu-HU"/>
        </w:rPr>
        <w:t>t, az írásbeli vizsgatevékenység 5.3.2 B) részét, valamint a szóbeli vizsgatevékenység 5.3.3</w:t>
      </w:r>
      <w:r w:rsidR="009C66ED" w:rsidRPr="0075231B">
        <w:rPr>
          <w:rFonts w:eastAsia="Times New Roman"/>
          <w:sz w:val="20"/>
          <w:szCs w:val="20"/>
          <w:lang w:eastAsia="hu-HU"/>
        </w:rPr>
        <w:t>.</w:t>
      </w:r>
      <w:r w:rsidR="00227026" w:rsidRPr="0075231B">
        <w:rPr>
          <w:rFonts w:eastAsia="Times New Roman"/>
          <w:sz w:val="20"/>
          <w:szCs w:val="20"/>
          <w:lang w:eastAsia="hu-HU"/>
        </w:rPr>
        <w:t xml:space="preserve"> B) részét </w:t>
      </w:r>
      <w:r w:rsidRPr="0075231B">
        <w:rPr>
          <w:rFonts w:eastAsia="Times New Roman"/>
          <w:sz w:val="20"/>
          <w:szCs w:val="20"/>
          <w:lang w:eastAsia="hu-HU"/>
        </w:rPr>
        <w:t xml:space="preserve">eredményesen teljesítette, megfelel a </w:t>
      </w:r>
      <w:r w:rsidRPr="0075231B">
        <w:rPr>
          <w:rFonts w:eastAsia="Times New Roman"/>
          <w:sz w:val="20"/>
          <w:szCs w:val="20"/>
          <w:lang w:eastAsia="hu-HU"/>
        </w:rPr>
        <w:lastRenderedPageBreak/>
        <w:t>Jövedéki ügyintéző részszakképesítés vizsgakövetelményeinek, részére Jövedéki ügyintéző részszakképesítést igazoló bizonyítvány adható.</w:t>
      </w:r>
    </w:p>
    <w:p w:rsidR="00257822" w:rsidRPr="0075231B" w:rsidRDefault="00257822" w:rsidP="005A712F">
      <w:pPr>
        <w:ind w:left="380"/>
        <w:rPr>
          <w:rFonts w:eastAsia="Times New Roman"/>
          <w:bCs/>
          <w:sz w:val="20"/>
          <w:szCs w:val="20"/>
          <w:lang w:eastAsia="hu-HU"/>
        </w:rPr>
      </w:pP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bCs/>
          <w:sz w:val="20"/>
          <w:szCs w:val="20"/>
          <w:lang w:eastAsia="hu-HU"/>
        </w:rPr>
        <w:t>7.6. A Termékdíj ügyintézői részszakképesítés megszerzésének feltételei:</w:t>
      </w:r>
    </w:p>
    <w:p w:rsidR="005A712F" w:rsidRPr="0075231B" w:rsidRDefault="005A712F" w:rsidP="005A712F">
      <w:pPr>
        <w:ind w:left="380"/>
        <w:rPr>
          <w:rFonts w:eastAsia="Times New Roman"/>
          <w:sz w:val="20"/>
          <w:szCs w:val="20"/>
          <w:lang w:eastAsia="hu-HU"/>
        </w:rPr>
      </w:pPr>
      <w:r w:rsidRPr="0075231B">
        <w:rPr>
          <w:rFonts w:eastAsia="Times New Roman"/>
          <w:sz w:val="20"/>
          <w:szCs w:val="20"/>
          <w:lang w:eastAsia="hu-HU"/>
        </w:rPr>
        <w:t>Az a vizsgázó, aki a komplex szakmai vizsga gyakorlati vizsgatevékenységet, az írásbeli vizsgatevékenység 5.3.2</w:t>
      </w:r>
      <w:r w:rsidR="009C66ED" w:rsidRPr="0075231B">
        <w:rPr>
          <w:rFonts w:eastAsia="Times New Roman"/>
          <w:sz w:val="20"/>
          <w:szCs w:val="20"/>
          <w:lang w:eastAsia="hu-HU"/>
        </w:rPr>
        <w:t>.</w:t>
      </w:r>
      <w:r w:rsidRPr="0075231B">
        <w:rPr>
          <w:rFonts w:eastAsia="Times New Roman"/>
          <w:sz w:val="20"/>
          <w:szCs w:val="20"/>
          <w:lang w:eastAsia="hu-HU"/>
        </w:rPr>
        <w:t xml:space="preserve"> C) részét</w:t>
      </w:r>
      <w:r w:rsidR="00227026" w:rsidRPr="0075231B">
        <w:rPr>
          <w:rFonts w:eastAsia="Times New Roman"/>
          <w:sz w:val="20"/>
          <w:szCs w:val="20"/>
          <w:lang w:eastAsia="hu-HU"/>
        </w:rPr>
        <w:t>, valamint a szóbeli vizsgatevékenység 5.3.3. C) részét</w:t>
      </w:r>
      <w:r w:rsidRPr="0075231B">
        <w:rPr>
          <w:rFonts w:eastAsia="Times New Roman"/>
          <w:sz w:val="20"/>
          <w:szCs w:val="20"/>
          <w:lang w:eastAsia="hu-HU"/>
        </w:rPr>
        <w:t xml:space="preserve"> eredményesen teljesítette, megfelel a Termékdíj ügyintéző részszakképesítés vizsgakövetelményeinek, részére Termékdíj ügyintéző részszakképesítést igazoló bizonyítvány adható.</w:t>
      </w:r>
    </w:p>
    <w:p w:rsidR="00257822" w:rsidRPr="0075231B" w:rsidRDefault="00257822" w:rsidP="00227026">
      <w:pPr>
        <w:ind w:left="360"/>
        <w:rPr>
          <w:sz w:val="20"/>
          <w:szCs w:val="20"/>
        </w:rPr>
      </w:pPr>
    </w:p>
    <w:p w:rsidR="00227026" w:rsidRPr="0075231B" w:rsidRDefault="00227026" w:rsidP="00227026">
      <w:pPr>
        <w:ind w:left="360"/>
        <w:rPr>
          <w:sz w:val="20"/>
          <w:szCs w:val="20"/>
        </w:rPr>
      </w:pPr>
      <w:r w:rsidRPr="0075231B">
        <w:rPr>
          <w:sz w:val="20"/>
          <w:szCs w:val="20"/>
        </w:rPr>
        <w:t>7.7. Részszakképesítések egyenértékűsége:</w:t>
      </w:r>
    </w:p>
    <w:p w:rsidR="00227026" w:rsidRPr="00257822" w:rsidRDefault="00227026" w:rsidP="00227026">
      <w:pPr>
        <w:ind w:left="360"/>
        <w:rPr>
          <w:sz w:val="20"/>
          <w:szCs w:val="20"/>
        </w:rPr>
      </w:pPr>
      <w:r w:rsidRPr="0075231B">
        <w:rPr>
          <w:sz w:val="20"/>
          <w:szCs w:val="20"/>
        </w:rPr>
        <w:t xml:space="preserve">A </w:t>
      </w:r>
      <w:r w:rsidRPr="0075231B">
        <w:rPr>
          <w:rFonts w:eastAsia="Times New Roman"/>
          <w:bCs/>
          <w:sz w:val="20"/>
          <w:szCs w:val="20"/>
          <w:lang w:eastAsia="hu-HU"/>
        </w:rPr>
        <w:t>Vámügyintéző részszak</w:t>
      </w:r>
      <w:r w:rsidR="00B07260" w:rsidRPr="0075231B">
        <w:rPr>
          <w:rFonts w:eastAsia="Times New Roman"/>
          <w:bCs/>
          <w:sz w:val="20"/>
          <w:szCs w:val="20"/>
          <w:lang w:eastAsia="hu-HU"/>
        </w:rPr>
        <w:t>képesítés, a Jövedéki ügyintéző</w:t>
      </w:r>
      <w:r w:rsidRPr="0075231B">
        <w:rPr>
          <w:rFonts w:eastAsia="Times New Roman"/>
          <w:bCs/>
          <w:sz w:val="20"/>
          <w:szCs w:val="20"/>
          <w:lang w:eastAsia="hu-HU"/>
        </w:rPr>
        <w:t xml:space="preserve"> részszakképesítés, valamint a</w:t>
      </w:r>
      <w:r w:rsidRPr="0075231B">
        <w:rPr>
          <w:sz w:val="20"/>
          <w:szCs w:val="20"/>
        </w:rPr>
        <w:t xml:space="preserve"> </w:t>
      </w:r>
      <w:r w:rsidRPr="0075231B">
        <w:rPr>
          <w:rFonts w:eastAsia="Times New Roman"/>
          <w:bCs/>
          <w:sz w:val="20"/>
          <w:szCs w:val="20"/>
          <w:lang w:eastAsia="hu-HU"/>
        </w:rPr>
        <w:t xml:space="preserve">Termékdíj ügyintéző részszakképesítés </w:t>
      </w:r>
      <w:r w:rsidRPr="0075231B">
        <w:rPr>
          <w:sz w:val="20"/>
          <w:szCs w:val="20"/>
        </w:rPr>
        <w:t xml:space="preserve">együttes megléte egyenértékű a </w:t>
      </w:r>
      <w:r w:rsidRPr="0075231B">
        <w:rPr>
          <w:rFonts w:eastAsia="Times New Roman"/>
          <w:bCs/>
          <w:sz w:val="20"/>
          <w:szCs w:val="20"/>
          <w:lang w:eastAsia="hu-HU"/>
        </w:rPr>
        <w:t>Vám-, jövedéki- és termékdíj ügyintéző szakképesítéssel.</w:t>
      </w:r>
    </w:p>
    <w:p w:rsidR="00227026" w:rsidRPr="00257822" w:rsidRDefault="00227026" w:rsidP="005A712F">
      <w:pPr>
        <w:ind w:left="380"/>
        <w:rPr>
          <w:rFonts w:eastAsia="Times New Roman"/>
          <w:sz w:val="20"/>
          <w:szCs w:val="20"/>
          <w:lang w:eastAsia="hu-HU"/>
        </w:rPr>
      </w:pPr>
    </w:p>
    <w:p w:rsidR="002A25CD" w:rsidRPr="00257822" w:rsidRDefault="002A25CD">
      <w:pPr>
        <w:rPr>
          <w:sz w:val="20"/>
          <w:szCs w:val="20"/>
        </w:rPr>
      </w:pPr>
    </w:p>
    <w:sectPr w:rsidR="002A25CD" w:rsidRPr="00257822" w:rsidSect="007E61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12F"/>
    <w:rsid w:val="000724D5"/>
    <w:rsid w:val="000A6AE7"/>
    <w:rsid w:val="000F6784"/>
    <w:rsid w:val="00121A4E"/>
    <w:rsid w:val="0014103D"/>
    <w:rsid w:val="001E395B"/>
    <w:rsid w:val="00227026"/>
    <w:rsid w:val="00257822"/>
    <w:rsid w:val="002A25CD"/>
    <w:rsid w:val="003101C6"/>
    <w:rsid w:val="00314A73"/>
    <w:rsid w:val="003777A0"/>
    <w:rsid w:val="003C7D33"/>
    <w:rsid w:val="00441048"/>
    <w:rsid w:val="004471DB"/>
    <w:rsid w:val="004D750D"/>
    <w:rsid w:val="004F6A6D"/>
    <w:rsid w:val="00513CDD"/>
    <w:rsid w:val="0059269D"/>
    <w:rsid w:val="005A712F"/>
    <w:rsid w:val="005B64CF"/>
    <w:rsid w:val="006217D0"/>
    <w:rsid w:val="006D610C"/>
    <w:rsid w:val="0075231B"/>
    <w:rsid w:val="00781390"/>
    <w:rsid w:val="007E6151"/>
    <w:rsid w:val="00942CCD"/>
    <w:rsid w:val="00980AA5"/>
    <w:rsid w:val="009C66ED"/>
    <w:rsid w:val="009E5CD7"/>
    <w:rsid w:val="009F106A"/>
    <w:rsid w:val="00AF1D04"/>
    <w:rsid w:val="00B026AA"/>
    <w:rsid w:val="00B07260"/>
    <w:rsid w:val="00BF7FD6"/>
    <w:rsid w:val="00C11BB8"/>
    <w:rsid w:val="00C41692"/>
    <w:rsid w:val="00C705EA"/>
    <w:rsid w:val="00EF46AB"/>
    <w:rsid w:val="00F013D4"/>
    <w:rsid w:val="00F84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A712F"/>
    <w:pPr>
      <w:jc w:val="both"/>
    </w:pPr>
    <w:rPr>
      <w:sz w:val="24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A712F"/>
    <w:pPr>
      <w:jc w:val="both"/>
    </w:pPr>
    <w:rPr>
      <w:sz w:val="24"/>
      <w:szCs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munka.hu/" TargetMode="External"/><Relationship Id="rId5" Type="http://schemas.openxmlformats.org/officeDocument/2006/relationships/hyperlink" Target="http://www.kormany.hu/hu/nemzetgazdasagi-miniszterium/ado-es-penzugyekert-felelos-allamtitkarsag/hirek/penzugyi-agazati-szakkepzesi-es-szabalyozott-szakma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2232</Words>
  <Characters>15407</Characters>
  <Application>Microsoft Office Word</Application>
  <DocSecurity>0</DocSecurity>
  <Lines>128</Lines>
  <Paragraphs>35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17604</CharactersWithSpaces>
  <SharedDoc>false</SharedDoc>
  <HLinks>
    <vt:vector size="12" baseType="variant">
      <vt:variant>
        <vt:i4>917525</vt:i4>
      </vt:variant>
      <vt:variant>
        <vt:i4>3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  <vt:variant>
        <vt:i4>7340133</vt:i4>
      </vt:variant>
      <vt:variant>
        <vt:i4>0</vt:i4>
      </vt:variant>
      <vt:variant>
        <vt:i4>0</vt:i4>
      </vt:variant>
      <vt:variant>
        <vt:i4>5</vt:i4>
      </vt:variant>
      <vt:variant>
        <vt:lpwstr>http://www.kormany.hu/hu/nemzetgazdasagi-miniszterium/ado-es-penzugyekert-felelos-allamtitkarsag/hirek/penzugyi-agazati-szakkepzesi-es-szabalyozott-szakmak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Sántáné</dc:creator>
  <cp:keywords/>
  <cp:lastModifiedBy>NMH-SZFI</cp:lastModifiedBy>
  <cp:revision>2</cp:revision>
  <dcterms:created xsi:type="dcterms:W3CDTF">2013-02-13T14:34:00Z</dcterms:created>
  <dcterms:modified xsi:type="dcterms:W3CDTF">2013-02-13T14:34:00Z</dcterms:modified>
</cp:coreProperties>
</file>