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CB3379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45AD6">
        <w:rPr>
          <w:rFonts w:ascii="Times New Roman" w:hAnsi="Times New Roman"/>
          <w:b/>
          <w:bCs/>
          <w:sz w:val="20"/>
          <w:szCs w:val="20"/>
        </w:rPr>
        <w:t xml:space="preserve">194.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6D7266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="006D7266" w:rsidRPr="006D7266">
        <w:rPr>
          <w:rFonts w:ascii="Times New Roman" w:hAnsi="Times New Roman"/>
          <w:b/>
          <w:iCs/>
          <w:sz w:val="20"/>
          <w:szCs w:val="20"/>
        </w:rPr>
        <w:t>Robbanásbiztos</w:t>
      </w:r>
      <w:proofErr w:type="spellEnd"/>
      <w:r w:rsidR="006D7266" w:rsidRPr="006D7266">
        <w:rPr>
          <w:rFonts w:ascii="Times New Roman" w:hAnsi="Times New Roman"/>
          <w:b/>
          <w:iCs/>
          <w:sz w:val="20"/>
          <w:szCs w:val="20"/>
        </w:rPr>
        <w:t xml:space="preserve"> berendezés kezelője</w:t>
      </w:r>
      <w:r w:rsidR="006D7266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6D7266">
        <w:rPr>
          <w:rFonts w:ascii="Times New Roman" w:hAnsi="Times New Roman"/>
          <w:sz w:val="20"/>
          <w:szCs w:val="20"/>
        </w:rPr>
        <w:t xml:space="preserve"> 52 522 03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proofErr w:type="spellStart"/>
      <w:r w:rsidR="006D7266" w:rsidRPr="006D7266">
        <w:rPr>
          <w:rFonts w:ascii="Times New Roman" w:hAnsi="Times New Roman"/>
          <w:iCs/>
          <w:sz w:val="20"/>
          <w:szCs w:val="20"/>
        </w:rPr>
        <w:t>Robbanásbiztos</w:t>
      </w:r>
      <w:proofErr w:type="spellEnd"/>
      <w:r w:rsidR="006D7266" w:rsidRPr="006D7266">
        <w:rPr>
          <w:rFonts w:ascii="Times New Roman" w:hAnsi="Times New Roman"/>
          <w:iCs/>
          <w:sz w:val="20"/>
          <w:szCs w:val="20"/>
        </w:rPr>
        <w:t xml:space="preserve"> berendezés kezelője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DC0B1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E0D55">
        <w:rPr>
          <w:rFonts w:ascii="Times New Roman" w:hAnsi="Times New Roman"/>
          <w:sz w:val="20"/>
          <w:szCs w:val="20"/>
        </w:rPr>
        <w:t>240-36</w:t>
      </w:r>
      <w:r w:rsidR="006D7266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D137D" w:rsidRDefault="00086F08" w:rsidP="004954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C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EB1495">
        <w:rPr>
          <w:rFonts w:ascii="Times New Roman" w:hAnsi="Times New Roman"/>
          <w:color w:val="C00000"/>
          <w:sz w:val="20"/>
          <w:szCs w:val="20"/>
        </w:rPr>
        <w:tab/>
      </w:r>
      <w:r w:rsidR="006D7266" w:rsidRPr="006D137D">
        <w:rPr>
          <w:rFonts w:ascii="Times New Roman" w:hAnsi="Times New Roman"/>
          <w:color w:val="C00000"/>
          <w:sz w:val="20"/>
          <w:szCs w:val="20"/>
        </w:rPr>
        <w:t>szakirányú iskolai végzettség</w:t>
      </w:r>
      <w:r w:rsidR="00495427">
        <w:rPr>
          <w:rFonts w:ascii="Times New Roman" w:hAnsi="Times New Roman"/>
          <w:color w:val="C00000"/>
          <w:sz w:val="20"/>
          <w:szCs w:val="20"/>
        </w:rPr>
        <w:t>, a 7. Egyebek fejezetben</w:t>
      </w:r>
      <w:r w:rsidR="006D7266" w:rsidRPr="006D137D">
        <w:rPr>
          <w:rFonts w:ascii="Times New Roman" w:hAnsi="Times New Roman"/>
          <w:color w:val="C00000"/>
          <w:sz w:val="20"/>
          <w:szCs w:val="20"/>
        </w:rPr>
        <w:t xml:space="preserve"> meghatározott valamelyik szakképesítés és az</w:t>
      </w:r>
      <w:r w:rsidR="00495427">
        <w:rPr>
          <w:rFonts w:ascii="Times New Roman" w:hAnsi="Times New Roman"/>
          <w:color w:val="C00000"/>
          <w:sz w:val="20"/>
          <w:szCs w:val="20"/>
        </w:rPr>
        <w:t xml:space="preserve"> </w:t>
      </w:r>
      <w:r w:rsidR="006D7266" w:rsidRPr="006D137D">
        <w:rPr>
          <w:rFonts w:ascii="Times New Roman" w:hAnsi="Times New Roman"/>
          <w:color w:val="C00000"/>
          <w:sz w:val="20"/>
          <w:szCs w:val="20"/>
        </w:rPr>
        <w:t>ahhoz rendelt szakképzettség megszerzése után eltöltött gyakorlati idő</w:t>
      </w:r>
      <w:r w:rsidR="00495427">
        <w:rPr>
          <w:rFonts w:ascii="Times New Roman" w:hAnsi="Times New Roman"/>
          <w:color w:val="C00000"/>
          <w:sz w:val="20"/>
          <w:szCs w:val="20"/>
        </w:rPr>
        <w:t xml:space="preserve"> </w:t>
      </w:r>
      <w:r w:rsidR="006D7266" w:rsidRPr="006D137D">
        <w:rPr>
          <w:rFonts w:ascii="Times New Roman" w:hAnsi="Times New Roman"/>
          <w:color w:val="C00000"/>
          <w:sz w:val="20"/>
          <w:szCs w:val="20"/>
        </w:rPr>
        <w:t>szükséges.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D137D" w:rsidRDefault="006D7266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C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495427">
        <w:rPr>
          <w:rFonts w:ascii="Times New Roman" w:hAnsi="Times New Roman"/>
          <w:sz w:val="20"/>
          <w:szCs w:val="20"/>
        </w:rPr>
        <w:t>a képzés megkezdhető az e rendelet 3. számú mellékletében az elektrotechnika-elektronika szakmacsoportra meghatározott kompetenciák birtokában.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D7266" w:rsidRPr="006D7266" w:rsidRDefault="00086F08" w:rsidP="006D726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6D7266" w:rsidRPr="006D7266">
        <w:rPr>
          <w:rFonts w:ascii="Times New Roman" w:hAnsi="Times New Roman"/>
          <w:sz w:val="20"/>
          <w:szCs w:val="20"/>
        </w:rPr>
        <w:t>szükséges</w:t>
      </w:r>
    </w:p>
    <w:p w:rsidR="00086F08" w:rsidRPr="006D137D" w:rsidRDefault="006D7266" w:rsidP="00BE0D5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C00000"/>
          <w:sz w:val="20"/>
          <w:szCs w:val="20"/>
        </w:rPr>
      </w:pPr>
      <w:r w:rsidRPr="006D7266">
        <w:rPr>
          <w:rFonts w:ascii="Times New Roman" w:hAnsi="Times New Roman"/>
          <w:sz w:val="20"/>
          <w:szCs w:val="20"/>
        </w:rPr>
        <w:tab/>
      </w:r>
      <w:r w:rsidRPr="006D7266">
        <w:rPr>
          <w:rFonts w:ascii="Times New Roman" w:hAnsi="Times New Roman"/>
          <w:sz w:val="20"/>
          <w:szCs w:val="20"/>
        </w:rPr>
        <w:tab/>
      </w:r>
      <w:r w:rsidRPr="006D137D">
        <w:rPr>
          <w:rFonts w:ascii="Times New Roman" w:hAnsi="Times New Roman"/>
          <w:color w:val="C00000"/>
          <w:sz w:val="20"/>
          <w:szCs w:val="20"/>
        </w:rPr>
        <w:t>Villamos, vagy gépész szakirányú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6D7266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3 év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6D137D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DC0B1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D7266">
        <w:rPr>
          <w:rFonts w:ascii="Times New Roman" w:hAnsi="Times New Roman"/>
          <w:sz w:val="20"/>
          <w:szCs w:val="20"/>
        </w:rPr>
        <w:t>90%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</w:t>
      </w:r>
      <w:r w:rsidR="006D7266">
        <w:rPr>
          <w:rFonts w:ascii="Times New Roman" w:hAnsi="Times New Roman"/>
          <w:sz w:val="20"/>
          <w:szCs w:val="20"/>
        </w:rPr>
        <w:t xml:space="preserve"> 10%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DC0B17" w:rsidRPr="00DC0B17">
        <w:rPr>
          <w:rFonts w:ascii="Times New Roman" w:hAnsi="Times New Roman"/>
          <w:sz w:val="20"/>
          <w:szCs w:val="20"/>
        </w:rPr>
        <w:t xml:space="preserve"> </w:t>
      </w:r>
      <w:r w:rsidR="00DC0B17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368"/>
        <w:gridCol w:w="3119"/>
        <w:gridCol w:w="3820"/>
      </w:tblGrid>
      <w:tr w:rsidR="00086F08" w:rsidRPr="009C3A82" w:rsidTr="00EB1495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EB149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6D7266" w:rsidRPr="009C3A82" w:rsidTr="00EB1495">
        <w:trPr>
          <w:cantSplit/>
          <w:trHeight w:val="179"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6D7266" w:rsidRPr="009C3A82" w:rsidRDefault="006D72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D7266" w:rsidRPr="00EB1495" w:rsidRDefault="006D137D" w:rsidP="00B618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B1495">
              <w:rPr>
                <w:rFonts w:ascii="Times New Roman" w:hAnsi="Times New Roman"/>
                <w:sz w:val="20"/>
                <w:szCs w:val="20"/>
              </w:rPr>
              <w:t>75</w:t>
            </w:r>
            <w:r w:rsidR="006D7266" w:rsidRPr="00EB1495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7266" w:rsidRPr="00EB1495" w:rsidRDefault="006D137D" w:rsidP="006D137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B1495">
              <w:rPr>
                <w:rFonts w:ascii="Times New Roman" w:hAnsi="Times New Roman"/>
                <w:sz w:val="20"/>
                <w:szCs w:val="20"/>
              </w:rPr>
              <w:t>Épületvillamossági szerelő, villanyszerelő</w:t>
            </w:r>
          </w:p>
        </w:tc>
        <w:tc>
          <w:tcPr>
            <w:tcW w:w="3820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D7266" w:rsidRPr="006D7266" w:rsidRDefault="006D7266" w:rsidP="00AF6917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266">
              <w:rPr>
                <w:rFonts w:ascii="Times New Roman" w:hAnsi="Times New Roman"/>
                <w:sz w:val="20"/>
                <w:szCs w:val="20"/>
              </w:rPr>
              <w:t>Robbanásbiztos</w:t>
            </w:r>
            <w:proofErr w:type="spellEnd"/>
            <w:r w:rsidRPr="006D7266">
              <w:rPr>
                <w:rFonts w:ascii="Times New Roman" w:hAnsi="Times New Roman"/>
                <w:sz w:val="20"/>
                <w:szCs w:val="20"/>
              </w:rPr>
              <w:t xml:space="preserve"> berendezés kezelője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D7266">
        <w:rPr>
          <w:rFonts w:ascii="Times New Roman" w:hAnsi="Times New Roman"/>
          <w:color w:val="000000"/>
          <w:sz w:val="20"/>
          <w:szCs w:val="20"/>
        </w:rPr>
        <w:t xml:space="preserve">A </w:t>
      </w:r>
      <w:proofErr w:type="spellStart"/>
      <w:r w:rsidRPr="006D7266">
        <w:rPr>
          <w:rFonts w:ascii="Times New Roman" w:hAnsi="Times New Roman"/>
          <w:color w:val="000000"/>
          <w:sz w:val="20"/>
          <w:szCs w:val="20"/>
        </w:rPr>
        <w:t>robbanásbiztos</w:t>
      </w:r>
      <w:proofErr w:type="spellEnd"/>
      <w:r w:rsidRPr="006D7266">
        <w:rPr>
          <w:rFonts w:ascii="Times New Roman" w:hAnsi="Times New Roman"/>
          <w:color w:val="000000"/>
          <w:sz w:val="20"/>
          <w:szCs w:val="20"/>
        </w:rPr>
        <w:t xml:space="preserve"> villamos berendezés kezelés, szerelés keretében a szakember robbanásveszélyes, vagy később annak minősített környezetben elosztó-berendezést, erős- és gyengeáramú vezetékhálózatot, </w:t>
      </w:r>
      <w:r w:rsidRPr="006D7266">
        <w:rPr>
          <w:rFonts w:ascii="Times New Roman" w:hAnsi="Times New Roman"/>
          <w:color w:val="000000"/>
          <w:sz w:val="20"/>
          <w:szCs w:val="20"/>
        </w:rPr>
        <w:lastRenderedPageBreak/>
        <w:t xml:space="preserve">fűtőkábelt, érzékelő-, vezérlő- és szabályozókészüléket, világítási berendezést és készüléket, valamint </w:t>
      </w:r>
      <w:proofErr w:type="gramStart"/>
      <w:r w:rsidRPr="006D7266">
        <w:rPr>
          <w:rFonts w:ascii="Times New Roman" w:hAnsi="Times New Roman"/>
          <w:color w:val="000000"/>
          <w:sz w:val="20"/>
          <w:szCs w:val="20"/>
        </w:rPr>
        <w:t>ezen</w:t>
      </w:r>
      <w:proofErr w:type="gramEnd"/>
      <w:r w:rsidRPr="006D7266">
        <w:rPr>
          <w:rFonts w:ascii="Times New Roman" w:hAnsi="Times New Roman"/>
          <w:color w:val="000000"/>
          <w:sz w:val="20"/>
          <w:szCs w:val="20"/>
        </w:rPr>
        <w:t xml:space="preserve"> helyeken található gépészeti berendezéseket, villámhárító berendezést létesít és felülvizsgál, hibákat tár fel, karbantart, javít és felújít, ezen berendezések kezelését elvégzi.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D7266">
        <w:rPr>
          <w:rFonts w:ascii="Times New Roman" w:hAnsi="Times New Roman"/>
          <w:color w:val="000000"/>
          <w:sz w:val="20"/>
          <w:szCs w:val="20"/>
        </w:rPr>
        <w:t>A villamos gép és berendezés szerelése során egyen- és váltakozó áramú forgógépet, transzformátort szerel, villamos gépet, készüléket létesít és felülvizsgál, hibákat tár fel, karbantart, javít és felújít, a berendezések kezelését elvégzi. Gépészeti berendezések szerelése során a helyi technológiai igényeket kiszolgáló gépészeti berendezést létesít és felülvizsgál, karbantart, javít és felújít, a berendezések kezelését elvégzi.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6D7266">
        <w:rPr>
          <w:rFonts w:ascii="Times New Roman" w:hAnsi="Times New Roman"/>
          <w:color w:val="000000"/>
          <w:sz w:val="20"/>
          <w:szCs w:val="20"/>
        </w:rPr>
        <w:t>Robbanásbiztos</w:t>
      </w:r>
      <w:proofErr w:type="spellEnd"/>
      <w:r w:rsidRPr="006D7266">
        <w:rPr>
          <w:rFonts w:ascii="Times New Roman" w:hAnsi="Times New Roman"/>
          <w:color w:val="000000"/>
          <w:sz w:val="20"/>
          <w:szCs w:val="20"/>
        </w:rPr>
        <w:t xml:space="preserve"> berendezéseket üzembe helyez, üzemeltet, ellenőriz, karbantart.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D7266">
        <w:rPr>
          <w:rFonts w:ascii="Times New Roman" w:hAnsi="Times New Roman"/>
          <w:color w:val="000000"/>
          <w:sz w:val="20"/>
          <w:szCs w:val="20"/>
        </w:rPr>
        <w:t>Munkája során villamos ellenőrző méréseket, vizsgálatokat és beállításokat végez a megfelelő eszközök alkalmazásával.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6D7266">
        <w:rPr>
          <w:rFonts w:ascii="Times New Roman" w:hAnsi="Times New Roman"/>
          <w:color w:val="000000"/>
          <w:sz w:val="20"/>
          <w:szCs w:val="20"/>
        </w:rPr>
        <w:t>Robbanásbiztos</w:t>
      </w:r>
      <w:proofErr w:type="spellEnd"/>
      <w:r w:rsidRPr="006D7266">
        <w:rPr>
          <w:rFonts w:ascii="Times New Roman" w:hAnsi="Times New Roman"/>
          <w:color w:val="000000"/>
          <w:sz w:val="20"/>
          <w:szCs w:val="20"/>
        </w:rPr>
        <w:t xml:space="preserve"> helyiségekre, szabadterekre vonatkozó </w:t>
      </w:r>
      <w:proofErr w:type="spellStart"/>
      <w:r w:rsidRPr="006D7266">
        <w:rPr>
          <w:rFonts w:ascii="Times New Roman" w:hAnsi="Times New Roman"/>
          <w:color w:val="000000"/>
          <w:sz w:val="20"/>
          <w:szCs w:val="20"/>
        </w:rPr>
        <w:t>zónabesorolási</w:t>
      </w:r>
      <w:proofErr w:type="spellEnd"/>
      <w:r w:rsidRPr="006D7266">
        <w:rPr>
          <w:rFonts w:ascii="Times New Roman" w:hAnsi="Times New Roman"/>
          <w:color w:val="000000"/>
          <w:sz w:val="20"/>
          <w:szCs w:val="20"/>
        </w:rPr>
        <w:t xml:space="preserve"> szabályokat betartja.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D7266">
        <w:rPr>
          <w:rFonts w:ascii="Times New Roman" w:hAnsi="Times New Roman"/>
          <w:color w:val="000000"/>
          <w:sz w:val="20"/>
          <w:szCs w:val="20"/>
        </w:rPr>
        <w:t>Munkáját műszaki dokumentáció alapján, a szakmai szabályok, és követelmények figyelembevételével végzi, munkájáról dokumentációt készít.</w:t>
      </w:r>
    </w:p>
    <w:p w:rsidR="006D7266" w:rsidRPr="006D7266" w:rsidRDefault="006D7266" w:rsidP="006D726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6D7266">
        <w:rPr>
          <w:rFonts w:ascii="Times New Roman" w:hAnsi="Times New Roman"/>
          <w:color w:val="000000"/>
          <w:sz w:val="20"/>
          <w:szCs w:val="20"/>
        </w:rPr>
        <w:t>Biztonsági, környezetvédelmi előírásokat betartja, betartatja.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</w:t>
      </w:r>
      <w:r w:rsidR="006D7266" w:rsidRPr="006D7266">
        <w:rPr>
          <w:rFonts w:ascii="Times New Roman" w:hAnsi="Times New Roman"/>
          <w:sz w:val="20"/>
          <w:szCs w:val="20"/>
        </w:rPr>
        <w:t>obbanásveszélyes térségben (robbanóanyagok kivételével) alkalmazott villa</w:t>
      </w:r>
      <w:r>
        <w:rPr>
          <w:rFonts w:ascii="Times New Roman" w:hAnsi="Times New Roman"/>
          <w:sz w:val="20"/>
          <w:szCs w:val="20"/>
        </w:rPr>
        <w:t xml:space="preserve">mos, és gépészeti gyártmányokat </w:t>
      </w:r>
      <w:r w:rsidR="006D7266" w:rsidRPr="006D7266">
        <w:rPr>
          <w:rFonts w:ascii="Times New Roman" w:hAnsi="Times New Roman"/>
          <w:sz w:val="20"/>
          <w:szCs w:val="20"/>
        </w:rPr>
        <w:t>létesít</w:t>
      </w:r>
      <w:r w:rsidR="006D7266">
        <w:rPr>
          <w:rFonts w:ascii="Times New Roman" w:hAnsi="Times New Roman"/>
          <w:sz w:val="20"/>
          <w:szCs w:val="20"/>
        </w:rPr>
        <w:t>eni</w:t>
      </w:r>
      <w:r w:rsidR="006D7266" w:rsidRPr="006D7266">
        <w:rPr>
          <w:rFonts w:ascii="Times New Roman" w:hAnsi="Times New Roman"/>
          <w:sz w:val="20"/>
          <w:szCs w:val="20"/>
        </w:rPr>
        <w:t>, felülvizsgál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>, karbantart</w:t>
      </w:r>
      <w:r w:rsidR="006D7266">
        <w:rPr>
          <w:rFonts w:ascii="Times New Roman" w:hAnsi="Times New Roman"/>
          <w:sz w:val="20"/>
          <w:szCs w:val="20"/>
        </w:rPr>
        <w:t>ani</w:t>
      </w:r>
      <w:r w:rsidR="006D7266" w:rsidRPr="006D7266">
        <w:rPr>
          <w:rFonts w:ascii="Times New Roman" w:hAnsi="Times New Roman"/>
          <w:sz w:val="20"/>
          <w:szCs w:val="20"/>
        </w:rPr>
        <w:t>, javít</w:t>
      </w:r>
      <w:r w:rsidR="006D7266">
        <w:rPr>
          <w:rFonts w:ascii="Times New Roman" w:hAnsi="Times New Roman"/>
          <w:sz w:val="20"/>
          <w:szCs w:val="20"/>
        </w:rPr>
        <w:t>ani</w:t>
      </w:r>
      <w:r w:rsidR="006D7266" w:rsidRPr="006D7266">
        <w:rPr>
          <w:rFonts w:ascii="Times New Roman" w:hAnsi="Times New Roman"/>
          <w:sz w:val="20"/>
          <w:szCs w:val="20"/>
        </w:rPr>
        <w:t xml:space="preserve"> és felújít</w:t>
      </w:r>
      <w:r w:rsidR="006D7266">
        <w:rPr>
          <w:rFonts w:ascii="Times New Roman" w:hAnsi="Times New Roman"/>
          <w:sz w:val="20"/>
          <w:szCs w:val="20"/>
        </w:rPr>
        <w:t>ani</w:t>
      </w:r>
      <w:r w:rsidR="006D7266" w:rsidRPr="006D7266">
        <w:rPr>
          <w:rFonts w:ascii="Times New Roman" w:hAnsi="Times New Roman"/>
          <w:sz w:val="20"/>
          <w:szCs w:val="20"/>
        </w:rPr>
        <w:t>, berendezéseket kezel</w:t>
      </w:r>
      <w:r w:rsidR="006D7266">
        <w:rPr>
          <w:rFonts w:ascii="Times New Roman" w:hAnsi="Times New Roman"/>
          <w:sz w:val="20"/>
          <w:szCs w:val="20"/>
        </w:rPr>
        <w:t>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r</w:t>
      </w:r>
      <w:r w:rsidR="006D7266" w:rsidRPr="006D7266">
        <w:rPr>
          <w:rFonts w:ascii="Times New Roman" w:hAnsi="Times New Roman"/>
          <w:sz w:val="20"/>
          <w:szCs w:val="20"/>
        </w:rPr>
        <w:t>obbanásbiztos</w:t>
      </w:r>
      <w:proofErr w:type="spellEnd"/>
      <w:r w:rsidR="006D7266" w:rsidRPr="006D7266">
        <w:rPr>
          <w:rFonts w:ascii="Times New Roman" w:hAnsi="Times New Roman"/>
          <w:sz w:val="20"/>
          <w:szCs w:val="20"/>
        </w:rPr>
        <w:t xml:space="preserve"> villamos és gépészeti berendezéseket üzembe helyez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>, üzemeltet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>, felülvizsgál</w:t>
      </w:r>
      <w:r w:rsidR="006D7266">
        <w:rPr>
          <w:rFonts w:ascii="Times New Roman" w:hAnsi="Times New Roman"/>
          <w:sz w:val="20"/>
          <w:szCs w:val="20"/>
        </w:rPr>
        <w:t>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r</w:t>
      </w:r>
      <w:r w:rsidR="006D7266" w:rsidRPr="006D7266">
        <w:rPr>
          <w:rFonts w:ascii="Times New Roman" w:hAnsi="Times New Roman"/>
          <w:sz w:val="20"/>
          <w:szCs w:val="20"/>
        </w:rPr>
        <w:t>obbanásbiztos</w:t>
      </w:r>
      <w:proofErr w:type="spellEnd"/>
      <w:r w:rsidR="006D7266" w:rsidRPr="006D7266">
        <w:rPr>
          <w:rFonts w:ascii="Times New Roman" w:hAnsi="Times New Roman"/>
          <w:sz w:val="20"/>
          <w:szCs w:val="20"/>
        </w:rPr>
        <w:t xml:space="preserve"> helyiségekre, szabadterekre vonatkozó zón</w:t>
      </w:r>
      <w:r w:rsidR="006D7266">
        <w:rPr>
          <w:rFonts w:ascii="Times New Roman" w:hAnsi="Times New Roman"/>
          <w:sz w:val="20"/>
          <w:szCs w:val="20"/>
        </w:rPr>
        <w:t>a-besorolási szabályokat betart</w:t>
      </w:r>
      <w:r w:rsidR="006D7266" w:rsidRPr="006D7266">
        <w:rPr>
          <w:rFonts w:ascii="Times New Roman" w:hAnsi="Times New Roman"/>
          <w:sz w:val="20"/>
          <w:szCs w:val="20"/>
        </w:rPr>
        <w:t>a</w:t>
      </w:r>
      <w:r w:rsidR="006D7266">
        <w:rPr>
          <w:rFonts w:ascii="Times New Roman" w:hAnsi="Times New Roman"/>
          <w:sz w:val="20"/>
          <w:szCs w:val="20"/>
        </w:rPr>
        <w:t>ni, betartatni</w:t>
      </w:r>
      <w:r w:rsidR="006D7266" w:rsidRPr="006D7266">
        <w:rPr>
          <w:rFonts w:ascii="Times New Roman" w:hAnsi="Times New Roman"/>
          <w:sz w:val="20"/>
          <w:szCs w:val="20"/>
        </w:rPr>
        <w:t xml:space="preserve"> 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6D7266" w:rsidRPr="006D7266">
        <w:rPr>
          <w:rFonts w:ascii="Times New Roman" w:hAnsi="Times New Roman"/>
          <w:sz w:val="20"/>
          <w:szCs w:val="20"/>
        </w:rPr>
        <w:t>iztonsági, körn</w:t>
      </w:r>
      <w:r w:rsidR="006D7266">
        <w:rPr>
          <w:rFonts w:ascii="Times New Roman" w:hAnsi="Times New Roman"/>
          <w:sz w:val="20"/>
          <w:szCs w:val="20"/>
        </w:rPr>
        <w:t>yezetvédelmi előírásokat betart</w:t>
      </w:r>
      <w:r w:rsidR="006D7266" w:rsidRPr="006D7266">
        <w:rPr>
          <w:rFonts w:ascii="Times New Roman" w:hAnsi="Times New Roman"/>
          <w:sz w:val="20"/>
          <w:szCs w:val="20"/>
        </w:rPr>
        <w:t>a</w:t>
      </w:r>
      <w:r w:rsidR="006D7266">
        <w:rPr>
          <w:rFonts w:ascii="Times New Roman" w:hAnsi="Times New Roman"/>
          <w:sz w:val="20"/>
          <w:szCs w:val="20"/>
        </w:rPr>
        <w:t>ni, betartatni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6D7266" w:rsidRPr="006D7266">
        <w:rPr>
          <w:rFonts w:ascii="Times New Roman" w:hAnsi="Times New Roman"/>
          <w:sz w:val="20"/>
          <w:szCs w:val="20"/>
        </w:rPr>
        <w:t>ázkoncentráció-mérő készüléket (gyártmány), illetve gázkoncentráció-mérő rendszert kezel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 xml:space="preserve"> (üzemeltet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>) felülvizsgál</w:t>
      </w:r>
      <w:r w:rsidR="006D7266">
        <w:rPr>
          <w:rFonts w:ascii="Times New Roman" w:hAnsi="Times New Roman"/>
          <w:sz w:val="20"/>
          <w:szCs w:val="20"/>
        </w:rPr>
        <w:t>ni</w:t>
      </w:r>
      <w:r w:rsidR="006D7266" w:rsidRPr="006D7266">
        <w:rPr>
          <w:rFonts w:ascii="Times New Roman" w:hAnsi="Times New Roman"/>
          <w:sz w:val="20"/>
          <w:szCs w:val="20"/>
        </w:rPr>
        <w:t>, karbantart</w:t>
      </w:r>
      <w:r w:rsidR="006D7266">
        <w:rPr>
          <w:rFonts w:ascii="Times New Roman" w:hAnsi="Times New Roman"/>
          <w:sz w:val="20"/>
          <w:szCs w:val="20"/>
        </w:rPr>
        <w:t>ani</w:t>
      </w:r>
      <w:r w:rsidR="006D7266" w:rsidRPr="006D7266">
        <w:rPr>
          <w:rFonts w:ascii="Times New Roman" w:hAnsi="Times New Roman"/>
          <w:sz w:val="20"/>
          <w:szCs w:val="20"/>
        </w:rPr>
        <w:t xml:space="preserve"> és javít</w:t>
      </w:r>
      <w:r w:rsidR="006D7266">
        <w:rPr>
          <w:rFonts w:ascii="Times New Roman" w:hAnsi="Times New Roman"/>
          <w:sz w:val="20"/>
          <w:szCs w:val="20"/>
        </w:rPr>
        <w:t>ani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6D7266" w:rsidRPr="006D7266">
        <w:rPr>
          <w:rFonts w:ascii="Times New Roman" w:hAnsi="Times New Roman"/>
          <w:sz w:val="20"/>
          <w:szCs w:val="20"/>
        </w:rPr>
        <w:t>ázkoncentráció-mérést végez</w:t>
      </w:r>
      <w:r w:rsidR="006D7266">
        <w:rPr>
          <w:rFonts w:ascii="Times New Roman" w:hAnsi="Times New Roman"/>
          <w:sz w:val="20"/>
          <w:szCs w:val="20"/>
        </w:rPr>
        <w:t>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6D7266" w:rsidRPr="006D7266">
        <w:rPr>
          <w:rFonts w:ascii="Times New Roman" w:hAnsi="Times New Roman"/>
          <w:sz w:val="20"/>
          <w:szCs w:val="20"/>
        </w:rPr>
        <w:t>unkatevékenységet dokumentál</w:t>
      </w:r>
      <w:r w:rsidR="006D7266">
        <w:rPr>
          <w:rFonts w:ascii="Times New Roman" w:hAnsi="Times New Roman"/>
          <w:sz w:val="20"/>
          <w:szCs w:val="20"/>
        </w:rPr>
        <w:t>ni</w:t>
      </w:r>
    </w:p>
    <w:p w:rsidR="006D7266" w:rsidRPr="006D7266" w:rsidRDefault="00EB1495" w:rsidP="00EB149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</w:t>
      </w:r>
      <w:r w:rsidR="006D7266" w:rsidRPr="006D7266">
        <w:rPr>
          <w:rFonts w:ascii="Times New Roman" w:hAnsi="Times New Roman"/>
          <w:sz w:val="20"/>
          <w:szCs w:val="20"/>
        </w:rPr>
        <w:t xml:space="preserve">zemeltetés, kezelés, felülvizsgálat során hibákat </w:t>
      </w:r>
      <w:r w:rsidR="006D7266">
        <w:rPr>
          <w:rFonts w:ascii="Times New Roman" w:hAnsi="Times New Roman"/>
          <w:sz w:val="20"/>
          <w:szCs w:val="20"/>
        </w:rPr>
        <w:t>feltárni.</w:t>
      </w:r>
    </w:p>
    <w:p w:rsidR="00AA2128" w:rsidRDefault="00AA2128" w:rsidP="00EB14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6D72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6D72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6D726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96590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D7266" w:rsidP="009659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D7266" w:rsidP="009659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6D7266" w:rsidP="009659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AC7491">
        <w:trPr>
          <w:trHeight w:val="418"/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C7491" w:rsidRDefault="00AC7491" w:rsidP="00EB14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AC7491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Robbanásbiztos</w:t>
            </w:r>
            <w:proofErr w:type="spellEnd"/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berendezés kezelése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EB149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C7491" w:rsidRPr="009C3A82" w:rsidTr="002B1D09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491" w:rsidRPr="00AC7491" w:rsidRDefault="00AC7491" w:rsidP="00EB14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FE6DF5" w:rsidRDefault="00AC7491" w:rsidP="00AC74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Robbanásbiztos</w:t>
            </w:r>
            <w:proofErr w:type="spellEnd"/>
            <w:r w:rsidRPr="00AC749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berendezés kezelése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F691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</w:t>
            </w:r>
            <w:r w:rsidR="00AC7491">
              <w:rPr>
                <w:rFonts w:ascii="Times New Roman" w:hAnsi="Times New Roman"/>
                <w:sz w:val="20"/>
                <w:szCs w:val="20"/>
              </w:rPr>
              <w:t>rásbeli, 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AC749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AC7491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proofErr w:type="spellStart"/>
      <w:r w:rsidR="005B4AA7">
        <w:rPr>
          <w:rFonts w:ascii="Times New Roman" w:hAnsi="Times New Roman"/>
          <w:iCs/>
          <w:sz w:val="20"/>
          <w:szCs w:val="20"/>
        </w:rPr>
        <w:t>R</w:t>
      </w:r>
      <w:r w:rsidRPr="00AC7491">
        <w:rPr>
          <w:rFonts w:ascii="Times New Roman" w:hAnsi="Times New Roman"/>
          <w:sz w:val="20"/>
          <w:szCs w:val="20"/>
        </w:rPr>
        <w:t>obbanásbiztos</w:t>
      </w:r>
      <w:proofErr w:type="spellEnd"/>
      <w:r w:rsidRPr="00AC7491">
        <w:rPr>
          <w:rFonts w:ascii="Times New Roman" w:hAnsi="Times New Roman"/>
          <w:sz w:val="20"/>
          <w:szCs w:val="20"/>
        </w:rPr>
        <w:t xml:space="preserve"> gyártmány felülvizsgálata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6C7BF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AC7491" w:rsidRPr="00AC7491" w:rsidRDefault="00AC7491" w:rsidP="00AC749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AC7491">
        <w:rPr>
          <w:rFonts w:ascii="Times New Roman" w:hAnsi="Times New Roman"/>
          <w:iCs/>
          <w:sz w:val="20"/>
          <w:szCs w:val="20"/>
        </w:rPr>
        <w:t xml:space="preserve">Adott </w:t>
      </w:r>
      <w:proofErr w:type="spellStart"/>
      <w:r w:rsidRPr="00AC7491">
        <w:rPr>
          <w:rFonts w:ascii="Times New Roman" w:hAnsi="Times New Roman"/>
          <w:iCs/>
          <w:sz w:val="20"/>
          <w:szCs w:val="20"/>
        </w:rPr>
        <w:t>robbanásbiztos</w:t>
      </w:r>
      <w:proofErr w:type="spellEnd"/>
      <w:r w:rsidRPr="00AC7491">
        <w:rPr>
          <w:rFonts w:ascii="Times New Roman" w:hAnsi="Times New Roman"/>
          <w:iCs/>
          <w:sz w:val="20"/>
          <w:szCs w:val="20"/>
        </w:rPr>
        <w:t xml:space="preserve"> gyártmány felülvizsgálatának, ellenőrzésének, hibafeltárásának elvégzése, szükség szerinti javítása. A berendezés, készülék működőképességének bemutatása. Üzemi próba végrehajtása. A berendezés, készülék ellenőrző mérésének elvégzése, jegyzőkönyvkészítés.</w:t>
      </w:r>
    </w:p>
    <w:p w:rsidR="008706EC" w:rsidRDefault="00AC7491" w:rsidP="00AC749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AC7491">
        <w:rPr>
          <w:rFonts w:ascii="Times New Roman" w:hAnsi="Times New Roman"/>
          <w:iCs/>
          <w:sz w:val="20"/>
          <w:szCs w:val="20"/>
        </w:rPr>
        <w:t>Az elvégzett komplex tevékenység dokumentálása</w:t>
      </w:r>
    </w:p>
    <w:p w:rsidR="00AC7491" w:rsidRDefault="00AC749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AC7491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C7491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AC7491" w:rsidP="00AC749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AC7491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proofErr w:type="spellStart"/>
      <w:r w:rsidRPr="00AC7491">
        <w:rPr>
          <w:rFonts w:ascii="Times New Roman" w:hAnsi="Times New Roman"/>
          <w:sz w:val="20"/>
          <w:szCs w:val="20"/>
        </w:rPr>
        <w:t>Robbanásbiztos</w:t>
      </w:r>
      <w:proofErr w:type="spellEnd"/>
      <w:r w:rsidRPr="00AC7491">
        <w:rPr>
          <w:rFonts w:ascii="Times New Roman" w:hAnsi="Times New Roman"/>
          <w:sz w:val="20"/>
          <w:szCs w:val="20"/>
        </w:rPr>
        <w:t xml:space="preserve"> szakmai ismeretek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AC749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AC7491" w:rsidRPr="00AC7491" w:rsidRDefault="00AC7491" w:rsidP="00AC749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AC7491">
        <w:rPr>
          <w:rFonts w:ascii="Times New Roman" w:hAnsi="Times New Roman"/>
          <w:sz w:val="20"/>
          <w:szCs w:val="20"/>
        </w:rPr>
        <w:t>Alapfogalmak, robbanásveszélyes térségek, helyiségek, szabadterek berendezései, követelmények, védelmi</w:t>
      </w:r>
      <w:r>
        <w:rPr>
          <w:rFonts w:ascii="Times New Roman" w:hAnsi="Times New Roman"/>
          <w:sz w:val="20"/>
          <w:szCs w:val="20"/>
        </w:rPr>
        <w:t xml:space="preserve"> </w:t>
      </w:r>
      <w:r w:rsidRPr="00AC7491">
        <w:rPr>
          <w:rFonts w:ascii="Times New Roman" w:hAnsi="Times New Roman"/>
          <w:sz w:val="20"/>
          <w:szCs w:val="20"/>
        </w:rPr>
        <w:t xml:space="preserve">módok, vizsgálati módszerek, gázkoncentráció mérés tananyagból. 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</w:t>
      </w:r>
      <w:r w:rsidR="00AC7491">
        <w:rPr>
          <w:rFonts w:ascii="Times New Roman" w:hAnsi="Times New Roman"/>
          <w:sz w:val="20"/>
          <w:szCs w:val="20"/>
        </w:rPr>
        <w:t>sgafeladat időtartama: 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C7491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AC749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proofErr w:type="spellStart"/>
      <w:r w:rsidR="00F83FB7">
        <w:rPr>
          <w:rFonts w:ascii="Times New Roman" w:hAnsi="Times New Roman"/>
          <w:iCs/>
          <w:sz w:val="20"/>
          <w:szCs w:val="20"/>
        </w:rPr>
        <w:t>R</w:t>
      </w:r>
      <w:r w:rsidRPr="00AC7491">
        <w:rPr>
          <w:rFonts w:ascii="Times New Roman" w:hAnsi="Times New Roman"/>
          <w:iCs/>
          <w:sz w:val="20"/>
          <w:szCs w:val="20"/>
        </w:rPr>
        <w:t>obbanásbiztos</w:t>
      </w:r>
      <w:proofErr w:type="spellEnd"/>
      <w:r w:rsidRPr="00AC7491">
        <w:rPr>
          <w:rFonts w:ascii="Times New Roman" w:hAnsi="Times New Roman"/>
          <w:iCs/>
          <w:sz w:val="20"/>
          <w:szCs w:val="20"/>
        </w:rPr>
        <w:t xml:space="preserve"> berendezések szakmai ismeretek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AC7491" w:rsidRPr="00AC7491" w:rsidRDefault="00AC7491" w:rsidP="00AC7491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AC7491">
        <w:rPr>
          <w:rFonts w:ascii="Times New Roman" w:hAnsi="Times New Roman"/>
          <w:iCs/>
          <w:sz w:val="20"/>
          <w:szCs w:val="20"/>
        </w:rPr>
        <w:t>A szóbeli központilag ös</w:t>
      </w:r>
      <w:r w:rsidR="00495427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AC7491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="00F83FB7">
        <w:rPr>
          <w:rFonts w:ascii="Times New Roman" w:hAnsi="Times New Roman"/>
          <w:iCs/>
          <w:sz w:val="20"/>
          <w:szCs w:val="20"/>
        </w:rPr>
        <w:t>követelménymodul témaköreinek</w:t>
      </w:r>
      <w:r w:rsidRPr="00AC7491">
        <w:rPr>
          <w:rFonts w:ascii="Times New Roman" w:hAnsi="Times New Roman"/>
          <w:iCs/>
          <w:sz w:val="20"/>
          <w:szCs w:val="20"/>
        </w:rPr>
        <w:t xml:space="preserve"> mindegyikét tartalmazza.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AC749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EB1495">
        <w:rPr>
          <w:rFonts w:ascii="Times New Roman" w:hAnsi="Times New Roman"/>
          <w:sz w:val="20"/>
          <w:szCs w:val="20"/>
        </w:rPr>
        <w:t>adat időtartama: 30 perc (</w:t>
      </w:r>
      <w:r>
        <w:rPr>
          <w:rFonts w:ascii="Times New Roman" w:hAnsi="Times New Roman"/>
          <w:sz w:val="20"/>
          <w:szCs w:val="20"/>
        </w:rPr>
        <w:t>felkészülési idő 20 perc</w:t>
      </w:r>
      <w:r w:rsidR="00EB1495">
        <w:rPr>
          <w:rFonts w:ascii="Times New Roman" w:hAnsi="Times New Roman"/>
          <w:sz w:val="20"/>
          <w:szCs w:val="20"/>
        </w:rPr>
        <w:t>, válaszadási idő 10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AC7491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képzési és vizsgáztatási feladatok teljesítéséhez szükséges eszközök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minimumát meghatározó eszköz- és felszerelési jegyzék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Speciális vizsgálati és diagnosztikai eszközök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Telepített gépek, berendezések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Informatikai és adatrögzítő eszközök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Jogszabály és szabvány gyűjtemény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Formanyomtatványok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Érzékelők, jeladók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 xml:space="preserve">Speciális </w:t>
            </w:r>
            <w:proofErr w:type="spellStart"/>
            <w:r w:rsidRPr="00AC7491">
              <w:rPr>
                <w:rFonts w:ascii="Times New Roman" w:hAnsi="Times New Roman"/>
                <w:sz w:val="20"/>
                <w:szCs w:val="20"/>
              </w:rPr>
              <w:t>robbanásbiztos</w:t>
            </w:r>
            <w:proofErr w:type="spellEnd"/>
            <w:r w:rsidRPr="00AC7491">
              <w:rPr>
                <w:rFonts w:ascii="Times New Roman" w:hAnsi="Times New Roman"/>
                <w:sz w:val="20"/>
                <w:szCs w:val="20"/>
              </w:rPr>
              <w:t xml:space="preserve"> gyártmányok, szerszámok, gépek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Egyéni védőfelszerelések</w:t>
            </w:r>
          </w:p>
        </w:tc>
      </w:tr>
      <w:tr w:rsidR="00AC749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9C3A82" w:rsidRDefault="00AC7491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491" w:rsidRPr="00AC7491" w:rsidRDefault="00AC7491" w:rsidP="00AC7491">
            <w:pPr>
              <w:autoSpaceDE w:val="0"/>
              <w:autoSpaceDN w:val="0"/>
              <w:adjustRightInd w:val="0"/>
              <w:spacing w:after="0" w:line="240" w:lineRule="auto"/>
              <w:ind w:left="57" w:righ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7491">
              <w:rPr>
                <w:rFonts w:ascii="Times New Roman" w:hAnsi="Times New Roman"/>
                <w:sz w:val="20"/>
                <w:szCs w:val="20"/>
              </w:rPr>
              <w:t>Munkaállvány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AC7491" w:rsidRPr="002B1D09" w:rsidRDefault="00AC7491" w:rsidP="00AC7491">
      <w:pPr>
        <w:pStyle w:val="Listaszerbekezds"/>
        <w:ind w:left="708"/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2B1D09">
        <w:rPr>
          <w:rFonts w:ascii="Times New Roman" w:hAnsi="Times New Roman"/>
          <w:b/>
          <w:bCs/>
          <w:color w:val="FF0000"/>
          <w:sz w:val="20"/>
          <w:szCs w:val="20"/>
        </w:rPr>
        <w:t>A szakmai vizsgarészek alóli felmentés feltételei</w:t>
      </w:r>
    </w:p>
    <w:p w:rsidR="00AC7491" w:rsidRPr="002B1D09" w:rsidRDefault="00AC7491" w:rsidP="00AC7491">
      <w:pPr>
        <w:pStyle w:val="Listaszerbekezds"/>
        <w:ind w:left="708"/>
        <w:rPr>
          <w:rFonts w:ascii="Times New Roman" w:hAnsi="Times New Roman"/>
          <w:b/>
          <w:bCs/>
          <w:color w:val="FF0000"/>
          <w:sz w:val="20"/>
          <w:szCs w:val="20"/>
        </w:rPr>
      </w:pPr>
    </w:p>
    <w:p w:rsidR="00AC7491" w:rsidRPr="002B1D09" w:rsidRDefault="00AC7491" w:rsidP="00AC7491">
      <w:pPr>
        <w:pStyle w:val="Listaszerbekezds"/>
        <w:ind w:left="708"/>
        <w:rPr>
          <w:rFonts w:ascii="Times New Roman" w:hAnsi="Times New Roman"/>
          <w:color w:val="FF0000"/>
          <w:sz w:val="20"/>
          <w:szCs w:val="20"/>
        </w:rPr>
      </w:pPr>
      <w:r w:rsidRPr="002B1D09">
        <w:rPr>
          <w:rFonts w:ascii="Times New Roman" w:hAnsi="Times New Roman"/>
          <w:color w:val="FF0000"/>
          <w:sz w:val="20"/>
          <w:szCs w:val="20"/>
        </w:rPr>
        <w:t>A szakképesítéshez rendelt vizsgarészek valamelyikének korábbi teljesítése.</w:t>
      </w:r>
    </w:p>
    <w:p w:rsidR="00AC7491" w:rsidRPr="002B1D09" w:rsidRDefault="00AC7491" w:rsidP="00AC7491">
      <w:pPr>
        <w:pStyle w:val="Listaszerbekezds"/>
        <w:ind w:left="708"/>
        <w:rPr>
          <w:rFonts w:ascii="Times New Roman" w:hAnsi="Times New Roman"/>
          <w:color w:val="FF0000"/>
          <w:sz w:val="20"/>
          <w:szCs w:val="20"/>
        </w:rPr>
      </w:pPr>
    </w:p>
    <w:p w:rsidR="00AC7491" w:rsidRPr="002B1D09" w:rsidRDefault="00AC7491" w:rsidP="00AC7491">
      <w:pPr>
        <w:pStyle w:val="Listaszerbekezds"/>
        <w:ind w:left="708"/>
        <w:rPr>
          <w:rFonts w:ascii="Times New Roman" w:hAnsi="Times New Roman"/>
          <w:color w:val="FF0000"/>
          <w:sz w:val="20"/>
          <w:szCs w:val="20"/>
        </w:rPr>
      </w:pPr>
      <w:r w:rsidRPr="002B1D09">
        <w:rPr>
          <w:rFonts w:ascii="Times New Roman" w:hAnsi="Times New Roman"/>
          <w:color w:val="FF0000"/>
          <w:sz w:val="20"/>
          <w:szCs w:val="20"/>
        </w:rPr>
        <w:t xml:space="preserve">Az a vizsgázó, aki korábban teljesítette a 1517-06, felmentést kap a </w:t>
      </w:r>
      <w:r w:rsidRPr="002B1D09">
        <w:rPr>
          <w:rFonts w:ascii="Times New Roman" w:hAnsi="Times New Roman"/>
          <w:color w:val="FF0000"/>
          <w:sz w:val="20"/>
          <w:szCs w:val="20"/>
        </w:rPr>
        <w:br/>
      </w:r>
      <w:r w:rsidRPr="002B1D09">
        <w:rPr>
          <w:rFonts w:ascii="Times New Roman" w:eastAsia="Times New Roman" w:hAnsi="Times New Roman"/>
          <w:color w:val="FF0000"/>
          <w:sz w:val="20"/>
          <w:szCs w:val="20"/>
          <w:lang w:eastAsia="hu-HU"/>
        </w:rPr>
        <w:t xml:space="preserve">11284-12 </w:t>
      </w:r>
      <w:proofErr w:type="spellStart"/>
      <w:r w:rsidRPr="002B1D09">
        <w:rPr>
          <w:rFonts w:ascii="Times New Roman" w:hAnsi="Times New Roman"/>
          <w:bCs/>
          <w:color w:val="FF0000"/>
          <w:sz w:val="20"/>
          <w:szCs w:val="20"/>
        </w:rPr>
        <w:t>Robbanásbiztos</w:t>
      </w:r>
      <w:proofErr w:type="spellEnd"/>
      <w:r w:rsidRPr="002B1D09">
        <w:rPr>
          <w:rFonts w:ascii="Times New Roman" w:hAnsi="Times New Roman"/>
          <w:bCs/>
          <w:color w:val="FF0000"/>
          <w:sz w:val="20"/>
          <w:szCs w:val="20"/>
        </w:rPr>
        <w:t xml:space="preserve"> berendezés </w:t>
      </w:r>
      <w:r w:rsidRPr="002B1D09">
        <w:rPr>
          <w:rFonts w:ascii="Times New Roman" w:hAnsi="Times New Roman"/>
          <w:color w:val="FF0000"/>
          <w:sz w:val="20"/>
          <w:szCs w:val="20"/>
        </w:rPr>
        <w:t>modul teljesítése alól.</w:t>
      </w:r>
    </w:p>
    <w:p w:rsidR="00AC7491" w:rsidRPr="002B1D09" w:rsidRDefault="00AC7491" w:rsidP="00AC7491">
      <w:pPr>
        <w:pStyle w:val="Listaszerbekezds"/>
        <w:ind w:left="708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>Iskolai és szakmai előképzettség: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>A II. fejezet „</w:t>
      </w:r>
      <w:proofErr w:type="gramStart"/>
      <w:r w:rsidRPr="00BE0D55">
        <w:rPr>
          <w:rFonts w:ascii="Times New Roman" w:hAnsi="Times New Roman"/>
          <w:b/>
          <w:sz w:val="20"/>
          <w:szCs w:val="20"/>
        </w:rPr>
        <w:t>A</w:t>
      </w:r>
      <w:proofErr w:type="gramEnd"/>
      <w:r w:rsidRPr="00BE0D55">
        <w:rPr>
          <w:rFonts w:ascii="Times New Roman" w:hAnsi="Times New Roman"/>
          <w:b/>
          <w:sz w:val="20"/>
          <w:szCs w:val="20"/>
        </w:rPr>
        <w:t xml:space="preserve"> szakképesítéshez kapcsolódó további jellemző adatok”: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 xml:space="preserve">Felsőfokú erősáramú szakképesítés 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erősáramú okleveles villamosmérnök, (villamos művek, villamos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 xml:space="preserve">  </w:t>
      </w:r>
      <w:proofErr w:type="gramStart"/>
      <w:r w:rsidRPr="00BE0D55">
        <w:rPr>
          <w:rFonts w:ascii="Times New Roman" w:hAnsi="Times New Roman"/>
          <w:sz w:val="20"/>
          <w:szCs w:val="20"/>
        </w:rPr>
        <w:t>gépek</w:t>
      </w:r>
      <w:proofErr w:type="gramEnd"/>
      <w:r w:rsidRPr="00BE0D55">
        <w:rPr>
          <w:rFonts w:ascii="Times New Roman" w:hAnsi="Times New Roman"/>
          <w:sz w:val="20"/>
          <w:szCs w:val="20"/>
        </w:rPr>
        <w:t>, villamos készülékek, automatika, erősáramú ágazatok és tagozatok),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épületvillamosítási mérnök,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 xml:space="preserve">- bányavillamossági és mezőgazdasági gépészmérnök, 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villamos üzemmérnök (erősáramú, épületvillamosítási, mezőgazdasági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 xml:space="preserve">  </w:t>
      </w:r>
      <w:proofErr w:type="gramStart"/>
      <w:r w:rsidRPr="00BE0D55">
        <w:rPr>
          <w:rFonts w:ascii="Times New Roman" w:hAnsi="Times New Roman"/>
          <w:sz w:val="20"/>
          <w:szCs w:val="20"/>
        </w:rPr>
        <w:t>gépész</w:t>
      </w:r>
      <w:proofErr w:type="gramEnd"/>
      <w:r w:rsidRPr="00BE0D55">
        <w:rPr>
          <w:rFonts w:ascii="Times New Roman" w:hAnsi="Times New Roman"/>
          <w:sz w:val="20"/>
          <w:szCs w:val="20"/>
        </w:rPr>
        <w:t>, felvonó ágazat),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olyan nem erősáramú villamosmérnök, aki mérnöki tanulmányai során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 xml:space="preserve">   </w:t>
      </w:r>
      <w:proofErr w:type="gramStart"/>
      <w:r w:rsidRPr="00BE0D55">
        <w:rPr>
          <w:rFonts w:ascii="Times New Roman" w:hAnsi="Times New Roman"/>
          <w:sz w:val="20"/>
          <w:szCs w:val="20"/>
        </w:rPr>
        <w:t>erősáramú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villamos képzésben is részesült, és vizsgát is tett.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>Középfokú erősáramú szakképesítés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ab/>
      </w:r>
      <w:r w:rsidRPr="00BE0D55">
        <w:rPr>
          <w:rFonts w:ascii="Times New Roman" w:hAnsi="Times New Roman"/>
          <w:b/>
          <w:sz w:val="20"/>
          <w:szCs w:val="20"/>
        </w:rPr>
        <w:tab/>
        <w:t xml:space="preserve">- </w:t>
      </w:r>
      <w:r w:rsidRPr="00BE0D55">
        <w:rPr>
          <w:rFonts w:ascii="Times New Roman" w:hAnsi="Times New Roman"/>
          <w:sz w:val="20"/>
          <w:szCs w:val="20"/>
        </w:rPr>
        <w:t xml:space="preserve">villamosenergia-ipari technikus 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erősáramú technikus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erősáramú ipari technikus, (korábbi OKJ)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- elektrotechnikai technikus</w:t>
      </w:r>
    </w:p>
    <w:p w:rsidR="00AC7491" w:rsidRPr="00BE0D55" w:rsidRDefault="00AC7491" w:rsidP="00AC7491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 </w:t>
      </w:r>
      <w:r w:rsidRPr="00BE0D55">
        <w:rPr>
          <w:rFonts w:ascii="Times New Roman" w:hAnsi="Times New Roman"/>
          <w:sz w:val="20"/>
          <w:szCs w:val="20"/>
        </w:rPr>
        <w:tab/>
        <w:t>- épületvillamosítási technikus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>Alapfokú erősáramú szakképesítés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A </w:t>
      </w:r>
      <w:r w:rsidRPr="00BE0D55">
        <w:rPr>
          <w:rFonts w:ascii="Times New Roman" w:hAnsi="Times New Roman"/>
          <w:b/>
          <w:sz w:val="20"/>
          <w:szCs w:val="20"/>
        </w:rPr>
        <w:t xml:space="preserve">villanyszerelő </w:t>
      </w:r>
      <w:r w:rsidRPr="00BE0D55">
        <w:rPr>
          <w:rFonts w:ascii="Times New Roman" w:hAnsi="Times New Roman"/>
          <w:sz w:val="20"/>
          <w:szCs w:val="20"/>
        </w:rPr>
        <w:t xml:space="preserve">szakképesítést a régebbi rendeletek és Országos Szakmai jegyzék (OSZJ), valamint a korábbi és a jelenlegi Országos Képzési Jegyzék (OKJ) ezt mindig egyértelműen tartalmazta, ill. tartalmazza: 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>Az 1985 évi I. törvény 82.§ alapján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625 szakszámú villanyszerelő,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>Az 1969 évi VI. törvény 31.§ alapján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lastRenderedPageBreak/>
        <w:tab/>
      </w:r>
      <w:r w:rsidRPr="00BE0D55">
        <w:rPr>
          <w:rFonts w:ascii="Times New Roman" w:hAnsi="Times New Roman"/>
          <w:sz w:val="20"/>
          <w:szCs w:val="20"/>
        </w:rPr>
        <w:tab/>
        <w:t>503 szakszámú villanyszerelő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OSZJ szerinti: </w:t>
      </w:r>
      <w:r w:rsidRPr="00BE0D55">
        <w:rPr>
          <w:rFonts w:ascii="Times New Roman" w:hAnsi="Times New Roman"/>
          <w:sz w:val="20"/>
          <w:szCs w:val="20"/>
        </w:rPr>
        <w:tab/>
        <w:t>505 villanyszerelő és leágazásai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505-1 Erősáramú berendezés-szerelő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505-2 Épületvillamossági 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 xml:space="preserve">505-3 </w:t>
      </w:r>
      <w:proofErr w:type="spellStart"/>
      <w:r w:rsidRPr="00BE0D55">
        <w:rPr>
          <w:rFonts w:ascii="Times New Roman" w:hAnsi="Times New Roman"/>
          <w:sz w:val="20"/>
          <w:szCs w:val="20"/>
        </w:rPr>
        <w:t>Vasútvillamossági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</w:r>
      <w:r w:rsidRPr="00BE0D55">
        <w:rPr>
          <w:rFonts w:ascii="Times New Roman" w:hAnsi="Times New Roman"/>
          <w:sz w:val="20"/>
          <w:szCs w:val="20"/>
        </w:rPr>
        <w:tab/>
        <w:t>505-4 Villamoshálózat-szerelő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OSZJ szerinti  </w:t>
      </w:r>
      <w:r w:rsidRPr="00BE0D55">
        <w:rPr>
          <w:rFonts w:ascii="Times New Roman" w:hAnsi="Times New Roman"/>
          <w:sz w:val="20"/>
          <w:szCs w:val="20"/>
        </w:rPr>
        <w:tab/>
      </w:r>
      <w:proofErr w:type="gramStart"/>
      <w:r w:rsidRPr="00BE0D55">
        <w:rPr>
          <w:rFonts w:ascii="Times New Roman" w:hAnsi="Times New Roman"/>
          <w:sz w:val="20"/>
          <w:szCs w:val="20"/>
        </w:rPr>
        <w:t>506  általános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villanyszerelő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 w:rsidRPr="00BE0D55">
        <w:rPr>
          <w:rFonts w:ascii="Times New Roman" w:hAnsi="Times New Roman"/>
          <w:sz w:val="20"/>
          <w:szCs w:val="20"/>
        </w:rPr>
        <w:t>OKJ</w:t>
      </w:r>
      <w:r w:rsidRPr="00BE0D55">
        <w:rPr>
          <w:rFonts w:ascii="Times New Roman" w:hAnsi="Times New Roman"/>
          <w:b/>
          <w:sz w:val="20"/>
          <w:szCs w:val="20"/>
        </w:rPr>
        <w:t xml:space="preserve">  </w:t>
      </w:r>
      <w:r w:rsidRPr="00BE0D55">
        <w:rPr>
          <w:rFonts w:ascii="Times New Roman" w:hAnsi="Times New Roman"/>
          <w:sz w:val="20"/>
          <w:szCs w:val="20"/>
        </w:rPr>
        <w:t>07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2 7624 02 31 17 számú villanyszerelő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BE0D55">
        <w:rPr>
          <w:rFonts w:ascii="Times New Roman" w:hAnsi="Times New Roman"/>
          <w:sz w:val="20"/>
          <w:szCs w:val="20"/>
        </w:rPr>
        <w:t>OKJ  33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5216 03 számú  villanyszerelő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BE0D55">
        <w:rPr>
          <w:rFonts w:ascii="Times New Roman" w:hAnsi="Times New Roman"/>
          <w:sz w:val="20"/>
          <w:szCs w:val="20"/>
        </w:rPr>
        <w:t>OKJ  33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5222 04 1000 00 </w:t>
      </w:r>
      <w:proofErr w:type="spellStart"/>
      <w:r w:rsidRPr="00BE0D55">
        <w:rPr>
          <w:rFonts w:ascii="Times New Roman" w:hAnsi="Times New Roman"/>
          <w:sz w:val="20"/>
          <w:szCs w:val="20"/>
        </w:rPr>
        <w:t>00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számú villanyszere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BE0D55">
        <w:rPr>
          <w:rFonts w:ascii="Times New Roman" w:hAnsi="Times New Roman"/>
          <w:sz w:val="20"/>
          <w:szCs w:val="20"/>
        </w:rPr>
        <w:t>OKJ  07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9 8229 04 3 1 06 villamosmű-kezelő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BE0D55">
        <w:rPr>
          <w:rFonts w:ascii="Times New Roman" w:hAnsi="Times New Roman"/>
          <w:sz w:val="20"/>
          <w:szCs w:val="20"/>
        </w:rPr>
        <w:t>OKJ  33</w:t>
      </w:r>
      <w:proofErr w:type="gramEnd"/>
      <w:r w:rsidRPr="00BE0D55">
        <w:rPr>
          <w:rFonts w:ascii="Times New Roman" w:hAnsi="Times New Roman"/>
          <w:sz w:val="20"/>
          <w:szCs w:val="20"/>
        </w:rPr>
        <w:t xml:space="preserve"> 5222 10 villamosmű-kezelő </w:t>
      </w:r>
    </w:p>
    <w:p w:rsidR="00AC7491" w:rsidRPr="00BE0D55" w:rsidRDefault="00AC7491" w:rsidP="00AC7491">
      <w:pPr>
        <w:pStyle w:val="Listaszerbekezds"/>
        <w:rPr>
          <w:rFonts w:ascii="Times New Roman" w:hAnsi="Times New Roman"/>
          <w:b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>A villanyszerelő szakképesítésre ráépülő szakképesítések szakmai és vizsgakövetelményeiben (SZVK) szakmai előképzettségként előírt „villamos végzettségek”</w:t>
      </w:r>
      <w:r w:rsidRPr="00BE0D55">
        <w:rPr>
          <w:rFonts w:ascii="Times New Roman" w:hAnsi="Times New Roman"/>
          <w:b/>
          <w:sz w:val="20"/>
          <w:szCs w:val="20"/>
        </w:rPr>
        <w:t xml:space="preserve"> </w:t>
      </w:r>
      <w:r w:rsidRPr="00BE0D55">
        <w:rPr>
          <w:rFonts w:ascii="Times New Roman" w:hAnsi="Times New Roman"/>
          <w:sz w:val="20"/>
          <w:szCs w:val="20"/>
        </w:rPr>
        <w:t xml:space="preserve">feltételeinek megfelelő, illetve annak elfogadható szakképesítések. 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b/>
          <w:sz w:val="20"/>
          <w:szCs w:val="20"/>
        </w:rPr>
      </w:pPr>
      <w:r w:rsidRPr="00BE0D55">
        <w:rPr>
          <w:rFonts w:ascii="Times New Roman" w:hAnsi="Times New Roman"/>
          <w:b/>
          <w:sz w:val="20"/>
          <w:szCs w:val="20"/>
        </w:rPr>
        <w:t xml:space="preserve">A </w:t>
      </w:r>
      <w:proofErr w:type="spellStart"/>
      <w:r w:rsidRPr="00BE0D55">
        <w:rPr>
          <w:rFonts w:ascii="Times New Roman" w:hAnsi="Times New Roman"/>
          <w:b/>
          <w:sz w:val="20"/>
          <w:szCs w:val="20"/>
        </w:rPr>
        <w:t>Robbanásbiztos</w:t>
      </w:r>
      <w:proofErr w:type="spellEnd"/>
      <w:r w:rsidRPr="00BE0D55">
        <w:rPr>
          <w:rFonts w:ascii="Times New Roman" w:hAnsi="Times New Roman"/>
          <w:b/>
          <w:sz w:val="20"/>
          <w:szCs w:val="20"/>
        </w:rPr>
        <w:t xml:space="preserve"> berendezés kezelése szakképesítés korábban megjelent szakmai és vizsgakövetelményei:</w:t>
      </w: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32/2011. (VIII. 25.) NGM rendeletben kiadott 31 522 05 1000 00 </w:t>
      </w:r>
      <w:proofErr w:type="spellStart"/>
      <w:r w:rsidRPr="00BE0D55">
        <w:rPr>
          <w:rFonts w:ascii="Times New Roman" w:hAnsi="Times New Roman"/>
          <w:sz w:val="20"/>
          <w:szCs w:val="20"/>
        </w:rPr>
        <w:t>00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BE0D55">
        <w:rPr>
          <w:rFonts w:ascii="Times New Roman" w:hAnsi="Times New Roman"/>
          <w:sz w:val="20"/>
          <w:szCs w:val="20"/>
        </w:rPr>
        <w:t>Robbanásbiztos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berendezés kezelője</w:t>
      </w:r>
    </w:p>
    <w:p w:rsidR="00AC7491" w:rsidRPr="00BE0D55" w:rsidRDefault="00AC7491" w:rsidP="00AC7491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15/2008. (VIII. 13) SZMM rendeletben kiadott 33 522 04 0001 00 </w:t>
      </w:r>
      <w:proofErr w:type="spellStart"/>
      <w:r w:rsidRPr="00BE0D55">
        <w:rPr>
          <w:rFonts w:ascii="Times New Roman" w:hAnsi="Times New Roman"/>
          <w:sz w:val="20"/>
          <w:szCs w:val="20"/>
        </w:rPr>
        <w:t>00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BE0D55">
        <w:rPr>
          <w:rFonts w:ascii="Times New Roman" w:hAnsi="Times New Roman"/>
          <w:sz w:val="20"/>
          <w:szCs w:val="20"/>
        </w:rPr>
        <w:t>Robbanásbiztos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berendezés kezelője</w:t>
      </w:r>
    </w:p>
    <w:p w:rsidR="00AC7491" w:rsidRPr="00BE0D55" w:rsidRDefault="00AC7491" w:rsidP="00AC7491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 xml:space="preserve">21/2007. (V. 21.) SZMM rendeletben kiadott 33 522 04 0001 33 05 </w:t>
      </w:r>
      <w:proofErr w:type="spellStart"/>
      <w:r w:rsidRPr="00BE0D55">
        <w:rPr>
          <w:rFonts w:ascii="Times New Roman" w:hAnsi="Times New Roman"/>
          <w:sz w:val="20"/>
          <w:szCs w:val="20"/>
        </w:rPr>
        <w:t>Robbanásbiztos</w:t>
      </w:r>
      <w:proofErr w:type="spellEnd"/>
      <w:r w:rsidRPr="00BE0D55">
        <w:rPr>
          <w:rFonts w:ascii="Times New Roman" w:hAnsi="Times New Roman"/>
          <w:sz w:val="20"/>
          <w:szCs w:val="20"/>
        </w:rPr>
        <w:t xml:space="preserve"> berendezés kezelője</w:t>
      </w:r>
    </w:p>
    <w:p w:rsidR="00AC7491" w:rsidRPr="00BE0D55" w:rsidRDefault="00AC7491" w:rsidP="00AC7491">
      <w:pPr>
        <w:pStyle w:val="Listaszerbekezds"/>
        <w:jc w:val="both"/>
        <w:rPr>
          <w:rFonts w:ascii="Times New Roman" w:hAnsi="Times New Roman"/>
          <w:sz w:val="20"/>
          <w:szCs w:val="20"/>
        </w:rPr>
      </w:pPr>
    </w:p>
    <w:p w:rsidR="00AC7491" w:rsidRPr="00BE0D55" w:rsidRDefault="00AC7491" w:rsidP="00AC7491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BE0D55">
        <w:rPr>
          <w:rFonts w:ascii="Times New Roman" w:hAnsi="Times New Roman"/>
          <w:sz w:val="20"/>
          <w:szCs w:val="20"/>
        </w:rPr>
        <w:t>A vizsgabizottsági tagot delegáló szakmai szervezet megnevezése, elérhetősége:</w:t>
      </w: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  <w:r w:rsidRPr="00AC7491">
        <w:rPr>
          <w:rFonts w:ascii="Times New Roman" w:hAnsi="Times New Roman"/>
        </w:rPr>
        <w:br w:type="page"/>
      </w:r>
      <w:r w:rsidRPr="00AC7491">
        <w:rPr>
          <w:rFonts w:ascii="Times New Roman" w:hAnsi="Times New Roman"/>
        </w:rPr>
        <w:lastRenderedPageBreak/>
        <w:t>2. számú melléklet. Egészségügyi/pályaalkalmassági vizsgálat formanyomtatvány</w:t>
      </w: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</w:p>
    <w:p w:rsidR="00AC7491" w:rsidRPr="00AC7491" w:rsidRDefault="00AC7491" w:rsidP="00AC7491">
      <w:pPr>
        <w:pStyle w:val="Listaszerbekezds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Iskola/Foglalkozás-egészségügyi szakellátó hely* megnevezése</w:t>
      </w:r>
      <w:proofErr w:type="gramStart"/>
      <w:r w:rsidRPr="00AC7491">
        <w:rPr>
          <w:rFonts w:ascii="Times New Roman" w:hAnsi="Times New Roman"/>
        </w:rPr>
        <w:t>: .</w:t>
      </w:r>
      <w:proofErr w:type="gramEnd"/>
      <w:r w:rsidRPr="00AC7491">
        <w:rPr>
          <w:rFonts w:ascii="Times New Roman" w:hAnsi="Times New Roman"/>
        </w:rPr>
        <w:t>....................................</w:t>
      </w:r>
    </w:p>
    <w:p w:rsidR="00AC7491" w:rsidRPr="00AC7491" w:rsidRDefault="00AC7491" w:rsidP="00AC7491">
      <w:pPr>
        <w:pStyle w:val="Listaszerbekezds"/>
        <w:spacing w:after="0"/>
        <w:ind w:left="708"/>
        <w:jc w:val="both"/>
        <w:rPr>
          <w:rFonts w:ascii="Times New Roman" w:hAnsi="Times New Roman"/>
        </w:rPr>
      </w:pPr>
      <w:r w:rsidRPr="00AC7491">
        <w:rPr>
          <w:rFonts w:ascii="Times New Roman" w:hAnsi="Times New Roman"/>
          <w:i/>
          <w:iCs/>
        </w:rPr>
        <w:t>Egészségügyi/Pályaalkalmassági* vizsgálat orvosi vélemény</w:t>
      </w:r>
    </w:p>
    <w:p w:rsidR="00AC7491" w:rsidRPr="00AC7491" w:rsidRDefault="00AC7491" w:rsidP="00AC7491">
      <w:pPr>
        <w:pStyle w:val="Listaszerbekezds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A vizsgálat eredménye alapján</w:t>
      </w:r>
      <w:proofErr w:type="gramStart"/>
      <w:r w:rsidRPr="00AC7491">
        <w:rPr>
          <w:rFonts w:ascii="Times New Roman" w:hAnsi="Times New Roman"/>
        </w:rPr>
        <w:t>: ..</w:t>
      </w:r>
      <w:proofErr w:type="gramEnd"/>
      <w:r w:rsidRPr="00AC7491">
        <w:rPr>
          <w:rFonts w:ascii="Times New Roman" w:hAnsi="Times New Roman"/>
        </w:rPr>
        <w:t xml:space="preserve">............................................................... </w:t>
      </w:r>
      <w:proofErr w:type="gramStart"/>
      <w:r w:rsidRPr="00AC7491">
        <w:rPr>
          <w:rFonts w:ascii="Times New Roman" w:hAnsi="Times New Roman"/>
        </w:rPr>
        <w:t>tanuló</w:t>
      </w:r>
      <w:proofErr w:type="gramEnd"/>
      <w:r w:rsidRPr="00AC7491">
        <w:rPr>
          <w:rFonts w:ascii="Times New Roman" w:hAnsi="Times New Roman"/>
        </w:rPr>
        <w:t>/hallgató</w:t>
      </w:r>
    </w:p>
    <w:p w:rsidR="00AC7491" w:rsidRPr="00AC7491" w:rsidRDefault="00AC7491" w:rsidP="00AC7491">
      <w:pPr>
        <w:pStyle w:val="Listaszerbekezds"/>
        <w:spacing w:after="0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TAJ szám</w:t>
      </w:r>
      <w:proofErr w:type="gramStart"/>
      <w:r w:rsidRPr="00AC7491">
        <w:rPr>
          <w:rFonts w:ascii="Times New Roman" w:hAnsi="Times New Roman"/>
        </w:rPr>
        <w:t>: ..</w:t>
      </w:r>
      <w:proofErr w:type="gramEnd"/>
      <w:r w:rsidRPr="00AC7491">
        <w:rPr>
          <w:rFonts w:ascii="Times New Roman" w:hAnsi="Times New Roman"/>
        </w:rPr>
        <w:t xml:space="preserve">......................................................................................................... </w:t>
      </w:r>
      <w:proofErr w:type="gramStart"/>
      <w:r w:rsidRPr="00AC7491">
        <w:rPr>
          <w:rFonts w:ascii="Times New Roman" w:hAnsi="Times New Roman"/>
        </w:rPr>
        <w:t>szakmára</w:t>
      </w:r>
      <w:proofErr w:type="gram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6"/>
        <w:gridCol w:w="2834"/>
        <w:gridCol w:w="2834"/>
      </w:tblGrid>
      <w:tr w:rsidR="00AC7491" w:rsidRPr="00AC7491" w:rsidTr="009658F7"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:rsidR="00AC7491" w:rsidRPr="00AC7491" w:rsidRDefault="00AC7491" w:rsidP="00AC7491">
            <w:pPr>
              <w:pStyle w:val="Listaszerbekezds"/>
              <w:ind w:left="708"/>
              <w:jc w:val="both"/>
              <w:rPr>
                <w:rFonts w:ascii="Times New Roman" w:hAnsi="Times New Roman"/>
              </w:rPr>
            </w:pPr>
            <w:r w:rsidRPr="00AC7491">
              <w:rPr>
                <w:rFonts w:ascii="Times New Roman" w:hAnsi="Times New Roman"/>
              </w:rPr>
              <w:t xml:space="preserve"> JAVASOLT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C7491" w:rsidRPr="00AC7491" w:rsidRDefault="00AC7491" w:rsidP="00AC7491">
            <w:pPr>
              <w:pStyle w:val="Listaszerbekezds"/>
              <w:ind w:left="708"/>
              <w:jc w:val="both"/>
              <w:rPr>
                <w:rFonts w:ascii="Times New Roman" w:hAnsi="Times New Roman"/>
              </w:rPr>
            </w:pPr>
            <w:r w:rsidRPr="00AC7491">
              <w:rPr>
                <w:rFonts w:ascii="Times New Roman" w:hAnsi="Times New Roman"/>
              </w:rPr>
              <w:t xml:space="preserve"> IDEIGLENESEN</w:t>
            </w:r>
            <w:r w:rsidRPr="00AC7491">
              <w:rPr>
                <w:rFonts w:ascii="Times New Roman" w:hAnsi="Times New Roman"/>
              </w:rPr>
              <w:br/>
              <w:t>NEM JAVASOLT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:rsidR="00AC7491" w:rsidRPr="00AC7491" w:rsidRDefault="00AC7491" w:rsidP="00AC7491">
            <w:pPr>
              <w:pStyle w:val="Listaszerbekezds"/>
              <w:ind w:left="708"/>
              <w:jc w:val="both"/>
              <w:rPr>
                <w:rFonts w:ascii="Times New Roman" w:hAnsi="Times New Roman"/>
              </w:rPr>
            </w:pPr>
            <w:r w:rsidRPr="00AC7491">
              <w:rPr>
                <w:rFonts w:ascii="Times New Roman" w:hAnsi="Times New Roman"/>
              </w:rPr>
              <w:t xml:space="preserve"> NEM JAVASOLT*</w:t>
            </w:r>
          </w:p>
        </w:tc>
      </w:tr>
    </w:tbl>
    <w:p w:rsidR="00AC7491" w:rsidRPr="00AC7491" w:rsidRDefault="00AC7491" w:rsidP="00AC7491">
      <w:pPr>
        <w:pStyle w:val="Listaszerbekezds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Nevezett alkalmasságát érintő korlátozás</w:t>
      </w:r>
      <w:proofErr w:type="gramStart"/>
      <w:r w:rsidRPr="00AC7491">
        <w:rPr>
          <w:rFonts w:ascii="Times New Roman" w:hAnsi="Times New Roman"/>
        </w:rPr>
        <w:t>: ..</w:t>
      </w:r>
      <w:proofErr w:type="gramEnd"/>
      <w:r w:rsidRPr="00AC7491">
        <w:rPr>
          <w:rFonts w:ascii="Times New Roman" w:hAnsi="Times New Roman"/>
        </w:rPr>
        <w:t>........................................................................</w:t>
      </w:r>
    </w:p>
    <w:p w:rsidR="00AC7491" w:rsidRPr="00AC7491" w:rsidRDefault="00AC7491" w:rsidP="00AC7491">
      <w:pPr>
        <w:pStyle w:val="Listaszerbekezds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Ideiglenesen nem javasolt minősítés esetén a legközelebbi vizsgálat</w:t>
      </w:r>
      <w:proofErr w:type="gramStart"/>
      <w:r w:rsidRPr="00AC7491">
        <w:rPr>
          <w:rFonts w:ascii="Times New Roman" w:hAnsi="Times New Roman"/>
        </w:rPr>
        <w:t>: .</w:t>
      </w:r>
      <w:proofErr w:type="gramEnd"/>
      <w:r w:rsidRPr="00AC7491">
        <w:rPr>
          <w:rFonts w:ascii="Times New Roman" w:hAnsi="Times New Roman"/>
        </w:rPr>
        <w:t xml:space="preserve">............ </w:t>
      </w:r>
      <w:proofErr w:type="gramStart"/>
      <w:r w:rsidRPr="00AC7491">
        <w:rPr>
          <w:rFonts w:ascii="Times New Roman" w:hAnsi="Times New Roman"/>
        </w:rPr>
        <w:t>hét</w:t>
      </w:r>
      <w:proofErr w:type="gramEnd"/>
      <w:r w:rsidRPr="00AC7491">
        <w:rPr>
          <w:rFonts w:ascii="Times New Roman" w:hAnsi="Times New Roman"/>
        </w:rPr>
        <w:t xml:space="preserve"> múlva</w:t>
      </w:r>
    </w:p>
    <w:p w:rsidR="00AC7491" w:rsidRPr="00AC7491" w:rsidRDefault="00AC7491" w:rsidP="00AC7491">
      <w:pPr>
        <w:pStyle w:val="Listaszerbekezds"/>
        <w:ind w:left="708"/>
        <w:rPr>
          <w:rFonts w:ascii="Times New Roman" w:hAnsi="Times New Roman"/>
        </w:rPr>
      </w:pPr>
      <w:r w:rsidRPr="00AC7491">
        <w:rPr>
          <w:rFonts w:ascii="Times New Roman" w:hAnsi="Times New Roman"/>
        </w:rPr>
        <w:t>Kelt</w:t>
      </w:r>
      <w:proofErr w:type="gramStart"/>
      <w:r w:rsidRPr="00AC7491">
        <w:rPr>
          <w:rFonts w:ascii="Times New Roman" w:hAnsi="Times New Roman"/>
        </w:rPr>
        <w:t>: ..</w:t>
      </w:r>
      <w:proofErr w:type="gramEnd"/>
      <w:r w:rsidRPr="00AC7491">
        <w:rPr>
          <w:rFonts w:ascii="Times New Roman" w:hAnsi="Times New Roman"/>
        </w:rPr>
        <w:t>.............................................................</w:t>
      </w: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  <w:r w:rsidRPr="00AC7491">
        <w:rPr>
          <w:rFonts w:ascii="Times New Roman" w:hAnsi="Times New Roman"/>
        </w:rPr>
        <w:t>P. H.</w:t>
      </w: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  <w:r w:rsidRPr="00AC7491">
        <w:rPr>
          <w:rFonts w:ascii="Times New Roman" w:hAnsi="Times New Roman"/>
        </w:rPr>
        <w:t>..</w:t>
      </w:r>
      <w:proofErr w:type="gramStart"/>
      <w:r w:rsidRPr="00AC7491">
        <w:rPr>
          <w:rFonts w:ascii="Times New Roman" w:hAnsi="Times New Roman"/>
        </w:rPr>
        <w:t>................................................................</w:t>
      </w:r>
      <w:proofErr w:type="gramEnd"/>
      <w:r w:rsidRPr="00AC7491">
        <w:rPr>
          <w:rFonts w:ascii="Times New Roman" w:hAnsi="Times New Roman"/>
        </w:rPr>
        <w:br/>
      </w:r>
      <w:proofErr w:type="gramStart"/>
      <w:r w:rsidRPr="00AC7491">
        <w:rPr>
          <w:rFonts w:ascii="Times New Roman" w:hAnsi="Times New Roman"/>
        </w:rPr>
        <w:t>iskolaorvos</w:t>
      </w:r>
      <w:proofErr w:type="gramEnd"/>
      <w:r w:rsidRPr="00AC7491">
        <w:rPr>
          <w:rFonts w:ascii="Times New Roman" w:hAnsi="Times New Roman"/>
        </w:rPr>
        <w:t xml:space="preserve">/foglalkozás-egészségügyi </w:t>
      </w:r>
      <w:r w:rsidRPr="00AC7491">
        <w:rPr>
          <w:rFonts w:ascii="Times New Roman" w:hAnsi="Times New Roman"/>
        </w:rPr>
        <w:br/>
        <w:t>szakellátó hely orvosa*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6"/>
        <w:gridCol w:w="7334"/>
      </w:tblGrid>
      <w:tr w:rsidR="00AC7491" w:rsidRPr="00AC7491" w:rsidTr="009658F7">
        <w:trPr>
          <w:gridAfter w:val="1"/>
          <w:wAfter w:w="7334" w:type="dxa"/>
        </w:trPr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C7491" w:rsidRPr="00AC7491" w:rsidRDefault="00AC7491" w:rsidP="00AC7491">
            <w:pPr>
              <w:pStyle w:val="Listaszerbekezds"/>
              <w:ind w:left="708"/>
              <w:jc w:val="both"/>
              <w:rPr>
                <w:rFonts w:ascii="Times New Roman" w:hAnsi="Times New Roman"/>
              </w:rPr>
            </w:pPr>
            <w:r w:rsidRPr="00AC7491">
              <w:rPr>
                <w:rFonts w:ascii="Times New Roman" w:hAnsi="Times New Roman"/>
              </w:rPr>
              <w:t xml:space="preserve"> </w:t>
            </w:r>
          </w:p>
        </w:tc>
      </w:tr>
      <w:tr w:rsidR="00AC7491" w:rsidRPr="00AC7491" w:rsidTr="009658F7"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7491" w:rsidRPr="00AC7491" w:rsidRDefault="00AC7491" w:rsidP="00AC7491">
            <w:pPr>
              <w:pStyle w:val="Listaszerbekezds"/>
              <w:ind w:left="708"/>
              <w:jc w:val="both"/>
              <w:rPr>
                <w:rFonts w:ascii="Times New Roman" w:hAnsi="Times New Roman"/>
              </w:rPr>
            </w:pPr>
            <w:r w:rsidRPr="00AC7491">
              <w:rPr>
                <w:rFonts w:ascii="Times New Roman" w:hAnsi="Times New Roman"/>
              </w:rPr>
              <w:t xml:space="preserve"> * A megfelelő szöveget alá kell húzni.</w:t>
            </w:r>
          </w:p>
        </w:tc>
      </w:tr>
    </w:tbl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</w:p>
    <w:p w:rsidR="00AC7491" w:rsidRPr="00AC7491" w:rsidRDefault="00AC7491" w:rsidP="00AC7491">
      <w:pPr>
        <w:pStyle w:val="Listaszerbekezds"/>
        <w:ind w:left="708"/>
        <w:jc w:val="both"/>
        <w:rPr>
          <w:rFonts w:ascii="Times New Roman" w:hAnsi="Times New Roman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307" w:rsidRDefault="00683307">
      <w:r>
        <w:separator/>
      </w:r>
    </w:p>
  </w:endnote>
  <w:endnote w:type="continuationSeparator" w:id="0">
    <w:p w:rsidR="00683307" w:rsidRDefault="00683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266" w:rsidRDefault="006D726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6D7266" w:rsidRDefault="006D726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266" w:rsidRDefault="006D726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307" w:rsidRDefault="00683307">
      <w:r>
        <w:separator/>
      </w:r>
    </w:p>
  </w:footnote>
  <w:footnote w:type="continuationSeparator" w:id="0">
    <w:p w:rsidR="00683307" w:rsidRDefault="00683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266" w:rsidRPr="00EF2836" w:rsidRDefault="006D726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076A60"/>
    <w:multiLevelType w:val="hybridMultilevel"/>
    <w:tmpl w:val="462EE52C"/>
    <w:lvl w:ilvl="0" w:tplc="FF4A672E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45AD6"/>
    <w:rsid w:val="001537A1"/>
    <w:rsid w:val="00162D3A"/>
    <w:rsid w:val="00163E75"/>
    <w:rsid w:val="0018626F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51202"/>
    <w:rsid w:val="00251C5B"/>
    <w:rsid w:val="00253A54"/>
    <w:rsid w:val="0026352A"/>
    <w:rsid w:val="002755BF"/>
    <w:rsid w:val="00295833"/>
    <w:rsid w:val="002A09E8"/>
    <w:rsid w:val="002A0D2F"/>
    <w:rsid w:val="002B1D09"/>
    <w:rsid w:val="002D15CB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5B9"/>
    <w:rsid w:val="00495427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4AA7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83307"/>
    <w:rsid w:val="0068376C"/>
    <w:rsid w:val="006A2717"/>
    <w:rsid w:val="006A2EB5"/>
    <w:rsid w:val="006A4272"/>
    <w:rsid w:val="006A4AD4"/>
    <w:rsid w:val="006B0ADD"/>
    <w:rsid w:val="006B5F3C"/>
    <w:rsid w:val="006B6257"/>
    <w:rsid w:val="006B7B2C"/>
    <w:rsid w:val="006C662D"/>
    <w:rsid w:val="006C7BF2"/>
    <w:rsid w:val="006D137D"/>
    <w:rsid w:val="006D7266"/>
    <w:rsid w:val="006E0677"/>
    <w:rsid w:val="00726730"/>
    <w:rsid w:val="00726968"/>
    <w:rsid w:val="007625E3"/>
    <w:rsid w:val="00763C6D"/>
    <w:rsid w:val="00775E11"/>
    <w:rsid w:val="0078360A"/>
    <w:rsid w:val="00797334"/>
    <w:rsid w:val="007A5FB9"/>
    <w:rsid w:val="007A78AB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745F4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58F7"/>
    <w:rsid w:val="0096590B"/>
    <w:rsid w:val="009662DF"/>
    <w:rsid w:val="00975726"/>
    <w:rsid w:val="009A7A94"/>
    <w:rsid w:val="009C23E5"/>
    <w:rsid w:val="009C3063"/>
    <w:rsid w:val="009C7311"/>
    <w:rsid w:val="009D210E"/>
    <w:rsid w:val="00A02EC5"/>
    <w:rsid w:val="00A0647D"/>
    <w:rsid w:val="00A10871"/>
    <w:rsid w:val="00A12063"/>
    <w:rsid w:val="00A136C7"/>
    <w:rsid w:val="00A52F25"/>
    <w:rsid w:val="00A65759"/>
    <w:rsid w:val="00A71360"/>
    <w:rsid w:val="00A80972"/>
    <w:rsid w:val="00A92C07"/>
    <w:rsid w:val="00AA2128"/>
    <w:rsid w:val="00AA419B"/>
    <w:rsid w:val="00AA7E6C"/>
    <w:rsid w:val="00AB697D"/>
    <w:rsid w:val="00AC60C8"/>
    <w:rsid w:val="00AC7491"/>
    <w:rsid w:val="00AD0D10"/>
    <w:rsid w:val="00AD75F6"/>
    <w:rsid w:val="00AE04EA"/>
    <w:rsid w:val="00AE457D"/>
    <w:rsid w:val="00AF6917"/>
    <w:rsid w:val="00B00B9B"/>
    <w:rsid w:val="00B240C5"/>
    <w:rsid w:val="00B546EF"/>
    <w:rsid w:val="00B5744D"/>
    <w:rsid w:val="00B6185A"/>
    <w:rsid w:val="00B673E4"/>
    <w:rsid w:val="00BB3E8E"/>
    <w:rsid w:val="00BC7921"/>
    <w:rsid w:val="00BD2F2A"/>
    <w:rsid w:val="00BD42E6"/>
    <w:rsid w:val="00BE0D55"/>
    <w:rsid w:val="00BE350B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3379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4274"/>
    <w:rsid w:val="00D55003"/>
    <w:rsid w:val="00D56D86"/>
    <w:rsid w:val="00D645DE"/>
    <w:rsid w:val="00D7765C"/>
    <w:rsid w:val="00D872A1"/>
    <w:rsid w:val="00D879E2"/>
    <w:rsid w:val="00DA4822"/>
    <w:rsid w:val="00DC011A"/>
    <w:rsid w:val="00DC0B17"/>
    <w:rsid w:val="00DC3763"/>
    <w:rsid w:val="00DE2F8D"/>
    <w:rsid w:val="00DF4BA3"/>
    <w:rsid w:val="00DF5D1D"/>
    <w:rsid w:val="00E00B13"/>
    <w:rsid w:val="00E44F43"/>
    <w:rsid w:val="00E63BB1"/>
    <w:rsid w:val="00E66B1A"/>
    <w:rsid w:val="00E724CC"/>
    <w:rsid w:val="00E72964"/>
    <w:rsid w:val="00E84748"/>
    <w:rsid w:val="00E925C6"/>
    <w:rsid w:val="00EA1ABE"/>
    <w:rsid w:val="00EA494F"/>
    <w:rsid w:val="00EB1495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67CBA"/>
    <w:rsid w:val="00F71B4D"/>
    <w:rsid w:val="00F80C9A"/>
    <w:rsid w:val="00F83FB7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1393</Words>
  <Characters>9612</Characters>
  <Application>Microsoft Office Word</Application>
  <DocSecurity>0</DocSecurity>
  <Lines>80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2013-02-13T14:29:00Z</dcterms:created>
  <dcterms:modified xsi:type="dcterms:W3CDTF">2013-02-13T14:29:00Z</dcterms:modified>
</cp:coreProperties>
</file>