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655904" w:rsidRDefault="003C505F" w:rsidP="00655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655904">
        <w:rPr>
          <w:rFonts w:ascii="Times New Roman" w:hAnsi="Times New Roman"/>
          <w:b/>
          <w:bCs/>
          <w:sz w:val="20"/>
          <w:szCs w:val="20"/>
        </w:rPr>
        <w:t>A</w:t>
      </w:r>
      <w:r w:rsidR="00CB7D00">
        <w:rPr>
          <w:rFonts w:ascii="Times New Roman" w:hAnsi="Times New Roman"/>
          <w:b/>
          <w:bCs/>
          <w:sz w:val="20"/>
          <w:szCs w:val="20"/>
        </w:rPr>
        <w:t xml:space="preserve"> 25. </w:t>
      </w:r>
      <w:r w:rsidR="00FB56A7" w:rsidRPr="00655904">
        <w:rPr>
          <w:rFonts w:ascii="Times New Roman" w:hAnsi="Times New Roman"/>
          <w:b/>
          <w:bCs/>
          <w:sz w:val="20"/>
          <w:szCs w:val="20"/>
        </w:rPr>
        <w:t>sorszámú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D2ECB">
        <w:rPr>
          <w:rFonts w:ascii="Times New Roman" w:hAnsi="Times New Roman"/>
          <w:b/>
          <w:bCs/>
          <w:sz w:val="20"/>
          <w:szCs w:val="20"/>
        </w:rPr>
        <w:t>Bútor- és szőnyegbecsüs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655904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37406B">
        <w:rPr>
          <w:rFonts w:ascii="Times New Roman" w:hAnsi="Times New Roman"/>
          <w:b/>
          <w:bCs/>
          <w:sz w:val="20"/>
          <w:szCs w:val="20"/>
        </w:rPr>
        <w:t>rész</w:t>
      </w:r>
      <w:r w:rsidRPr="00655904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Pr="00655904" w:rsidRDefault="003C505F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655904" w:rsidRDefault="003C505F" w:rsidP="0065590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1.1. A </w:t>
      </w:r>
      <w:r w:rsidR="006C3120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 azonosító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5</w:t>
      </w:r>
      <w:r w:rsidR="00CD2ECB">
        <w:rPr>
          <w:rFonts w:ascii="Times New Roman" w:hAnsi="Times New Roman"/>
          <w:sz w:val="20"/>
          <w:szCs w:val="20"/>
        </w:rPr>
        <w:t>1</w:t>
      </w:r>
      <w:r w:rsidR="002F7AC4" w:rsidRPr="00655904">
        <w:rPr>
          <w:rFonts w:ascii="Times New Roman" w:hAnsi="Times New Roman"/>
          <w:sz w:val="20"/>
          <w:szCs w:val="20"/>
        </w:rPr>
        <w:t xml:space="preserve"> 341 01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1.2. </w:t>
      </w:r>
      <w:r w:rsidR="006C3120">
        <w:rPr>
          <w:rFonts w:ascii="Times New Roman" w:hAnsi="Times New Roman"/>
          <w:sz w:val="20"/>
          <w:szCs w:val="20"/>
        </w:rPr>
        <w:t>A részs</w:t>
      </w:r>
      <w:r w:rsidRPr="00655904">
        <w:rPr>
          <w:rFonts w:ascii="Times New Roman" w:hAnsi="Times New Roman"/>
          <w:sz w:val="20"/>
          <w:szCs w:val="20"/>
        </w:rPr>
        <w:t xml:space="preserve">zakképesítés megnevezése: </w:t>
      </w:r>
      <w:r w:rsidR="00CD2ECB" w:rsidRPr="00CD2ECB">
        <w:rPr>
          <w:rFonts w:ascii="Times New Roman" w:hAnsi="Times New Roman"/>
          <w:sz w:val="20"/>
          <w:szCs w:val="20"/>
        </w:rPr>
        <w:t>Bútor- és szőnyegbecsüs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CD2ECB">
        <w:rPr>
          <w:rFonts w:ascii="Times New Roman" w:hAnsi="Times New Roman"/>
          <w:sz w:val="20"/>
          <w:szCs w:val="20"/>
        </w:rPr>
        <w:t>2</w:t>
      </w:r>
      <w:r w:rsidR="002F7AC4" w:rsidRPr="00655904">
        <w:rPr>
          <w:rFonts w:ascii="Times New Roman" w:hAnsi="Times New Roman"/>
          <w:sz w:val="20"/>
          <w:szCs w:val="20"/>
        </w:rPr>
        <w:t>00-</w:t>
      </w:r>
      <w:r w:rsidR="00CD2ECB">
        <w:rPr>
          <w:rFonts w:ascii="Times New Roman" w:hAnsi="Times New Roman"/>
          <w:sz w:val="20"/>
          <w:szCs w:val="20"/>
        </w:rPr>
        <w:t>3</w:t>
      </w:r>
      <w:r w:rsidR="002F7AC4" w:rsidRPr="00655904">
        <w:rPr>
          <w:rFonts w:ascii="Times New Roman" w:hAnsi="Times New Roman"/>
          <w:sz w:val="20"/>
          <w:szCs w:val="20"/>
        </w:rPr>
        <w:t>00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i előképzettség: </w:t>
      </w:r>
      <w:r w:rsidR="00655904" w:rsidRPr="00655904">
        <w:rPr>
          <w:rFonts w:ascii="Times New Roman" w:hAnsi="Times New Roman"/>
          <w:sz w:val="20"/>
          <w:szCs w:val="20"/>
        </w:rPr>
        <w:t>érettségi végzettség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2.1.2. Bemeneti kompetenciák: </w:t>
      </w:r>
      <w:r w:rsidR="005A5C62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2.2. Szakmai előképzettség: </w:t>
      </w:r>
      <w:r w:rsidR="005A5C62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2.3. Előírt gyakorlat: </w:t>
      </w:r>
      <w:r w:rsidR="005A5C62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5A5C62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5A5C62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2.8. Szintvizsga: </w:t>
      </w:r>
      <w:r w:rsidR="005A5C62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04E01">
        <w:rPr>
          <w:rFonts w:ascii="Times New Roman" w:hAnsi="Times New Roman"/>
          <w:sz w:val="20"/>
          <w:szCs w:val="20"/>
        </w:rPr>
        <w:t xml:space="preserve"> -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3.1. A </w:t>
      </w:r>
      <w:r w:rsidR="006C3120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6" w:space="0" w:color="auto"/>
          <w:left w:val="single" w:sz="4" w:space="0" w:color="auto"/>
          <w:bottom w:val="single" w:sz="6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655904" w:rsidTr="005042BD">
        <w:trPr>
          <w:jc w:val="center"/>
        </w:trPr>
        <w:tc>
          <w:tcPr>
            <w:tcW w:w="10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655904" w:rsidTr="005042BD">
        <w:trPr>
          <w:jc w:val="center"/>
        </w:trPr>
        <w:tc>
          <w:tcPr>
            <w:tcW w:w="1035" w:type="dxa"/>
            <w:tcBorders>
              <w:top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2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C3120" w:rsidRPr="006C3120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086F08" w:rsidRPr="00655904" w:rsidTr="005042BD">
        <w:trPr>
          <w:cantSplit/>
          <w:jc w:val="center"/>
        </w:trPr>
        <w:tc>
          <w:tcPr>
            <w:tcW w:w="1035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vAlign w:val="center"/>
          </w:tcPr>
          <w:p w:rsidR="00086F08" w:rsidRPr="00655904" w:rsidRDefault="00204E0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3616</w:t>
            </w:r>
          </w:p>
        </w:tc>
        <w:tc>
          <w:tcPr>
            <w:tcW w:w="2098" w:type="dxa"/>
            <w:vMerge w:val="restart"/>
            <w:vAlign w:val="center"/>
          </w:tcPr>
          <w:p w:rsidR="00086F08" w:rsidRPr="00655904" w:rsidRDefault="009903C4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Értékbecslő, kárbecslő, kárszaké</w:t>
            </w:r>
            <w:r>
              <w:rPr>
                <w:rFonts w:ascii="Times New Roman" w:hAnsi="Times New Roman"/>
                <w:sz w:val="20"/>
                <w:szCs w:val="20"/>
              </w:rPr>
              <w:t>rtő</w:t>
            </w:r>
          </w:p>
        </w:tc>
        <w:tc>
          <w:tcPr>
            <w:tcW w:w="4589" w:type="dxa"/>
            <w:vAlign w:val="center"/>
          </w:tcPr>
          <w:p w:rsidR="00086F08" w:rsidRPr="00655904" w:rsidRDefault="00407F1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Becsüs, árverező</w:t>
            </w:r>
          </w:p>
        </w:tc>
      </w:tr>
      <w:tr w:rsidR="00086F08" w:rsidRPr="00655904" w:rsidTr="005042BD">
        <w:trPr>
          <w:cantSplit/>
          <w:jc w:val="center"/>
        </w:trPr>
        <w:tc>
          <w:tcPr>
            <w:tcW w:w="1035" w:type="dxa"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vAlign w:val="center"/>
          </w:tcPr>
          <w:p w:rsidR="00086F08" w:rsidRPr="00655904" w:rsidRDefault="00407F1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Bútor- és szőnyegbecsüs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55904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6C3120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3C0DC5" w:rsidRPr="003C0DC5" w:rsidRDefault="009903C4" w:rsidP="008E6793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9903C4">
        <w:rPr>
          <w:rFonts w:ascii="Times New Roman" w:hAnsi="Times New Roman"/>
          <w:iCs/>
          <w:color w:val="000000"/>
          <w:sz w:val="20"/>
          <w:szCs w:val="20"/>
        </w:rPr>
        <w:t>A bútor- és szőnyegbecsüs feladata a bútorok, szőnyegek meghatározása, értékbecslése és különféle konstrukciókban az árak megállapítása</w:t>
      </w:r>
      <w:r w:rsidR="001628E1">
        <w:rPr>
          <w:rFonts w:ascii="Times New Roman" w:hAnsi="Times New Roman"/>
          <w:iCs/>
          <w:color w:val="000000"/>
          <w:sz w:val="20"/>
          <w:szCs w:val="20"/>
        </w:rPr>
        <w:t>.</w:t>
      </w:r>
    </w:p>
    <w:p w:rsidR="003C0DC5" w:rsidRP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3C0DC5">
        <w:rPr>
          <w:rFonts w:ascii="Times New Roman" w:hAnsi="Times New Roman"/>
          <w:iCs/>
          <w:color w:val="000000"/>
          <w:sz w:val="20"/>
          <w:szCs w:val="20"/>
        </w:rPr>
        <w:t xml:space="preserve">A </w:t>
      </w:r>
      <w:r w:rsidR="006C3120">
        <w:rPr>
          <w:rFonts w:ascii="Times New Roman" w:hAnsi="Times New Roman"/>
          <w:sz w:val="20"/>
          <w:szCs w:val="20"/>
        </w:rPr>
        <w:t>rész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szakképesítéssel rendelkező</w:t>
      </w:r>
      <w:r w:rsidR="00123229">
        <w:rPr>
          <w:rFonts w:ascii="Times New Roman" w:hAnsi="Times New Roman"/>
          <w:iCs/>
          <w:color w:val="000000"/>
          <w:sz w:val="20"/>
          <w:szCs w:val="20"/>
        </w:rPr>
        <w:t xml:space="preserve"> képes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:</w:t>
      </w:r>
    </w:p>
    <w:p w:rsidR="003C0DC5" w:rsidRPr="003C0DC5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Megállapítani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 a bútor, szőnyeg típusát, művészeti stílusjegyeit, származását, korát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Azonosít</w:t>
      </w:r>
      <w:r w:rsidR="002337F0">
        <w:rPr>
          <w:rFonts w:ascii="Times New Roman" w:hAnsi="Times New Roman"/>
          <w:color w:val="000000"/>
          <w:sz w:val="20"/>
          <w:szCs w:val="20"/>
        </w:rPr>
        <w:t>ani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bútor, szőnyeg anyagát, készítési-díszítési technikáit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Egyszerűbb vizsgálati módszereket alkalmaz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2337F0">
        <w:rPr>
          <w:rFonts w:ascii="Times New Roman" w:hAnsi="Times New Roman"/>
          <w:color w:val="000000"/>
          <w:sz w:val="20"/>
          <w:szCs w:val="20"/>
        </w:rPr>
        <w:t>n</w:t>
      </w:r>
      <w:r w:rsidRPr="003C0DC5">
        <w:rPr>
          <w:rFonts w:ascii="Times New Roman" w:hAnsi="Times New Roman"/>
          <w:color w:val="000000"/>
          <w:sz w:val="20"/>
          <w:szCs w:val="20"/>
        </w:rPr>
        <w:t>i és leír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Elvégez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bútorok, szőnyegek meghatározását, értékbecslését és ármegállapítását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Készpénzes felvásárlási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lastRenderedPageBreak/>
        <w:t>Bizományi, aukciós és kereskedelmi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Zálogbecsüsi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655904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Folyamatosan tájékozód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szakterületéhez tartozó piac árairól</w:t>
      </w:r>
    </w:p>
    <w:p w:rsidR="005975EB" w:rsidRPr="00655904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086" w:type="dxa"/>
        <w:jc w:val="center"/>
        <w:tblInd w:w="3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7"/>
        <w:gridCol w:w="2694"/>
        <w:gridCol w:w="2977"/>
        <w:gridCol w:w="2538"/>
      </w:tblGrid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40F05" w:rsidRPr="00E2366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E23664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3664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E23664" w:rsidRDefault="00040F05" w:rsidP="001628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  <w:r w:rsidR="001628E1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E23664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341 01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E23664" w:rsidRDefault="00040F05" w:rsidP="001628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E23664">
              <w:rPr>
                <w:rFonts w:ascii="Times New Roman" w:hAnsi="Times New Roman"/>
                <w:bCs/>
                <w:sz w:val="20"/>
                <w:szCs w:val="20"/>
              </w:rPr>
              <w:t>Becsüs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05" w:rsidRPr="00E23664" w:rsidRDefault="001628E1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sz</w:t>
            </w:r>
            <w:r w:rsidR="00040F05" w:rsidRPr="00E23664">
              <w:rPr>
                <w:rFonts w:ascii="Times New Roman" w:hAnsi="Times New Roman"/>
                <w:bCs/>
                <w:sz w:val="20"/>
                <w:szCs w:val="20"/>
              </w:rPr>
              <w:t>akképesítés</w:t>
            </w:r>
          </w:p>
        </w:tc>
      </w:tr>
    </w:tbl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9185" w:type="dxa"/>
        <w:jc w:val="center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1776"/>
        <w:gridCol w:w="5952"/>
      </w:tblGrid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6C3120" w:rsidRPr="006C312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455C8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655904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</w:tr>
      <w:tr w:rsidR="005455C8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0A29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</w:t>
            </w:r>
            <w:r w:rsidR="000A29E9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</w:t>
            </w: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655904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11391-12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Bútorok, szőnyegek értékbecslése</w:t>
            </w:r>
          </w:p>
        </w:tc>
      </w:tr>
      <w:tr w:rsidR="005455C8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0A29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</w:t>
            </w:r>
            <w:r w:rsidR="000A29E9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5</w:t>
            </w: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655904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</w:tr>
    </w:tbl>
    <w:p w:rsidR="00FE6DF5" w:rsidRPr="00655904" w:rsidRDefault="00FE6DF5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iskolarendsze</w:t>
      </w:r>
      <w:r w:rsidR="006E0677" w:rsidRPr="00766501">
        <w:rPr>
          <w:rFonts w:ascii="Times New Roman" w:hAnsi="Times New Roman"/>
          <w:color w:val="000000"/>
          <w:sz w:val="20"/>
          <w:szCs w:val="20"/>
        </w:rPr>
        <w:t>ren kívüli szakképzésben az 5</w:t>
      </w:r>
      <w:r w:rsidRPr="00766501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512"/>
        <w:gridCol w:w="3148"/>
        <w:gridCol w:w="3722"/>
      </w:tblGrid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6C3120" w:rsidRPr="006C3120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B48E7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251EE3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EB48E7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  <w:tr w:rsidR="00EB48E7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EB48E7" w:rsidP="001225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</w:t>
            </w:r>
            <w:r w:rsidR="0012259E">
              <w:rPr>
                <w:rFonts w:ascii="Times New Roman" w:hAnsi="Times New Roman"/>
                <w:sz w:val="20"/>
                <w:szCs w:val="20"/>
              </w:rPr>
              <w:t>4</w:t>
            </w:r>
            <w:r w:rsidRPr="0065590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11391-12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251EE3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Bútorok, szőnyegek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EB48E7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EB48E7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EB48E7" w:rsidP="001225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</w:t>
            </w:r>
            <w:r w:rsidR="0012259E">
              <w:rPr>
                <w:rFonts w:ascii="Times New Roman" w:hAnsi="Times New Roman"/>
                <w:sz w:val="20"/>
                <w:szCs w:val="20"/>
              </w:rPr>
              <w:t>5</w:t>
            </w:r>
            <w:r w:rsidRPr="0065590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251EE3" w:rsidRDefault="00EB48E7" w:rsidP="005455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 w:rsidR="005455C8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EB48E7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</w:tbl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A62B83" w:rsidRPr="00483761" w:rsidRDefault="00087096" w:rsidP="005F280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83761">
        <w:rPr>
          <w:rFonts w:ascii="Times New Roman" w:hAnsi="Times New Roman"/>
          <w:sz w:val="20"/>
          <w:szCs w:val="20"/>
        </w:rPr>
        <w:t xml:space="preserve">A vizsgafeladat megnevezése: </w:t>
      </w:r>
      <w:r w:rsidR="00A62B83" w:rsidRPr="00483761">
        <w:rPr>
          <w:rFonts w:ascii="Times New Roman" w:hAnsi="Times New Roman"/>
          <w:sz w:val="20"/>
          <w:szCs w:val="20"/>
        </w:rPr>
        <w:t>Bútorok és szőnyegek meghatározása, értékbecslése, átvétele</w:t>
      </w:r>
    </w:p>
    <w:p w:rsidR="00A62B83" w:rsidRPr="00766501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62B83" w:rsidRPr="00766501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48376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Konkrét bútorok és szőnyegek önálló leírása, meghatározása, értékbecslése katalógusok és egyéb eszközök segítségével (legalább 5 db bútor és 5 db szőnyeg)</w:t>
      </w:r>
      <w:r w:rsidR="00483761">
        <w:rPr>
          <w:rFonts w:ascii="Times New Roman" w:hAnsi="Times New Roman"/>
          <w:color w:val="000000"/>
          <w:sz w:val="20"/>
          <w:szCs w:val="20"/>
        </w:rPr>
        <w:t>.</w:t>
      </w:r>
    </w:p>
    <w:p w:rsidR="00A62B83" w:rsidRPr="00766501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elvégzett meghatározások, értékbecslések alapján két tárgy készpénzes felvásárlása, vagy bizományi átvétele, vagy aukcióra történő felvétele, vagy zálogba</w:t>
      </w:r>
      <w:r w:rsidR="0048376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A62B83" w:rsidRPr="00766501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087096" w:rsidRDefault="00A62B8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087096" w:rsidRPr="00766501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értékelési súlyaránya:</w:t>
      </w:r>
      <w:r w:rsidR="00A62B83" w:rsidRPr="0076650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F2806">
        <w:rPr>
          <w:rFonts w:ascii="Times New Roman" w:hAnsi="Times New Roman"/>
          <w:color w:val="000000"/>
          <w:sz w:val="20"/>
          <w:szCs w:val="20"/>
        </w:rPr>
        <w:t>60</w:t>
      </w:r>
      <w:r w:rsidR="00A62B83" w:rsidRPr="00766501">
        <w:rPr>
          <w:rFonts w:ascii="Times New Roman" w:hAnsi="Times New Roman"/>
          <w:color w:val="000000"/>
          <w:sz w:val="20"/>
          <w:szCs w:val="20"/>
        </w:rPr>
        <w:t>%</w:t>
      </w:r>
    </w:p>
    <w:p w:rsidR="00087096" w:rsidRPr="00766501" w:rsidRDefault="00087096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lastRenderedPageBreak/>
        <w:t>A vizsgafeladat megnevezése: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32CFB" w:rsidRPr="00601DD2" w:rsidRDefault="00532CFB" w:rsidP="0012259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601DD2">
        <w:rPr>
          <w:rFonts w:ascii="Times New Roman" w:hAnsi="Times New Roman"/>
          <w:color w:val="000000"/>
          <w:sz w:val="20"/>
          <w:szCs w:val="20"/>
        </w:rPr>
        <w:t>A vizsgafeladat megnevezése:</w:t>
      </w:r>
      <w:r w:rsidR="00601DD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601DD2">
        <w:rPr>
          <w:rFonts w:ascii="Times New Roman" w:hAnsi="Times New Roman"/>
          <w:color w:val="000000"/>
          <w:sz w:val="20"/>
          <w:szCs w:val="20"/>
        </w:rPr>
        <w:t>Az iparművészet (bútor, szőnyeg) története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F7718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530BD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530BD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Művészettörténeti korok és főbb stílusjegyeik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bútortörténeti stílusok, a különböző korokra jellemző bútorfajták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bútorkészítéshez felhasznált fafajták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különböző korok bútorkészítési technikái, a bútor felületdíszítési típusai, szakkifejezések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bútorok készítésével foglalkozó műhelyek, mesterek, jellemző stílusjegye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bútorok kiegészítése, átalakítása, restaurálása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Az ergonómia szerepe a lakáskultúra változásában 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különböző országokra és korokra jellemző szőnyegfajták (Anatólia, Kaukázus, Irán,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Türkmén, Kína, Pakisztán, Afgán, India, Európa)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szőnyegkészítés anyagai, színezési módok (természetes és mesterségek színezékek és felismerésük)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szőnyegkészítés eszközei, technikái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Szőnyegekkel, kárpitokkal kapcsolatos szakkifejezések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szőnyegek készítésével foglalkozó műhelyek, mesterek, jellemző stílusjegyek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szőnyegek vizsgálatának szempontjai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szőnyegek értékét befolyásoló tényezők, a szőnyeghibák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időtartama: 30 perc (felkészülési idő 15 perc</w:t>
      </w:r>
      <w:r w:rsidR="008E6793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Pr="007530BD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5F2806">
        <w:rPr>
          <w:rFonts w:ascii="Times New Roman" w:hAnsi="Times New Roman"/>
          <w:color w:val="000000"/>
          <w:sz w:val="20"/>
          <w:szCs w:val="20"/>
        </w:rPr>
        <w:t>4</w:t>
      </w:r>
      <w:r w:rsidRPr="007530BD">
        <w:rPr>
          <w:rFonts w:ascii="Times New Roman" w:hAnsi="Times New Roman"/>
          <w:color w:val="000000"/>
          <w:sz w:val="20"/>
          <w:szCs w:val="20"/>
        </w:rPr>
        <w:t>0 %</w:t>
      </w: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A </w:t>
      </w:r>
      <w:r w:rsidR="006C3120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655904">
        <w:rPr>
          <w:rFonts w:ascii="Times New Roman" w:hAnsi="Times New Roman"/>
          <w:sz w:val="20"/>
          <w:szCs w:val="20"/>
          <w:u w:val="single"/>
        </w:rPr>
        <w:t>http://www.munka.hu/</w:t>
      </w:r>
      <w:r w:rsidRPr="00655904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77184" w:rsidRPr="00655904" w:rsidRDefault="00F77184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számológép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fényképmásolatok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katalógusok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oktatástechnikai eszközök</w:t>
            </w:r>
          </w:p>
        </w:tc>
      </w:tr>
      <w:tr w:rsidR="00DC30B1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0B1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30B1" w:rsidRPr="00E80C6E" w:rsidRDefault="00DC30B1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DC30B1">
              <w:rPr>
                <w:rFonts w:ascii="Times New Roman" w:hAnsi="Times New Roman"/>
                <w:sz w:val="20"/>
                <w:szCs w:val="20"/>
              </w:rPr>
              <w:t>kézi nagyító</w:t>
            </w:r>
          </w:p>
        </w:tc>
      </w:tr>
      <w:tr w:rsidR="00DC30B1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0B1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C30B1" w:rsidRPr="00E80C6E" w:rsidRDefault="00DC30B1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DC30B1">
              <w:rPr>
                <w:rFonts w:ascii="Times New Roman" w:hAnsi="Times New Roman"/>
                <w:sz w:val="20"/>
                <w:szCs w:val="20"/>
              </w:rPr>
              <w:t>hosszúsági mérőeszköz</w:t>
            </w:r>
          </w:p>
        </w:tc>
      </w:tr>
      <w:tr w:rsidR="00E80C6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6E" w:rsidRPr="00655904" w:rsidRDefault="00DC30B1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0C6E" w:rsidRPr="00E80C6E" w:rsidRDefault="00E80C6E" w:rsidP="008E679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Bútorok, szőnyegek és hamisítványok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655904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62F" w:rsidRDefault="0026462F">
      <w:r>
        <w:separator/>
      </w:r>
    </w:p>
  </w:endnote>
  <w:endnote w:type="continuationSeparator" w:id="0">
    <w:p w:rsidR="0026462F" w:rsidRDefault="00264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Default="004502A9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4502A9" w:rsidRDefault="004502A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Pr="003C7DF1" w:rsidRDefault="004502A9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B36FC4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4502A9" w:rsidRDefault="004502A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62F" w:rsidRDefault="0026462F">
      <w:r>
        <w:separator/>
      </w:r>
    </w:p>
  </w:footnote>
  <w:footnote w:type="continuationSeparator" w:id="0">
    <w:p w:rsidR="0026462F" w:rsidRDefault="002646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B1A0E"/>
    <w:multiLevelType w:val="hybridMultilevel"/>
    <w:tmpl w:val="6B2ABC9A"/>
    <w:lvl w:ilvl="0" w:tplc="0FDA65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B855DD"/>
    <w:multiLevelType w:val="hybridMultilevel"/>
    <w:tmpl w:val="868C36E0"/>
    <w:lvl w:ilvl="0" w:tplc="3FD2EC7A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3">
    <w:nsid w:val="4E235DFB"/>
    <w:multiLevelType w:val="hybridMultilevel"/>
    <w:tmpl w:val="834C7C7A"/>
    <w:lvl w:ilvl="0" w:tplc="D0C83284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4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3F013A"/>
    <w:multiLevelType w:val="hybridMultilevel"/>
    <w:tmpl w:val="72A6B214"/>
    <w:lvl w:ilvl="0" w:tplc="1144D5AA">
      <w:start w:val="1"/>
      <w:numFmt w:val="upperLetter"/>
      <w:lvlText w:val="%1)"/>
      <w:lvlJc w:val="left"/>
      <w:pPr>
        <w:ind w:left="7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88" w:hanging="360"/>
      </w:pPr>
    </w:lvl>
    <w:lvl w:ilvl="2" w:tplc="040E001B" w:tentative="1">
      <w:start w:val="1"/>
      <w:numFmt w:val="lowerRoman"/>
      <w:lvlText w:val="%3."/>
      <w:lvlJc w:val="right"/>
      <w:pPr>
        <w:ind w:left="2208" w:hanging="180"/>
      </w:pPr>
    </w:lvl>
    <w:lvl w:ilvl="3" w:tplc="040E000F" w:tentative="1">
      <w:start w:val="1"/>
      <w:numFmt w:val="decimal"/>
      <w:lvlText w:val="%4."/>
      <w:lvlJc w:val="left"/>
      <w:pPr>
        <w:ind w:left="2928" w:hanging="360"/>
      </w:pPr>
    </w:lvl>
    <w:lvl w:ilvl="4" w:tplc="040E0019" w:tentative="1">
      <w:start w:val="1"/>
      <w:numFmt w:val="lowerLetter"/>
      <w:lvlText w:val="%5."/>
      <w:lvlJc w:val="left"/>
      <w:pPr>
        <w:ind w:left="3648" w:hanging="360"/>
      </w:pPr>
    </w:lvl>
    <w:lvl w:ilvl="5" w:tplc="040E001B" w:tentative="1">
      <w:start w:val="1"/>
      <w:numFmt w:val="lowerRoman"/>
      <w:lvlText w:val="%6."/>
      <w:lvlJc w:val="right"/>
      <w:pPr>
        <w:ind w:left="4368" w:hanging="180"/>
      </w:pPr>
    </w:lvl>
    <w:lvl w:ilvl="6" w:tplc="040E000F" w:tentative="1">
      <w:start w:val="1"/>
      <w:numFmt w:val="decimal"/>
      <w:lvlText w:val="%7."/>
      <w:lvlJc w:val="left"/>
      <w:pPr>
        <w:ind w:left="5088" w:hanging="360"/>
      </w:pPr>
    </w:lvl>
    <w:lvl w:ilvl="7" w:tplc="040E0019" w:tentative="1">
      <w:start w:val="1"/>
      <w:numFmt w:val="lowerLetter"/>
      <w:lvlText w:val="%8."/>
      <w:lvlJc w:val="left"/>
      <w:pPr>
        <w:ind w:left="5808" w:hanging="360"/>
      </w:pPr>
    </w:lvl>
    <w:lvl w:ilvl="8" w:tplc="040E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6">
    <w:nsid w:val="72FE43D6"/>
    <w:multiLevelType w:val="hybridMultilevel"/>
    <w:tmpl w:val="F7260CB2"/>
    <w:lvl w:ilvl="0" w:tplc="0D9C7EC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3DE2"/>
    <w:rsid w:val="000222C3"/>
    <w:rsid w:val="000272A5"/>
    <w:rsid w:val="00035436"/>
    <w:rsid w:val="00036B49"/>
    <w:rsid w:val="00040F05"/>
    <w:rsid w:val="0004722C"/>
    <w:rsid w:val="000514D6"/>
    <w:rsid w:val="0006063A"/>
    <w:rsid w:val="000845B6"/>
    <w:rsid w:val="00086F08"/>
    <w:rsid w:val="00087096"/>
    <w:rsid w:val="0009472D"/>
    <w:rsid w:val="000A2528"/>
    <w:rsid w:val="000A29E9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259E"/>
    <w:rsid w:val="00123229"/>
    <w:rsid w:val="00126B81"/>
    <w:rsid w:val="001302C0"/>
    <w:rsid w:val="00142A57"/>
    <w:rsid w:val="001537A1"/>
    <w:rsid w:val="001628E1"/>
    <w:rsid w:val="00162D3A"/>
    <w:rsid w:val="00163E75"/>
    <w:rsid w:val="001739BD"/>
    <w:rsid w:val="0018402A"/>
    <w:rsid w:val="001C3774"/>
    <w:rsid w:val="001C3D47"/>
    <w:rsid w:val="001D32D9"/>
    <w:rsid w:val="001E5FE8"/>
    <w:rsid w:val="001F12FC"/>
    <w:rsid w:val="001F2894"/>
    <w:rsid w:val="00204E01"/>
    <w:rsid w:val="00210095"/>
    <w:rsid w:val="00211E10"/>
    <w:rsid w:val="002153B4"/>
    <w:rsid w:val="0022562F"/>
    <w:rsid w:val="002337F0"/>
    <w:rsid w:val="00233C15"/>
    <w:rsid w:val="00251202"/>
    <w:rsid w:val="00251EE3"/>
    <w:rsid w:val="00253A54"/>
    <w:rsid w:val="0026462F"/>
    <w:rsid w:val="002755BF"/>
    <w:rsid w:val="00295833"/>
    <w:rsid w:val="002A09E8"/>
    <w:rsid w:val="002A0D2F"/>
    <w:rsid w:val="002A6DD7"/>
    <w:rsid w:val="002D4BB8"/>
    <w:rsid w:val="002E239A"/>
    <w:rsid w:val="002F24F9"/>
    <w:rsid w:val="002F7AC4"/>
    <w:rsid w:val="0030053F"/>
    <w:rsid w:val="00315A1F"/>
    <w:rsid w:val="003268E0"/>
    <w:rsid w:val="00333CF3"/>
    <w:rsid w:val="0034610A"/>
    <w:rsid w:val="0037406B"/>
    <w:rsid w:val="003746C3"/>
    <w:rsid w:val="00391FDD"/>
    <w:rsid w:val="00393BBF"/>
    <w:rsid w:val="003A0F59"/>
    <w:rsid w:val="003A375B"/>
    <w:rsid w:val="003C0DC5"/>
    <w:rsid w:val="003C4562"/>
    <w:rsid w:val="003C505F"/>
    <w:rsid w:val="003C7DF1"/>
    <w:rsid w:val="003D0903"/>
    <w:rsid w:val="003D758C"/>
    <w:rsid w:val="003E33C0"/>
    <w:rsid w:val="003E7CD5"/>
    <w:rsid w:val="003F0A5A"/>
    <w:rsid w:val="003F7039"/>
    <w:rsid w:val="00407F19"/>
    <w:rsid w:val="00427602"/>
    <w:rsid w:val="004502A9"/>
    <w:rsid w:val="00451581"/>
    <w:rsid w:val="004665F2"/>
    <w:rsid w:val="0046786A"/>
    <w:rsid w:val="00483761"/>
    <w:rsid w:val="004855B9"/>
    <w:rsid w:val="004D348C"/>
    <w:rsid w:val="004D57E9"/>
    <w:rsid w:val="004E3422"/>
    <w:rsid w:val="004F203A"/>
    <w:rsid w:val="004F22BE"/>
    <w:rsid w:val="005042BD"/>
    <w:rsid w:val="005059A7"/>
    <w:rsid w:val="00517710"/>
    <w:rsid w:val="00532CFB"/>
    <w:rsid w:val="005338CD"/>
    <w:rsid w:val="00540844"/>
    <w:rsid w:val="00542ECE"/>
    <w:rsid w:val="005454A7"/>
    <w:rsid w:val="005455C8"/>
    <w:rsid w:val="00546330"/>
    <w:rsid w:val="005529B5"/>
    <w:rsid w:val="00552A52"/>
    <w:rsid w:val="00552C8A"/>
    <w:rsid w:val="00563374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A5C62"/>
    <w:rsid w:val="005C1900"/>
    <w:rsid w:val="005C542D"/>
    <w:rsid w:val="005E0678"/>
    <w:rsid w:val="005E499A"/>
    <w:rsid w:val="005F2806"/>
    <w:rsid w:val="006003DB"/>
    <w:rsid w:val="00601DD2"/>
    <w:rsid w:val="0060262E"/>
    <w:rsid w:val="00605392"/>
    <w:rsid w:val="00627062"/>
    <w:rsid w:val="0063439A"/>
    <w:rsid w:val="0063757E"/>
    <w:rsid w:val="0064394C"/>
    <w:rsid w:val="00655904"/>
    <w:rsid w:val="00656B9B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2E37"/>
    <w:rsid w:val="006C3120"/>
    <w:rsid w:val="006C662D"/>
    <w:rsid w:val="006E0677"/>
    <w:rsid w:val="006E6C10"/>
    <w:rsid w:val="00726730"/>
    <w:rsid w:val="00726968"/>
    <w:rsid w:val="00746F79"/>
    <w:rsid w:val="007530BD"/>
    <w:rsid w:val="007625E3"/>
    <w:rsid w:val="00763C6D"/>
    <w:rsid w:val="00766501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24836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0328"/>
    <w:rsid w:val="008D344E"/>
    <w:rsid w:val="008E6793"/>
    <w:rsid w:val="008F57DD"/>
    <w:rsid w:val="009055E6"/>
    <w:rsid w:val="00936CE8"/>
    <w:rsid w:val="009421DB"/>
    <w:rsid w:val="0096129F"/>
    <w:rsid w:val="009662DF"/>
    <w:rsid w:val="00975726"/>
    <w:rsid w:val="009903C4"/>
    <w:rsid w:val="009A7A94"/>
    <w:rsid w:val="009C23E5"/>
    <w:rsid w:val="009C3063"/>
    <w:rsid w:val="009C7311"/>
    <w:rsid w:val="009D210E"/>
    <w:rsid w:val="009F536D"/>
    <w:rsid w:val="00A02EC5"/>
    <w:rsid w:val="00A10871"/>
    <w:rsid w:val="00A12063"/>
    <w:rsid w:val="00A136C7"/>
    <w:rsid w:val="00A42B28"/>
    <w:rsid w:val="00A52F25"/>
    <w:rsid w:val="00A62B83"/>
    <w:rsid w:val="00A65759"/>
    <w:rsid w:val="00A71360"/>
    <w:rsid w:val="00A92C07"/>
    <w:rsid w:val="00AA419B"/>
    <w:rsid w:val="00AA7E6C"/>
    <w:rsid w:val="00AB697D"/>
    <w:rsid w:val="00AC60C8"/>
    <w:rsid w:val="00AD0D10"/>
    <w:rsid w:val="00AE457D"/>
    <w:rsid w:val="00B00B9B"/>
    <w:rsid w:val="00B240C5"/>
    <w:rsid w:val="00B36FC4"/>
    <w:rsid w:val="00B546EF"/>
    <w:rsid w:val="00B5744D"/>
    <w:rsid w:val="00B673E4"/>
    <w:rsid w:val="00BB3E8E"/>
    <w:rsid w:val="00BC7921"/>
    <w:rsid w:val="00BD2F2A"/>
    <w:rsid w:val="00BD42E6"/>
    <w:rsid w:val="00BF07E9"/>
    <w:rsid w:val="00BF4842"/>
    <w:rsid w:val="00BF5EBD"/>
    <w:rsid w:val="00C105C4"/>
    <w:rsid w:val="00C21766"/>
    <w:rsid w:val="00C336D8"/>
    <w:rsid w:val="00C73846"/>
    <w:rsid w:val="00C81789"/>
    <w:rsid w:val="00C81E37"/>
    <w:rsid w:val="00C92B7D"/>
    <w:rsid w:val="00C9553D"/>
    <w:rsid w:val="00CB10B6"/>
    <w:rsid w:val="00CB5642"/>
    <w:rsid w:val="00CB7D00"/>
    <w:rsid w:val="00CD2ECB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A4822"/>
    <w:rsid w:val="00DC011A"/>
    <w:rsid w:val="00DC30B1"/>
    <w:rsid w:val="00DE2F8D"/>
    <w:rsid w:val="00DF5D1D"/>
    <w:rsid w:val="00E00B13"/>
    <w:rsid w:val="00E23664"/>
    <w:rsid w:val="00E44F43"/>
    <w:rsid w:val="00E63BB1"/>
    <w:rsid w:val="00E70FDE"/>
    <w:rsid w:val="00E724CC"/>
    <w:rsid w:val="00E72964"/>
    <w:rsid w:val="00E80C6E"/>
    <w:rsid w:val="00E84748"/>
    <w:rsid w:val="00E925C6"/>
    <w:rsid w:val="00E96AB9"/>
    <w:rsid w:val="00EA1ABE"/>
    <w:rsid w:val="00EA494F"/>
    <w:rsid w:val="00EB48E7"/>
    <w:rsid w:val="00ED0659"/>
    <w:rsid w:val="00ED0F0A"/>
    <w:rsid w:val="00ED2195"/>
    <w:rsid w:val="00F0080B"/>
    <w:rsid w:val="00F01314"/>
    <w:rsid w:val="00F057F6"/>
    <w:rsid w:val="00F17A97"/>
    <w:rsid w:val="00F361D9"/>
    <w:rsid w:val="00F71B4D"/>
    <w:rsid w:val="00F77184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822</Words>
  <Characters>5672</Characters>
  <Application>Microsoft Office Word</Application>
  <DocSecurity>0</DocSecurity>
  <Lines>47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2013-02-13T15:43:00Z</dcterms:created>
  <dcterms:modified xsi:type="dcterms:W3CDTF">2013-02-13T15:43:00Z</dcterms:modified>
</cp:coreProperties>
</file>