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4C3B62">
        <w:rPr>
          <w:rFonts w:ascii="Times New Roman" w:hAnsi="Times New Roman"/>
          <w:b/>
          <w:bCs/>
          <w:sz w:val="20"/>
          <w:szCs w:val="20"/>
        </w:rPr>
        <w:t xml:space="preserve">149.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DD2F4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D2F40" w:rsidRPr="00DD2F40">
        <w:rPr>
          <w:rFonts w:ascii="Times New Roman" w:hAnsi="Times New Roman"/>
          <w:b/>
          <w:bCs/>
          <w:iCs/>
          <w:sz w:val="20"/>
          <w:szCs w:val="20"/>
        </w:rPr>
        <w:t>Mozgólépcső karbantartó-szerelő</w:t>
      </w:r>
      <w:r w:rsidR="00DD2F40" w:rsidRPr="00DD2F4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AC4645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Pr="00AC4645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DD2F40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DD2F40">
        <w:rPr>
          <w:rFonts w:ascii="Times New Roman" w:hAnsi="Times New Roman"/>
          <w:sz w:val="20"/>
          <w:szCs w:val="20"/>
        </w:rPr>
        <w:t xml:space="preserve"> 33 521 01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E42C47" w:rsidRPr="00AC4645">
        <w:rPr>
          <w:rFonts w:ascii="Times New Roman" w:hAnsi="Times New Roman"/>
          <w:bCs/>
          <w:sz w:val="20"/>
          <w:szCs w:val="20"/>
        </w:rPr>
        <w:t>S</w:t>
      </w:r>
      <w:r w:rsidR="00CA642B" w:rsidRPr="00AC4645">
        <w:rPr>
          <w:rFonts w:ascii="Times New Roman" w:hAnsi="Times New Roman"/>
          <w:bCs/>
          <w:sz w:val="20"/>
          <w:szCs w:val="20"/>
        </w:rPr>
        <w:t>zakképesítés-ráépülés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DD2F40" w:rsidRPr="00DD2F40">
        <w:rPr>
          <w:rFonts w:ascii="Times New Roman" w:hAnsi="Times New Roman"/>
          <w:iCs/>
          <w:sz w:val="20"/>
          <w:szCs w:val="20"/>
        </w:rPr>
        <w:t>Mozgólépcső karbantartó-szerelő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42C4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A6B50">
        <w:rPr>
          <w:rFonts w:ascii="Times New Roman" w:hAnsi="Times New Roman"/>
          <w:sz w:val="20"/>
          <w:szCs w:val="20"/>
        </w:rPr>
        <w:t>12</w:t>
      </w:r>
      <w:r w:rsidR="00E42C47">
        <w:rPr>
          <w:rFonts w:ascii="Times New Roman" w:hAnsi="Times New Roman"/>
          <w:sz w:val="20"/>
          <w:szCs w:val="20"/>
        </w:rPr>
        <w:t>0</w:t>
      </w:r>
      <w:r w:rsidR="008A6B50">
        <w:rPr>
          <w:rFonts w:ascii="Times New Roman" w:hAnsi="Times New Roman"/>
          <w:sz w:val="20"/>
          <w:szCs w:val="20"/>
        </w:rPr>
        <w:t>-180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FB574A">
        <w:rPr>
          <w:rFonts w:ascii="Times New Roman" w:hAnsi="Times New Roman"/>
          <w:sz w:val="20"/>
          <w:szCs w:val="20"/>
        </w:rPr>
        <w:t>alapfokú iskolai végzettség</w:t>
      </w:r>
      <w:r w:rsidR="00EC6CC6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6CC6" w:rsidRDefault="00E42C4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A11545">
        <w:rPr>
          <w:rFonts w:ascii="Times New Roman" w:hAnsi="Times New Roman"/>
          <w:color w:val="C00000"/>
          <w:sz w:val="20"/>
          <w:szCs w:val="20"/>
        </w:rPr>
        <w:t xml:space="preserve"> </w:t>
      </w:r>
      <w:r w:rsidR="00A11545" w:rsidRPr="00EC6CC6">
        <w:rPr>
          <w:rFonts w:ascii="Times New Roman" w:hAnsi="Times New Roman"/>
          <w:sz w:val="20"/>
          <w:szCs w:val="20"/>
        </w:rPr>
        <w:t>32 521</w:t>
      </w:r>
      <w:r w:rsidR="00EC6CC6" w:rsidRPr="00EC6CC6">
        <w:rPr>
          <w:rFonts w:ascii="Times New Roman" w:hAnsi="Times New Roman"/>
          <w:sz w:val="20"/>
          <w:szCs w:val="20"/>
        </w:rPr>
        <w:t xml:space="preserve"> 01</w:t>
      </w:r>
      <w:r w:rsidR="00EC6CC6" w:rsidRPr="00EC6CC6">
        <w:rPr>
          <w:rFonts w:ascii="Times New Roman" w:hAnsi="Times New Roman"/>
          <w:sz w:val="20"/>
          <w:szCs w:val="20"/>
        </w:rPr>
        <w:tab/>
        <w:t>Felvonószerelő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Egészségügyi alkalmassági követelmények</w:t>
      </w:r>
      <w:r w:rsidRPr="00AC4645">
        <w:rPr>
          <w:rFonts w:ascii="Times New Roman" w:hAnsi="Times New Roman"/>
          <w:sz w:val="20"/>
          <w:szCs w:val="20"/>
        </w:rPr>
        <w:t xml:space="preserve">: </w:t>
      </w:r>
      <w:r w:rsidR="00254F09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42C47" w:rsidRPr="00AC464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E42C47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E42C47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AC4645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 w:rsidRPr="00AC4645">
        <w:rPr>
          <w:rFonts w:ascii="Times New Roman" w:hAnsi="Times New Roman"/>
          <w:sz w:val="20"/>
          <w:szCs w:val="20"/>
        </w:rPr>
        <w:t xml:space="preserve"> </w:t>
      </w:r>
      <w:r w:rsidRPr="00AC4645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E42C4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E42C4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AC4645"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zakképesítés-ráépüléssel</w:t>
            </w:r>
            <w:r w:rsidR="00633CD5" w:rsidRPr="00AC46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EC6CC6" w:rsidRPr="009C3A82" w:rsidTr="00EC6CC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C6CC6" w:rsidRPr="00E42C47" w:rsidRDefault="00EC6CC6" w:rsidP="00E42C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2C4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CC6" w:rsidRPr="00E42C47" w:rsidRDefault="00EC6CC6" w:rsidP="00E42C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2C47">
              <w:rPr>
                <w:rFonts w:ascii="Times New Roman" w:hAnsi="Times New Roman"/>
                <w:sz w:val="20"/>
                <w:szCs w:val="20"/>
              </w:rPr>
              <w:t>7523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CC6" w:rsidRPr="00E42C47" w:rsidRDefault="00EC6CC6" w:rsidP="00EC6CC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2C47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6CC6" w:rsidRPr="00E42C47" w:rsidRDefault="00EC6CC6" w:rsidP="008341B6">
            <w:pPr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2C47">
              <w:rPr>
                <w:rFonts w:ascii="Times New Roman" w:hAnsi="Times New Roman"/>
                <w:sz w:val="20"/>
                <w:szCs w:val="20"/>
              </w:rPr>
              <w:t>Mozgólépcső karbantartó-szerelő</w:t>
            </w:r>
          </w:p>
        </w:tc>
      </w:tr>
      <w:tr w:rsidR="00EC6CC6" w:rsidRPr="009C3A82" w:rsidTr="009F7DE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C6CC6" w:rsidRPr="00E42C47" w:rsidRDefault="00EC6CC6" w:rsidP="00E42C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CC6" w:rsidRPr="00E42C47" w:rsidRDefault="00EC6CC6" w:rsidP="00E42C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6CC6" w:rsidRPr="00E42C47" w:rsidRDefault="00EC6CC6" w:rsidP="00E42C4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6CC6" w:rsidRPr="00E42C47" w:rsidRDefault="00EC6CC6" w:rsidP="00EC6CC6">
            <w:pPr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6CC6">
              <w:rPr>
                <w:rFonts w:ascii="Times New Roman" w:hAnsi="Times New Roman"/>
                <w:sz w:val="20"/>
                <w:szCs w:val="20"/>
              </w:rPr>
              <w:t>Felvonó- és mozgólépcső karbantartó 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692E46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</w:t>
      </w:r>
      <w:r w:rsidRPr="00692E46">
        <w:rPr>
          <w:rFonts w:ascii="Times New Roman" w:hAnsi="Times New Roman"/>
          <w:sz w:val="20"/>
          <w:szCs w:val="20"/>
        </w:rPr>
        <w:t xml:space="preserve">. A </w:t>
      </w:r>
      <w:r w:rsidR="00265481" w:rsidRPr="00692E46">
        <w:rPr>
          <w:rFonts w:ascii="Times New Roman" w:hAnsi="Times New Roman"/>
          <w:bCs/>
          <w:sz w:val="20"/>
          <w:szCs w:val="20"/>
        </w:rPr>
        <w:t>szakképesítés-ráépülés</w:t>
      </w:r>
      <w:r w:rsidR="00265481" w:rsidRPr="00692E46">
        <w:rPr>
          <w:rFonts w:ascii="Times New Roman" w:hAnsi="Times New Roman"/>
          <w:sz w:val="20"/>
          <w:szCs w:val="20"/>
        </w:rPr>
        <w:t xml:space="preserve"> </w:t>
      </w:r>
      <w:r w:rsidRPr="00692E46">
        <w:rPr>
          <w:rFonts w:ascii="Times New Roman" w:hAnsi="Times New Roman"/>
          <w:sz w:val="20"/>
          <w:szCs w:val="20"/>
        </w:rPr>
        <w:t>munkaterületének rövid leírása:</w:t>
      </w:r>
    </w:p>
    <w:p w:rsidR="00AE428D" w:rsidRPr="00692E46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Különböző rendeltetésű, épületben, építményben és létesítményekben üzemelő mozgólépcsők, mozgójárdák karbantartását, javítását, időszakos felújítását és üzembe helyezését végzi. A mozgólépcső karbantartó-szerelő feladata az általános karbantartói, hiba javítási, mérési,  munkavédelm</w:t>
      </w:r>
      <w:r w:rsidR="00692E46" w:rsidRPr="00692E46">
        <w:rPr>
          <w:rFonts w:ascii="Times New Roman" w:hAnsi="Times New Roman"/>
          <w:sz w:val="20"/>
          <w:szCs w:val="20"/>
        </w:rPr>
        <w:t>i, környezetvédelmi feladatok ellátása.</w:t>
      </w:r>
    </w:p>
    <w:p w:rsidR="00AA2128" w:rsidRPr="00692E46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692E46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 xml:space="preserve">A </w:t>
      </w:r>
      <w:r w:rsidR="00D57A85" w:rsidRPr="00692E46">
        <w:rPr>
          <w:rFonts w:ascii="Times New Roman" w:hAnsi="Times New Roman"/>
          <w:bCs/>
          <w:sz w:val="20"/>
          <w:szCs w:val="20"/>
        </w:rPr>
        <w:t>szakképesítés-ráépülés</w:t>
      </w:r>
      <w:r w:rsidR="00D57A85" w:rsidRPr="00692E46">
        <w:rPr>
          <w:rFonts w:ascii="Times New Roman" w:hAnsi="Times New Roman"/>
          <w:sz w:val="20"/>
          <w:szCs w:val="20"/>
        </w:rPr>
        <w:t xml:space="preserve"> </w:t>
      </w:r>
      <w:r w:rsidRPr="00692E46">
        <w:rPr>
          <w:rFonts w:ascii="Times New Roman" w:hAnsi="Times New Roman"/>
          <w:sz w:val="20"/>
          <w:szCs w:val="20"/>
        </w:rPr>
        <w:t>rendelkező képes: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lastRenderedPageBreak/>
        <w:t>a mo</w:t>
      </w:r>
      <w:r w:rsidR="00692E46" w:rsidRPr="00692E46">
        <w:rPr>
          <w:rFonts w:ascii="Times New Roman" w:hAnsi="Times New Roman"/>
          <w:sz w:val="20"/>
          <w:szCs w:val="20"/>
        </w:rPr>
        <w:t>zgólépcső szerkezeti egységeit szét- és összeszerelni</w:t>
      </w:r>
      <w:r w:rsidRPr="00692E46">
        <w:rPr>
          <w:rFonts w:ascii="Times New Roman" w:hAnsi="Times New Roman"/>
          <w:sz w:val="20"/>
          <w:szCs w:val="20"/>
        </w:rPr>
        <w:t>, azok</w:t>
      </w:r>
      <w:r w:rsidR="00692E46" w:rsidRPr="00692E46">
        <w:rPr>
          <w:rFonts w:ascii="Times New Roman" w:hAnsi="Times New Roman"/>
          <w:sz w:val="20"/>
          <w:szCs w:val="20"/>
        </w:rPr>
        <w:t>at</w:t>
      </w:r>
      <w:r w:rsidRPr="00692E46">
        <w:rPr>
          <w:rFonts w:ascii="Times New Roman" w:hAnsi="Times New Roman"/>
          <w:sz w:val="20"/>
          <w:szCs w:val="20"/>
        </w:rPr>
        <w:t xml:space="preserve"> pontos</w:t>
      </w:r>
      <w:r w:rsidR="00692E46" w:rsidRPr="00692E46">
        <w:rPr>
          <w:rFonts w:ascii="Times New Roman" w:hAnsi="Times New Roman"/>
          <w:sz w:val="20"/>
          <w:szCs w:val="20"/>
        </w:rPr>
        <w:t>an beállít</w:t>
      </w:r>
      <w:r w:rsidRPr="00692E46">
        <w:rPr>
          <w:rFonts w:ascii="Times New Roman" w:hAnsi="Times New Roman"/>
          <w:sz w:val="20"/>
          <w:szCs w:val="20"/>
        </w:rPr>
        <w:t>a</w:t>
      </w:r>
      <w:r w:rsidR="00692E46" w:rsidRPr="00692E46">
        <w:rPr>
          <w:rFonts w:ascii="Times New Roman" w:hAnsi="Times New Roman"/>
          <w:sz w:val="20"/>
          <w:szCs w:val="20"/>
        </w:rPr>
        <w:t>ni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mozgólépcső vez</w:t>
      </w:r>
      <w:r w:rsidR="00692E46" w:rsidRPr="00692E46">
        <w:rPr>
          <w:rFonts w:ascii="Times New Roman" w:hAnsi="Times New Roman"/>
          <w:sz w:val="20"/>
          <w:szCs w:val="20"/>
        </w:rPr>
        <w:t>érlőegységének villamos bekötni, beszabályozni és beüzemelni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mozgólépcső nagy</w:t>
      </w:r>
      <w:r w:rsidR="00692E46" w:rsidRPr="00692E46">
        <w:rPr>
          <w:rFonts w:ascii="Times New Roman" w:hAnsi="Times New Roman"/>
          <w:sz w:val="20"/>
          <w:szCs w:val="20"/>
        </w:rPr>
        <w:t>javítási és felújítási munkáit ellátni</w:t>
      </w:r>
      <w:r w:rsidRPr="00692E46">
        <w:rPr>
          <w:rFonts w:ascii="Times New Roman" w:hAnsi="Times New Roman"/>
          <w:sz w:val="20"/>
          <w:szCs w:val="20"/>
        </w:rPr>
        <w:t>, a fő egységek</w:t>
      </w:r>
      <w:r w:rsidR="00692E46" w:rsidRPr="00692E46">
        <w:rPr>
          <w:rFonts w:ascii="Times New Roman" w:hAnsi="Times New Roman"/>
          <w:sz w:val="20"/>
          <w:szCs w:val="20"/>
        </w:rPr>
        <w:t>et cserélni és beállítani</w:t>
      </w:r>
    </w:p>
    <w:p w:rsidR="007015B3" w:rsidRPr="00692E46" w:rsidRDefault="00692E46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mozgólépcső vizsgálatát előkészíteni</w:t>
      </w:r>
      <w:r w:rsidR="007015B3" w:rsidRPr="00692E46">
        <w:rPr>
          <w:rFonts w:ascii="Times New Roman" w:hAnsi="Times New Roman"/>
          <w:sz w:val="20"/>
          <w:szCs w:val="20"/>
        </w:rPr>
        <w:t xml:space="preserve">, </w:t>
      </w:r>
      <w:r w:rsidRPr="00692E46">
        <w:rPr>
          <w:rFonts w:ascii="Times New Roman" w:hAnsi="Times New Roman"/>
          <w:sz w:val="20"/>
          <w:szCs w:val="20"/>
        </w:rPr>
        <w:t>közreműködni</w:t>
      </w:r>
      <w:r w:rsidR="007015B3" w:rsidRPr="00692E46">
        <w:rPr>
          <w:rFonts w:ascii="Times New Roman" w:hAnsi="Times New Roman"/>
          <w:sz w:val="20"/>
          <w:szCs w:val="20"/>
        </w:rPr>
        <w:t xml:space="preserve"> a vizsgálatokon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mindenkor érvényes rende</w:t>
      </w:r>
      <w:r w:rsidR="00692E46" w:rsidRPr="00692E46">
        <w:rPr>
          <w:rFonts w:ascii="Times New Roman" w:hAnsi="Times New Roman"/>
          <w:sz w:val="20"/>
          <w:szCs w:val="20"/>
        </w:rPr>
        <w:t>letek, jogszabályok előírásait értelmezni és alkalmazni</w:t>
      </w:r>
    </w:p>
    <w:p w:rsidR="00692E46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mozgól</w:t>
      </w:r>
      <w:r w:rsidR="00692E46" w:rsidRPr="00692E46">
        <w:rPr>
          <w:rFonts w:ascii="Times New Roman" w:hAnsi="Times New Roman"/>
          <w:sz w:val="20"/>
          <w:szCs w:val="20"/>
        </w:rPr>
        <w:t>épcső karbantartási műveleteit</w:t>
      </w:r>
      <w:r w:rsidRPr="00692E46">
        <w:rPr>
          <w:rFonts w:ascii="Times New Roman" w:hAnsi="Times New Roman"/>
          <w:sz w:val="20"/>
          <w:szCs w:val="20"/>
        </w:rPr>
        <w:t xml:space="preserve"> </w:t>
      </w:r>
      <w:r w:rsidR="00692E46" w:rsidRPr="00692E46">
        <w:rPr>
          <w:rFonts w:ascii="Times New Roman" w:hAnsi="Times New Roman"/>
          <w:sz w:val="20"/>
          <w:szCs w:val="20"/>
        </w:rPr>
        <w:t>elvégezni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az egyes berendezésekre vonatkozó előírások</w:t>
      </w:r>
      <w:r w:rsidR="00692E46" w:rsidRPr="00692E46">
        <w:rPr>
          <w:rFonts w:ascii="Times New Roman" w:hAnsi="Times New Roman"/>
          <w:sz w:val="20"/>
          <w:szCs w:val="20"/>
        </w:rPr>
        <w:t>at betart</w:t>
      </w:r>
      <w:r w:rsidRPr="00692E46">
        <w:rPr>
          <w:rFonts w:ascii="Times New Roman" w:hAnsi="Times New Roman"/>
          <w:sz w:val="20"/>
          <w:szCs w:val="20"/>
        </w:rPr>
        <w:t>a</w:t>
      </w:r>
      <w:r w:rsidR="00692E46" w:rsidRPr="00692E46">
        <w:rPr>
          <w:rFonts w:ascii="Times New Roman" w:hAnsi="Times New Roman"/>
          <w:sz w:val="20"/>
          <w:szCs w:val="20"/>
        </w:rPr>
        <w:t>ni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mozgólépcső meghi</w:t>
      </w:r>
      <w:r w:rsidR="00692E46" w:rsidRPr="00692E46">
        <w:rPr>
          <w:rFonts w:ascii="Times New Roman" w:hAnsi="Times New Roman"/>
          <w:sz w:val="20"/>
          <w:szCs w:val="20"/>
        </w:rPr>
        <w:t>básodása esetén hibadiagnosztikát elvégezni</w:t>
      </w:r>
      <w:r w:rsidRPr="00692E46">
        <w:rPr>
          <w:rFonts w:ascii="Times New Roman" w:hAnsi="Times New Roman"/>
          <w:sz w:val="20"/>
          <w:szCs w:val="20"/>
        </w:rPr>
        <w:t>, a hibás alkatrészek</w:t>
      </w:r>
      <w:r w:rsidR="00692E46" w:rsidRPr="00692E46">
        <w:rPr>
          <w:rFonts w:ascii="Times New Roman" w:hAnsi="Times New Roman"/>
          <w:sz w:val="20"/>
          <w:szCs w:val="20"/>
        </w:rPr>
        <w:t>et cserélni, javít</w:t>
      </w:r>
      <w:r w:rsidRPr="00692E46">
        <w:rPr>
          <w:rFonts w:ascii="Times New Roman" w:hAnsi="Times New Roman"/>
          <w:sz w:val="20"/>
          <w:szCs w:val="20"/>
        </w:rPr>
        <w:t>a</w:t>
      </w:r>
      <w:r w:rsidR="00692E46" w:rsidRPr="00692E46">
        <w:rPr>
          <w:rFonts w:ascii="Times New Roman" w:hAnsi="Times New Roman"/>
          <w:sz w:val="20"/>
          <w:szCs w:val="20"/>
        </w:rPr>
        <w:t>ni</w:t>
      </w:r>
    </w:p>
    <w:p w:rsidR="007015B3" w:rsidRPr="00692E46" w:rsidRDefault="007015B3" w:rsidP="00692E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92E46">
        <w:rPr>
          <w:rFonts w:ascii="Times New Roman" w:hAnsi="Times New Roman"/>
          <w:sz w:val="20"/>
          <w:szCs w:val="20"/>
        </w:rPr>
        <w:t>a szüksége</w:t>
      </w:r>
      <w:r w:rsidR="00692E46" w:rsidRPr="00692E46">
        <w:rPr>
          <w:rFonts w:ascii="Times New Roman" w:hAnsi="Times New Roman"/>
          <w:sz w:val="20"/>
          <w:szCs w:val="20"/>
        </w:rPr>
        <w:t>s műszeres vizsgálatok elvégezni</w:t>
      </w:r>
    </w:p>
    <w:p w:rsidR="007015B3" w:rsidRPr="00AC4645" w:rsidRDefault="007015B3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C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AE4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AE4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AE4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E428D" w:rsidRPr="009C3A82" w:rsidTr="00AE4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254F09" w:rsidRDefault="00AE428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F09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254F09" w:rsidRDefault="00254F0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54F09">
              <w:rPr>
                <w:rFonts w:ascii="Times New Roman" w:hAnsi="Times New Roman"/>
                <w:sz w:val="20"/>
                <w:szCs w:val="20"/>
              </w:rPr>
              <w:t>32 521 01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254F09" w:rsidRDefault="00AE428D" w:rsidP="00AE428D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254F09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254F09" w:rsidRDefault="00AE428D" w:rsidP="00AE428D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254F09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AC46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C464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AE428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E428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015B3" w:rsidRDefault="00EC6CC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Mozgólépcső karbantartó</w:t>
            </w:r>
            <w:r w:rsidR="00AE428D" w:rsidRPr="007015B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szakirányú feladatai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AC464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AC464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C4645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470"/>
        <w:gridCol w:w="140"/>
        <w:gridCol w:w="4538"/>
        <w:gridCol w:w="2234"/>
      </w:tblGrid>
      <w:tr w:rsidR="00F361D9" w:rsidRPr="009C3A82" w:rsidTr="008763D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AC46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645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9C3A82" w:rsidTr="008763D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E428D" w:rsidRPr="009C3A82" w:rsidTr="008763D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9C3A82" w:rsidRDefault="00AE428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FE6DF5" w:rsidRDefault="00AE428D" w:rsidP="003F4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E428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11425-12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AE428D" w:rsidRDefault="00AE428D" w:rsidP="003F4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E428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Mozgólépcső karbantartó szakirányú feladatai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D" w:rsidRPr="009C3A82" w:rsidRDefault="00AE428D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AE428D" w:rsidP="00CB497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Mozgólépcső részegység szerelése, cseréje, beállítása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Pr="00AE428D">
        <w:rPr>
          <w:rFonts w:ascii="Times New Roman" w:hAnsi="Times New Roman"/>
          <w:sz w:val="20"/>
          <w:szCs w:val="20"/>
        </w:rPr>
        <w:t>Villamos készülék bekötése, próbája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Pr="00AE428D">
        <w:rPr>
          <w:rFonts w:ascii="Times New Roman" w:hAnsi="Times New Roman"/>
          <w:sz w:val="20"/>
          <w:szCs w:val="20"/>
        </w:rPr>
        <w:t>Fő- és vezérlőáramköri hibakeresés</w:t>
      </w:r>
    </w:p>
    <w:p w:rsidR="00AE428D" w:rsidRDefault="00AE428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341B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ismertetése:  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 xml:space="preserve">biztonsági áramköri hiba behatárolása, elhárítása, 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lépcső-kocsi ki- és visszaszerelés, vagy mozgókorlát hajtás beállítása,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 xml:space="preserve">biztonsági fék ellenőrzése, beállítása, 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csapágyak kenésének ellenőrzése</w:t>
      </w:r>
    </w:p>
    <w:p w:rsidR="00AE428D" w:rsidRPr="00AE428D" w:rsidRDefault="00423A61" w:rsidP="00AE428D">
      <w:pPr>
        <w:widowControl w:val="0"/>
        <w:autoSpaceDE w:val="0"/>
        <w:autoSpaceDN w:val="0"/>
        <w:adjustRightInd w:val="0"/>
        <w:spacing w:after="0" w:line="240" w:lineRule="auto"/>
        <w:ind w:left="699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 v</w:t>
      </w:r>
      <w:r w:rsidR="00AE428D" w:rsidRPr="00AE428D">
        <w:rPr>
          <w:rFonts w:ascii="Times New Roman" w:hAnsi="Times New Roman"/>
          <w:iCs/>
          <w:sz w:val="20"/>
          <w:szCs w:val="20"/>
        </w:rPr>
        <w:t>izsgaszervező a helyszín ismeretében a vizsgabizottság elnökének jóváhagyásával dönt a vizsgafeladatról.</w:t>
      </w:r>
    </w:p>
    <w:p w:rsidR="008706EC" w:rsidRDefault="008706EC" w:rsidP="00AE42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E428D">
        <w:rPr>
          <w:rFonts w:ascii="Times New Roman" w:hAnsi="Times New Roman"/>
          <w:sz w:val="20"/>
          <w:szCs w:val="20"/>
        </w:rPr>
        <w:t>feladat értékelési súlyaránya: 50%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AE428D">
        <w:rPr>
          <w:rFonts w:ascii="Times New Roman" w:hAnsi="Times New Roman"/>
          <w:iCs/>
          <w:sz w:val="20"/>
          <w:szCs w:val="20"/>
        </w:rPr>
        <w:t>Mozgólépcső szakmai feladatok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AE428D" w:rsidRPr="00AE428D" w:rsidRDefault="00AE428D" w:rsidP="00254F09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Központi szóbeli feladatsor tartalmazza a következő elemeket: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szerkezet ismeretek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vezérlés- és hajtás ismeretek</w:t>
      </w:r>
    </w:p>
    <w:p w:rsidR="00AE428D" w:rsidRPr="00AE428D" w:rsidRDefault="00AE428D" w:rsidP="00AE428D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AE428D">
        <w:rPr>
          <w:rFonts w:ascii="Times New Roman" w:hAnsi="Times New Roman"/>
          <w:iCs/>
          <w:sz w:val="20"/>
          <w:szCs w:val="20"/>
        </w:rPr>
        <w:t>jogi- és műszaki szabályozás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</w:t>
      </w:r>
      <w:r w:rsidR="00254F09">
        <w:rPr>
          <w:rFonts w:ascii="Times New Roman" w:hAnsi="Times New Roman"/>
          <w:sz w:val="20"/>
          <w:szCs w:val="20"/>
        </w:rPr>
        <w:t>a: 45 perc (</w:t>
      </w:r>
      <w:r w:rsidR="00AC4645">
        <w:rPr>
          <w:rFonts w:ascii="Times New Roman" w:hAnsi="Times New Roman"/>
          <w:sz w:val="20"/>
          <w:szCs w:val="20"/>
        </w:rPr>
        <w:t>felkészülési idő 30 perc</w:t>
      </w:r>
      <w:r w:rsidR="00254F09">
        <w:rPr>
          <w:rFonts w:ascii="Times New Roman" w:hAnsi="Times New Roman"/>
          <w:sz w:val="20"/>
          <w:szCs w:val="20"/>
        </w:rPr>
        <w:t>, válaszadási idő 15 perc</w:t>
      </w:r>
      <w:r w:rsidR="00AC4645"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C4645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65481" w:rsidRPr="00AC4645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 w:rsidRPr="00AC4645">
        <w:rPr>
          <w:rFonts w:ascii="Times New Roman" w:hAnsi="Times New Roman"/>
          <w:sz w:val="20"/>
          <w:szCs w:val="20"/>
        </w:rPr>
        <w:t xml:space="preserve"> </w:t>
      </w:r>
      <w:r w:rsidRPr="00AC4645">
        <w:rPr>
          <w:rFonts w:ascii="Times New Roman" w:hAnsi="Times New Roman"/>
          <w:sz w:val="20"/>
          <w:szCs w:val="20"/>
        </w:rPr>
        <w:t>kapcsolatos</w:t>
      </w:r>
      <w:r>
        <w:rPr>
          <w:rFonts w:ascii="Times New Roman" w:hAnsi="Times New Roman"/>
          <w:sz w:val="20"/>
          <w:szCs w:val="20"/>
        </w:rPr>
        <w:t xml:space="preserve">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Fémipari kisgépek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Villamos ipari kisgépek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Emelő- és kötöző eszközök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Mérőeszközök, műszerek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Munkavédelmi személyi védő eszközök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gépészeti tervek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elektromos tervek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hajtás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Lánc feszítőmű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Lépcső-kocsi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Lépcső fésű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Mozgókorlát és hajtása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vezérlés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Hiba diagnosztikai egység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biztonsági áramkör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mechanikus- és biztonsági fék</w:t>
            </w:r>
          </w:p>
        </w:tc>
      </w:tr>
      <w:tr w:rsidR="00AC4645" w:rsidRPr="009C3A82" w:rsidTr="003F4B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645" w:rsidRPr="009C3A82" w:rsidRDefault="00AC464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645" w:rsidRPr="00AC4645" w:rsidRDefault="00AC4645" w:rsidP="00AC4645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4645">
              <w:rPr>
                <w:rFonts w:ascii="Times New Roman" w:hAnsi="Times New Roman"/>
                <w:sz w:val="20"/>
                <w:szCs w:val="20"/>
              </w:rPr>
              <w:t>Mozgólépcső kenési rendszer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7EC" w:rsidRDefault="009817EC">
      <w:r>
        <w:separator/>
      </w:r>
    </w:p>
  </w:endnote>
  <w:endnote w:type="continuationSeparator" w:id="0">
    <w:p w:rsidR="009817EC" w:rsidRDefault="0098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CC6" w:rsidRDefault="00EC6CC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C6CC6" w:rsidRDefault="00EC6CC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CC6" w:rsidRPr="003C7DF1" w:rsidRDefault="00EC6CC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4C3B62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C6CC6" w:rsidRDefault="00EC6CC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7EC" w:rsidRDefault="009817EC">
      <w:r>
        <w:separator/>
      </w:r>
    </w:p>
  </w:footnote>
  <w:footnote w:type="continuationSeparator" w:id="0">
    <w:p w:rsidR="009817EC" w:rsidRDefault="00981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CC6" w:rsidRPr="00EF2836" w:rsidRDefault="00EC6CC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5C7D67"/>
    <w:multiLevelType w:val="hybridMultilevel"/>
    <w:tmpl w:val="7CF8C9C6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1502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B0D19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54F09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4B9A"/>
    <w:rsid w:val="003F7039"/>
    <w:rsid w:val="0041538E"/>
    <w:rsid w:val="004160A0"/>
    <w:rsid w:val="00423A61"/>
    <w:rsid w:val="00426E20"/>
    <w:rsid w:val="00427602"/>
    <w:rsid w:val="004502A9"/>
    <w:rsid w:val="00451581"/>
    <w:rsid w:val="004665F2"/>
    <w:rsid w:val="0046786A"/>
    <w:rsid w:val="004855B9"/>
    <w:rsid w:val="004C3B62"/>
    <w:rsid w:val="004D348C"/>
    <w:rsid w:val="004E3422"/>
    <w:rsid w:val="004F203A"/>
    <w:rsid w:val="0051215B"/>
    <w:rsid w:val="00515E9E"/>
    <w:rsid w:val="00517710"/>
    <w:rsid w:val="0053302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92E46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015B3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341B6"/>
    <w:rsid w:val="00844EC7"/>
    <w:rsid w:val="0085408C"/>
    <w:rsid w:val="00863806"/>
    <w:rsid w:val="008706EC"/>
    <w:rsid w:val="008708C0"/>
    <w:rsid w:val="008763D8"/>
    <w:rsid w:val="00893430"/>
    <w:rsid w:val="008A225F"/>
    <w:rsid w:val="008A6B50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17EC"/>
    <w:rsid w:val="00987223"/>
    <w:rsid w:val="009A7A94"/>
    <w:rsid w:val="009B192C"/>
    <w:rsid w:val="009C23E5"/>
    <w:rsid w:val="009C3063"/>
    <w:rsid w:val="009C7311"/>
    <w:rsid w:val="009D210E"/>
    <w:rsid w:val="009F7DEA"/>
    <w:rsid w:val="00A02EC5"/>
    <w:rsid w:val="00A03853"/>
    <w:rsid w:val="00A10871"/>
    <w:rsid w:val="00A11545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084C"/>
    <w:rsid w:val="00AC4645"/>
    <w:rsid w:val="00AC60C8"/>
    <w:rsid w:val="00AD0D10"/>
    <w:rsid w:val="00AD75F6"/>
    <w:rsid w:val="00AE3FC3"/>
    <w:rsid w:val="00AE428D"/>
    <w:rsid w:val="00AE457D"/>
    <w:rsid w:val="00B00B9B"/>
    <w:rsid w:val="00B240C5"/>
    <w:rsid w:val="00B546EF"/>
    <w:rsid w:val="00B5744D"/>
    <w:rsid w:val="00B673E4"/>
    <w:rsid w:val="00B75FCD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497F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D2F40"/>
    <w:rsid w:val="00DE2F8D"/>
    <w:rsid w:val="00DF4BA3"/>
    <w:rsid w:val="00DF5D1D"/>
    <w:rsid w:val="00DF5F5D"/>
    <w:rsid w:val="00E00B13"/>
    <w:rsid w:val="00E37EB4"/>
    <w:rsid w:val="00E42C47"/>
    <w:rsid w:val="00E44F43"/>
    <w:rsid w:val="00E63BB1"/>
    <w:rsid w:val="00E724CC"/>
    <w:rsid w:val="00E72964"/>
    <w:rsid w:val="00E84748"/>
    <w:rsid w:val="00E925C6"/>
    <w:rsid w:val="00EA1ABE"/>
    <w:rsid w:val="00EA494F"/>
    <w:rsid w:val="00EC6CC6"/>
    <w:rsid w:val="00ED0659"/>
    <w:rsid w:val="00ED0F0A"/>
    <w:rsid w:val="00ED2195"/>
    <w:rsid w:val="00EF2836"/>
    <w:rsid w:val="00F0080B"/>
    <w:rsid w:val="00F00BBE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574A"/>
    <w:rsid w:val="00FB7944"/>
    <w:rsid w:val="00FC3DDA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munkakorok">
    <w:name w:val="munkakorok"/>
    <w:basedOn w:val="Norml"/>
    <w:autoRedefine/>
    <w:rsid w:val="00EC6CC6"/>
    <w:pPr>
      <w:spacing w:after="0" w:line="240" w:lineRule="auto"/>
      <w:ind w:left="1134"/>
      <w:jc w:val="both"/>
    </w:pPr>
    <w:rPr>
      <w:rFonts w:ascii="TimesNewRoman" w:eastAsia="Times New Roman" w:hAnsi="TimesNewRoman" w:cs="TimesNewRoman"/>
      <w:color w:val="984806"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munkakorok">
    <w:name w:val="munkakorok"/>
    <w:basedOn w:val="Norml"/>
    <w:autoRedefine/>
    <w:rsid w:val="00EC6CC6"/>
    <w:pPr>
      <w:spacing w:after="0" w:line="240" w:lineRule="auto"/>
      <w:ind w:left="1134"/>
      <w:jc w:val="both"/>
    </w:pPr>
    <w:rPr>
      <w:rFonts w:ascii="TimesNewRoman" w:eastAsia="Times New Roman" w:hAnsi="TimesNewRoman" w:cs="TimesNewRoman"/>
      <w:color w:val="984806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3</cp:revision>
  <dcterms:created xsi:type="dcterms:W3CDTF">2013-02-13T15:29:00Z</dcterms:created>
  <dcterms:modified xsi:type="dcterms:W3CDTF">2013-02-13T16:46:00Z</dcterms:modified>
</cp:coreProperties>
</file>