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C32C2A" w:rsidP="00AC64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E14913">
        <w:rPr>
          <w:rFonts w:ascii="Times New Roman" w:hAnsi="Times New Roman"/>
          <w:b/>
          <w:bCs/>
          <w:sz w:val="20"/>
          <w:szCs w:val="20"/>
        </w:rPr>
        <w:t xml:space="preserve">217.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BA1473" w:rsidRPr="00BA147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BA1473" w:rsidRPr="00BA1473">
        <w:rPr>
          <w:rFonts w:ascii="Times New Roman" w:hAnsi="Times New Roman"/>
          <w:b/>
          <w:bCs/>
          <w:iCs/>
          <w:sz w:val="20"/>
          <w:szCs w:val="20"/>
        </w:rPr>
        <w:t>Tisztítás-technológiai szakmunkás</w:t>
      </w:r>
      <w:r w:rsidR="00BA1473" w:rsidRPr="00BA147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3C505F" w:rsidRPr="00BA1473">
        <w:rPr>
          <w:rFonts w:ascii="Times New Roman" w:hAnsi="Times New Roman"/>
          <w:b/>
          <w:bCs/>
          <w:sz w:val="20"/>
          <w:szCs w:val="20"/>
        </w:rPr>
        <w:t>szakképesítés</w:t>
      </w:r>
      <w:r w:rsidR="00BA1473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Pr="00BA1473">
        <w:rPr>
          <w:rFonts w:ascii="Times New Roman" w:hAnsi="Times New Roman"/>
          <w:sz w:val="20"/>
          <w:szCs w:val="20"/>
        </w:rPr>
        <w:t>szakképesítés</w:t>
      </w:r>
      <w:r w:rsidR="00BA1473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azonosító száma:</w:t>
      </w:r>
      <w:r w:rsidR="00BA1473">
        <w:rPr>
          <w:rFonts w:ascii="Times New Roman" w:hAnsi="Times New Roman"/>
          <w:sz w:val="20"/>
          <w:szCs w:val="20"/>
        </w:rPr>
        <w:t xml:space="preserve"> 32 853 03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CA642B" w:rsidRPr="00BA1473">
        <w:rPr>
          <w:rFonts w:ascii="Times New Roman" w:hAnsi="Times New Roman"/>
          <w:bCs/>
          <w:sz w:val="20"/>
          <w:szCs w:val="20"/>
        </w:rPr>
        <w:t>Szakkép</w:t>
      </w:r>
      <w:r w:rsidR="00BA1473" w:rsidRPr="00BA1473">
        <w:rPr>
          <w:rFonts w:ascii="Times New Roman" w:hAnsi="Times New Roman"/>
          <w:bCs/>
          <w:sz w:val="20"/>
          <w:szCs w:val="20"/>
        </w:rPr>
        <w:t>esítés</w:t>
      </w:r>
      <w:r w:rsidR="00BA1473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BA1473" w:rsidRPr="00BA1473">
        <w:rPr>
          <w:rFonts w:ascii="Times New Roman" w:hAnsi="Times New Roman"/>
          <w:sz w:val="20"/>
          <w:szCs w:val="20"/>
        </w:rPr>
        <w:t>Tisztítás-technológiai szakmunkás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991C70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BA1473" w:rsidRPr="00BA1473">
        <w:rPr>
          <w:rFonts w:ascii="Times New Roman" w:hAnsi="Times New Roman"/>
          <w:sz w:val="20"/>
          <w:szCs w:val="20"/>
        </w:rPr>
        <w:t>480-720 óra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BA1473" w:rsidRPr="00BA1473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91C70" w:rsidRPr="005536C7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</w:t>
      </w:r>
      <w:r w:rsidRPr="00BA1473">
        <w:rPr>
          <w:rFonts w:ascii="Times New Roman" w:hAnsi="Times New Roman"/>
          <w:sz w:val="20"/>
          <w:szCs w:val="20"/>
        </w:rPr>
        <w:t xml:space="preserve"> </w:t>
      </w:r>
      <w:r w:rsidR="00BA1473" w:rsidRPr="00BA147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A1473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A1473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BA1473">
        <w:rPr>
          <w:rFonts w:ascii="Times New Roman" w:hAnsi="Times New Roman"/>
          <w:sz w:val="20"/>
          <w:szCs w:val="20"/>
        </w:rPr>
        <w:t xml:space="preserve"> </w:t>
      </w:r>
      <w:r w:rsidR="00BA1473" w:rsidRPr="00BA1473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BA1473">
        <w:rPr>
          <w:rFonts w:ascii="Times New Roman" w:hAnsi="Times New Roman"/>
          <w:sz w:val="20"/>
          <w:szCs w:val="20"/>
        </w:rPr>
        <w:t>s</w:t>
      </w:r>
      <w:r w:rsidR="00CA642B" w:rsidRPr="00BA1473">
        <w:rPr>
          <w:rFonts w:ascii="Times New Roman" w:hAnsi="Times New Roman"/>
          <w:bCs/>
          <w:sz w:val="20"/>
          <w:szCs w:val="20"/>
        </w:rPr>
        <w:t>zakképesítéssel</w:t>
      </w:r>
      <w:r w:rsidR="00BA1473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BA1473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BA1473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A1473" w:rsidRPr="00BA1473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BA1473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BA1473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A1473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BA1473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BA1473" w:rsidRPr="00BA1473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A1473">
              <w:rPr>
                <w:rFonts w:ascii="Times New Roman" w:hAnsi="Times New Roman"/>
                <w:bCs/>
                <w:sz w:val="20"/>
                <w:szCs w:val="20"/>
              </w:rPr>
              <w:t>9112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BA1473">
              <w:rPr>
                <w:rFonts w:ascii="Times New Roman" w:hAnsi="Times New Roman"/>
                <w:bCs/>
                <w:sz w:val="20"/>
                <w:szCs w:val="20"/>
              </w:rPr>
              <w:t>Intézményi takarító és kisegítő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 xml:space="preserve">Gyermekintézmény-takarító 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Irodatakarító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Kórházi takarító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Lakóépület-takarító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Medencetakarító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Szállodatakarító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4B57" w:rsidRDefault="00004B5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004B57" w:rsidRDefault="00004B5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004B57" w:rsidRDefault="00004B5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BA1473" w:rsidRPr="00BA1473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A1473">
              <w:rPr>
                <w:rFonts w:ascii="Times New Roman" w:hAnsi="Times New Roman"/>
                <w:bCs/>
                <w:sz w:val="20"/>
                <w:szCs w:val="20"/>
              </w:rPr>
              <w:t>9114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4B57" w:rsidRDefault="00004B57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004B57" w:rsidRDefault="00004B57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004B57" w:rsidRDefault="00004B57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BA1473">
              <w:rPr>
                <w:rFonts w:ascii="Times New Roman" w:hAnsi="Times New Roman"/>
                <w:bCs/>
                <w:sz w:val="20"/>
                <w:szCs w:val="20"/>
              </w:rPr>
              <w:t>Járműtakarító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Autóápoló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BA1473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BA1473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Autókozmetikus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Autómosó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Buszmosó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A1473">
              <w:rPr>
                <w:rFonts w:ascii="Times New Roman" w:hAnsi="Times New Roman"/>
                <w:sz w:val="20"/>
                <w:szCs w:val="20"/>
              </w:rPr>
              <w:t>Gépkocsimosó</w:t>
            </w:r>
            <w:proofErr w:type="spellEnd"/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Hajómosó, belső takarító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3.1.14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Kamionmosó</w:t>
            </w:r>
          </w:p>
        </w:tc>
      </w:tr>
      <w:tr w:rsidR="00BA1473" w:rsidRPr="009C3A82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9C3A82" w:rsidRDefault="00BA14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A1473">
              <w:rPr>
                <w:rFonts w:ascii="Times New Roman" w:hAnsi="Times New Roman"/>
                <w:sz w:val="20"/>
                <w:szCs w:val="20"/>
              </w:rPr>
              <w:t>Kocsimosó</w:t>
            </w:r>
            <w:proofErr w:type="spellEnd"/>
          </w:p>
        </w:tc>
      </w:tr>
      <w:tr w:rsidR="00BA1473" w:rsidRPr="00004B57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A1473">
              <w:rPr>
                <w:rFonts w:ascii="Times New Roman" w:hAnsi="Times New Roman"/>
                <w:sz w:val="20"/>
                <w:szCs w:val="20"/>
              </w:rPr>
              <w:t>Kocsitakarító</w:t>
            </w:r>
            <w:proofErr w:type="spellEnd"/>
          </w:p>
        </w:tc>
      </w:tr>
      <w:tr w:rsidR="00BA1473" w:rsidRPr="00004B57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Konténermosó</w:t>
            </w:r>
          </w:p>
        </w:tc>
      </w:tr>
      <w:tr w:rsidR="00BA1473" w:rsidRPr="00004B57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9C3A82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Repülőgép-takarító</w:t>
            </w:r>
          </w:p>
        </w:tc>
      </w:tr>
      <w:tr w:rsidR="00BA1473" w:rsidRPr="00004B57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0139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Pr="007A013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A1473">
              <w:rPr>
                <w:rFonts w:ascii="Times New Roman" w:hAnsi="Times New Roman"/>
                <w:sz w:val="20"/>
                <w:szCs w:val="20"/>
              </w:rPr>
              <w:t>Trolimosó</w:t>
            </w:r>
            <w:proofErr w:type="spellEnd"/>
          </w:p>
        </w:tc>
      </w:tr>
      <w:tr w:rsidR="00BA1473" w:rsidRPr="00004B57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0139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7A013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Vasútikocsi-takarító</w:t>
            </w:r>
          </w:p>
        </w:tc>
      </w:tr>
      <w:tr w:rsidR="00BA1473" w:rsidRPr="00BA1473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0139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Pr="007A013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A1473" w:rsidRPr="00BA1473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5241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Vezető takarító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Takarítók irányítója</w:t>
            </w:r>
          </w:p>
        </w:tc>
      </w:tr>
      <w:tr w:rsidR="00BA1473" w:rsidRPr="00BA1473" w:rsidTr="00B15AA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473" w:rsidRPr="00004B57" w:rsidRDefault="00BA1473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0139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Pr="007A013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1473" w:rsidRPr="00BA1473" w:rsidRDefault="00BA1473" w:rsidP="00BA1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1473">
              <w:rPr>
                <w:rFonts w:ascii="Times New Roman" w:hAnsi="Times New Roman"/>
                <w:sz w:val="20"/>
                <w:szCs w:val="20"/>
              </w:rPr>
              <w:t>Takarítók műszakvezetője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004B57" w:rsidRPr="00004B57">
        <w:rPr>
          <w:rFonts w:ascii="Times New Roman" w:hAnsi="Times New Roman"/>
          <w:bCs/>
          <w:sz w:val="20"/>
          <w:szCs w:val="20"/>
        </w:rPr>
        <w:t>s</w:t>
      </w:r>
      <w:r w:rsidR="00265481" w:rsidRPr="00004B57">
        <w:rPr>
          <w:rFonts w:ascii="Times New Roman" w:hAnsi="Times New Roman"/>
          <w:bCs/>
          <w:sz w:val="20"/>
          <w:szCs w:val="20"/>
        </w:rPr>
        <w:t>zakképesítés</w:t>
      </w:r>
      <w:r w:rsidR="00004B57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004B57" w:rsidRDefault="00004B57" w:rsidP="00004B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</w:rPr>
      </w:pPr>
    </w:p>
    <w:p w:rsidR="00004B57" w:rsidRPr="00004B57" w:rsidRDefault="00004B57" w:rsidP="00004B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</w:rPr>
      </w:pPr>
      <w:r w:rsidRPr="00004B57">
        <w:rPr>
          <w:rFonts w:ascii="Times New Roman" w:hAnsi="Times New Roman"/>
          <w:bCs/>
          <w:color w:val="000000"/>
          <w:sz w:val="20"/>
          <w:szCs w:val="20"/>
        </w:rPr>
        <w:t>A tisztítás-technológia az a formailag és tartalmilag egyaránt értékelhető, dokumentált, bizalmi és integrált szolgáltatás, amely során egy előre meghatározott területen, az oda nem való és ott egészségügyi (A), közérzeti (B), fizikai-biztonsági/baleseti vagy környezetvédelmi (C), vagy funkcionális (D) kockázatot jelentő anyagokat távolítanak el, vagy tartanak távol, tervezett időben és szakszerű módszerekkel.</w:t>
      </w:r>
    </w:p>
    <w:p w:rsidR="00004B57" w:rsidRPr="00004B57" w:rsidRDefault="00004B57" w:rsidP="00004B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004B57" w:rsidRPr="00004B57">
        <w:rPr>
          <w:rFonts w:ascii="Times New Roman" w:hAnsi="Times New Roman"/>
          <w:bCs/>
          <w:sz w:val="20"/>
          <w:szCs w:val="20"/>
        </w:rPr>
        <w:t>s</w:t>
      </w:r>
      <w:r w:rsidR="00D57A85" w:rsidRPr="00004B57">
        <w:rPr>
          <w:rFonts w:ascii="Times New Roman" w:hAnsi="Times New Roman"/>
          <w:bCs/>
          <w:sz w:val="20"/>
          <w:szCs w:val="20"/>
        </w:rPr>
        <w:t>zakképesítés</w:t>
      </w:r>
      <w:r w:rsidR="00004B57">
        <w:rPr>
          <w:rFonts w:ascii="Times New Roman" w:hAnsi="Times New Roman"/>
          <w:bCs/>
          <w:sz w:val="20"/>
          <w:szCs w:val="20"/>
        </w:rPr>
        <w:t>sel</w:t>
      </w:r>
      <w:r w:rsidR="00004B57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a</w:t>
      </w:r>
      <w:r w:rsidRPr="00004B57">
        <w:rPr>
          <w:rFonts w:ascii="Times New Roman" w:hAnsi="Times New Roman"/>
          <w:bCs/>
          <w:iCs/>
          <w:sz w:val="20"/>
          <w:szCs w:val="20"/>
        </w:rPr>
        <w:t>lkalmaz</w:t>
      </w:r>
      <w:r>
        <w:rPr>
          <w:rFonts w:ascii="Times New Roman" w:hAnsi="Times New Roman"/>
          <w:bCs/>
          <w:iCs/>
          <w:sz w:val="20"/>
          <w:szCs w:val="20"/>
        </w:rPr>
        <w:t>ni</w:t>
      </w:r>
      <w:r w:rsidRPr="00004B57">
        <w:rPr>
          <w:rFonts w:ascii="Times New Roman" w:hAnsi="Times New Roman"/>
          <w:bCs/>
          <w:iCs/>
          <w:sz w:val="20"/>
          <w:szCs w:val="20"/>
        </w:rPr>
        <w:t xml:space="preserve"> a munkaköréhez tartozó előírásokat</w:t>
      </w: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t</w:t>
      </w:r>
      <w:r w:rsidRPr="00004B57">
        <w:rPr>
          <w:rFonts w:ascii="Times New Roman" w:hAnsi="Times New Roman"/>
          <w:bCs/>
          <w:iCs/>
          <w:sz w:val="20"/>
          <w:szCs w:val="20"/>
        </w:rPr>
        <w:t>isztáz</w:t>
      </w:r>
      <w:r>
        <w:rPr>
          <w:rFonts w:ascii="Times New Roman" w:hAnsi="Times New Roman"/>
          <w:bCs/>
          <w:iCs/>
          <w:sz w:val="20"/>
          <w:szCs w:val="20"/>
        </w:rPr>
        <w:t>ni</w:t>
      </w:r>
      <w:r w:rsidRPr="00004B57">
        <w:rPr>
          <w:rFonts w:ascii="Times New Roman" w:hAnsi="Times New Roman"/>
          <w:bCs/>
          <w:iCs/>
          <w:sz w:val="20"/>
          <w:szCs w:val="20"/>
        </w:rPr>
        <w:t xml:space="preserve"> a feladatot és dönt</w:t>
      </w:r>
      <w:r>
        <w:rPr>
          <w:rFonts w:ascii="Times New Roman" w:hAnsi="Times New Roman"/>
          <w:bCs/>
          <w:iCs/>
          <w:sz w:val="20"/>
          <w:szCs w:val="20"/>
        </w:rPr>
        <w:t>eni</w:t>
      </w:r>
      <w:r w:rsidRPr="00004B57">
        <w:rPr>
          <w:rFonts w:ascii="Times New Roman" w:hAnsi="Times New Roman"/>
          <w:bCs/>
          <w:iCs/>
          <w:sz w:val="20"/>
          <w:szCs w:val="20"/>
        </w:rPr>
        <w:t xml:space="preserve"> a megvalósíthatóságról</w:t>
      </w: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e</w:t>
      </w:r>
      <w:r w:rsidRPr="00004B57">
        <w:rPr>
          <w:rFonts w:ascii="Times New Roman" w:hAnsi="Times New Roman"/>
          <w:bCs/>
          <w:iCs/>
          <w:sz w:val="20"/>
          <w:szCs w:val="20"/>
        </w:rPr>
        <w:t>lőkészül</w:t>
      </w:r>
      <w:r>
        <w:rPr>
          <w:rFonts w:ascii="Times New Roman" w:hAnsi="Times New Roman"/>
          <w:bCs/>
          <w:iCs/>
          <w:sz w:val="20"/>
          <w:szCs w:val="20"/>
        </w:rPr>
        <w:t>ni</w:t>
      </w:r>
      <w:r w:rsidRPr="00004B57">
        <w:rPr>
          <w:rFonts w:ascii="Times New Roman" w:hAnsi="Times New Roman"/>
          <w:bCs/>
          <w:iCs/>
          <w:sz w:val="20"/>
          <w:szCs w:val="20"/>
        </w:rPr>
        <w:t xml:space="preserve"> a munkavégzésre</w:t>
      </w: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e</w:t>
      </w:r>
      <w:r w:rsidRPr="00004B57">
        <w:rPr>
          <w:rFonts w:ascii="Times New Roman" w:hAnsi="Times New Roman"/>
          <w:bCs/>
          <w:iCs/>
          <w:sz w:val="20"/>
          <w:szCs w:val="20"/>
        </w:rPr>
        <w:t>ltávolít</w:t>
      </w:r>
      <w:r>
        <w:rPr>
          <w:rFonts w:ascii="Times New Roman" w:hAnsi="Times New Roman"/>
          <w:bCs/>
          <w:iCs/>
          <w:sz w:val="20"/>
          <w:szCs w:val="20"/>
        </w:rPr>
        <w:t>ani</w:t>
      </w:r>
      <w:r w:rsidRPr="00004B57">
        <w:rPr>
          <w:rFonts w:ascii="Times New Roman" w:hAnsi="Times New Roman"/>
          <w:bCs/>
          <w:iCs/>
          <w:sz w:val="20"/>
          <w:szCs w:val="20"/>
        </w:rPr>
        <w:t xml:space="preserve"> a nem tapadó és a tapadó szennyeződéseket</w:t>
      </w: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f</w:t>
      </w:r>
      <w:r w:rsidRPr="00004B57">
        <w:rPr>
          <w:rFonts w:ascii="Times New Roman" w:hAnsi="Times New Roman"/>
          <w:bCs/>
          <w:iCs/>
          <w:sz w:val="20"/>
          <w:szCs w:val="20"/>
        </w:rPr>
        <w:t>ertőtlenít</w:t>
      </w:r>
      <w:r>
        <w:rPr>
          <w:rFonts w:ascii="Times New Roman" w:hAnsi="Times New Roman"/>
          <w:bCs/>
          <w:iCs/>
          <w:sz w:val="20"/>
          <w:szCs w:val="20"/>
        </w:rPr>
        <w:t>en</w:t>
      </w:r>
      <w:r w:rsidRPr="00004B57">
        <w:rPr>
          <w:rFonts w:ascii="Times New Roman" w:hAnsi="Times New Roman"/>
          <w:bCs/>
          <w:iCs/>
          <w:sz w:val="20"/>
          <w:szCs w:val="20"/>
        </w:rPr>
        <w:t>i a felületeket</w:t>
      </w: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lezárni</w:t>
      </w:r>
      <w:r w:rsidRPr="00004B57">
        <w:rPr>
          <w:rFonts w:ascii="Times New Roman" w:hAnsi="Times New Roman"/>
          <w:bCs/>
          <w:iCs/>
          <w:sz w:val="20"/>
          <w:szCs w:val="20"/>
        </w:rPr>
        <w:t xml:space="preserve"> a feladatok teljesítését</w:t>
      </w:r>
    </w:p>
    <w:p w:rsidR="00004B57" w:rsidRPr="00004B57" w:rsidRDefault="00004B57" w:rsidP="00004B5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bookmarkStart w:id="1" w:name="OLE_LINK1"/>
      <w:r>
        <w:rPr>
          <w:rFonts w:ascii="Times New Roman" w:hAnsi="Times New Roman"/>
          <w:bCs/>
          <w:sz w:val="20"/>
          <w:szCs w:val="20"/>
        </w:rPr>
        <w:t>t</w:t>
      </w:r>
      <w:r w:rsidRPr="00004B57">
        <w:rPr>
          <w:rFonts w:ascii="Times New Roman" w:hAnsi="Times New Roman"/>
          <w:bCs/>
          <w:sz w:val="20"/>
          <w:szCs w:val="20"/>
        </w:rPr>
        <w:t>ervez</w:t>
      </w:r>
      <w:r>
        <w:rPr>
          <w:rFonts w:ascii="Times New Roman" w:hAnsi="Times New Roman"/>
          <w:bCs/>
          <w:sz w:val="20"/>
          <w:szCs w:val="20"/>
        </w:rPr>
        <w:t>n</w:t>
      </w:r>
      <w:r w:rsidRPr="00004B57">
        <w:rPr>
          <w:rFonts w:ascii="Times New Roman" w:hAnsi="Times New Roman"/>
          <w:bCs/>
          <w:sz w:val="20"/>
          <w:szCs w:val="20"/>
        </w:rPr>
        <w:t>i, szervez</w:t>
      </w:r>
      <w:r>
        <w:rPr>
          <w:rFonts w:ascii="Times New Roman" w:hAnsi="Times New Roman"/>
          <w:bCs/>
          <w:sz w:val="20"/>
          <w:szCs w:val="20"/>
        </w:rPr>
        <w:t>n</w:t>
      </w:r>
      <w:r w:rsidRPr="00004B57">
        <w:rPr>
          <w:rFonts w:ascii="Times New Roman" w:hAnsi="Times New Roman"/>
          <w:bCs/>
          <w:sz w:val="20"/>
          <w:szCs w:val="20"/>
        </w:rPr>
        <w:t>i és irányíta</w:t>
      </w:r>
      <w:r>
        <w:rPr>
          <w:rFonts w:ascii="Times New Roman" w:hAnsi="Times New Roman"/>
          <w:bCs/>
          <w:sz w:val="20"/>
          <w:szCs w:val="20"/>
        </w:rPr>
        <w:t>ni</w:t>
      </w:r>
      <w:r w:rsidRPr="00004B57">
        <w:rPr>
          <w:rFonts w:ascii="Times New Roman" w:hAnsi="Times New Roman"/>
          <w:bCs/>
          <w:sz w:val="20"/>
          <w:szCs w:val="20"/>
        </w:rPr>
        <w:t xml:space="preserve"> a feladatokat</w:t>
      </w:r>
    </w:p>
    <w:bookmarkEnd w:id="1"/>
    <w:p w:rsidR="005975EB" w:rsidRPr="00004B57" w:rsidRDefault="005975EB" w:rsidP="00004B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004B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004B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004B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004B5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004B5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004B57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004B5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004B5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Tisztítás-technológiai tevékenységek</w:t>
            </w:r>
          </w:p>
        </w:tc>
      </w:tr>
      <w:tr w:rsidR="00991C7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FE6DF5" w:rsidRDefault="00991C70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5536C7" w:rsidRDefault="00991C70" w:rsidP="00991C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5536C7" w:rsidRDefault="00991C70" w:rsidP="00991C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991C7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FE6DF5" w:rsidRDefault="00991C70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5536C7" w:rsidRDefault="00991C70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5536C7" w:rsidRDefault="00991C70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991C7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FE6DF5" w:rsidRDefault="00991C70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5536C7" w:rsidRDefault="00991C70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70" w:rsidRPr="005536C7" w:rsidRDefault="00991C70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004B57" w:rsidRPr="00004B57" w:rsidRDefault="00004B57" w:rsidP="0066071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04B57">
        <w:rPr>
          <w:rFonts w:ascii="Times New Roman" w:hAnsi="Times New Roman"/>
          <w:sz w:val="20"/>
          <w:szCs w:val="20"/>
        </w:rPr>
        <w:t>Az iskolarend</w:t>
      </w:r>
      <w:r w:rsidR="00DE3FF7">
        <w:rPr>
          <w:rFonts w:ascii="Times New Roman" w:hAnsi="Times New Roman"/>
          <w:sz w:val="20"/>
          <w:szCs w:val="20"/>
        </w:rPr>
        <w:t>szeren kívüli szakképzésben az 5</w:t>
      </w:r>
      <w:r w:rsidRPr="00004B57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004B5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9B1A0A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9B1A0A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04B5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FE6DF5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FE6DF5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Tisztítás-technológiai tevékenységek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4B57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66071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9C3A82" w:rsidRDefault="006607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5536C7" w:rsidRDefault="0066071A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5536C7" w:rsidRDefault="0066071A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004B57" w:rsidRDefault="006607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6071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9C3A82" w:rsidRDefault="006607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5536C7" w:rsidRDefault="0066071A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5536C7" w:rsidRDefault="0066071A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004B57" w:rsidRDefault="006607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6071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9C3A82" w:rsidRDefault="006607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5536C7" w:rsidRDefault="0066071A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5536C7" w:rsidRDefault="0066071A" w:rsidP="003A71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536C7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1A" w:rsidRPr="00004B57" w:rsidRDefault="006607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04B57" w:rsidRPr="00004B57" w:rsidRDefault="008706EC" w:rsidP="00004B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004B57" w:rsidRPr="00004B57">
        <w:rPr>
          <w:rFonts w:ascii="Times New Roman" w:hAnsi="Times New Roman"/>
          <w:iCs/>
          <w:sz w:val="20"/>
          <w:szCs w:val="20"/>
        </w:rPr>
        <w:t>Tisztítás-technológiai tevékenységek bemutatása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04B57" w:rsidRPr="00004B57" w:rsidRDefault="00004B57" w:rsidP="00004B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004B57">
        <w:rPr>
          <w:rFonts w:ascii="Times New Roman" w:hAnsi="Times New Roman"/>
          <w:iCs/>
          <w:sz w:val="20"/>
          <w:szCs w:val="20"/>
        </w:rPr>
        <w:t>Tisztítás, mechanikus és vegyi szennyeződéseknek és felületnek megfelelő technológiával, a szükséges gépek üzemeltetésével és megfelelő kezelőszerek alkalmazásával. A technológia gyakorlati megvalósításának szintjei, törvénysz</w:t>
      </w:r>
      <w:r w:rsidR="0066071A">
        <w:rPr>
          <w:rFonts w:ascii="Times New Roman" w:hAnsi="Times New Roman"/>
          <w:iCs/>
          <w:sz w:val="20"/>
          <w:szCs w:val="20"/>
        </w:rPr>
        <w:t>erűségei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004B57">
        <w:rPr>
          <w:rFonts w:ascii="Times New Roman" w:hAnsi="Times New Roman"/>
          <w:sz w:val="20"/>
          <w:szCs w:val="20"/>
        </w:rPr>
        <w:t>120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004B57">
        <w:rPr>
          <w:rFonts w:ascii="Times New Roman" w:hAnsi="Times New Roman"/>
          <w:sz w:val="20"/>
          <w:szCs w:val="20"/>
        </w:rPr>
        <w:t>60%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004B57" w:rsidRPr="00004B57" w:rsidRDefault="00583269" w:rsidP="00004B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004B57" w:rsidRPr="00004B57">
        <w:rPr>
          <w:rFonts w:ascii="Times New Roman" w:hAnsi="Times New Roman"/>
          <w:iCs/>
          <w:sz w:val="20"/>
          <w:szCs w:val="20"/>
        </w:rPr>
        <w:t>Tisztítás-technológiai feladatok</w:t>
      </w:r>
    </w:p>
    <w:p w:rsidR="00583269" w:rsidRDefault="00583269" w:rsidP="00004B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04B57" w:rsidRPr="00004B57" w:rsidRDefault="00004B57" w:rsidP="00004B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004B57">
        <w:rPr>
          <w:rFonts w:ascii="Times New Roman" w:hAnsi="Times New Roman"/>
          <w:iCs/>
          <w:sz w:val="20"/>
          <w:szCs w:val="20"/>
        </w:rPr>
        <w:t>Az írásbeli vizsgatevékenység központilag összeállított vizsga kérdései az alábbi témaköröket tartalmazzák:</w:t>
      </w:r>
      <w:r>
        <w:rPr>
          <w:rFonts w:ascii="Times New Roman" w:hAnsi="Times New Roman"/>
          <w:iCs/>
          <w:sz w:val="20"/>
          <w:szCs w:val="20"/>
        </w:rPr>
        <w:t xml:space="preserve"> </w:t>
      </w:r>
      <w:r w:rsidRPr="00004B57">
        <w:rPr>
          <w:rFonts w:ascii="Times New Roman" w:hAnsi="Times New Roman"/>
          <w:iCs/>
          <w:sz w:val="20"/>
          <w:szCs w:val="20"/>
        </w:rPr>
        <w:t>A tisztítás-technológiák gyakorlati megvalósításának szintjei, törvényszerűségei. Szakmai piktogramok.</w:t>
      </w:r>
      <w:r>
        <w:rPr>
          <w:rFonts w:ascii="Times New Roman" w:hAnsi="Times New Roman"/>
          <w:iCs/>
          <w:sz w:val="20"/>
          <w:szCs w:val="20"/>
        </w:rPr>
        <w:t xml:space="preserve"> </w:t>
      </w:r>
      <w:r w:rsidRPr="00004B57">
        <w:rPr>
          <w:rFonts w:ascii="Times New Roman" w:hAnsi="Times New Roman"/>
          <w:iCs/>
          <w:sz w:val="20"/>
          <w:szCs w:val="20"/>
        </w:rPr>
        <w:t>Felületek, anyag, eszközfelhasznál</w:t>
      </w:r>
      <w:r w:rsidR="0066071A">
        <w:rPr>
          <w:rFonts w:ascii="Times New Roman" w:hAnsi="Times New Roman"/>
          <w:iCs/>
          <w:sz w:val="20"/>
          <w:szCs w:val="20"/>
        </w:rPr>
        <w:t>ás és időráfordítások számolása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004B57">
        <w:rPr>
          <w:rFonts w:ascii="Times New Roman" w:hAnsi="Times New Roman"/>
          <w:sz w:val="20"/>
          <w:szCs w:val="20"/>
        </w:rPr>
        <w:t>60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004B57">
        <w:rPr>
          <w:rFonts w:ascii="Times New Roman" w:hAnsi="Times New Roman"/>
          <w:sz w:val="20"/>
          <w:szCs w:val="20"/>
        </w:rPr>
        <w:t>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004B57" w:rsidRPr="00004B57">
        <w:rPr>
          <w:rFonts w:ascii="Times New Roman" w:hAnsi="Times New Roman"/>
          <w:sz w:val="20"/>
          <w:szCs w:val="20"/>
        </w:rPr>
        <w:t>s</w:t>
      </w:r>
      <w:r w:rsidR="00265481" w:rsidRPr="00004B57">
        <w:rPr>
          <w:rFonts w:ascii="Times New Roman" w:hAnsi="Times New Roman"/>
          <w:bCs/>
          <w:sz w:val="20"/>
          <w:szCs w:val="20"/>
        </w:rPr>
        <w:t>zakképesítéssel</w:t>
      </w:r>
      <w:r w:rsidR="00004B57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Egyszerű porszívó, portalanító tartozékokkal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Hengerkefés szőnyegporszívó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Hengerkefés kárpit porszívó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Por- és vízszívó 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Szóró-szívógép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Háti hulladékszívó 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Kisnyomású habosító berendezés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Kisnyomású gőzfejlesztő berendezés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Nagynyomású víz (hideg vagy meleg)- és gőzfázisú gép, valamint tartozékai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Egytárcsás súrológép és tartozékai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Száraz hengerkefés bedolgozó 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Nedves hengerkefés súroló 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Gyalogkíséretű súroló automata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Szőnyegtisztító automata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Kézi polírozógép és tartozékai 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Mechanikus seprőgép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Vezetőüléses seprő-szívógép vagy vezetőüléses seprő-súrológép, vagy vezetőüléses súrológép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Kézi eszközök (Száraz és impregnált rendszer, egyvödrös-, kétvödrös, kádas rendszer, ablaktisztító eszközök)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Kiegészítő anyagok (Szín kódolt kendők, szivacsok, </w:t>
            </w:r>
            <w:proofErr w:type="spellStart"/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pad-ek</w:t>
            </w:r>
            <w:proofErr w:type="spellEnd"/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 kefék, adagoló eszközök, kellősítő eszközök, felszívó anyagok, gyűjtőzsákok)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Kezelőszerek (Savas, semleges, lúgos, oldószeres, oxidálószeres, biológiai)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Burkolatok (Kemény, rugalmas, textil) 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Szennyeződés (Mechanikus, vegyi)</w:t>
            </w:r>
          </w:p>
        </w:tc>
      </w:tr>
      <w:tr w:rsidR="00004B57" w:rsidRPr="009C3A82" w:rsidTr="00B15AA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9C3A82" w:rsidRDefault="00004B57" w:rsidP="00B1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4B57" w:rsidRPr="00004B57" w:rsidRDefault="00004B57" w:rsidP="00004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04B5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Mérő és számoló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B1A0A" w:rsidRDefault="009B1A0A" w:rsidP="009B1A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9B1A0A" w:rsidRPr="009B1A0A" w:rsidRDefault="009B1A0A" w:rsidP="009B1A0A">
      <w:pPr>
        <w:widowControl w:val="0"/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iCs/>
          <w:sz w:val="20"/>
          <w:szCs w:val="20"/>
        </w:rPr>
      </w:pPr>
    </w:p>
    <w:p w:rsidR="00F361D9" w:rsidRDefault="00F361D9" w:rsidP="009B1A0A">
      <w:pPr>
        <w:widowControl w:val="0"/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BEB" w:rsidRDefault="00680BEB">
      <w:r>
        <w:separator/>
      </w:r>
    </w:p>
  </w:endnote>
  <w:endnote w:type="continuationSeparator" w:id="0">
    <w:p w:rsidR="00680BEB" w:rsidRDefault="00680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BEB" w:rsidRDefault="00680BEB">
      <w:r>
        <w:separator/>
      </w:r>
    </w:p>
  </w:footnote>
  <w:footnote w:type="continuationSeparator" w:id="0">
    <w:p w:rsidR="00680BEB" w:rsidRDefault="00680B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A50A3"/>
    <w:multiLevelType w:val="hybridMultilevel"/>
    <w:tmpl w:val="8BD2A152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4B57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0F4411"/>
    <w:rsid w:val="00100191"/>
    <w:rsid w:val="00107BE8"/>
    <w:rsid w:val="00111C98"/>
    <w:rsid w:val="001156EB"/>
    <w:rsid w:val="001302C0"/>
    <w:rsid w:val="0013240D"/>
    <w:rsid w:val="00142A57"/>
    <w:rsid w:val="00147B4F"/>
    <w:rsid w:val="001537A1"/>
    <w:rsid w:val="00162D3A"/>
    <w:rsid w:val="00163E75"/>
    <w:rsid w:val="001C3774"/>
    <w:rsid w:val="001C3D47"/>
    <w:rsid w:val="001C6E35"/>
    <w:rsid w:val="001D32D9"/>
    <w:rsid w:val="001E5FE8"/>
    <w:rsid w:val="001F12FC"/>
    <w:rsid w:val="001F2894"/>
    <w:rsid w:val="00210095"/>
    <w:rsid w:val="00211E10"/>
    <w:rsid w:val="00230D0A"/>
    <w:rsid w:val="00233C15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A71E1"/>
    <w:rsid w:val="003C505F"/>
    <w:rsid w:val="003C7DF1"/>
    <w:rsid w:val="003D0903"/>
    <w:rsid w:val="003E7CD5"/>
    <w:rsid w:val="003F0A5A"/>
    <w:rsid w:val="003F136B"/>
    <w:rsid w:val="003F7039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536C7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071A"/>
    <w:rsid w:val="00661431"/>
    <w:rsid w:val="0067194F"/>
    <w:rsid w:val="00673186"/>
    <w:rsid w:val="00674EAB"/>
    <w:rsid w:val="00680BE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91C70"/>
    <w:rsid w:val="009A7A94"/>
    <w:rsid w:val="009B1A0A"/>
    <w:rsid w:val="009C23E5"/>
    <w:rsid w:val="009C3063"/>
    <w:rsid w:val="009C7311"/>
    <w:rsid w:val="009D210E"/>
    <w:rsid w:val="00A02EC5"/>
    <w:rsid w:val="00A10871"/>
    <w:rsid w:val="00A12063"/>
    <w:rsid w:val="00A136C7"/>
    <w:rsid w:val="00A1778C"/>
    <w:rsid w:val="00A52F25"/>
    <w:rsid w:val="00A65759"/>
    <w:rsid w:val="00A71360"/>
    <w:rsid w:val="00A72655"/>
    <w:rsid w:val="00A92C07"/>
    <w:rsid w:val="00AA2128"/>
    <w:rsid w:val="00AA419B"/>
    <w:rsid w:val="00AA7E6C"/>
    <w:rsid w:val="00AB697D"/>
    <w:rsid w:val="00AC60C8"/>
    <w:rsid w:val="00AC64CF"/>
    <w:rsid w:val="00AD0D10"/>
    <w:rsid w:val="00AD75F6"/>
    <w:rsid w:val="00AE457D"/>
    <w:rsid w:val="00B00B9B"/>
    <w:rsid w:val="00B15AA2"/>
    <w:rsid w:val="00B240C5"/>
    <w:rsid w:val="00B546EF"/>
    <w:rsid w:val="00B54767"/>
    <w:rsid w:val="00B5744D"/>
    <w:rsid w:val="00B673E4"/>
    <w:rsid w:val="00BA1473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2C2A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E3FF7"/>
    <w:rsid w:val="00DF4BA3"/>
    <w:rsid w:val="00DF5D1D"/>
    <w:rsid w:val="00DF5F5D"/>
    <w:rsid w:val="00E00B13"/>
    <w:rsid w:val="00E149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358B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Style1">
    <w:name w:val="Style 1"/>
    <w:uiPriority w:val="99"/>
    <w:rsid w:val="00004B57"/>
    <w:pPr>
      <w:widowControl w:val="0"/>
      <w:autoSpaceDE w:val="0"/>
      <w:autoSpaceDN w:val="0"/>
      <w:adjustRightIn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Style1">
    <w:name w:val="Style 1"/>
    <w:uiPriority w:val="99"/>
    <w:rsid w:val="00004B57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8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886</Words>
  <Characters>6118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2013-02-13T14:47:00Z</dcterms:created>
  <dcterms:modified xsi:type="dcterms:W3CDTF">2013-02-13T14:47:00Z</dcterms:modified>
</cp:coreProperties>
</file>