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427FBC" w:rsidRDefault="003C505F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427FBC" w:rsidRDefault="003155E9" w:rsidP="00427F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137. </w:t>
      </w:r>
      <w:bookmarkStart w:id="0" w:name="_GoBack"/>
      <w:bookmarkEnd w:id="0"/>
      <w:r w:rsidR="00FB56A7" w:rsidRPr="00427FBC">
        <w:rPr>
          <w:rFonts w:ascii="Times New Roman" w:hAnsi="Times New Roman"/>
          <w:b/>
          <w:bCs/>
          <w:sz w:val="20"/>
          <w:szCs w:val="20"/>
        </w:rPr>
        <w:t>sorszámú</w:t>
      </w:r>
      <w:r w:rsidR="000E0A80" w:rsidRPr="00427FB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54D30" w:rsidRPr="00427FBC">
        <w:rPr>
          <w:rFonts w:ascii="Times New Roman" w:hAnsi="Times New Roman"/>
          <w:b/>
          <w:bCs/>
          <w:iCs/>
          <w:sz w:val="20"/>
          <w:szCs w:val="20"/>
        </w:rPr>
        <w:t xml:space="preserve">Külszíni bányász </w:t>
      </w:r>
      <w:r w:rsidR="003C505F" w:rsidRPr="00427FBC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427FBC" w:rsidRDefault="003C505F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427FBC" w:rsidRDefault="000E0A80" w:rsidP="00427FBC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427FBC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1.1. A szakképesítés azonosító száma:</w:t>
      </w:r>
      <w:r w:rsidR="000E0A80" w:rsidRPr="00427FBC">
        <w:rPr>
          <w:rFonts w:ascii="Times New Roman" w:hAnsi="Times New Roman"/>
          <w:sz w:val="20"/>
          <w:szCs w:val="20"/>
        </w:rPr>
        <w:t xml:space="preserve"> 32 </w:t>
      </w:r>
      <w:r w:rsidR="00C7530A" w:rsidRPr="00427FBC">
        <w:rPr>
          <w:rFonts w:ascii="Times New Roman" w:hAnsi="Times New Roman"/>
          <w:sz w:val="20"/>
          <w:szCs w:val="20"/>
        </w:rPr>
        <w:t>5</w:t>
      </w:r>
      <w:r w:rsidR="006E0C65" w:rsidRPr="00427FBC">
        <w:rPr>
          <w:rFonts w:ascii="Times New Roman" w:hAnsi="Times New Roman"/>
          <w:sz w:val="20"/>
          <w:szCs w:val="20"/>
        </w:rPr>
        <w:t>44</w:t>
      </w:r>
      <w:r w:rsidR="000E0A80" w:rsidRPr="00427FBC">
        <w:rPr>
          <w:rFonts w:ascii="Times New Roman" w:hAnsi="Times New Roman"/>
          <w:sz w:val="20"/>
          <w:szCs w:val="20"/>
        </w:rPr>
        <w:t xml:space="preserve"> 01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1.2. </w:t>
      </w:r>
      <w:r w:rsidR="00434CC7" w:rsidRPr="00427FBC">
        <w:rPr>
          <w:rFonts w:ascii="Times New Roman" w:hAnsi="Times New Roman"/>
          <w:sz w:val="20"/>
          <w:szCs w:val="20"/>
        </w:rPr>
        <w:t>A s</w:t>
      </w:r>
      <w:r w:rsidRPr="00427FBC">
        <w:rPr>
          <w:rFonts w:ascii="Times New Roman" w:hAnsi="Times New Roman"/>
          <w:sz w:val="20"/>
          <w:szCs w:val="20"/>
        </w:rPr>
        <w:t xml:space="preserve">zakképesítés megnevezése: </w:t>
      </w:r>
      <w:r w:rsidR="006E0C65" w:rsidRPr="00427FBC">
        <w:rPr>
          <w:rFonts w:ascii="Times New Roman" w:hAnsi="Times New Roman"/>
          <w:bCs/>
          <w:iCs/>
          <w:sz w:val="20"/>
          <w:szCs w:val="20"/>
        </w:rPr>
        <w:t>Külszíni bányász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427FBC">
          <w:rPr>
            <w:rFonts w:ascii="Times New Roman" w:hAnsi="Times New Roman"/>
            <w:sz w:val="20"/>
            <w:szCs w:val="20"/>
          </w:rPr>
          <w:t>Iskola</w:t>
        </w:r>
      </w:smartTag>
      <w:r w:rsidRPr="00427FBC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25605" w:rsidRPr="00427FBC">
        <w:rPr>
          <w:rFonts w:ascii="Times New Roman" w:hAnsi="Times New Roman"/>
          <w:sz w:val="20"/>
          <w:szCs w:val="20"/>
        </w:rPr>
        <w:t>-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427FBC">
          <w:rPr>
            <w:rFonts w:ascii="Times New Roman" w:hAnsi="Times New Roman"/>
            <w:sz w:val="20"/>
            <w:szCs w:val="20"/>
          </w:rPr>
          <w:t>Iskola</w:t>
        </w:r>
      </w:smartTag>
      <w:r w:rsidRPr="00427FBC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E0C65" w:rsidRPr="00427FBC">
        <w:rPr>
          <w:rFonts w:ascii="Times New Roman" w:hAnsi="Times New Roman"/>
          <w:sz w:val="20"/>
          <w:szCs w:val="20"/>
        </w:rPr>
        <w:t>480-720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427FBC">
          <w:rPr>
            <w:rFonts w:ascii="Times New Roman" w:hAnsi="Times New Roman"/>
            <w:sz w:val="20"/>
            <w:szCs w:val="20"/>
          </w:rPr>
          <w:t>Iskola</w:t>
        </w:r>
      </w:smartTag>
      <w:r w:rsidRPr="00427FBC">
        <w:rPr>
          <w:rFonts w:ascii="Times New Roman" w:hAnsi="Times New Roman"/>
          <w:sz w:val="20"/>
          <w:szCs w:val="20"/>
        </w:rPr>
        <w:t xml:space="preserve">i előképzettség: </w:t>
      </w:r>
      <w:r w:rsidR="000E0A80" w:rsidRPr="00427FBC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2.1.2. Bemeneti kompetenciák: </w:t>
      </w:r>
      <w:r w:rsidR="00E25605" w:rsidRPr="00427FBC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610D60" w:rsidRPr="00427FBC">
        <w:rPr>
          <w:rFonts w:ascii="Times New Roman" w:hAnsi="Times New Roman"/>
          <w:sz w:val="20"/>
          <w:szCs w:val="20"/>
        </w:rPr>
        <w:t>Gépészet</w:t>
      </w:r>
      <w:r w:rsidR="00E25605" w:rsidRPr="00427FBC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2.2. Szakmai előképzettség: </w:t>
      </w:r>
      <w:r w:rsidR="00E25605" w:rsidRPr="00427FBC">
        <w:rPr>
          <w:rFonts w:ascii="Times New Roman" w:hAnsi="Times New Roman"/>
          <w:sz w:val="20"/>
          <w:szCs w:val="20"/>
        </w:rPr>
        <w:t>-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2.3. Előírt gyakorlat: </w:t>
      </w:r>
      <w:r w:rsidR="00E25605" w:rsidRPr="00427FBC">
        <w:rPr>
          <w:rFonts w:ascii="Times New Roman" w:hAnsi="Times New Roman"/>
          <w:sz w:val="20"/>
          <w:szCs w:val="20"/>
        </w:rPr>
        <w:t>-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2510A8">
        <w:rPr>
          <w:rFonts w:ascii="Times New Roman" w:hAnsi="Times New Roman"/>
          <w:sz w:val="20"/>
          <w:szCs w:val="20"/>
        </w:rPr>
        <w:t>szükségesek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25605" w:rsidRPr="00427FBC">
        <w:rPr>
          <w:rFonts w:ascii="Times New Roman" w:hAnsi="Times New Roman"/>
          <w:sz w:val="20"/>
          <w:szCs w:val="20"/>
        </w:rPr>
        <w:t>-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54B52" w:rsidRPr="00427FBC">
        <w:rPr>
          <w:rFonts w:ascii="Times New Roman" w:hAnsi="Times New Roman"/>
          <w:sz w:val="20"/>
          <w:szCs w:val="20"/>
        </w:rPr>
        <w:t>3</w:t>
      </w:r>
      <w:r w:rsidR="003042FC" w:rsidRPr="00427FBC">
        <w:rPr>
          <w:rFonts w:ascii="Times New Roman" w:hAnsi="Times New Roman"/>
          <w:sz w:val="20"/>
          <w:szCs w:val="20"/>
        </w:rPr>
        <w:t>0%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54B52" w:rsidRPr="00427FBC">
        <w:rPr>
          <w:rFonts w:ascii="Times New Roman" w:hAnsi="Times New Roman"/>
          <w:sz w:val="20"/>
          <w:szCs w:val="20"/>
        </w:rPr>
        <w:t>7</w:t>
      </w:r>
      <w:r w:rsidR="003042FC" w:rsidRPr="00427FBC">
        <w:rPr>
          <w:rFonts w:ascii="Times New Roman" w:hAnsi="Times New Roman"/>
          <w:sz w:val="20"/>
          <w:szCs w:val="20"/>
        </w:rPr>
        <w:t>0%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2.8. Szintvizsga: </w:t>
      </w:r>
      <w:r w:rsidR="003042FC" w:rsidRPr="00427FBC">
        <w:rPr>
          <w:rFonts w:ascii="Times New Roman" w:hAnsi="Times New Roman"/>
          <w:sz w:val="20"/>
          <w:szCs w:val="20"/>
        </w:rPr>
        <w:t>-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042FC" w:rsidRPr="00427FBC">
        <w:rPr>
          <w:rFonts w:ascii="Times New Roman" w:hAnsi="Times New Roman"/>
          <w:sz w:val="20"/>
          <w:szCs w:val="20"/>
        </w:rPr>
        <w:t xml:space="preserve"> -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086F08" w:rsidRPr="00427FBC" w:rsidRDefault="00086F08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867"/>
        <w:gridCol w:w="3820"/>
      </w:tblGrid>
      <w:tr w:rsidR="00086F08" w:rsidRPr="00427FBC" w:rsidTr="001177D4">
        <w:trPr>
          <w:jc w:val="center"/>
        </w:trPr>
        <w:tc>
          <w:tcPr>
            <w:tcW w:w="1035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67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20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427FBC" w:rsidTr="001177D4">
        <w:trPr>
          <w:jc w:val="center"/>
        </w:trPr>
        <w:tc>
          <w:tcPr>
            <w:tcW w:w="1035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bottom w:val="single" w:sz="2" w:space="0" w:color="auto"/>
            </w:tcBorders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67" w:type="dxa"/>
            <w:tcBorders>
              <w:bottom w:val="single" w:sz="2" w:space="0" w:color="auto"/>
            </w:tcBorders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20" w:type="dxa"/>
          </w:tcPr>
          <w:p w:rsidR="00086F08" w:rsidRPr="00427FBC" w:rsidRDefault="00086F0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8311</w:t>
            </w:r>
          </w:p>
        </w:tc>
        <w:tc>
          <w:tcPr>
            <w:tcW w:w="2867" w:type="dxa"/>
            <w:vMerge w:val="restart"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iCs/>
                <w:sz w:val="20"/>
                <w:szCs w:val="20"/>
              </w:rPr>
              <w:t>Szilárdásvány-kitermelő gép kezelője (szén, kő)</w:t>
            </w: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Külszíni bányász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Kőbányász, ásványelőkészítő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Érc előkészítő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Ércdúsító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Osztályozó kezelő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Jövesztőgép-kezelő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Gépkezelő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Szalag-kezelő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Kotrómester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Rakodómester</w:t>
            </w:r>
          </w:p>
        </w:tc>
      </w:tr>
      <w:tr w:rsidR="00A26A87" w:rsidRPr="00427FBC" w:rsidTr="001177D4">
        <w:trPr>
          <w:cantSplit/>
          <w:jc w:val="center"/>
        </w:trPr>
        <w:tc>
          <w:tcPr>
            <w:tcW w:w="1035" w:type="dxa"/>
            <w:vAlign w:val="center"/>
          </w:tcPr>
          <w:p w:rsidR="00A26A87" w:rsidRPr="00427FBC" w:rsidRDefault="00A26A87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620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7" w:type="dxa"/>
            <w:vMerge/>
            <w:vAlign w:val="center"/>
          </w:tcPr>
          <w:p w:rsidR="00A26A87" w:rsidRPr="00427FBC" w:rsidRDefault="00A26A87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3820" w:type="dxa"/>
          </w:tcPr>
          <w:p w:rsidR="00A26A87" w:rsidRPr="00427FBC" w:rsidRDefault="00A26A87" w:rsidP="00427FBC">
            <w:pPr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Hányómester</w:t>
            </w:r>
          </w:p>
        </w:tc>
      </w:tr>
    </w:tbl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177D4" w:rsidRPr="00427FBC" w:rsidRDefault="005975EB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lastRenderedPageBreak/>
        <w:t>3.2. A szakképesítés munkaterületének rövid leírása:</w:t>
      </w:r>
    </w:p>
    <w:p w:rsidR="006E0C65" w:rsidRPr="00427FBC" w:rsidRDefault="006E0C65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Külfejtésű szén-, érc-, ásvány-, kő-, kavics-, homok- és agyagbányák jövesztő, szállító, rakodó és kiszolgáló gépeinek üzemeltetése, az üzemeltetéshez kapcsolódó ellenőrzési, gépkezelési, karbantartási, technológiai, munkaszervezési feladatok elvégzése.</w:t>
      </w:r>
    </w:p>
    <w:p w:rsidR="00AA2128" w:rsidRPr="00427FBC" w:rsidRDefault="00AA212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427FBC" w:rsidRDefault="00AA2128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 szakképesítéssel rendelkező képes: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Betart</w:t>
      </w:r>
      <w:r w:rsidR="001177D4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ani és betartatni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 munka-, baleset-, tűzvédelem, valamint a szakmára, szerelési-javítási technológiára vonatkozó egyéb előírásokat</w:t>
      </w:r>
    </w:p>
    <w:p w:rsidR="001177D4" w:rsidRPr="00427FBC" w:rsidRDefault="001177D4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Gondoskodni</w:t>
      </w:r>
      <w:r w:rsidR="009A6529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elsősegél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ynyújtó és tűzoltó eszközökről</w:t>
      </w:r>
    </w:p>
    <w:p w:rsidR="009A6529" w:rsidRPr="00427FBC" w:rsidRDefault="002510A8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="009A6529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lsősegélyt nyújtani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Felismer</w:t>
      </w:r>
      <w:r w:rsidR="001177D4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i a különböző talajféléket, kőzeteket, </w:t>
      </w:r>
      <w:r w:rsidR="001177D4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alkalmazni az 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alapvető hidrogeológiai </w:t>
      </w:r>
      <w:r w:rsidR="001177D4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és ter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eptani ismereteket</w:t>
      </w:r>
    </w:p>
    <w:p w:rsidR="009A6529" w:rsidRPr="00427FBC" w:rsidRDefault="001177D4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Alkalmazni</w:t>
      </w:r>
      <w:r w:rsidR="009A6529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az elektromosságon alapuló gépek elektrotechnikai működésének alapjait</w:t>
      </w:r>
    </w:p>
    <w:p w:rsidR="009A6529" w:rsidRPr="00427FBC" w:rsidRDefault="001177D4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Működtetni</w:t>
      </w:r>
      <w:r w:rsidR="009A6529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az alapvető gépek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et</w:t>
      </w:r>
      <w:r w:rsidR="009A6529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(motorok, erőátviteli berendezések, szivattyúk, kompresszorok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hőcserélők, stb.)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Gépek, berendezések, egyéb technikai eszközö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 működési környezetét ellenőrizni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meggyőződ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biztonságos volt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ukról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Napi karbantartási műveleteket végez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Szállító berendezéseket beállít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átépít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áthelyez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Eseményekkel kapcsolatos információkat, adatokat dokumentál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Mérési eredményt értékel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rögzít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Munkacsoportokat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kialakítani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együttműködést szervez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 munkacsoportok között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Ásványvagyont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felmérni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termelvényt, készletmennyiséget becsül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, mér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Meddőt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elhelyezni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, hányófelületet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kialakítani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Felszíni vízelvezetést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kialakítani</w:t>
      </w:r>
    </w:p>
    <w:p w:rsidR="009A6529" w:rsidRPr="00427FBC" w:rsidRDefault="009A6529" w:rsidP="00427FB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24" w:hanging="280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Művelési határokat, tevékenységi területeket </w:t>
      </w:r>
      <w:r w:rsidR="006A12D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kijelölni</w:t>
      </w:r>
    </w:p>
    <w:p w:rsidR="005975EB" w:rsidRPr="00427FBC" w:rsidRDefault="005975EB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731" w:type="dxa"/>
        <w:jc w:val="center"/>
        <w:tblInd w:w="4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2352"/>
        <w:gridCol w:w="2977"/>
        <w:gridCol w:w="2325"/>
      </w:tblGrid>
      <w:tr w:rsidR="00333CF3" w:rsidRPr="00427FB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427FB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427FB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427FB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333CF3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427FBC" w:rsidRDefault="003C505F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427F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427F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427F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427FBC" w:rsidRDefault="00FE6DF5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9A6529" w:rsidRPr="00427FBC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29" w:rsidRPr="00427FBC" w:rsidRDefault="009A652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10194-12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Bányagépek működtetése</w:t>
            </w:r>
          </w:p>
        </w:tc>
      </w:tr>
      <w:tr w:rsidR="009A6529" w:rsidRPr="00427FBC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29" w:rsidRPr="00427FBC" w:rsidRDefault="009A652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Bányászati alapismeretek</w:t>
            </w:r>
          </w:p>
        </w:tc>
      </w:tr>
      <w:tr w:rsidR="009A6529" w:rsidRPr="00427FBC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29" w:rsidRPr="00427FBC" w:rsidRDefault="009A652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10198-12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Logisztika, karbantartás</w:t>
            </w:r>
          </w:p>
        </w:tc>
      </w:tr>
      <w:tr w:rsidR="009A6529" w:rsidRPr="00427FBC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29" w:rsidRPr="00427FBC" w:rsidRDefault="00030870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11419-12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Bányagépek kezelése</w:t>
            </w:r>
          </w:p>
        </w:tc>
      </w:tr>
      <w:tr w:rsidR="009A6529" w:rsidRPr="00427FBC" w:rsidTr="001E2A4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529" w:rsidRPr="00427FBC" w:rsidRDefault="00030870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427F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11420-12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529" w:rsidRPr="00427FBC" w:rsidRDefault="009A6529" w:rsidP="00427FB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Külszíni bányászat</w:t>
            </w:r>
          </w:p>
        </w:tc>
      </w:tr>
      <w:tr w:rsidR="002510A8" w:rsidRPr="00427FBC" w:rsidTr="002510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2510A8" w:rsidRPr="00427FBC" w:rsidTr="002510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2510A8" w:rsidRPr="00427FBC" w:rsidTr="002510A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510A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egészség és biztonság</w:t>
            </w:r>
          </w:p>
        </w:tc>
      </w:tr>
    </w:tbl>
    <w:p w:rsidR="00FE6DF5" w:rsidRPr="00427FBC" w:rsidRDefault="00FE6DF5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Az iskolarendsze</w:t>
      </w:r>
      <w:r w:rsidR="006E0677" w:rsidRPr="00427FBC">
        <w:rPr>
          <w:rFonts w:ascii="Times New Roman" w:hAnsi="Times New Roman"/>
          <w:sz w:val="20"/>
          <w:szCs w:val="20"/>
        </w:rPr>
        <w:t>ren kívüli szakképzésben az 5</w:t>
      </w:r>
      <w:r w:rsidRPr="00427FBC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427FBC" w:rsidRDefault="00333CF3" w:rsidP="00427FB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427FBC" w:rsidRDefault="00F361D9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1419"/>
        <w:gridCol w:w="3529"/>
        <w:gridCol w:w="2418"/>
      </w:tblGrid>
      <w:tr w:rsidR="00F361D9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F5F42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Épületgépészeti munka-, tűz- és környezetvédelmi feladatok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F5F42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11411-12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Hűtéstechnikai hálózat üzemeltetése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F5F42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11412-12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F42" w:rsidRPr="00427FBC" w:rsidRDefault="00BF5F42" w:rsidP="00427FB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Hűtéstechnikai központkezelői feladatok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F42" w:rsidRPr="00427FBC" w:rsidRDefault="00BF5F42" w:rsidP="00427F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510A8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510A8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510A8" w:rsidRPr="00427FBC" w:rsidTr="002510A8">
        <w:trPr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0A8" w:rsidRPr="00427FBC" w:rsidRDefault="002510A8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A8" w:rsidRPr="002510A8" w:rsidRDefault="002510A8" w:rsidP="00251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10A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Pr="00427FBC" w:rsidRDefault="00F361D9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427FBC" w:rsidRDefault="00F361D9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5.3.1. Gyakorlati vizsgatevékenység</w:t>
      </w:r>
    </w:p>
    <w:p w:rsidR="00BD4BF0" w:rsidRPr="00427FBC" w:rsidRDefault="00BD4BF0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megnevezése: Külszíni bányászati feladatok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sz w:val="20"/>
          <w:szCs w:val="20"/>
          <w:lang w:eastAsia="hu-HU"/>
        </w:rPr>
        <w:t>A vizsgafeladat ismertetése: Külszíni jövesztő, szállító, feldolgozó és egyéb gépek kezelés</w:t>
      </w:r>
      <w:r w:rsidR="00427FBC" w:rsidRPr="00427FBC">
        <w:rPr>
          <w:rFonts w:ascii="Times New Roman" w:eastAsia="Times New Roman" w:hAnsi="Times New Roman"/>
          <w:sz w:val="20"/>
          <w:szCs w:val="20"/>
          <w:lang w:eastAsia="hu-HU"/>
        </w:rPr>
        <w:t>e</w:t>
      </w:r>
      <w:r w:rsidRPr="00427FBC">
        <w:rPr>
          <w:rFonts w:ascii="Times New Roman" w:eastAsia="Times New Roman" w:hAnsi="Times New Roman"/>
          <w:sz w:val="20"/>
          <w:szCs w:val="20"/>
          <w:lang w:eastAsia="hu-HU"/>
        </w:rPr>
        <w:t>, karbantartása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időtartama: 240perc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aránya: 70%</w:t>
      </w:r>
    </w:p>
    <w:p w:rsidR="00D9052A" w:rsidRPr="00427FBC" w:rsidRDefault="00D9052A" w:rsidP="00427FBC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427FBC" w:rsidRDefault="00583269" w:rsidP="00427F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427FBC" w:rsidRDefault="0058326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megnevezése: Külfejtési műveletek, munkafolyamatok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 vizsgafeladat ismertetése: A központilag összeállított </w:t>
      </w:r>
      <w:r w:rsidR="00427FBC"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szóbeli 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vizsga kérdései a IV. Szakmai követelmények fejezetben megadott modulokhoz tartozó témakörök mindegyikét tartalmazza.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időtartama: 45perc (felkészülési idő 30 perc</w:t>
      </w:r>
      <w:r w:rsidR="002510A8">
        <w:rPr>
          <w:rFonts w:ascii="Times New Roman" w:eastAsia="Times New Roman" w:hAnsi="Times New Roman"/>
          <w:iCs/>
          <w:sz w:val="20"/>
          <w:szCs w:val="20"/>
          <w:lang w:eastAsia="hu-HU"/>
        </w:rPr>
        <w:t>, válaszadási idő 15 perc</w:t>
      </w: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)</w:t>
      </w:r>
    </w:p>
    <w:p w:rsidR="006D6ABA" w:rsidRPr="00427FBC" w:rsidRDefault="006D6ABA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427FBC">
        <w:rPr>
          <w:rFonts w:ascii="Times New Roman" w:eastAsia="Times New Roman" w:hAnsi="Times New Roman"/>
          <w:iCs/>
          <w:sz w:val="20"/>
          <w:szCs w:val="20"/>
          <w:lang w:eastAsia="hu-HU"/>
        </w:rPr>
        <w:t>A vizsgafeladat aránya: 30 %</w:t>
      </w:r>
    </w:p>
    <w:p w:rsidR="00BF5F42" w:rsidRPr="00427FBC" w:rsidRDefault="00BF5F42" w:rsidP="00427FBC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  <w:r w:rsidR="00427FBC" w:rsidRPr="00427FBC">
        <w:rPr>
          <w:rFonts w:ascii="Times New Roman" w:hAnsi="Times New Roman"/>
          <w:sz w:val="20"/>
          <w:szCs w:val="20"/>
        </w:rPr>
        <w:t xml:space="preserve"> 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427FB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427FB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7FB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7FBC" w:rsidRDefault="00F361D9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7FB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Kotrógép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Szállítószalag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Szállító jármű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Csővezeték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Szivattyú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Hányóképző gép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Tolólapos dózer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Darus dózer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Földnyeső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Vontató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Homlokrakodó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Darus kocsi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Villamos energiaellátás berendezései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Villamos berendezések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Törőberendezések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Osztályozó berendezések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Hidraulikus és pneumatikus berendezések</w:t>
            </w:r>
          </w:p>
        </w:tc>
      </w:tr>
      <w:tr w:rsidR="006D6ABA" w:rsidRPr="00427FBC" w:rsidTr="00310B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ABA" w:rsidRPr="00427FBC" w:rsidRDefault="006D6ABA" w:rsidP="0042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ABA" w:rsidRPr="00427FBC" w:rsidRDefault="006D6ABA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Porlekötő berendezések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Fúróberendezések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Egyéni védőeszközök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Tűzoltó eszközök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Emelő berendezések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Kötelek, függesztő eszközök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Biztonságtechnikai eszközök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Villamos kézi kisgépek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Kézi szerszámok</w:t>
            </w:r>
          </w:p>
        </w:tc>
      </w:tr>
      <w:tr w:rsidR="00427FBC" w:rsidRPr="00427FBC" w:rsidTr="00427F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FBC" w:rsidRPr="00427FBC" w:rsidRDefault="00427FBC" w:rsidP="00427FBC">
            <w:pPr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7FBC">
              <w:rPr>
                <w:rFonts w:ascii="Times New Roman" w:hAnsi="Times New Roman"/>
                <w:color w:val="000000"/>
                <w:sz w:val="20"/>
                <w:szCs w:val="20"/>
              </w:rPr>
              <w:t>Üzem- és kenőanyagok</w:t>
            </w:r>
          </w:p>
        </w:tc>
      </w:tr>
    </w:tbl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427FBC" w:rsidRDefault="00F361D9" w:rsidP="00427FB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7FBC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427FB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613" w:rsidRDefault="00AA2613">
      <w:r>
        <w:separator/>
      </w:r>
    </w:p>
  </w:endnote>
  <w:endnote w:type="continuationSeparator" w:id="0">
    <w:p w:rsidR="00AA2613" w:rsidRDefault="00AA2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3155E9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613" w:rsidRDefault="00AA2613">
      <w:r>
        <w:separator/>
      </w:r>
    </w:p>
  </w:footnote>
  <w:footnote w:type="continuationSeparator" w:id="0">
    <w:p w:rsidR="00AA2613" w:rsidRDefault="00AA26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62AFC"/>
    <w:multiLevelType w:val="hybridMultilevel"/>
    <w:tmpl w:val="6ECE63D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EB6A8C"/>
    <w:multiLevelType w:val="hybridMultilevel"/>
    <w:tmpl w:val="AF0CEACA"/>
    <w:lvl w:ilvl="0" w:tplc="07C67FD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3B0604E1"/>
    <w:multiLevelType w:val="hybridMultilevel"/>
    <w:tmpl w:val="E81632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D7DF4"/>
    <w:multiLevelType w:val="hybridMultilevel"/>
    <w:tmpl w:val="A6F8143C"/>
    <w:lvl w:ilvl="0" w:tplc="07C67FD4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581B00"/>
    <w:multiLevelType w:val="hybridMultilevel"/>
    <w:tmpl w:val="F7A0741E"/>
    <w:lvl w:ilvl="0" w:tplc="A1547DBE">
      <w:start w:val="113"/>
      <w:numFmt w:val="bullet"/>
      <w:lvlText w:val="–"/>
      <w:lvlJc w:val="left"/>
      <w:pPr>
        <w:ind w:left="92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7">
    <w:nsid w:val="6FBC54E3"/>
    <w:multiLevelType w:val="hybridMultilevel"/>
    <w:tmpl w:val="FAC85CDA"/>
    <w:lvl w:ilvl="0" w:tplc="946A2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0870"/>
    <w:rsid w:val="00035436"/>
    <w:rsid w:val="00036B49"/>
    <w:rsid w:val="0004722C"/>
    <w:rsid w:val="000514D6"/>
    <w:rsid w:val="0006063A"/>
    <w:rsid w:val="00074ABC"/>
    <w:rsid w:val="0007636B"/>
    <w:rsid w:val="00077F61"/>
    <w:rsid w:val="000845B6"/>
    <w:rsid w:val="00086F08"/>
    <w:rsid w:val="0009472D"/>
    <w:rsid w:val="000C0075"/>
    <w:rsid w:val="000C17FE"/>
    <w:rsid w:val="000C1964"/>
    <w:rsid w:val="000E0A80"/>
    <w:rsid w:val="000E2569"/>
    <w:rsid w:val="000E5E92"/>
    <w:rsid w:val="00100191"/>
    <w:rsid w:val="00107BE8"/>
    <w:rsid w:val="00111C98"/>
    <w:rsid w:val="001156EB"/>
    <w:rsid w:val="001177D4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2A4F"/>
    <w:rsid w:val="001E5FE8"/>
    <w:rsid w:val="001F12FC"/>
    <w:rsid w:val="001F2894"/>
    <w:rsid w:val="00210095"/>
    <w:rsid w:val="00211E10"/>
    <w:rsid w:val="002278B5"/>
    <w:rsid w:val="00233C15"/>
    <w:rsid w:val="002510A8"/>
    <w:rsid w:val="00251202"/>
    <w:rsid w:val="00253A54"/>
    <w:rsid w:val="002755BF"/>
    <w:rsid w:val="00295833"/>
    <w:rsid w:val="002A09E8"/>
    <w:rsid w:val="002A0D2F"/>
    <w:rsid w:val="002D4BB8"/>
    <w:rsid w:val="002E239A"/>
    <w:rsid w:val="002F231E"/>
    <w:rsid w:val="002F24F9"/>
    <w:rsid w:val="0030053F"/>
    <w:rsid w:val="003042FC"/>
    <w:rsid w:val="00310B3A"/>
    <w:rsid w:val="003155E9"/>
    <w:rsid w:val="00315A1F"/>
    <w:rsid w:val="003268E0"/>
    <w:rsid w:val="00333CF3"/>
    <w:rsid w:val="0034610A"/>
    <w:rsid w:val="00354D30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27FBC"/>
    <w:rsid w:val="00434CC7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25792"/>
    <w:rsid w:val="005338CD"/>
    <w:rsid w:val="00540844"/>
    <w:rsid w:val="00542ECE"/>
    <w:rsid w:val="005454A7"/>
    <w:rsid w:val="00546330"/>
    <w:rsid w:val="00552A52"/>
    <w:rsid w:val="00552C8A"/>
    <w:rsid w:val="00554B52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3DEE"/>
    <w:rsid w:val="005C542D"/>
    <w:rsid w:val="005E499A"/>
    <w:rsid w:val="006003DB"/>
    <w:rsid w:val="0060262E"/>
    <w:rsid w:val="00605392"/>
    <w:rsid w:val="00610D60"/>
    <w:rsid w:val="00612A07"/>
    <w:rsid w:val="00627062"/>
    <w:rsid w:val="0063757E"/>
    <w:rsid w:val="0064394C"/>
    <w:rsid w:val="00661431"/>
    <w:rsid w:val="0067194F"/>
    <w:rsid w:val="00673186"/>
    <w:rsid w:val="00674EAB"/>
    <w:rsid w:val="00683620"/>
    <w:rsid w:val="006A12DC"/>
    <w:rsid w:val="006A2717"/>
    <w:rsid w:val="006A2EB5"/>
    <w:rsid w:val="006A4272"/>
    <w:rsid w:val="006A4AD4"/>
    <w:rsid w:val="006B5F3C"/>
    <w:rsid w:val="006B6257"/>
    <w:rsid w:val="006B7B2C"/>
    <w:rsid w:val="006C662D"/>
    <w:rsid w:val="006D6ABA"/>
    <w:rsid w:val="006E0677"/>
    <w:rsid w:val="006E0C65"/>
    <w:rsid w:val="00726730"/>
    <w:rsid w:val="00726968"/>
    <w:rsid w:val="007625E3"/>
    <w:rsid w:val="00763C6D"/>
    <w:rsid w:val="00775E11"/>
    <w:rsid w:val="0078360A"/>
    <w:rsid w:val="00797334"/>
    <w:rsid w:val="007C5408"/>
    <w:rsid w:val="007D23D7"/>
    <w:rsid w:val="007E3D69"/>
    <w:rsid w:val="007E4B1C"/>
    <w:rsid w:val="00800A1F"/>
    <w:rsid w:val="008103DE"/>
    <w:rsid w:val="008114E8"/>
    <w:rsid w:val="0081227D"/>
    <w:rsid w:val="00824E79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57C1"/>
    <w:rsid w:val="008F57DD"/>
    <w:rsid w:val="009055E6"/>
    <w:rsid w:val="00913640"/>
    <w:rsid w:val="00936CE8"/>
    <w:rsid w:val="009421DB"/>
    <w:rsid w:val="0096129F"/>
    <w:rsid w:val="009662DF"/>
    <w:rsid w:val="00975726"/>
    <w:rsid w:val="009A6529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26A87"/>
    <w:rsid w:val="00A52F25"/>
    <w:rsid w:val="00A65759"/>
    <w:rsid w:val="00A6761C"/>
    <w:rsid w:val="00A67A95"/>
    <w:rsid w:val="00A71360"/>
    <w:rsid w:val="00A92C07"/>
    <w:rsid w:val="00AA2128"/>
    <w:rsid w:val="00AA2613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87D44"/>
    <w:rsid w:val="00BB3E8E"/>
    <w:rsid w:val="00BC7921"/>
    <w:rsid w:val="00BD05C2"/>
    <w:rsid w:val="00BD2F2A"/>
    <w:rsid w:val="00BD42E6"/>
    <w:rsid w:val="00BD4BF0"/>
    <w:rsid w:val="00BD6FBA"/>
    <w:rsid w:val="00BF07E9"/>
    <w:rsid w:val="00BF5EBD"/>
    <w:rsid w:val="00BF5F42"/>
    <w:rsid w:val="00C21766"/>
    <w:rsid w:val="00C336D8"/>
    <w:rsid w:val="00C446E0"/>
    <w:rsid w:val="00C73846"/>
    <w:rsid w:val="00C7530A"/>
    <w:rsid w:val="00C81C5A"/>
    <w:rsid w:val="00C81E37"/>
    <w:rsid w:val="00C92B7D"/>
    <w:rsid w:val="00C9553D"/>
    <w:rsid w:val="00CA0880"/>
    <w:rsid w:val="00CB10B6"/>
    <w:rsid w:val="00CB5642"/>
    <w:rsid w:val="00CD6743"/>
    <w:rsid w:val="00CE4BB5"/>
    <w:rsid w:val="00D02E70"/>
    <w:rsid w:val="00D0421A"/>
    <w:rsid w:val="00D04402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65592"/>
    <w:rsid w:val="00D7765C"/>
    <w:rsid w:val="00D872A1"/>
    <w:rsid w:val="00D879E2"/>
    <w:rsid w:val="00D9052A"/>
    <w:rsid w:val="00DA4822"/>
    <w:rsid w:val="00DC011A"/>
    <w:rsid w:val="00DE2F8D"/>
    <w:rsid w:val="00DF4BA3"/>
    <w:rsid w:val="00DF5D1D"/>
    <w:rsid w:val="00E00B13"/>
    <w:rsid w:val="00E25605"/>
    <w:rsid w:val="00E449A6"/>
    <w:rsid w:val="00E44F43"/>
    <w:rsid w:val="00E55E97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36C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883</Words>
  <Characters>6097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2013-02-13T15:19:00Z</dcterms:created>
  <dcterms:modified xsi:type="dcterms:W3CDTF">2013-02-13T16:42:00Z</dcterms:modified>
</cp:coreProperties>
</file>