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107A38" w:rsidP="00F552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1B4072">
        <w:rPr>
          <w:rFonts w:ascii="Times New Roman" w:hAnsi="Times New Roman"/>
          <w:b/>
          <w:bCs/>
          <w:sz w:val="20"/>
          <w:szCs w:val="20"/>
        </w:rPr>
        <w:t xml:space="preserve">224.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8A273C">
        <w:rPr>
          <w:rFonts w:ascii="Times New Roman" w:hAnsi="Times New Roman"/>
          <w:b/>
          <w:bCs/>
          <w:sz w:val="20"/>
          <w:szCs w:val="20"/>
        </w:rPr>
        <w:t xml:space="preserve"> Üvegcsiszoló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3C505F" w:rsidRPr="008A273C">
        <w:rPr>
          <w:rFonts w:ascii="Times New Roman" w:hAnsi="Times New Roman"/>
          <w:b/>
          <w:bCs/>
          <w:sz w:val="20"/>
          <w:szCs w:val="20"/>
        </w:rPr>
        <w:t>szakképesítés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Pr="008A273C">
        <w:rPr>
          <w:rFonts w:ascii="Times New Roman" w:hAnsi="Times New Roman"/>
          <w:sz w:val="20"/>
          <w:szCs w:val="20"/>
        </w:rPr>
        <w:t>szakképesítés</w:t>
      </w:r>
      <w:r w:rsidR="008A273C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azonosító száma:</w:t>
      </w:r>
      <w:r w:rsidR="008A273C">
        <w:rPr>
          <w:rFonts w:ascii="Times New Roman" w:hAnsi="Times New Roman"/>
          <w:sz w:val="20"/>
          <w:szCs w:val="20"/>
        </w:rPr>
        <w:t xml:space="preserve"> 32 543 04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CA642B" w:rsidRPr="008A273C">
        <w:rPr>
          <w:rFonts w:ascii="Times New Roman" w:hAnsi="Times New Roman"/>
          <w:bCs/>
          <w:sz w:val="20"/>
          <w:szCs w:val="20"/>
        </w:rPr>
        <w:t>Szakképesítés</w:t>
      </w:r>
      <w:r w:rsidR="008A273C">
        <w:rPr>
          <w:rFonts w:ascii="Times New Roman" w:hAnsi="Times New Roman"/>
          <w:bCs/>
          <w:sz w:val="20"/>
          <w:szCs w:val="20"/>
        </w:rPr>
        <w:t xml:space="preserve"> </w:t>
      </w:r>
      <w:r w:rsidRPr="008A273C">
        <w:rPr>
          <w:rFonts w:ascii="Times New Roman" w:hAnsi="Times New Roman"/>
          <w:sz w:val="20"/>
          <w:szCs w:val="20"/>
        </w:rPr>
        <w:t>megnevezése</w:t>
      </w:r>
      <w:r>
        <w:rPr>
          <w:rFonts w:ascii="Times New Roman" w:hAnsi="Times New Roman"/>
          <w:sz w:val="20"/>
          <w:szCs w:val="20"/>
        </w:rPr>
        <w:t xml:space="preserve">: </w:t>
      </w:r>
      <w:r w:rsidR="008A273C">
        <w:rPr>
          <w:rFonts w:ascii="Times New Roman" w:hAnsi="Times New Roman"/>
          <w:sz w:val="20"/>
          <w:szCs w:val="20"/>
        </w:rPr>
        <w:t>Üvegcsiszoló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8A273C" w:rsidRPr="008A273C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A273C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8A273C" w:rsidRPr="008A273C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8A273C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8A273C" w:rsidRPr="008A273C">
        <w:rPr>
          <w:rFonts w:ascii="Times New Roman" w:hAnsi="Times New Roman"/>
          <w:sz w:val="20"/>
          <w:szCs w:val="20"/>
        </w:rPr>
        <w:t>a képzés megkezdhető e rendel</w:t>
      </w:r>
      <w:r w:rsidR="00AF72A2">
        <w:rPr>
          <w:rFonts w:ascii="Times New Roman" w:hAnsi="Times New Roman"/>
          <w:sz w:val="20"/>
          <w:szCs w:val="20"/>
        </w:rPr>
        <w:t xml:space="preserve">et 3. számú mellékletében az </w:t>
      </w:r>
      <w:r w:rsidR="008A273C" w:rsidRPr="008A273C">
        <w:rPr>
          <w:rFonts w:ascii="Times New Roman" w:hAnsi="Times New Roman"/>
          <w:sz w:val="20"/>
          <w:szCs w:val="20"/>
        </w:rPr>
        <w:t xml:space="preserve">Egyéb szolgáltatások szakmacsoportra meghatározott kompetenciák birtokában.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AF72A2" w:rsidRPr="00107A38">
        <w:rPr>
          <w:rFonts w:ascii="Times New Roman" w:hAnsi="Times New Roman"/>
          <w:sz w:val="20"/>
          <w:szCs w:val="20"/>
        </w:rPr>
        <w:t>szükségesek</w:t>
      </w:r>
    </w:p>
    <w:p w:rsidR="008A273C" w:rsidRDefault="008A273C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8A273C" w:rsidRPr="008A273C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8A273C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8A273C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8A273C">
        <w:rPr>
          <w:rFonts w:ascii="Times New Roman" w:hAnsi="Times New Roman"/>
          <w:sz w:val="20"/>
          <w:szCs w:val="20"/>
        </w:rPr>
        <w:t xml:space="preserve"> </w:t>
      </w:r>
      <w:r w:rsidR="008A273C" w:rsidRPr="008A273C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8A273C">
        <w:rPr>
          <w:rFonts w:ascii="Times New Roman" w:hAnsi="Times New Roman"/>
          <w:sz w:val="20"/>
          <w:szCs w:val="20"/>
        </w:rPr>
        <w:t>s</w:t>
      </w:r>
      <w:r w:rsidR="00CA642B" w:rsidRPr="008A273C">
        <w:rPr>
          <w:rFonts w:ascii="Times New Roman" w:hAnsi="Times New Roman"/>
          <w:bCs/>
          <w:sz w:val="20"/>
          <w:szCs w:val="20"/>
        </w:rPr>
        <w:t>zakképesítéssel</w:t>
      </w:r>
      <w:r w:rsidR="008A273C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8A273C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8A273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8A273C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8A273C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8A273C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8A273C" w:rsidRPr="008A273C" w:rsidTr="008A273C">
        <w:trPr>
          <w:trHeight w:val="232"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A273C" w:rsidRPr="009C3A82" w:rsidRDefault="008A273C" w:rsidP="008A27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8A273C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273C" w:rsidRPr="008A273C" w:rsidRDefault="008A273C" w:rsidP="008A27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273C">
              <w:rPr>
                <w:rFonts w:ascii="Times New Roman" w:hAnsi="Times New Roman"/>
                <w:sz w:val="20"/>
                <w:szCs w:val="20"/>
              </w:rPr>
              <w:t>7414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273C" w:rsidRPr="008A273C" w:rsidRDefault="008A273C" w:rsidP="008A27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8A273C">
              <w:rPr>
                <w:rFonts w:ascii="Times New Roman" w:hAnsi="Times New Roman"/>
                <w:sz w:val="20"/>
                <w:szCs w:val="20"/>
              </w:rPr>
              <w:t>Üveg</w:t>
            </w:r>
            <w:r>
              <w:rPr>
                <w:rFonts w:ascii="Times New Roman" w:hAnsi="Times New Roman"/>
                <w:sz w:val="20"/>
                <w:szCs w:val="20"/>
              </w:rPr>
              <w:t>gyártó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A273C" w:rsidRPr="008A273C" w:rsidRDefault="008A273C" w:rsidP="008A27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8A273C">
              <w:rPr>
                <w:rFonts w:ascii="Times New Roman" w:hAnsi="Times New Roman"/>
                <w:sz w:val="20"/>
                <w:szCs w:val="20"/>
              </w:rPr>
              <w:t>Üvegcsiszoló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8A273C" w:rsidRPr="008A273C">
        <w:rPr>
          <w:rFonts w:ascii="Times New Roman" w:hAnsi="Times New Roman"/>
          <w:bCs/>
          <w:sz w:val="20"/>
          <w:szCs w:val="20"/>
        </w:rPr>
        <w:t>s</w:t>
      </w:r>
      <w:r w:rsidR="00265481" w:rsidRPr="008A273C">
        <w:rPr>
          <w:rFonts w:ascii="Times New Roman" w:hAnsi="Times New Roman"/>
          <w:bCs/>
          <w:sz w:val="20"/>
          <w:szCs w:val="20"/>
        </w:rPr>
        <w:t>zakképesítés</w:t>
      </w:r>
      <w:r w:rsidR="008A273C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8A273C" w:rsidRDefault="008A273C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A273C" w:rsidRPr="008A273C" w:rsidRDefault="008A273C" w:rsidP="008A27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8A273C">
        <w:rPr>
          <w:rFonts w:ascii="Times New Roman" w:hAnsi="Times New Roman"/>
          <w:iCs/>
          <w:color w:val="000000"/>
          <w:sz w:val="20"/>
          <w:szCs w:val="20"/>
        </w:rPr>
        <w:t>Az üvegcsiszoló dísz-és használati tárgyakat készít különböző csiszoló eszközökkel</w:t>
      </w:r>
    </w:p>
    <w:p w:rsidR="008A273C" w:rsidRPr="008A273C" w:rsidRDefault="008A273C" w:rsidP="008A27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8A273C">
        <w:rPr>
          <w:rFonts w:ascii="Times New Roman" w:hAnsi="Times New Roman"/>
          <w:bCs/>
          <w:sz w:val="20"/>
          <w:szCs w:val="20"/>
        </w:rPr>
        <w:t>s</w:t>
      </w:r>
      <w:r w:rsidR="00D57A85" w:rsidRPr="008A273C">
        <w:rPr>
          <w:rFonts w:ascii="Times New Roman" w:hAnsi="Times New Roman"/>
          <w:bCs/>
          <w:sz w:val="20"/>
          <w:szCs w:val="20"/>
        </w:rPr>
        <w:t>zakképesítés</w:t>
      </w:r>
      <w:r w:rsidR="008A273C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rendelkező képes:</w:t>
      </w:r>
    </w:p>
    <w:p w:rsidR="008A273C" w:rsidRDefault="008A273C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A273C" w:rsidRPr="008A273C" w:rsidRDefault="008A273C" w:rsidP="008A273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alkalmazni</w:t>
      </w:r>
      <w:r w:rsidRPr="008A273C">
        <w:rPr>
          <w:rFonts w:ascii="Times New Roman" w:hAnsi="Times New Roman"/>
          <w:iCs/>
          <w:sz w:val="20"/>
          <w:szCs w:val="20"/>
        </w:rPr>
        <w:t xml:space="preserve"> a munkaköréhez tartozó előírásokat</w:t>
      </w:r>
    </w:p>
    <w:p w:rsidR="008A273C" w:rsidRPr="008A273C" w:rsidRDefault="008A273C" w:rsidP="008A273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Pr="008A273C">
        <w:rPr>
          <w:rFonts w:ascii="Times New Roman" w:hAnsi="Times New Roman"/>
          <w:iCs/>
          <w:sz w:val="20"/>
          <w:szCs w:val="20"/>
        </w:rPr>
        <w:t>lőkészül</w:t>
      </w:r>
      <w:r>
        <w:rPr>
          <w:rFonts w:ascii="Times New Roman" w:hAnsi="Times New Roman"/>
          <w:iCs/>
          <w:sz w:val="20"/>
          <w:szCs w:val="20"/>
        </w:rPr>
        <w:t>ni</w:t>
      </w:r>
      <w:r w:rsidRPr="008A273C">
        <w:rPr>
          <w:rFonts w:ascii="Times New Roman" w:hAnsi="Times New Roman"/>
          <w:iCs/>
          <w:sz w:val="20"/>
          <w:szCs w:val="20"/>
        </w:rPr>
        <w:t xml:space="preserve"> a csiszoláshoz</w:t>
      </w:r>
    </w:p>
    <w:p w:rsidR="008A273C" w:rsidRPr="008A273C" w:rsidRDefault="008A273C" w:rsidP="008A273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v</w:t>
      </w:r>
      <w:r w:rsidRPr="008A273C">
        <w:rPr>
          <w:rFonts w:ascii="Times New Roman" w:hAnsi="Times New Roman"/>
          <w:iCs/>
          <w:sz w:val="20"/>
          <w:szCs w:val="20"/>
        </w:rPr>
        <w:t>ékony falú öblösüveget csiszol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8A273C" w:rsidRPr="008A273C" w:rsidRDefault="008A273C" w:rsidP="008A273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Pr="008A273C">
        <w:rPr>
          <w:rFonts w:ascii="Times New Roman" w:hAnsi="Times New Roman"/>
          <w:iCs/>
          <w:sz w:val="20"/>
          <w:szCs w:val="20"/>
        </w:rPr>
        <w:t>astag falú öblösüveget csiszol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8A273C" w:rsidRPr="008A273C" w:rsidRDefault="008A273C" w:rsidP="008A273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s</w:t>
      </w:r>
      <w:r w:rsidRPr="008A273C">
        <w:rPr>
          <w:rFonts w:ascii="Times New Roman" w:hAnsi="Times New Roman"/>
          <w:iCs/>
          <w:sz w:val="20"/>
          <w:szCs w:val="20"/>
        </w:rPr>
        <w:t>íküveget csiszol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8A273C" w:rsidRPr="008A273C" w:rsidRDefault="008A273C" w:rsidP="008A273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</w:t>
      </w:r>
      <w:r w:rsidRPr="008A273C">
        <w:rPr>
          <w:rFonts w:ascii="Times New Roman" w:hAnsi="Times New Roman"/>
          <w:iCs/>
          <w:sz w:val="20"/>
          <w:szCs w:val="20"/>
        </w:rPr>
        <w:t>utomata géppel csiszol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8A273C" w:rsidRPr="008A273C" w:rsidRDefault="008A273C" w:rsidP="008A273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j</w:t>
      </w:r>
      <w:r w:rsidRPr="008A273C">
        <w:rPr>
          <w:rFonts w:ascii="Times New Roman" w:hAnsi="Times New Roman"/>
          <w:iCs/>
          <w:sz w:val="20"/>
          <w:szCs w:val="20"/>
        </w:rPr>
        <w:t>avítást, restaurálást végez</w:t>
      </w:r>
      <w:r>
        <w:rPr>
          <w:rFonts w:ascii="Times New Roman" w:hAnsi="Times New Roman"/>
          <w:iCs/>
          <w:sz w:val="20"/>
          <w:szCs w:val="20"/>
        </w:rPr>
        <w:t>ni</w:t>
      </w:r>
    </w:p>
    <w:p w:rsidR="008A273C" w:rsidRPr="008A273C" w:rsidRDefault="008A273C" w:rsidP="008A273C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átadni</w:t>
      </w:r>
      <w:r w:rsidRPr="008A273C">
        <w:rPr>
          <w:rFonts w:ascii="Times New Roman" w:hAnsi="Times New Roman"/>
          <w:iCs/>
          <w:sz w:val="20"/>
          <w:szCs w:val="20"/>
        </w:rPr>
        <w:t xml:space="preserve"> a készterméket</w:t>
      </w:r>
    </w:p>
    <w:p w:rsidR="005975EB" w:rsidRDefault="005975EB" w:rsidP="00DE17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8A273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8A273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8A273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8A273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8A273C" w:rsidP="008A27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8A273C" w:rsidP="008A27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8A273C" w:rsidP="008A273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8A273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8A273C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8A273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3C" w:rsidRPr="00FE6DF5" w:rsidRDefault="008A273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3C" w:rsidRPr="00FE6DF5" w:rsidRDefault="008A273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A273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11264-12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3C" w:rsidRPr="008A273C" w:rsidRDefault="008A273C" w:rsidP="004709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273C">
              <w:rPr>
                <w:rFonts w:ascii="Times New Roman" w:hAnsi="Times New Roman"/>
                <w:sz w:val="20"/>
                <w:szCs w:val="20"/>
              </w:rPr>
              <w:t>Tervezési és előkészítési feladatok</w:t>
            </w:r>
          </w:p>
        </w:tc>
      </w:tr>
      <w:tr w:rsidR="008A273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3C" w:rsidRPr="00FE6DF5" w:rsidRDefault="008A273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3C" w:rsidRPr="00FE6DF5" w:rsidRDefault="008A273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A273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11265-12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73C" w:rsidRPr="008A273C" w:rsidRDefault="008A273C" w:rsidP="004709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273C">
              <w:rPr>
                <w:rFonts w:ascii="Times New Roman" w:hAnsi="Times New Roman"/>
                <w:sz w:val="20"/>
                <w:szCs w:val="20"/>
              </w:rPr>
              <w:t>Üvegcsiszolási feladatok</w:t>
            </w:r>
          </w:p>
        </w:tc>
      </w:tr>
      <w:tr w:rsidR="00AF72A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FE6DF5" w:rsidRDefault="00AF72A2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AF7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AF7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AF72A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FE6DF5" w:rsidRDefault="00AF72A2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AF72A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FE6DF5" w:rsidRDefault="00AF72A2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6E375E" w:rsidRDefault="006E375E" w:rsidP="006E375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6E375E" w:rsidRPr="006E375E" w:rsidRDefault="006E375E" w:rsidP="006E375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E375E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C2031F">
        <w:rPr>
          <w:rFonts w:ascii="Times New Roman" w:hAnsi="Times New Roman"/>
          <w:sz w:val="20"/>
          <w:szCs w:val="20"/>
        </w:rPr>
        <w:t>5</w:t>
      </w:r>
      <w:r w:rsidRPr="006E375E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6E375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DE17A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</w:t>
            </w:r>
            <w:r w:rsidR="00DE17AC" w:rsidRPr="00DE17AC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DE17AC">
              <w:rPr>
                <w:rFonts w:ascii="Times New Roman" w:hAnsi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E17A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FE6DF5" w:rsidRDefault="00DE17AC" w:rsidP="00DC43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A273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11264-12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8A273C" w:rsidRDefault="00DE17AC" w:rsidP="004709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273C">
              <w:rPr>
                <w:rFonts w:ascii="Times New Roman" w:hAnsi="Times New Roman"/>
                <w:sz w:val="20"/>
                <w:szCs w:val="20"/>
              </w:rPr>
              <w:t>Tervezési és előkészítési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E17A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FE6DF5" w:rsidRDefault="00DE17AC" w:rsidP="00DC43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A273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11265-12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8A273C" w:rsidRDefault="00DE17AC" w:rsidP="004709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A273C">
              <w:rPr>
                <w:rFonts w:ascii="Times New Roman" w:hAnsi="Times New Roman"/>
                <w:sz w:val="20"/>
                <w:szCs w:val="20"/>
              </w:rPr>
              <w:t>Üvegcsiszolási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F72A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9C3A82" w:rsidRDefault="00AF72A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DE17AC" w:rsidRDefault="00AF72A2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F72A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9C3A82" w:rsidRDefault="00AF72A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DE17AC" w:rsidRDefault="00AF72A2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F72A2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9C3A82" w:rsidRDefault="00AF72A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107A38" w:rsidRDefault="00AF72A2" w:rsidP="00DD36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07A38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2A2" w:rsidRPr="00DE17AC" w:rsidRDefault="00AF72A2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DE17AC" w:rsidRPr="00DE17AC">
        <w:rPr>
          <w:rFonts w:ascii="Times New Roman" w:hAnsi="Times New Roman"/>
          <w:iCs/>
          <w:sz w:val="20"/>
          <w:szCs w:val="20"/>
        </w:rPr>
        <w:t>Mintadarab alapján díszítő csiszolatok készítése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E17AC" w:rsidRPr="00DE17AC" w:rsidRDefault="00DE17AC" w:rsidP="00DE17A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DE17AC">
        <w:rPr>
          <w:rFonts w:ascii="Times New Roman" w:hAnsi="Times New Roman"/>
          <w:iCs/>
          <w:sz w:val="20"/>
          <w:szCs w:val="20"/>
        </w:rPr>
        <w:t xml:space="preserve">Minta megtervezése, munkadarab jelölése, korongok kiválasztása, felületre díszítő csiszolás készítése, szájperem kialakítása. Munkadarab fényesítése savmaratással, finomcsiszolat </w:t>
      </w:r>
      <w:r w:rsidRPr="00DE17AC">
        <w:rPr>
          <w:rFonts w:ascii="Times New Roman" w:hAnsi="Times New Roman"/>
          <w:iCs/>
          <w:sz w:val="20"/>
          <w:szCs w:val="20"/>
        </w:rPr>
        <w:lastRenderedPageBreak/>
        <w:t>készítése. Késztermék tisztítása és csomagolása.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="00DE17AC" w:rsidRPr="00DE17AC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DE17AC" w:rsidRPr="00DE17AC">
        <w:rPr>
          <w:rFonts w:ascii="Times New Roman" w:hAnsi="Times New Roman"/>
          <w:iCs/>
          <w:sz w:val="20"/>
          <w:szCs w:val="20"/>
        </w:rPr>
        <w:t>480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DE17AC" w:rsidRPr="00DE17AC">
        <w:rPr>
          <w:rFonts w:ascii="Times New Roman" w:hAnsi="Times New Roman"/>
          <w:iCs/>
          <w:sz w:val="20"/>
          <w:szCs w:val="20"/>
        </w:rPr>
        <w:t>70%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DE17AC" w:rsidRPr="00DE17AC">
        <w:rPr>
          <w:rFonts w:ascii="Times New Roman" w:hAnsi="Times New Roman"/>
          <w:iCs/>
          <w:sz w:val="20"/>
          <w:szCs w:val="20"/>
        </w:rPr>
        <w:t>Üvegcsiszoló alap- szakképesítés szóbeli vizsgafeladatai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07A38" w:rsidRPr="00107A38" w:rsidRDefault="00583269" w:rsidP="004709C9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107A38" w:rsidRPr="004709C9">
        <w:rPr>
          <w:rFonts w:ascii="Times New Roman" w:hAnsi="Times New Roman"/>
          <w:sz w:val="20"/>
          <w:szCs w:val="20"/>
        </w:rPr>
        <w:t>A szóbeli központilag összeállított vizsga kérdései a 4. Szakmai követelmények fejezetben megadott követelménymodulok témakörét tartalmazzák</w:t>
      </w: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DE17AC" w:rsidRPr="00DE17AC">
        <w:rPr>
          <w:rFonts w:ascii="Times New Roman" w:hAnsi="Times New Roman"/>
          <w:iCs/>
          <w:sz w:val="20"/>
          <w:szCs w:val="20"/>
        </w:rPr>
        <w:t>45 perc (felkészülési idő 30 perc</w:t>
      </w:r>
      <w:r w:rsidR="00DE17AC">
        <w:rPr>
          <w:rFonts w:ascii="Times New Roman" w:hAnsi="Times New Roman"/>
          <w:iCs/>
          <w:sz w:val="20"/>
          <w:szCs w:val="20"/>
        </w:rPr>
        <w:t>, válaszadási idő 15 perc</w:t>
      </w:r>
      <w:r w:rsidR="00DE17AC" w:rsidRPr="00DE17AC">
        <w:rPr>
          <w:rFonts w:ascii="Times New Roman" w:hAnsi="Times New Roman"/>
          <w:iCs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</w:t>
      </w:r>
      <w:r w:rsidR="00DE17AC" w:rsidRPr="00DE17AC">
        <w:rPr>
          <w:rFonts w:ascii="Times New Roman" w:hAnsi="Times New Roman"/>
          <w:iCs/>
          <w:sz w:val="20"/>
          <w:szCs w:val="20"/>
        </w:rPr>
        <w:t>: 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DE17AC" w:rsidRPr="00DE17AC">
        <w:rPr>
          <w:rFonts w:ascii="Times New Roman" w:hAnsi="Times New Roman"/>
          <w:bCs/>
          <w:sz w:val="20"/>
          <w:szCs w:val="20"/>
        </w:rPr>
        <w:t>s</w:t>
      </w:r>
      <w:r w:rsidR="00265481" w:rsidRPr="00DE17AC">
        <w:rPr>
          <w:rFonts w:ascii="Times New Roman" w:hAnsi="Times New Roman"/>
          <w:bCs/>
          <w:sz w:val="20"/>
          <w:szCs w:val="20"/>
        </w:rPr>
        <w:t>zakképesítéssel</w:t>
      </w:r>
      <w:r w:rsidR="00DE17AC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Függőleges, vízszintes tengelyű csiszológépek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Flexibilis tengelyű kézi csiszológépek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Csiszoló korongok (különböző profilokkal)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Csiszolótárcsák és szalagok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Fúrószerszámok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Fényezőszerszámok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Vegyszerálló tartályok, eszközök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Kivágó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Homokfúvó berendezés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Szállító és tároló eszközök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Digitális fényképezőgép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Egyéni védőfelszerelés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Munkabiztonsági berendezések</w:t>
            </w:r>
          </w:p>
        </w:tc>
      </w:tr>
      <w:tr w:rsidR="00DE17A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9C3A82" w:rsidRDefault="00DE17A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7AC" w:rsidRPr="00DE17AC" w:rsidRDefault="00DE17AC" w:rsidP="00DE17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E17AC">
              <w:rPr>
                <w:rFonts w:ascii="Times New Roman" w:hAnsi="Times New Roman"/>
                <w:sz w:val="20"/>
                <w:szCs w:val="20"/>
              </w:rPr>
              <w:t>Környezetvédelmi berendezések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C336D8" w:rsidRDefault="00F361D9" w:rsidP="00DE17AC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55D" w:rsidRDefault="006F455D">
      <w:r>
        <w:separator/>
      </w:r>
    </w:p>
  </w:endnote>
  <w:endnote w:type="continuationSeparator" w:id="0">
    <w:p w:rsidR="006F455D" w:rsidRDefault="006F4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E17AC">
    <w:pPr>
      <w:pStyle w:val="llb"/>
      <w:tabs>
        <w:tab w:val="clear" w:pos="9072"/>
        <w:tab w:val="right" w:pos="8712"/>
      </w:tabs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55D" w:rsidRDefault="006F455D">
      <w:r>
        <w:separator/>
      </w:r>
    </w:p>
  </w:footnote>
  <w:footnote w:type="continuationSeparator" w:id="0">
    <w:p w:rsidR="006F455D" w:rsidRDefault="006F45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6503E"/>
    <w:multiLevelType w:val="hybridMultilevel"/>
    <w:tmpl w:val="3E86FF1E"/>
    <w:lvl w:ilvl="0" w:tplc="471A2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A38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B4072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709C9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E375E"/>
    <w:rsid w:val="006F455D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A273C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1778C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AF72A2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031F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C4057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C434E"/>
    <w:rsid w:val="00DD3644"/>
    <w:rsid w:val="00DE17AC"/>
    <w:rsid w:val="00DE2F8D"/>
    <w:rsid w:val="00DF4BA3"/>
    <w:rsid w:val="00DF5D1D"/>
    <w:rsid w:val="00DF5F5D"/>
    <w:rsid w:val="00E00B13"/>
    <w:rsid w:val="00E37EB4"/>
    <w:rsid w:val="00E44F43"/>
    <w:rsid w:val="00E576F9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5526E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691</Words>
  <Characters>4773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5454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2013-02-13T14:18:00Z</dcterms:created>
  <dcterms:modified xsi:type="dcterms:W3CDTF">2013-02-13T14:18:00Z</dcterms:modified>
</cp:coreProperties>
</file>