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A6761C" w:rsidRDefault="003C505F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A6761C" w:rsidRDefault="003C505F" w:rsidP="00A6761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>A</w:t>
      </w:r>
      <w:r w:rsidR="00FB56A7" w:rsidRPr="00A6761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A1810">
        <w:rPr>
          <w:rFonts w:ascii="Times New Roman" w:hAnsi="Times New Roman"/>
          <w:b/>
          <w:bCs/>
          <w:sz w:val="20"/>
          <w:szCs w:val="20"/>
        </w:rPr>
        <w:t xml:space="preserve">218. </w:t>
      </w:r>
      <w:bookmarkStart w:id="0" w:name="_GoBack"/>
      <w:bookmarkEnd w:id="0"/>
      <w:r w:rsidR="00FB56A7" w:rsidRPr="00A6761C">
        <w:rPr>
          <w:rFonts w:ascii="Times New Roman" w:hAnsi="Times New Roman"/>
          <w:b/>
          <w:bCs/>
          <w:sz w:val="20"/>
          <w:szCs w:val="20"/>
        </w:rPr>
        <w:t>sorszámú</w:t>
      </w:r>
      <w:r w:rsidR="000E0A80" w:rsidRPr="00A6761C">
        <w:rPr>
          <w:rFonts w:ascii="Times New Roman" w:hAnsi="Times New Roman"/>
          <w:b/>
          <w:bCs/>
          <w:sz w:val="20"/>
          <w:szCs w:val="20"/>
        </w:rPr>
        <w:t xml:space="preserve"> Töltőállomás-kezelő </w:t>
      </w:r>
      <w:r w:rsidRPr="00A6761C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A6761C" w:rsidRDefault="003C505F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A6761C" w:rsidRDefault="000E0A80" w:rsidP="00A6761C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/>
          <w:b/>
          <w:bCs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 xml:space="preserve">1. </w:t>
      </w:r>
      <w:r w:rsidR="003C505F" w:rsidRPr="00A6761C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1.1. A szakképesítés azonosító száma:</w:t>
      </w:r>
      <w:r w:rsidR="000E0A80" w:rsidRPr="00A6761C">
        <w:rPr>
          <w:rFonts w:ascii="Times New Roman" w:hAnsi="Times New Roman"/>
          <w:sz w:val="20"/>
          <w:szCs w:val="20"/>
        </w:rPr>
        <w:t xml:space="preserve"> 32 341 01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1.2. </w:t>
      </w:r>
      <w:r w:rsidR="00434CC7">
        <w:rPr>
          <w:rFonts w:ascii="Times New Roman" w:hAnsi="Times New Roman"/>
          <w:sz w:val="20"/>
          <w:szCs w:val="20"/>
        </w:rPr>
        <w:t>A s</w:t>
      </w:r>
      <w:r w:rsidRPr="00A6761C">
        <w:rPr>
          <w:rFonts w:ascii="Times New Roman" w:hAnsi="Times New Roman"/>
          <w:sz w:val="20"/>
          <w:szCs w:val="20"/>
        </w:rPr>
        <w:t xml:space="preserve">zakképesítés megnevezése: </w:t>
      </w:r>
      <w:r w:rsidR="000E0A80" w:rsidRPr="00A6761C">
        <w:rPr>
          <w:rFonts w:ascii="Times New Roman" w:hAnsi="Times New Roman"/>
          <w:bCs/>
          <w:sz w:val="20"/>
          <w:szCs w:val="20"/>
        </w:rPr>
        <w:t>Töltőállomás-kezelő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A6761C">
          <w:rPr>
            <w:rFonts w:ascii="Times New Roman" w:hAnsi="Times New Roman"/>
            <w:sz w:val="20"/>
            <w:szCs w:val="20"/>
          </w:rPr>
          <w:t>Iskola</w:t>
        </w:r>
      </w:smartTag>
      <w:r w:rsidRPr="00A6761C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25605" w:rsidRPr="00A6761C">
        <w:rPr>
          <w:rFonts w:ascii="Times New Roman" w:hAnsi="Times New Roman"/>
          <w:sz w:val="20"/>
          <w:szCs w:val="20"/>
        </w:rPr>
        <w:t>-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A6761C">
          <w:rPr>
            <w:rFonts w:ascii="Times New Roman" w:hAnsi="Times New Roman"/>
            <w:sz w:val="20"/>
            <w:szCs w:val="20"/>
          </w:rPr>
          <w:t>Iskola</w:t>
        </w:r>
      </w:smartTag>
      <w:r w:rsidRPr="00A6761C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0E0A80" w:rsidRPr="00A6761C">
        <w:rPr>
          <w:rFonts w:ascii="Times New Roman" w:hAnsi="Times New Roman"/>
          <w:sz w:val="20"/>
          <w:szCs w:val="20"/>
        </w:rPr>
        <w:t>280-420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A6761C">
          <w:rPr>
            <w:rFonts w:ascii="Times New Roman" w:hAnsi="Times New Roman"/>
            <w:sz w:val="20"/>
            <w:szCs w:val="20"/>
          </w:rPr>
          <w:t>Iskola</w:t>
        </w:r>
      </w:smartTag>
      <w:r w:rsidRPr="00A6761C">
        <w:rPr>
          <w:rFonts w:ascii="Times New Roman" w:hAnsi="Times New Roman"/>
          <w:sz w:val="20"/>
          <w:szCs w:val="20"/>
        </w:rPr>
        <w:t xml:space="preserve">i előképzettség: </w:t>
      </w:r>
      <w:r w:rsidR="000E0A80" w:rsidRPr="00A6761C">
        <w:rPr>
          <w:rFonts w:ascii="Times New Roman" w:hAnsi="Times New Roman"/>
          <w:sz w:val="20"/>
          <w:szCs w:val="20"/>
        </w:rPr>
        <w:t>alapfokú iskolai végzettség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A6761C">
        <w:rPr>
          <w:rFonts w:ascii="Times New Roman" w:hAnsi="Times New Roman"/>
          <w:sz w:val="20"/>
          <w:szCs w:val="20"/>
        </w:rPr>
        <w:t>vagy</w:t>
      </w:r>
      <w:proofErr w:type="gramEnd"/>
      <w:r w:rsidRPr="00A6761C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2.1.2. Bemeneti kompetenciák: </w:t>
      </w:r>
      <w:r w:rsidR="00E25605" w:rsidRPr="00A6761C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07636B" w:rsidRPr="00D8637D">
        <w:rPr>
          <w:rFonts w:ascii="TimesNewRoman" w:hAnsi="TimesNewRoman" w:cs="TimesNewRoman"/>
          <w:sz w:val="20"/>
          <w:szCs w:val="20"/>
        </w:rPr>
        <w:t>kereskedelem-marketing, üzleti</w:t>
      </w:r>
      <w:r w:rsidR="0007636B">
        <w:rPr>
          <w:rFonts w:ascii="TimesNewRoman" w:hAnsi="TimesNewRoman" w:cs="TimesNewRoman"/>
          <w:sz w:val="20"/>
          <w:szCs w:val="20"/>
        </w:rPr>
        <w:t xml:space="preserve"> </w:t>
      </w:r>
      <w:r w:rsidR="0007636B" w:rsidRPr="00D8637D">
        <w:rPr>
          <w:rFonts w:ascii="TimesNewRoman" w:hAnsi="TimesNewRoman" w:cs="TimesNewRoman"/>
          <w:sz w:val="20"/>
          <w:szCs w:val="20"/>
        </w:rPr>
        <w:t>adminisztráció</w:t>
      </w:r>
      <w:r w:rsidR="00E25605" w:rsidRPr="00A6761C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2.2. Szakmai előképzettség: </w:t>
      </w:r>
      <w:r w:rsidR="00E25605" w:rsidRPr="00A6761C">
        <w:rPr>
          <w:rFonts w:ascii="Times New Roman" w:hAnsi="Times New Roman"/>
          <w:sz w:val="20"/>
          <w:szCs w:val="20"/>
        </w:rPr>
        <w:t>-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2.3. Előírt gyakorlat: </w:t>
      </w:r>
      <w:r w:rsidR="00E25605" w:rsidRPr="00A6761C">
        <w:rPr>
          <w:rFonts w:ascii="Times New Roman" w:hAnsi="Times New Roman"/>
          <w:sz w:val="20"/>
          <w:szCs w:val="20"/>
        </w:rPr>
        <w:t>-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25605" w:rsidRPr="00A6761C">
        <w:rPr>
          <w:rFonts w:ascii="Times New Roman" w:hAnsi="Times New Roman"/>
          <w:sz w:val="20"/>
          <w:szCs w:val="20"/>
        </w:rPr>
        <w:t>-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25605" w:rsidRPr="00A6761C">
        <w:rPr>
          <w:rFonts w:ascii="Times New Roman" w:hAnsi="Times New Roman"/>
          <w:sz w:val="20"/>
          <w:szCs w:val="20"/>
        </w:rPr>
        <w:t>-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3042FC" w:rsidRPr="00A6761C">
        <w:rPr>
          <w:rFonts w:ascii="Times New Roman" w:hAnsi="Times New Roman"/>
          <w:sz w:val="20"/>
          <w:szCs w:val="20"/>
        </w:rPr>
        <w:t>40%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3042FC" w:rsidRPr="00A6761C">
        <w:rPr>
          <w:rFonts w:ascii="Times New Roman" w:hAnsi="Times New Roman"/>
          <w:sz w:val="20"/>
          <w:szCs w:val="20"/>
        </w:rPr>
        <w:t>60%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2.8. Szintvizsga: </w:t>
      </w:r>
      <w:r w:rsidR="003042FC" w:rsidRPr="00A6761C">
        <w:rPr>
          <w:rFonts w:ascii="Times New Roman" w:hAnsi="Times New Roman"/>
          <w:sz w:val="20"/>
          <w:szCs w:val="20"/>
        </w:rPr>
        <w:t>-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3042FC" w:rsidRPr="00A6761C">
        <w:rPr>
          <w:rFonts w:ascii="Times New Roman" w:hAnsi="Times New Roman"/>
          <w:sz w:val="20"/>
          <w:szCs w:val="20"/>
        </w:rPr>
        <w:t xml:space="preserve"> -</w:t>
      </w: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 w:rsidRPr="00A6761C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A6761C">
        <w:rPr>
          <w:rFonts w:ascii="Times New Roman" w:hAnsi="Times New Roman"/>
          <w:sz w:val="20"/>
          <w:szCs w:val="20"/>
        </w:rPr>
        <w:t>ök</w:t>
      </w:r>
      <w:proofErr w:type="spellEnd"/>
      <w:r w:rsidRPr="00A6761C">
        <w:rPr>
          <w:rFonts w:ascii="Times New Roman" w:hAnsi="Times New Roman"/>
          <w:sz w:val="20"/>
          <w:szCs w:val="20"/>
        </w:rPr>
        <w:t>), foglalkozás(ok)</w:t>
      </w:r>
    </w:p>
    <w:p w:rsidR="00086F08" w:rsidRPr="00A6761C" w:rsidRDefault="00086F08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A6761C" w:rsidTr="003042FC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A6761C" w:rsidTr="003042F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A6761C" w:rsidRDefault="00086F08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3042FC" w:rsidRPr="00A6761C" w:rsidTr="00837D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042FC" w:rsidRPr="00A6761C" w:rsidRDefault="003042FC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A6761C" w:rsidRDefault="003042FC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5121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A6761C" w:rsidRDefault="003042FC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Üzemanyagtöltő állomás kezelője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42FC" w:rsidRPr="00A6761C" w:rsidRDefault="003042FC" w:rsidP="00837D97">
            <w:pPr>
              <w:spacing w:after="0" w:line="240" w:lineRule="auto"/>
              <w:ind w:left="93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Töltőállomás kezelő</w:t>
            </w:r>
          </w:p>
        </w:tc>
      </w:tr>
      <w:tr w:rsidR="003042FC" w:rsidRPr="00A6761C" w:rsidTr="00837D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042FC" w:rsidRPr="00A6761C" w:rsidRDefault="003042FC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A6761C" w:rsidRDefault="003042FC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A6761C" w:rsidRDefault="003042FC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42FC" w:rsidRPr="00A6761C" w:rsidRDefault="003042FC" w:rsidP="00837D97">
            <w:pPr>
              <w:spacing w:after="0" w:line="240" w:lineRule="auto"/>
              <w:ind w:left="93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Benzinkúti eladó</w:t>
            </w:r>
          </w:p>
        </w:tc>
      </w:tr>
      <w:tr w:rsidR="003042FC" w:rsidRPr="00A6761C" w:rsidTr="00837D97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042FC" w:rsidRPr="00A6761C" w:rsidRDefault="003042FC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A6761C" w:rsidRDefault="003042FC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42FC" w:rsidRPr="00A6761C" w:rsidRDefault="003042FC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42FC" w:rsidRPr="00A6761C" w:rsidRDefault="003042FC" w:rsidP="00837D97">
            <w:pPr>
              <w:spacing w:after="0" w:line="240" w:lineRule="auto"/>
              <w:ind w:left="93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PB-gázcseretelep</w:t>
            </w:r>
            <w:proofErr w:type="spellEnd"/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 xml:space="preserve"> kezelő</w:t>
            </w:r>
          </w:p>
        </w:tc>
      </w:tr>
    </w:tbl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A6761C" w:rsidRDefault="005975EB" w:rsidP="007D23D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A6761C"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ED36C5" w:rsidRPr="00A6761C" w:rsidRDefault="00ED36C5" w:rsidP="00837D9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A6761C">
        <w:rPr>
          <w:rFonts w:ascii="Times New Roman" w:hAnsi="Times New Roman"/>
          <w:iCs/>
          <w:color w:val="000000"/>
          <w:sz w:val="20"/>
          <w:szCs w:val="20"/>
        </w:rPr>
        <w:t>A töltőállomás-kezelő szakember üzemanyagot,</w:t>
      </w:r>
      <w:r w:rsidRPr="00A6761C">
        <w:rPr>
          <w:rFonts w:ascii="Times New Roman" w:hAnsi="Times New Roman"/>
          <w:color w:val="000000"/>
          <w:sz w:val="20"/>
          <w:szCs w:val="20"/>
        </w:rPr>
        <w:t xml:space="preserve"> kenőanyagokat és egyéb autóápolási és felszerelési cikkeket valamint shop termékeket árusít, töltőállomási szolgáltatásokat nyújt</w:t>
      </w:r>
    </w:p>
    <w:p w:rsidR="00AA2128" w:rsidRPr="00A6761C" w:rsidRDefault="00AA2128" w:rsidP="007D23D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Pr="00A6761C" w:rsidRDefault="00AA2128" w:rsidP="007D23D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szakképesítéssel rendelkező képes:</w:t>
      </w:r>
    </w:p>
    <w:p w:rsidR="00ED36C5" w:rsidRPr="00A6761C" w:rsidRDefault="00ED36C5" w:rsidP="00824E7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Közreműködni az üzemanyagok, a kenőanyagok és a shop-termékek beszerzésében, készletezésében</w:t>
      </w:r>
    </w:p>
    <w:p w:rsidR="00ED36C5" w:rsidRPr="00A6761C" w:rsidRDefault="00ED36C5" w:rsidP="00824E7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Értékesíteni az üzemanyagokat, a kenőanyagokat és a shop-termékeket</w:t>
      </w:r>
    </w:p>
    <w:p w:rsidR="00ED36C5" w:rsidRPr="00A6761C" w:rsidRDefault="00ED36C5" w:rsidP="00824E7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lastRenderedPageBreak/>
        <w:t>Kezelni a töltőállomás szolgáltatásaihoz szükséges berendezéseket</w:t>
      </w:r>
    </w:p>
    <w:p w:rsidR="00AA2128" w:rsidRPr="00A6761C" w:rsidRDefault="00ED36C5" w:rsidP="00824E7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Ellenőrizni az eszközök, berendezések működőképességét</w:t>
      </w:r>
    </w:p>
    <w:p w:rsidR="005975EB" w:rsidRPr="00A6761C" w:rsidRDefault="005975EB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A6761C" w:rsidRDefault="00333CF3" w:rsidP="007D23D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8731" w:type="dxa"/>
        <w:jc w:val="center"/>
        <w:tblInd w:w="45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"/>
        <w:gridCol w:w="2352"/>
        <w:gridCol w:w="2977"/>
        <w:gridCol w:w="2325"/>
      </w:tblGrid>
      <w:tr w:rsidR="00333CF3" w:rsidRPr="00A6761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A6761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A6761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A6761C" w:rsidTr="00612A07">
        <w:trPr>
          <w:jc w:val="center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333CF3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BD4BF0" w:rsidP="00BD4BF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31 341 02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D04402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761C">
              <w:rPr>
                <w:rFonts w:ascii="Times New Roman" w:hAnsi="Times New Roman"/>
                <w:sz w:val="20"/>
                <w:szCs w:val="20"/>
              </w:rPr>
              <w:t>Gázcseretelep-kezelő</w:t>
            </w:r>
            <w:proofErr w:type="spellEnd"/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6761C" w:rsidRDefault="00D04402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761C">
              <w:rPr>
                <w:rFonts w:ascii="Times New Roman" w:hAnsi="Times New Roman"/>
                <w:sz w:val="20"/>
                <w:szCs w:val="20"/>
              </w:rPr>
              <w:t>részszakképesítés</w:t>
            </w:r>
            <w:proofErr w:type="spellEnd"/>
          </w:p>
        </w:tc>
      </w:tr>
    </w:tbl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A6761C" w:rsidRDefault="003C505F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A6761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A6761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FE6DF5" w:rsidRPr="00A6761C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6761C" w:rsidRDefault="00FE6DF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A67A95" w:rsidRPr="00A6761C" w:rsidTr="002F231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10025-12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95" w:rsidRPr="00A6761C" w:rsidRDefault="00A67A95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kereskedelmi egység működtetése</w:t>
            </w:r>
          </w:p>
        </w:tc>
      </w:tr>
      <w:tr w:rsidR="00A67A95" w:rsidRPr="00A6761C" w:rsidTr="002F231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</w:t>
            </w:r>
            <w:r w:rsidR="00837D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1507</w:t>
            </w: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95" w:rsidRPr="00A6761C" w:rsidRDefault="00A67A95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Az áruforgalom lebonyolítása</w:t>
            </w:r>
          </w:p>
        </w:tc>
      </w:tr>
      <w:tr w:rsidR="00A67A95" w:rsidRPr="00A6761C" w:rsidTr="002F231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95" w:rsidRPr="00A6761C" w:rsidRDefault="00A67A95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PB-gázcseretelep üzemeltetése</w:t>
            </w:r>
          </w:p>
        </w:tc>
      </w:tr>
      <w:tr w:rsidR="00A67A95" w:rsidRPr="00A6761C" w:rsidTr="002F231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7A95" w:rsidRPr="00A6761C" w:rsidRDefault="00A67A95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A95" w:rsidRPr="00A6761C" w:rsidRDefault="00A67A95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Értékesítés a töltőállomásokon</w:t>
            </w:r>
          </w:p>
        </w:tc>
      </w:tr>
    </w:tbl>
    <w:p w:rsidR="00FE6DF5" w:rsidRPr="00A6761C" w:rsidRDefault="00FE6DF5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A6761C" w:rsidRDefault="00333CF3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Az iskolarendsze</w:t>
      </w:r>
      <w:r w:rsidR="006E0677" w:rsidRPr="00A6761C">
        <w:rPr>
          <w:rFonts w:ascii="Times New Roman" w:hAnsi="Times New Roman"/>
          <w:sz w:val="20"/>
          <w:szCs w:val="20"/>
        </w:rPr>
        <w:t>ren kívüli szakképzésben az 5</w:t>
      </w:r>
      <w:r w:rsidRPr="00A6761C"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CA0880" w:rsidRPr="00A6761C" w:rsidRDefault="00CA0880" w:rsidP="00A6761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18. életév betöltése.</w:t>
      </w:r>
    </w:p>
    <w:p w:rsidR="00333CF3" w:rsidRPr="00A6761C" w:rsidRDefault="00333CF3" w:rsidP="00A6761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7D23D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A6761C" w:rsidRDefault="00F361D9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4255"/>
        <w:gridCol w:w="2517"/>
      </w:tblGrid>
      <w:tr w:rsidR="00F361D9" w:rsidRPr="00A6761C" w:rsidTr="00837D9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A6761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361D9" w:rsidRPr="00A6761C" w:rsidTr="00837D9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77F61" w:rsidRPr="00A6761C" w:rsidTr="00837D9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10025-12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 kereskedelmi egység működtetése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Szóbeli, Gyakorlati</w:t>
            </w:r>
          </w:p>
        </w:tc>
      </w:tr>
      <w:tr w:rsidR="00077F61" w:rsidRPr="00A6761C" w:rsidTr="00837D9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837D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</w:t>
            </w:r>
            <w:r w:rsidR="00837D97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1507</w:t>
            </w: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-12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Az áruforgalom lebonyolítása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Szóbeli</w:t>
            </w:r>
          </w:p>
        </w:tc>
      </w:tr>
      <w:tr w:rsidR="00077F61" w:rsidRPr="00A6761C" w:rsidTr="00837D9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11397-12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proofErr w:type="spellStart"/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PB-gázcseretelep</w:t>
            </w:r>
            <w:proofErr w:type="spellEnd"/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üzemeltetése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Gyakorlati</w:t>
            </w:r>
          </w:p>
        </w:tc>
      </w:tr>
      <w:tr w:rsidR="00077F61" w:rsidRPr="00A6761C" w:rsidTr="00837D9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11398-12</w:t>
            </w:r>
          </w:p>
        </w:tc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Értékesítés a töltőállomásokon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7F61" w:rsidRPr="00A6761C" w:rsidRDefault="00077F61" w:rsidP="00A6761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Szóbeli, Gyakorlati</w:t>
            </w:r>
          </w:p>
        </w:tc>
      </w:tr>
    </w:tbl>
    <w:p w:rsidR="00F361D9" w:rsidRPr="00A6761C" w:rsidRDefault="00F361D9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A6761C" w:rsidRDefault="00F361D9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5.3.1. Gyakorlati vizsgatevékenység</w:t>
      </w:r>
    </w:p>
    <w:p w:rsidR="00BD4BF0" w:rsidRPr="00A6761C" w:rsidRDefault="00BD4BF0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9052A" w:rsidRPr="00A6761C" w:rsidRDefault="00C81C5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 xml:space="preserve">A) </w:t>
      </w:r>
      <w:proofErr w:type="gramStart"/>
      <w:r w:rsidRPr="00A6761C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A6761C">
        <w:rPr>
          <w:rFonts w:ascii="Times New Roman" w:hAnsi="Times New Roman"/>
          <w:iCs/>
          <w:sz w:val="20"/>
          <w:szCs w:val="20"/>
        </w:rPr>
        <w:t xml:space="preserve"> vizsgafeladat megnevezése</w:t>
      </w:r>
      <w:r w:rsidRPr="00A6761C">
        <w:rPr>
          <w:rFonts w:ascii="Times New Roman" w:hAnsi="Times New Roman"/>
          <w:sz w:val="20"/>
          <w:szCs w:val="20"/>
        </w:rPr>
        <w:t xml:space="preserve">: </w:t>
      </w:r>
      <w:r w:rsidR="00D9052A" w:rsidRPr="00A6761C">
        <w:rPr>
          <w:rFonts w:ascii="Times New Roman" w:hAnsi="Times New Roman"/>
          <w:sz w:val="20"/>
          <w:szCs w:val="20"/>
        </w:rPr>
        <w:t>A PB-gázpalackok átvétele, tárolása és értékesítése</w:t>
      </w:r>
      <w:r w:rsidR="00D9052A" w:rsidRPr="00A6761C">
        <w:rPr>
          <w:rFonts w:ascii="Times New Roman" w:hAnsi="Times New Roman"/>
          <w:iCs/>
          <w:sz w:val="20"/>
          <w:szCs w:val="20"/>
        </w:rPr>
        <w:t xml:space="preserve"> </w:t>
      </w:r>
    </w:p>
    <w:p w:rsidR="00D9052A" w:rsidRPr="00A6761C" w:rsidRDefault="00D9052A" w:rsidP="00A6761C">
      <w:pPr>
        <w:pStyle w:val="Listaszerbekezds"/>
        <w:spacing w:line="240" w:lineRule="auto"/>
        <w:ind w:left="708"/>
        <w:rPr>
          <w:rFonts w:ascii="Times New Roman" w:hAnsi="Times New Roman"/>
          <w:iCs/>
          <w:sz w:val="20"/>
          <w:szCs w:val="20"/>
        </w:rPr>
      </w:pP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D9052A" w:rsidRPr="00BD4BF0" w:rsidRDefault="00D9052A" w:rsidP="00BD4BF0">
      <w:pPr>
        <w:pStyle w:val="Listaszerbekezds"/>
        <w:spacing w:line="240" w:lineRule="auto"/>
        <w:ind w:left="204"/>
        <w:rPr>
          <w:rFonts w:ascii="Times New Roman" w:hAnsi="Times New Roman"/>
          <w:iCs/>
          <w:sz w:val="20"/>
          <w:szCs w:val="20"/>
        </w:rPr>
      </w:pPr>
      <w:r w:rsidRPr="00BD4BF0">
        <w:rPr>
          <w:rFonts w:ascii="Times New Roman" w:hAnsi="Times New Roman"/>
          <w:iCs/>
          <w:sz w:val="20"/>
          <w:szCs w:val="20"/>
        </w:rPr>
        <w:t>PB-gázpalackok átvétele, szakszerű elhelyezése, tárolása és a vásárlók kiszolgálása, a teljes folyamat dokumentálása</w:t>
      </w:r>
    </w:p>
    <w:p w:rsidR="00D9052A" w:rsidRPr="00BD4BF0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időtartama: 30 perc</w:t>
      </w: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aránya: 20 %</w:t>
      </w: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D9052A" w:rsidRPr="00A6761C" w:rsidRDefault="00D9052A" w:rsidP="00BD4BF0">
      <w:pPr>
        <w:pStyle w:val="Listaszerbekezds"/>
        <w:spacing w:line="240" w:lineRule="auto"/>
        <w:ind w:left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lastRenderedPageBreak/>
        <w:t xml:space="preserve">B) </w:t>
      </w:r>
      <w:proofErr w:type="gramStart"/>
      <w:r w:rsidRPr="00A6761C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A6761C">
        <w:rPr>
          <w:rFonts w:ascii="Times New Roman" w:hAnsi="Times New Roman"/>
          <w:iCs/>
          <w:sz w:val="20"/>
          <w:szCs w:val="20"/>
        </w:rPr>
        <w:t xml:space="preserve"> vizsgafeladat megnevezése:</w:t>
      </w:r>
      <w:r w:rsidR="00C81C5A" w:rsidRPr="00A6761C">
        <w:rPr>
          <w:rFonts w:ascii="Times New Roman" w:hAnsi="Times New Roman"/>
          <w:iCs/>
          <w:sz w:val="20"/>
          <w:szCs w:val="20"/>
        </w:rPr>
        <w:t xml:space="preserve"> </w:t>
      </w:r>
      <w:r w:rsidRPr="00BD4BF0">
        <w:rPr>
          <w:rFonts w:ascii="Times New Roman" w:hAnsi="Times New Roman"/>
          <w:iCs/>
          <w:sz w:val="20"/>
          <w:szCs w:val="20"/>
        </w:rPr>
        <w:t>Az üzem- és kenőanyagok, töltőállomási termékek és szolgáltatások értékesítése, a szolgáltatásokhoz használt eszközök kezelése</w:t>
      </w: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D9052A" w:rsidRPr="00A6761C" w:rsidRDefault="00D9052A" w:rsidP="00BD4BF0">
      <w:pPr>
        <w:pStyle w:val="Listaszerbekezds"/>
        <w:spacing w:line="240" w:lineRule="auto"/>
        <w:ind w:left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ismertetése:</w:t>
      </w:r>
      <w:r w:rsidR="00C81C5A" w:rsidRPr="00A6761C">
        <w:rPr>
          <w:rFonts w:ascii="Times New Roman" w:hAnsi="Times New Roman"/>
          <w:iCs/>
          <w:sz w:val="20"/>
          <w:szCs w:val="20"/>
        </w:rPr>
        <w:t xml:space="preserve"> </w:t>
      </w:r>
      <w:r w:rsidRPr="00A6761C">
        <w:rPr>
          <w:rFonts w:ascii="Times New Roman" w:hAnsi="Times New Roman"/>
          <w:iCs/>
          <w:sz w:val="20"/>
          <w:szCs w:val="20"/>
        </w:rPr>
        <w:t xml:space="preserve">Üzem- és kenőanyagok valamint egyéb töltőállomási termékek és szolgáltatások értékesítést előkészítő folyamata, vásárlók kiszolgálása  </w:t>
      </w: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időtartama: 30 perc</w:t>
      </w:r>
    </w:p>
    <w:p w:rsidR="00D9052A" w:rsidRPr="00A6761C" w:rsidRDefault="00D9052A" w:rsidP="00BD4BF0">
      <w:pPr>
        <w:pStyle w:val="Listaszerbekezds"/>
        <w:spacing w:line="240" w:lineRule="auto"/>
        <w:ind w:left="0" w:firstLine="204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aránya: 40 %</w:t>
      </w:r>
    </w:p>
    <w:p w:rsidR="003C505F" w:rsidRPr="00A6761C" w:rsidRDefault="003C505F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vizsgafeladat megnevezése: –</w:t>
      </w: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vizsgafeladat ismertetése: –</w:t>
      </w: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vizsgafeladat időtartama: –</w:t>
      </w: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83269" w:rsidRPr="00A6761C" w:rsidRDefault="00583269" w:rsidP="00A6761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9052A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A vizsgafeladat megnevezése: </w:t>
      </w:r>
      <w:r w:rsidR="00D9052A" w:rsidRPr="00A6761C">
        <w:rPr>
          <w:rFonts w:ascii="Times New Roman" w:hAnsi="Times New Roman"/>
          <w:iCs/>
          <w:sz w:val="20"/>
          <w:szCs w:val="20"/>
        </w:rPr>
        <w:t>Az üzemanyag kiszolgáló technológia sajátosságai, üzemanyagok átvétele, bizonylatolása, egyéb töltőállomási termékek és szolgáltatások értékestéséhez kapcsolódó töltőállomás kezelői feladatok</w:t>
      </w:r>
    </w:p>
    <w:p w:rsidR="00D9052A" w:rsidRPr="00A6761C" w:rsidRDefault="00D9052A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D9052A" w:rsidRPr="00A6761C" w:rsidRDefault="00D9052A" w:rsidP="00A6761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ismertetése:</w:t>
      </w:r>
      <w:r w:rsidR="00C81C5A" w:rsidRPr="00A6761C">
        <w:rPr>
          <w:rFonts w:ascii="Times New Roman" w:hAnsi="Times New Roman"/>
          <w:iCs/>
          <w:sz w:val="20"/>
          <w:szCs w:val="20"/>
        </w:rPr>
        <w:t xml:space="preserve"> </w:t>
      </w:r>
      <w:r w:rsidRPr="00A6761C">
        <w:rPr>
          <w:rFonts w:ascii="Times New Roman" w:hAnsi="Times New Roman"/>
          <w:iCs/>
          <w:sz w:val="20"/>
          <w:szCs w:val="20"/>
        </w:rPr>
        <w:t>A szóbeli központilag összeállított vizsga kérdései a következő témaköröket tartalmazza: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Az üzemanyag kiszolgáló technológia és védelmi berendezéseivel kapcsolatos töltőállomás kezelői feladatok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Az üzemanyagok szállítására, átvételére és tárolására vonatkozó követelmények 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környezetvédelem speciális szabályai, az ehhez kapcsolódó nyilvántartási kötelezettségek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Az üzemanyag töltőállomások vészhelyzeti előírásaira vonatkozó követelmények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raktározással, készletezéssel és leltározással kapcsolatos eladói feladatok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Az áru és vagyonvédelemmel kapcsolatos eladói feladatok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Az áru előkészítésével kapcsolatos eladói feladatok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fogyasztói érdekvédelem szabályaival</w:t>
      </w:r>
      <w:r w:rsidRPr="00A6761C">
        <w:rPr>
          <w:rFonts w:ascii="Times New Roman" w:hAnsi="Times New Roman"/>
          <w:iCs/>
          <w:sz w:val="20"/>
          <w:szCs w:val="20"/>
        </w:rPr>
        <w:t>, és a reklamációval kapcsolatos eladói feladatok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A kereskedelmi egység működési rendjéhez kapcsolódó eladói feladatok</w:t>
      </w:r>
    </w:p>
    <w:p w:rsidR="00D9052A" w:rsidRPr="00A6761C" w:rsidRDefault="00D9052A" w:rsidP="00BD4BF0">
      <w:pPr>
        <w:widowControl w:val="0"/>
        <w:autoSpaceDE w:val="0"/>
        <w:autoSpaceDN w:val="0"/>
        <w:adjustRightInd w:val="0"/>
        <w:spacing w:after="0" w:line="240" w:lineRule="auto"/>
        <w:ind w:left="504"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pénzforgalommal, és pénzkezeléssel kapcsolatos eladói feladatok</w:t>
      </w:r>
    </w:p>
    <w:p w:rsidR="00D9052A" w:rsidRPr="00A6761C" w:rsidRDefault="00D9052A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D9052A" w:rsidRPr="00A6761C" w:rsidRDefault="00D9052A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időtartama: 25 perc (felkészülési idő 10 perc)</w:t>
      </w:r>
    </w:p>
    <w:p w:rsidR="00D9052A" w:rsidRPr="00A6761C" w:rsidRDefault="00D9052A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A6761C">
        <w:rPr>
          <w:rFonts w:ascii="Times New Roman" w:hAnsi="Times New Roman"/>
          <w:iCs/>
          <w:sz w:val="20"/>
          <w:szCs w:val="20"/>
        </w:rPr>
        <w:t>A vizsgafeladat aránya: 40 %</w:t>
      </w:r>
    </w:p>
    <w:p w:rsidR="00583269" w:rsidRPr="00A6761C" w:rsidRDefault="0058326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 w:rsidRPr="00A6761C">
        <w:rPr>
          <w:rFonts w:ascii="Times New Roman" w:hAnsi="Times New Roman"/>
          <w:sz w:val="20"/>
          <w:szCs w:val="20"/>
          <w:u w:val="single"/>
        </w:rPr>
        <w:t>http://www.munka.hu/</w:t>
      </w:r>
      <w:r w:rsidRPr="00A6761C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6761C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A6761C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A6761C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A6761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A6761C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6761C" w:rsidRDefault="00F361D9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6761C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Bankkártya</w:t>
            </w:r>
            <w:r w:rsidRPr="00A6761C">
              <w:rPr>
                <w:rFonts w:ascii="Times New Roman" w:hAnsi="Times New Roman"/>
                <w:iCs/>
                <w:sz w:val="20"/>
                <w:szCs w:val="20"/>
              </w:rPr>
              <w:t>-terminál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Kassza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Pénztárterminál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Üzemanyag-kiszolgáló technológiai berendezések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lastRenderedPageBreak/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Biztonságtechnikai jelölő- és jelzőrendszerek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Tűzoltó készülék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Fagyáspont meghatározó készülék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Takarító eszközök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Létra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Veszélyes </w:t>
            </w:r>
            <w:proofErr w:type="gramStart"/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hulladék tároló</w:t>
            </w:r>
            <w:proofErr w:type="gramEnd"/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eszközök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Kompresszor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proofErr w:type="spellStart"/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Keréknyomásmérő</w:t>
            </w:r>
            <w:proofErr w:type="spellEnd"/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Ablaklehúzó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Íróeszköz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Széfek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Lapát, hólapát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Polcrendszerek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Hőmérők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D9052A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Hűtőpultok, hűtőkamrák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CA0880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Pénzvizsgáló készülék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CA0880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Vonalkód leolvasó</w:t>
            </w:r>
          </w:p>
        </w:tc>
      </w:tr>
      <w:tr w:rsidR="00D9052A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052A" w:rsidRPr="00A6761C" w:rsidRDefault="00CA0880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6761C"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9052A" w:rsidRPr="00A6761C" w:rsidRDefault="00D9052A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proofErr w:type="spellStart"/>
            <w:r w:rsidRPr="00A6761C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Árazógép</w:t>
            </w:r>
            <w:proofErr w:type="spellEnd"/>
          </w:p>
        </w:tc>
      </w:tr>
      <w:tr w:rsidR="00C446E0" w:rsidRPr="00A6761C" w:rsidTr="002F231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6E0" w:rsidRPr="00A6761C" w:rsidRDefault="00C446E0" w:rsidP="00A6761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46E0" w:rsidRPr="00A6761C" w:rsidRDefault="00C446E0" w:rsidP="00A6761C">
            <w:pPr>
              <w:spacing w:after="0" w:line="240" w:lineRule="auto"/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</w:pPr>
            <w:proofErr w:type="gramStart"/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>PB-palack tároló</w:t>
            </w:r>
            <w:proofErr w:type="gramEnd"/>
            <w:r w:rsidRPr="002F5844">
              <w:rPr>
                <w:rFonts w:ascii="Times New Roman" w:eastAsia="Times New Roman" w:hAnsi="Times New Roman"/>
                <w:iCs/>
                <w:sz w:val="20"/>
                <w:szCs w:val="20"/>
                <w:lang w:eastAsia="hu-HU"/>
              </w:rPr>
              <w:t xml:space="preserve"> ketrec</w:t>
            </w:r>
          </w:p>
        </w:tc>
      </w:tr>
    </w:tbl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A6761C" w:rsidRDefault="00F361D9" w:rsidP="00A6761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6761C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A6761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6B3" w:rsidRDefault="002526B3">
      <w:r>
        <w:separator/>
      </w:r>
    </w:p>
  </w:endnote>
  <w:endnote w:type="continuationSeparator" w:id="0">
    <w:p w:rsidR="002526B3" w:rsidRDefault="00252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3C7DF1" w:rsidRDefault="00EF2836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6A1810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EF2836" w:rsidRDefault="00EF2836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6B3" w:rsidRDefault="002526B3">
      <w:r>
        <w:separator/>
      </w:r>
    </w:p>
  </w:footnote>
  <w:footnote w:type="continuationSeparator" w:id="0">
    <w:p w:rsidR="002526B3" w:rsidRDefault="00252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62AFC"/>
    <w:multiLevelType w:val="hybridMultilevel"/>
    <w:tmpl w:val="6ECE63D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0604E1"/>
    <w:multiLevelType w:val="hybridMultilevel"/>
    <w:tmpl w:val="E81632F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2581B00"/>
    <w:multiLevelType w:val="hybridMultilevel"/>
    <w:tmpl w:val="F7A0741E"/>
    <w:lvl w:ilvl="0" w:tplc="A1547DBE">
      <w:start w:val="113"/>
      <w:numFmt w:val="bullet"/>
      <w:lvlText w:val="–"/>
      <w:lvlJc w:val="left"/>
      <w:pPr>
        <w:ind w:left="92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5">
    <w:nsid w:val="6FBC54E3"/>
    <w:multiLevelType w:val="hybridMultilevel"/>
    <w:tmpl w:val="FAC85CDA"/>
    <w:lvl w:ilvl="0" w:tplc="946A24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74ABC"/>
    <w:rsid w:val="0007636B"/>
    <w:rsid w:val="00077F61"/>
    <w:rsid w:val="000845B6"/>
    <w:rsid w:val="00086F08"/>
    <w:rsid w:val="0009472D"/>
    <w:rsid w:val="000C0075"/>
    <w:rsid w:val="000C17FE"/>
    <w:rsid w:val="000C1964"/>
    <w:rsid w:val="000E0A80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51202"/>
    <w:rsid w:val="002526B3"/>
    <w:rsid w:val="00253A54"/>
    <w:rsid w:val="002755BF"/>
    <w:rsid w:val="00295833"/>
    <w:rsid w:val="002A09E8"/>
    <w:rsid w:val="002A0D2F"/>
    <w:rsid w:val="002D4BB8"/>
    <w:rsid w:val="002E239A"/>
    <w:rsid w:val="002F231E"/>
    <w:rsid w:val="002F24F9"/>
    <w:rsid w:val="0030053F"/>
    <w:rsid w:val="003042FC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C505F"/>
    <w:rsid w:val="003C7DF1"/>
    <w:rsid w:val="003D0903"/>
    <w:rsid w:val="003E7CD5"/>
    <w:rsid w:val="003F0A5A"/>
    <w:rsid w:val="003F7039"/>
    <w:rsid w:val="00426E20"/>
    <w:rsid w:val="00427602"/>
    <w:rsid w:val="00434CC7"/>
    <w:rsid w:val="004502A9"/>
    <w:rsid w:val="00451581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12A07"/>
    <w:rsid w:val="00627062"/>
    <w:rsid w:val="0063757E"/>
    <w:rsid w:val="0064394C"/>
    <w:rsid w:val="00661431"/>
    <w:rsid w:val="0067194F"/>
    <w:rsid w:val="00673186"/>
    <w:rsid w:val="00674EAB"/>
    <w:rsid w:val="00683620"/>
    <w:rsid w:val="006A1810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D23D7"/>
    <w:rsid w:val="007E3D69"/>
    <w:rsid w:val="007E4B1C"/>
    <w:rsid w:val="008103DE"/>
    <w:rsid w:val="008114E8"/>
    <w:rsid w:val="0081227D"/>
    <w:rsid w:val="00824E79"/>
    <w:rsid w:val="00833FC2"/>
    <w:rsid w:val="00837D97"/>
    <w:rsid w:val="00844EC7"/>
    <w:rsid w:val="0085408C"/>
    <w:rsid w:val="00863806"/>
    <w:rsid w:val="008706EC"/>
    <w:rsid w:val="008708C0"/>
    <w:rsid w:val="00893430"/>
    <w:rsid w:val="008A225F"/>
    <w:rsid w:val="008C2249"/>
    <w:rsid w:val="008D344E"/>
    <w:rsid w:val="008F57DD"/>
    <w:rsid w:val="009055E6"/>
    <w:rsid w:val="00913640"/>
    <w:rsid w:val="00936CE8"/>
    <w:rsid w:val="009421DB"/>
    <w:rsid w:val="0096129F"/>
    <w:rsid w:val="009662DF"/>
    <w:rsid w:val="00975726"/>
    <w:rsid w:val="009A7A94"/>
    <w:rsid w:val="009C23E5"/>
    <w:rsid w:val="009C3063"/>
    <w:rsid w:val="009C7311"/>
    <w:rsid w:val="009D210E"/>
    <w:rsid w:val="00A02EC5"/>
    <w:rsid w:val="00A10871"/>
    <w:rsid w:val="00A12063"/>
    <w:rsid w:val="00A136C7"/>
    <w:rsid w:val="00A52F25"/>
    <w:rsid w:val="00A65759"/>
    <w:rsid w:val="00A6761C"/>
    <w:rsid w:val="00A67A95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73E4"/>
    <w:rsid w:val="00B87D44"/>
    <w:rsid w:val="00BB3E8E"/>
    <w:rsid w:val="00BC7921"/>
    <w:rsid w:val="00BD2F2A"/>
    <w:rsid w:val="00BD42E6"/>
    <w:rsid w:val="00BD4BF0"/>
    <w:rsid w:val="00BF07E9"/>
    <w:rsid w:val="00BF5EBD"/>
    <w:rsid w:val="00C21766"/>
    <w:rsid w:val="00C336D8"/>
    <w:rsid w:val="00C446E0"/>
    <w:rsid w:val="00C73846"/>
    <w:rsid w:val="00C81C5A"/>
    <w:rsid w:val="00C81E37"/>
    <w:rsid w:val="00C92B7D"/>
    <w:rsid w:val="00C9553D"/>
    <w:rsid w:val="00CA0880"/>
    <w:rsid w:val="00CB10B6"/>
    <w:rsid w:val="00CB5642"/>
    <w:rsid w:val="00CD6743"/>
    <w:rsid w:val="00CE4BB5"/>
    <w:rsid w:val="00D02E70"/>
    <w:rsid w:val="00D0421A"/>
    <w:rsid w:val="00D04402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9052A"/>
    <w:rsid w:val="00DA4822"/>
    <w:rsid w:val="00DC011A"/>
    <w:rsid w:val="00DE2F8D"/>
    <w:rsid w:val="00DF4BA3"/>
    <w:rsid w:val="00DF5D1D"/>
    <w:rsid w:val="00E00B13"/>
    <w:rsid w:val="00E25605"/>
    <w:rsid w:val="00E449A6"/>
    <w:rsid w:val="00E44F43"/>
    <w:rsid w:val="00E55E97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D36C5"/>
    <w:rsid w:val="00EF2836"/>
    <w:rsid w:val="00F0080B"/>
    <w:rsid w:val="00F01314"/>
    <w:rsid w:val="00F057F6"/>
    <w:rsid w:val="00F17A97"/>
    <w:rsid w:val="00F361D9"/>
    <w:rsid w:val="00F71B4D"/>
    <w:rsid w:val="00F80C9A"/>
    <w:rsid w:val="00F87B92"/>
    <w:rsid w:val="00F94BE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873</Words>
  <Characters>6025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2013-02-13T14:47:00Z</dcterms:created>
  <dcterms:modified xsi:type="dcterms:W3CDTF">2013-02-13T14:47:00Z</dcterms:modified>
</cp:coreProperties>
</file>