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8E6746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B57B7">
        <w:rPr>
          <w:rFonts w:ascii="Times New Roman" w:hAnsi="Times New Roman"/>
          <w:b/>
          <w:bCs/>
          <w:sz w:val="20"/>
          <w:szCs w:val="20"/>
        </w:rPr>
        <w:t xml:space="preserve">70.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8E6746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E6746" w:rsidRPr="008E6746">
        <w:rPr>
          <w:rFonts w:ascii="Times New Roman" w:hAnsi="Times New Roman"/>
          <w:b/>
          <w:sz w:val="20"/>
          <w:szCs w:val="20"/>
        </w:rPr>
        <w:t>Fogyóelektródás védőgázas ívhegesztő</w:t>
      </w:r>
      <w:r w:rsidR="00040D54">
        <w:rPr>
          <w:rFonts w:ascii="Times New Roman" w:hAnsi="Times New Roman"/>
          <w:b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 azonosító száma:</w:t>
      </w:r>
      <w:r w:rsidR="008E6746">
        <w:rPr>
          <w:rFonts w:ascii="Times New Roman" w:hAnsi="Times New Roman"/>
          <w:sz w:val="20"/>
          <w:szCs w:val="20"/>
        </w:rPr>
        <w:t xml:space="preserve"> </w:t>
      </w:r>
      <w:r w:rsidR="008E6746" w:rsidRPr="000B7A7F">
        <w:rPr>
          <w:rFonts w:ascii="Times New Roman" w:hAnsi="Times New Roman"/>
          <w:sz w:val="20"/>
          <w:szCs w:val="20"/>
        </w:rPr>
        <w:t>31 521 03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B653C9">
        <w:rPr>
          <w:rFonts w:ascii="Times New Roman" w:hAnsi="Times New Roman"/>
          <w:sz w:val="20"/>
          <w:szCs w:val="20"/>
        </w:rPr>
        <w:t>Részs</w:t>
      </w:r>
      <w:r>
        <w:rPr>
          <w:rFonts w:ascii="Times New Roman" w:hAnsi="Times New Roman"/>
          <w:sz w:val="20"/>
          <w:szCs w:val="20"/>
        </w:rPr>
        <w:t xml:space="preserve">zakképesítés megnevezése: </w:t>
      </w:r>
      <w:r w:rsidR="00040D54" w:rsidRPr="00040D54">
        <w:rPr>
          <w:rFonts w:ascii="Times New Roman" w:hAnsi="Times New Roman"/>
          <w:sz w:val="20"/>
          <w:szCs w:val="20"/>
        </w:rPr>
        <w:t>Fogyóelektródás védőgázas ívhegesztő</w:t>
      </w:r>
      <w:r w:rsidR="00040D54">
        <w:rPr>
          <w:rFonts w:ascii="Times New Roman" w:hAnsi="Times New Roman"/>
          <w:b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8E6746">
        <w:rPr>
          <w:rFonts w:ascii="Times New Roman" w:hAnsi="Times New Roman"/>
          <w:sz w:val="20"/>
          <w:szCs w:val="20"/>
        </w:rPr>
        <w:t xml:space="preserve"> -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E6746">
        <w:rPr>
          <w:rFonts w:ascii="Times New Roman" w:hAnsi="Times New Roman"/>
          <w:sz w:val="20"/>
          <w:szCs w:val="20"/>
        </w:rPr>
        <w:t>520-780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E6746" w:rsidRPr="008E6746" w:rsidRDefault="00086F08" w:rsidP="008E6746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8E6746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8E6746">
          <w:rPr>
            <w:rFonts w:ascii="Times New Roman" w:hAnsi="Times New Roman"/>
            <w:sz w:val="20"/>
            <w:szCs w:val="20"/>
          </w:rPr>
          <w:t>Iskola</w:t>
        </w:r>
      </w:smartTag>
      <w:r w:rsidRPr="008E6746">
        <w:rPr>
          <w:rFonts w:ascii="Times New Roman" w:hAnsi="Times New Roman"/>
          <w:sz w:val="20"/>
          <w:szCs w:val="20"/>
        </w:rPr>
        <w:t xml:space="preserve">i előképzettség: </w:t>
      </w:r>
      <w:r w:rsidR="008E6746" w:rsidRPr="008E6746">
        <w:rPr>
          <w:rFonts w:ascii="Times New Roman" w:hAnsi="Times New Roman"/>
          <w:sz w:val="20"/>
          <w:szCs w:val="20"/>
        </w:rPr>
        <w:t>alapfokú iskolai végzettség.</w:t>
      </w:r>
    </w:p>
    <w:p w:rsidR="00086F08" w:rsidRPr="008E6746" w:rsidRDefault="00086F08" w:rsidP="008E6746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8E6746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8E6746" w:rsidRDefault="00086F08" w:rsidP="008E674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8E6746" w:rsidRDefault="00086F08" w:rsidP="008E674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8E6746">
        <w:rPr>
          <w:rFonts w:ascii="Times New Roman" w:hAnsi="Times New Roman"/>
          <w:sz w:val="20"/>
          <w:szCs w:val="20"/>
        </w:rPr>
        <w:t xml:space="preserve">2.1.2. Bemeneti kompetenciák: </w:t>
      </w:r>
      <w:r w:rsidR="008E6746" w:rsidRPr="008E6746">
        <w:rPr>
          <w:rFonts w:ascii="Times New Roman" w:hAnsi="Times New Roman"/>
          <w:sz w:val="20"/>
          <w:szCs w:val="20"/>
        </w:rPr>
        <w:t xml:space="preserve">A képzés megkezdhető az e rendelet 3. számú mellékletében a gépészet szakmacsoportra meghatározott kompetenciák birtokában </w:t>
      </w:r>
      <w:r w:rsidRPr="008E6746">
        <w:rPr>
          <w:rFonts w:ascii="Times New Roman" w:hAnsi="Times New Roman"/>
          <w:sz w:val="20"/>
          <w:szCs w:val="20"/>
        </w:rPr>
        <w:t>–</w:t>
      </w:r>
    </w:p>
    <w:p w:rsidR="00086F08" w:rsidRPr="008E6746" w:rsidRDefault="00086F08" w:rsidP="008E674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B55E8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E6746">
        <w:rPr>
          <w:rFonts w:ascii="Times New Roman" w:hAnsi="Times New Roman"/>
          <w:sz w:val="20"/>
          <w:szCs w:val="20"/>
        </w:rPr>
        <w:t>-</w:t>
      </w:r>
    </w:p>
    <w:p w:rsidR="008E6746" w:rsidRDefault="008E6746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8E6746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E6746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8E6746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8E6746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7325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746" w:rsidRPr="008E6746" w:rsidRDefault="00FB55E8" w:rsidP="00FB55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B55E8">
              <w:rPr>
                <w:rFonts w:ascii="Times New Roman" w:hAnsi="Times New Roman"/>
                <w:sz w:val="20"/>
                <w:szCs w:val="20"/>
              </w:rPr>
              <w:t>Hegesztő, lángvágó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Autogénvágó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Elektromosív-hegesztő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Elektromosív-vágó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NC-vezérlésű lángvágógép kezelője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Optikai vezérlésű lángvágógép kezelője</w:t>
            </w:r>
          </w:p>
        </w:tc>
      </w:tr>
      <w:tr w:rsidR="008E6746" w:rsidRPr="009C3A82" w:rsidTr="008E674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6746" w:rsidRPr="009C3A82" w:rsidRDefault="008E674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6746" w:rsidRPr="008E6746" w:rsidRDefault="008E6746" w:rsidP="008E67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6746" w:rsidRPr="008E6746" w:rsidRDefault="008E6746" w:rsidP="008E67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746">
              <w:rPr>
                <w:rFonts w:ascii="Times New Roman" w:hAnsi="Times New Roman"/>
                <w:sz w:val="20"/>
                <w:szCs w:val="20"/>
              </w:rPr>
              <w:t>plazmavágó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8E6746" w:rsidRDefault="005975EB" w:rsidP="008E67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E6746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653C9" w:rsidRPr="008E6746">
        <w:rPr>
          <w:rFonts w:ascii="Times New Roman" w:hAnsi="Times New Roman"/>
          <w:color w:val="000000"/>
          <w:sz w:val="20"/>
          <w:szCs w:val="20"/>
        </w:rPr>
        <w:t>rész</w:t>
      </w:r>
      <w:r w:rsidRPr="008E6746"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8E6746" w:rsidRPr="008E6746" w:rsidRDefault="008E6746" w:rsidP="008E6746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8E6746">
        <w:rPr>
          <w:rFonts w:ascii="Times New Roman" w:hAnsi="Times New Roman"/>
          <w:sz w:val="20"/>
          <w:szCs w:val="20"/>
        </w:rPr>
        <w:t>Fém alkatrészek hegesztését és vágását végzi villamos ív, ill</w:t>
      </w:r>
      <w:r w:rsidR="00FB55E8">
        <w:rPr>
          <w:rFonts w:ascii="Times New Roman" w:hAnsi="Times New Roman"/>
          <w:sz w:val="20"/>
          <w:szCs w:val="20"/>
        </w:rPr>
        <w:t>etve</w:t>
      </w:r>
      <w:r w:rsidRPr="008E6746">
        <w:rPr>
          <w:rFonts w:ascii="Times New Roman" w:hAnsi="Times New Roman"/>
          <w:sz w:val="20"/>
          <w:szCs w:val="20"/>
        </w:rPr>
        <w:t xml:space="preserve"> fémolvasztásos vágásra vagy egybeolvasztásra szolgáló más hőforrások segítségével.</w:t>
      </w:r>
    </w:p>
    <w:p w:rsidR="00FB55E8" w:rsidRDefault="00FB55E8" w:rsidP="00FB55E8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FB55E8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rendelkező képes: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Pr="008E6746">
        <w:rPr>
          <w:rFonts w:ascii="Times New Roman" w:hAnsi="Times New Roman"/>
          <w:sz w:val="20"/>
          <w:szCs w:val="20"/>
        </w:rPr>
        <w:t>lvas</w:t>
      </w:r>
      <w:r>
        <w:rPr>
          <w:rFonts w:ascii="Times New Roman" w:hAnsi="Times New Roman"/>
          <w:sz w:val="20"/>
          <w:szCs w:val="20"/>
        </w:rPr>
        <w:t>ni</w:t>
      </w:r>
      <w:r w:rsidRPr="008E6746">
        <w:rPr>
          <w:rFonts w:ascii="Times New Roman" w:hAnsi="Times New Roman"/>
          <w:sz w:val="20"/>
          <w:szCs w:val="20"/>
        </w:rPr>
        <w:t xml:space="preserve"> a műszaki rajzokat és a kapcsolódó utasításokat, szabályozásokat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r37125"/>
      <w:bookmarkEnd w:id="1"/>
      <w:r>
        <w:rPr>
          <w:rFonts w:ascii="Times New Roman" w:hAnsi="Times New Roman"/>
          <w:sz w:val="20"/>
          <w:szCs w:val="20"/>
        </w:rPr>
        <w:t>e</w:t>
      </w:r>
      <w:r w:rsidRPr="008E6746">
        <w:rPr>
          <w:rFonts w:ascii="Times New Roman" w:hAnsi="Times New Roman"/>
          <w:sz w:val="20"/>
          <w:szCs w:val="20"/>
        </w:rPr>
        <w:t>llenőr</w:t>
      </w:r>
      <w:r>
        <w:rPr>
          <w:rFonts w:ascii="Times New Roman" w:hAnsi="Times New Roman"/>
          <w:sz w:val="20"/>
          <w:szCs w:val="20"/>
        </w:rPr>
        <w:t>izni</w:t>
      </w:r>
      <w:r w:rsidRPr="008E6746">
        <w:rPr>
          <w:rFonts w:ascii="Times New Roman" w:hAnsi="Times New Roman"/>
          <w:sz w:val="20"/>
          <w:szCs w:val="20"/>
        </w:rPr>
        <w:t xml:space="preserve"> a munkaterületet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2" w:name="pr37126"/>
      <w:bookmarkEnd w:id="2"/>
      <w:r>
        <w:rPr>
          <w:rFonts w:ascii="Times New Roman" w:hAnsi="Times New Roman"/>
          <w:sz w:val="20"/>
          <w:szCs w:val="20"/>
        </w:rPr>
        <w:t>e</w:t>
      </w:r>
      <w:r w:rsidRPr="008E6746">
        <w:rPr>
          <w:rFonts w:ascii="Times New Roman" w:hAnsi="Times New Roman"/>
          <w:sz w:val="20"/>
          <w:szCs w:val="20"/>
        </w:rPr>
        <w:t>lőkészít</w:t>
      </w:r>
      <w:r>
        <w:rPr>
          <w:rFonts w:ascii="Times New Roman" w:hAnsi="Times New Roman"/>
          <w:sz w:val="20"/>
          <w:szCs w:val="20"/>
        </w:rPr>
        <w:t>en</w:t>
      </w:r>
      <w:r w:rsidRPr="008E6746">
        <w:rPr>
          <w:rFonts w:ascii="Times New Roman" w:hAnsi="Times New Roman"/>
          <w:sz w:val="20"/>
          <w:szCs w:val="20"/>
        </w:rPr>
        <w:t>i a munkadarabot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r37127"/>
      <w:bookmarkEnd w:id="3"/>
      <w:r>
        <w:rPr>
          <w:rFonts w:ascii="Times New Roman" w:hAnsi="Times New Roman"/>
          <w:sz w:val="20"/>
          <w:szCs w:val="20"/>
        </w:rPr>
        <w:t>b</w:t>
      </w:r>
      <w:r w:rsidRPr="008E6746">
        <w:rPr>
          <w:rFonts w:ascii="Times New Roman" w:hAnsi="Times New Roman"/>
          <w:sz w:val="20"/>
          <w:szCs w:val="20"/>
        </w:rPr>
        <w:t>eüzemel</w:t>
      </w:r>
      <w:r>
        <w:rPr>
          <w:rFonts w:ascii="Times New Roman" w:hAnsi="Times New Roman"/>
          <w:sz w:val="20"/>
          <w:szCs w:val="20"/>
        </w:rPr>
        <w:t>n</w:t>
      </w:r>
      <w:r w:rsidRPr="008E6746">
        <w:rPr>
          <w:rFonts w:ascii="Times New Roman" w:hAnsi="Times New Roman"/>
          <w:sz w:val="20"/>
          <w:szCs w:val="20"/>
        </w:rPr>
        <w:t>i a munkavégzéshez szükséges gépeket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pr37128"/>
      <w:bookmarkEnd w:id="4"/>
      <w:r>
        <w:rPr>
          <w:rFonts w:ascii="Times New Roman" w:hAnsi="Times New Roman"/>
          <w:sz w:val="20"/>
          <w:szCs w:val="20"/>
        </w:rPr>
        <w:t>e</w:t>
      </w:r>
      <w:r w:rsidRPr="008E6746">
        <w:rPr>
          <w:rFonts w:ascii="Times New Roman" w:hAnsi="Times New Roman"/>
          <w:sz w:val="20"/>
          <w:szCs w:val="20"/>
        </w:rPr>
        <w:t>lvégez</w:t>
      </w:r>
      <w:r>
        <w:rPr>
          <w:rFonts w:ascii="Times New Roman" w:hAnsi="Times New Roman"/>
          <w:sz w:val="20"/>
          <w:szCs w:val="20"/>
        </w:rPr>
        <w:t>n</w:t>
      </w:r>
      <w:r w:rsidRPr="008E6746">
        <w:rPr>
          <w:rFonts w:ascii="Times New Roman" w:hAnsi="Times New Roman"/>
          <w:sz w:val="20"/>
          <w:szCs w:val="20"/>
        </w:rPr>
        <w:t>i a szükséges vágásokat, darabolásokat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5" w:name="pr37129"/>
      <w:bookmarkEnd w:id="5"/>
      <w:r>
        <w:rPr>
          <w:rFonts w:ascii="Times New Roman" w:hAnsi="Times New Roman"/>
          <w:sz w:val="20"/>
          <w:szCs w:val="20"/>
        </w:rPr>
        <w:t>e</w:t>
      </w:r>
      <w:r w:rsidRPr="008E6746">
        <w:rPr>
          <w:rFonts w:ascii="Times New Roman" w:hAnsi="Times New Roman"/>
          <w:sz w:val="20"/>
          <w:szCs w:val="20"/>
        </w:rPr>
        <w:t>lvég</w:t>
      </w:r>
      <w:r>
        <w:rPr>
          <w:rFonts w:ascii="Times New Roman" w:hAnsi="Times New Roman"/>
          <w:sz w:val="20"/>
          <w:szCs w:val="20"/>
        </w:rPr>
        <w:t>e</w:t>
      </w:r>
      <w:r w:rsidRPr="008E6746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8E6746">
        <w:rPr>
          <w:rFonts w:ascii="Times New Roman" w:hAnsi="Times New Roman"/>
          <w:sz w:val="20"/>
          <w:szCs w:val="20"/>
        </w:rPr>
        <w:t>i a hegesztést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6" w:name="pr37130"/>
      <w:bookmarkEnd w:id="6"/>
      <w:r>
        <w:rPr>
          <w:rFonts w:ascii="Times New Roman" w:hAnsi="Times New Roman"/>
          <w:sz w:val="20"/>
          <w:szCs w:val="20"/>
        </w:rPr>
        <w:t>ö</w:t>
      </w:r>
      <w:r w:rsidRPr="008E6746">
        <w:rPr>
          <w:rFonts w:ascii="Times New Roman" w:hAnsi="Times New Roman"/>
          <w:sz w:val="20"/>
          <w:szCs w:val="20"/>
        </w:rPr>
        <w:t>nellenőrzést végez</w:t>
      </w:r>
      <w:r>
        <w:rPr>
          <w:rFonts w:ascii="Times New Roman" w:hAnsi="Times New Roman"/>
          <w:sz w:val="20"/>
          <w:szCs w:val="20"/>
        </w:rPr>
        <w:t>ni</w:t>
      </w:r>
      <w:r w:rsidRPr="008E6746">
        <w:rPr>
          <w:rFonts w:ascii="Times New Roman" w:hAnsi="Times New Roman"/>
          <w:sz w:val="20"/>
          <w:szCs w:val="20"/>
        </w:rPr>
        <w:t xml:space="preserve"> a munka megkezdése el</w:t>
      </w:r>
      <w:r>
        <w:rPr>
          <w:rFonts w:ascii="Times New Roman" w:hAnsi="Times New Roman"/>
          <w:sz w:val="20"/>
          <w:szCs w:val="20"/>
        </w:rPr>
        <w:t>ő</w:t>
      </w:r>
      <w:r w:rsidRPr="008E6746">
        <w:rPr>
          <w:rFonts w:ascii="Times New Roman" w:hAnsi="Times New Roman"/>
          <w:sz w:val="20"/>
          <w:szCs w:val="20"/>
        </w:rPr>
        <w:t>tt, alatt és befejezése után</w:t>
      </w:r>
    </w:p>
    <w:p w:rsidR="008E6746" w:rsidRPr="008E6746" w:rsidRDefault="008E6746" w:rsidP="008E674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7" w:name="pr37131"/>
      <w:bookmarkEnd w:id="7"/>
      <w:r>
        <w:rPr>
          <w:rFonts w:ascii="Times New Roman" w:hAnsi="Times New Roman"/>
          <w:sz w:val="20"/>
          <w:szCs w:val="20"/>
        </w:rPr>
        <w:t>b</w:t>
      </w:r>
      <w:r w:rsidRPr="008E6746">
        <w:rPr>
          <w:rFonts w:ascii="Times New Roman" w:hAnsi="Times New Roman"/>
          <w:sz w:val="20"/>
          <w:szCs w:val="20"/>
        </w:rPr>
        <w:t>etarta</w:t>
      </w:r>
      <w:r>
        <w:rPr>
          <w:rFonts w:ascii="Times New Roman" w:hAnsi="Times New Roman"/>
          <w:sz w:val="20"/>
          <w:szCs w:val="20"/>
        </w:rPr>
        <w:t>ni</w:t>
      </w:r>
      <w:r w:rsidRPr="008E6746">
        <w:rPr>
          <w:rFonts w:ascii="Times New Roman" w:hAnsi="Times New Roman"/>
          <w:sz w:val="20"/>
          <w:szCs w:val="20"/>
        </w:rPr>
        <w:t xml:space="preserve"> és betartat</w:t>
      </w:r>
      <w:r>
        <w:rPr>
          <w:rFonts w:ascii="Times New Roman" w:hAnsi="Times New Roman"/>
          <w:sz w:val="20"/>
          <w:szCs w:val="20"/>
        </w:rPr>
        <w:t>ni</w:t>
      </w:r>
      <w:r w:rsidRPr="008E6746">
        <w:rPr>
          <w:rFonts w:ascii="Times New Roman" w:hAnsi="Times New Roman"/>
          <w:sz w:val="20"/>
          <w:szCs w:val="20"/>
        </w:rPr>
        <w:t xml:space="preserve"> a munkabiztonsági és környezetvédelmi előírásokat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1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452"/>
      </w:tblGrid>
      <w:tr w:rsidR="00333CF3" w:rsidRPr="009C3A82" w:rsidTr="00FB55E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FB55E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FB55E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E6746" w:rsidRPr="009C3A82" w:rsidTr="00FB55E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46" w:rsidRPr="009C3A82" w:rsidRDefault="008E674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46" w:rsidRPr="00300977" w:rsidRDefault="008E6746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34 521 06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46" w:rsidRPr="00300977" w:rsidRDefault="008E6746" w:rsidP="00300977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Hegesztő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746" w:rsidRPr="00300977" w:rsidRDefault="008E6746" w:rsidP="00300977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30097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FE6DF5" w:rsidRDefault="0030097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30097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FE6DF5" w:rsidRDefault="00300977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30097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FE6DF5" w:rsidRDefault="00300977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</w:tr>
      <w:tr w:rsidR="0030097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FE6DF5" w:rsidRDefault="0030097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Fogyóelektródás védőgázas ívhegesztő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00977" w:rsidRPr="0030097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040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00977" w:rsidRPr="0030097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040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00977" w:rsidRPr="0030097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040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00977" w:rsidRPr="0030097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0097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040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Fogyóelektródás védőgázas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300977" w:rsidRDefault="00300977" w:rsidP="003009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vizsgafeladat megnevezése: </w:t>
      </w:r>
      <w:r w:rsidRPr="00300977">
        <w:rPr>
          <w:rFonts w:ascii="Times New Roman" w:hAnsi="Times New Roman"/>
          <w:iCs/>
          <w:sz w:val="20"/>
          <w:szCs w:val="20"/>
        </w:rPr>
        <w:t xml:space="preserve">Hegesztett kötést készít </w:t>
      </w:r>
      <w:r w:rsidRPr="00300977">
        <w:rPr>
          <w:rFonts w:ascii="Times New Roman" w:hAnsi="Times New Roman"/>
          <w:sz w:val="20"/>
          <w:szCs w:val="20"/>
        </w:rPr>
        <w:t>Fogyóelektródás védőgázas ívhegesztéssel</w:t>
      </w:r>
    </w:p>
    <w:p w:rsidR="008706EC" w:rsidRPr="00300977" w:rsidRDefault="008706EC" w:rsidP="003009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lastRenderedPageBreak/>
        <w:t xml:space="preserve">A vizsgafeladat ismertetése:  </w:t>
      </w: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800"/>
        <w:gridCol w:w="900"/>
        <w:gridCol w:w="1980"/>
      </w:tblGrid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Sarokvarrat, cső - lemez </w:t>
            </w:r>
          </w:p>
        </w:tc>
        <w:tc>
          <w:tcPr>
            <w:tcW w:w="18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6725" cy="390525"/>
                  <wp:effectExtent l="0" t="0" r="9525" b="9525"/>
                  <wp:docPr id="1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8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42900" cy="409575"/>
                  <wp:effectExtent l="0" t="0" r="0" b="9525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8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D &gt;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100 mm</w:t>
              </w:r>
            </w:smartTag>
          </w:p>
        </w:tc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09575" cy="295275"/>
                  <wp:effectExtent l="0" t="0" r="9525" b="9525"/>
                  <wp:docPr id="3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540" w:right="180"/>
        <w:jc w:val="both"/>
        <w:rPr>
          <w:rFonts w:ascii="Times New Roman" w:hAnsi="Times New Roman"/>
          <w:sz w:val="20"/>
          <w:szCs w:val="20"/>
        </w:rPr>
      </w:pP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vizsga akkor értékelhető, ha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540" w:hanging="256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meghegesztendő varrat minimális hossza tompavarratnál: lemez </w:t>
      </w:r>
      <w:smartTag w:uri="urn:schemas-microsoft-com:office:smarttags" w:element="metricconverter">
        <w:smartTagPr>
          <w:attr w:name="ProductID" w:val="300 mm"/>
        </w:smartTagPr>
        <w:r w:rsidRPr="00300977">
          <w:rPr>
            <w:rFonts w:ascii="Times New Roman" w:hAnsi="Times New Roman"/>
            <w:sz w:val="20"/>
            <w:szCs w:val="20"/>
          </w:rPr>
          <w:t>300 mm</w:t>
        </w:r>
      </w:smartTag>
      <w:r w:rsidRPr="00300977">
        <w:rPr>
          <w:rFonts w:ascii="Times New Roman" w:hAnsi="Times New Roman"/>
          <w:sz w:val="20"/>
          <w:szCs w:val="20"/>
        </w:rPr>
        <w:t xml:space="preserve">, cső </w:t>
      </w:r>
      <w:smartTag w:uri="urn:schemas-microsoft-com:office:smarttags" w:element="metricconverter">
        <w:smartTagPr>
          <w:attr w:name="ProductID" w:val="250 mm"/>
        </w:smartTagPr>
        <w:r w:rsidRPr="00300977">
          <w:rPr>
            <w:rFonts w:ascii="Times New Roman" w:hAnsi="Times New Roman"/>
            <w:sz w:val="20"/>
            <w:szCs w:val="20"/>
          </w:rPr>
          <w:t>250 mm</w:t>
        </w:r>
      </w:smartTag>
      <w:r w:rsidRPr="00300977">
        <w:rPr>
          <w:rFonts w:ascii="Times New Roman" w:hAnsi="Times New Roman"/>
          <w:sz w:val="20"/>
          <w:szCs w:val="20"/>
        </w:rPr>
        <w:t xml:space="preserve">, sarokvarratnál </w:t>
      </w:r>
      <w:smartTag w:uri="urn:schemas-microsoft-com:office:smarttags" w:element="metricconverter">
        <w:smartTagPr>
          <w:attr w:name="ProductID" w:val="150 mm"/>
        </w:smartTagPr>
        <w:r w:rsidRPr="00300977">
          <w:rPr>
            <w:rFonts w:ascii="Times New Roman" w:hAnsi="Times New Roman"/>
            <w:sz w:val="20"/>
            <w:szCs w:val="20"/>
          </w:rPr>
          <w:t>150 mm</w:t>
        </w:r>
      </w:smartTag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540" w:hanging="256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300977">
        <w:rPr>
          <w:rFonts w:ascii="Times New Roman" w:hAnsi="Times New Roman"/>
          <w:sz w:val="20"/>
          <w:szCs w:val="20"/>
        </w:rPr>
        <w:t xml:space="preserve">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00977">
        <w:rPr>
          <w:rFonts w:ascii="Times New Roman" w:hAnsi="Times New Roman"/>
          <w:sz w:val="20"/>
          <w:szCs w:val="20"/>
        </w:rPr>
        <w:t>70 %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0977" w:rsidRPr="00300977" w:rsidRDefault="00583269" w:rsidP="0030097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vizsgafeladat megnevezése: </w:t>
      </w:r>
      <w:r w:rsidR="00300977" w:rsidRPr="00300977">
        <w:rPr>
          <w:rFonts w:ascii="Times New Roman" w:hAnsi="Times New Roman"/>
          <w:iCs/>
          <w:sz w:val="20"/>
          <w:szCs w:val="20"/>
        </w:rPr>
        <w:t>Hegesztett szerkezetek</w:t>
      </w:r>
    </w:p>
    <w:p w:rsidR="00300977" w:rsidRPr="00300977" w:rsidRDefault="00583269" w:rsidP="00300977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vizsgafeladat ismertetése: </w:t>
      </w:r>
      <w:r w:rsidR="00300977" w:rsidRPr="00300977">
        <w:rPr>
          <w:rFonts w:ascii="Times New Roman" w:hAnsi="Times New Roman"/>
          <w:iCs/>
          <w:sz w:val="20"/>
          <w:szCs w:val="20"/>
        </w:rPr>
        <w:t>Hegesztett termék előállításának ismertetése, különös tekintettel a munkabiztonsági és környezetvédelmi ismeretekre</w:t>
      </w:r>
    </w:p>
    <w:p w:rsidR="00300977" w:rsidRDefault="0030097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0977" w:rsidRPr="00300977" w:rsidRDefault="00583269" w:rsidP="0030097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vizsgafeladat időtartama:</w:t>
      </w:r>
      <w:r w:rsidR="00300977" w:rsidRPr="00300977">
        <w:rPr>
          <w:rFonts w:ascii="Times New Roman" w:hAnsi="Times New Roman"/>
          <w:sz w:val="20"/>
          <w:szCs w:val="20"/>
        </w:rPr>
        <w:t xml:space="preserve"> </w:t>
      </w:r>
      <w:r w:rsidR="00300977" w:rsidRPr="00300977">
        <w:rPr>
          <w:rFonts w:ascii="Times New Roman" w:hAnsi="Times New Roman"/>
          <w:iCs/>
          <w:sz w:val="20"/>
          <w:szCs w:val="20"/>
        </w:rPr>
        <w:t>30perc (felkészülési idő 15 perc</w:t>
      </w:r>
      <w:r w:rsidR="00040D54">
        <w:rPr>
          <w:rFonts w:ascii="Times New Roman" w:hAnsi="Times New Roman"/>
          <w:iCs/>
          <w:sz w:val="20"/>
          <w:szCs w:val="20"/>
        </w:rPr>
        <w:t>, válaszadási idő 15 perc</w:t>
      </w:r>
      <w:r w:rsidR="00300977" w:rsidRPr="00300977">
        <w:rPr>
          <w:rFonts w:ascii="Times New Roman" w:hAnsi="Times New Roman"/>
          <w:iCs/>
          <w:sz w:val="20"/>
          <w:szCs w:val="20"/>
        </w:rPr>
        <w:t>)</w:t>
      </w:r>
    </w:p>
    <w:p w:rsidR="00583269" w:rsidRPr="00300977" w:rsidRDefault="00583269" w:rsidP="0030097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00977" w:rsidRPr="00300977">
        <w:rPr>
          <w:rFonts w:ascii="Times New Roman" w:hAnsi="Times New Roman"/>
          <w:sz w:val="20"/>
          <w:szCs w:val="20"/>
        </w:rPr>
        <w:t>30 %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szakmai záróvizsgán hegesztett vizsgadarabok igény szerint minősítésre is szolgálhatnak az MSZ EN 287-1/MSZ EN ISO 9606 sorozat/ szerint, az arra felhatalmazott vizsgabizottsági tag jelenléte esetén, aki az értékelést az MSZ EN ISO 5817 B, illetve C szinteknek megfelelően végzi el a minősítési szabványban előírt vizsgálatok elvégeztetése után.</w:t>
      </w:r>
    </w:p>
    <w:p w:rsidR="00300977" w:rsidRDefault="00300977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Lángvágó berendezés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Ívhegesztő berendezés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Hegesztő készülékek (befogószerszámok)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Forgatók, pozicionálók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Kéziszerszámok (sarokcsiszoló, kalapácsok, drótkefe)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Speciális szerszámok és tartozékok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Technológiai specifikus védőeszközök (védőfalak)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Egyéni védőeszközök (HBSZ és gyártó előírás szerint)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Környezetvédelmi eszközök (elszívó és szűrő egységek)</w:t>
            </w:r>
          </w:p>
        </w:tc>
      </w:tr>
      <w:tr w:rsidR="00300977" w:rsidRPr="009C3A82" w:rsidTr="00273688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77" w:rsidRPr="009C3A82" w:rsidRDefault="0030097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Hegesztést segítő eszközök (kerámia alátétek, rézgyám, gyökvédő eszközök)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300977">
        <w:rPr>
          <w:rFonts w:ascii="Times New Roman" w:hAnsi="Times New Roman"/>
          <w:b/>
          <w:sz w:val="20"/>
          <w:szCs w:val="20"/>
        </w:rPr>
        <w:t>Modulzáró vizsga kötelező feladatai: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300977">
        <w:rPr>
          <w:rFonts w:ascii="Times New Roman" w:hAnsi="Times New Roman"/>
          <w:sz w:val="20"/>
          <w:szCs w:val="20"/>
        </w:rPr>
        <w:t>A modulzáró vizsgadarabok elfogadási feltétele, hogy feleljenek meg szemrevételezés vizsgálat után minimum  az MSZ EN ISO 5817 szabvány D követelményszintjének.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Sarokvarrat, T-kötés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28625" cy="419100"/>
                  <wp:effectExtent l="0" t="0" r="9525" b="0"/>
                  <wp:docPr id="4" name="Kép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00050" cy="457200"/>
                  <wp:effectExtent l="0" t="0" r="0" b="0"/>
                  <wp:docPr id="5" name="Ké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Sarokvarrat, cső - lemez 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250" cy="352425"/>
                  <wp:effectExtent l="0" t="0" r="0" b="9525"/>
                  <wp:docPr id="6" name="Kép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7" name="Kép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Tompavarrat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90525" cy="390525"/>
                  <wp:effectExtent l="0" t="0" r="9525" b="9525"/>
                  <wp:docPr id="8" name="Kép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4-</w:t>
            </w:r>
            <w:smartTag w:uri="urn:schemas-microsoft-com:office:smarttags" w:element="metricconverter">
              <w:smartTagPr>
                <w:attr w:name="ProductID" w:val="8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8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3875" cy="342900"/>
                  <wp:effectExtent l="0" t="0" r="9525" b="0"/>
                  <wp:docPr id="9" name="Kép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0977" w:rsidRPr="00300977" w:rsidTr="00273688">
        <w:trPr>
          <w:cantSplit/>
        </w:trPr>
        <w:tc>
          <w:tcPr>
            <w:tcW w:w="90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 xml:space="preserve">D  &gt;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300977">
                <w:rPr>
                  <w:rFonts w:ascii="Times New Roman" w:hAnsi="Times New Roman"/>
                  <w:sz w:val="20"/>
                  <w:szCs w:val="20"/>
                </w:rPr>
                <w:t>100 mm</w:t>
              </w:r>
            </w:smartTag>
          </w:p>
        </w:tc>
        <w:tc>
          <w:tcPr>
            <w:tcW w:w="1080" w:type="dxa"/>
            <w:vAlign w:val="center"/>
          </w:tcPr>
          <w:p w:rsidR="00300977" w:rsidRPr="00300977" w:rsidRDefault="00300977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00977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300977" w:rsidRPr="00300977" w:rsidRDefault="002C5226" w:rsidP="003009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700" cy="390525"/>
                  <wp:effectExtent l="0" t="0" r="0" b="9525"/>
                  <wp:docPr id="10" name="Kép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vizsga akkor értékelhető, ha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 xml:space="preserve">a meghegesztendő varrat minimális hossza tompavarratnál 250, sarokvarratnál </w:t>
      </w:r>
      <w:smartTag w:uri="urn:schemas-microsoft-com:office:smarttags" w:element="metricconverter">
        <w:smartTagPr>
          <w:attr w:name="ProductID" w:val="150 mm"/>
        </w:smartTagPr>
        <w:r w:rsidRPr="00300977">
          <w:rPr>
            <w:rFonts w:ascii="Times New Roman" w:hAnsi="Times New Roman"/>
            <w:sz w:val="20"/>
            <w:szCs w:val="20"/>
          </w:rPr>
          <w:t>150 mm</w:t>
        </w:r>
      </w:smartTag>
      <w:r w:rsidRPr="00300977">
        <w:rPr>
          <w:rFonts w:ascii="Times New Roman" w:hAnsi="Times New Roman"/>
          <w:sz w:val="20"/>
          <w:szCs w:val="20"/>
        </w:rPr>
        <w:t xml:space="preserve"> 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MIG/MAG hegesztésnél a 2-es és a 4-es feladat alumínium is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00977">
        <w:rPr>
          <w:rFonts w:ascii="Times New Roman" w:hAnsi="Times New Roman"/>
          <w:sz w:val="20"/>
          <w:szCs w:val="20"/>
        </w:rPr>
        <w:t>legalább egy vizsgadarab 136-os jelű eljárással készüljön</w:t>
      </w:r>
    </w:p>
    <w:p w:rsidR="00300977" w:rsidRPr="00300977" w:rsidRDefault="00300977" w:rsidP="003009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sectPr w:rsidR="00300977" w:rsidRPr="00300977">
      <w:footerReference w:type="even" r:id="rId18"/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EF3" w:rsidRDefault="005D2EF3">
      <w:r>
        <w:separator/>
      </w:r>
    </w:p>
  </w:endnote>
  <w:endnote w:type="continuationSeparator" w:id="0">
    <w:p w:rsidR="005D2EF3" w:rsidRDefault="005D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D54" w:rsidRDefault="00040D54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40D54" w:rsidRDefault="00040D54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D54" w:rsidRPr="003C7DF1" w:rsidRDefault="00040D54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2C5226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040D54" w:rsidRDefault="00040D54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EF3" w:rsidRDefault="005D2EF3">
      <w:r>
        <w:separator/>
      </w:r>
    </w:p>
  </w:footnote>
  <w:footnote w:type="continuationSeparator" w:id="0">
    <w:p w:rsidR="005D2EF3" w:rsidRDefault="005D2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F572E8"/>
    <w:multiLevelType w:val="hybridMultilevel"/>
    <w:tmpl w:val="F6C6A6EA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0D54"/>
    <w:rsid w:val="0004722C"/>
    <w:rsid w:val="000514D6"/>
    <w:rsid w:val="0006063A"/>
    <w:rsid w:val="000715A8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B57B7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3688"/>
    <w:rsid w:val="002755BF"/>
    <w:rsid w:val="00295833"/>
    <w:rsid w:val="002A09E8"/>
    <w:rsid w:val="002A0D2F"/>
    <w:rsid w:val="002C5226"/>
    <w:rsid w:val="002D4BB8"/>
    <w:rsid w:val="002E239A"/>
    <w:rsid w:val="002F24F9"/>
    <w:rsid w:val="0030053F"/>
    <w:rsid w:val="00300977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203A"/>
    <w:rsid w:val="00517710"/>
    <w:rsid w:val="00526333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D2EF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4765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02618"/>
    <w:rsid w:val="008103DE"/>
    <w:rsid w:val="008114E8"/>
    <w:rsid w:val="0081227D"/>
    <w:rsid w:val="0082456A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6746"/>
    <w:rsid w:val="008F57DD"/>
    <w:rsid w:val="009055E6"/>
    <w:rsid w:val="00916748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92CC5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536D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5E8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3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905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cp:lastPrinted>2012-12-06T08:13:00Z</cp:lastPrinted>
  <dcterms:created xsi:type="dcterms:W3CDTF">2013-02-13T15:35:00Z</dcterms:created>
  <dcterms:modified xsi:type="dcterms:W3CDTF">2013-02-13T15:35:00Z</dcterms:modified>
</cp:coreProperties>
</file>