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80E" w:rsidRDefault="0006180E" w:rsidP="0006180E">
      <w:pPr>
        <w:spacing w:before="240" w:after="240"/>
        <w:jc w:val="center"/>
      </w:pPr>
      <w:r>
        <w:rPr>
          <w:sz w:val="28"/>
          <w:szCs w:val="28"/>
        </w:rPr>
        <w:t>TÁVKÖZLÉSI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06180E" w:rsidRDefault="0006180E" w:rsidP="0006180E">
      <w:pPr>
        <w:ind w:firstLine="204"/>
        <w:jc w:val="both"/>
      </w:pPr>
      <w:r>
        <w:rPr>
          <w:b/>
          <w:bCs/>
        </w:rPr>
        <w:t>A vizsga formája</w:t>
      </w:r>
    </w:p>
    <w:p w:rsidR="0006180E" w:rsidRDefault="0006180E" w:rsidP="0006180E">
      <w:pPr>
        <w:ind w:firstLine="204"/>
        <w:jc w:val="both"/>
      </w:pPr>
      <w:r>
        <w:t>Középszinten: gyakorlati és szóbeli.</w:t>
      </w:r>
    </w:p>
    <w:p w:rsidR="0006180E" w:rsidRDefault="0006180E" w:rsidP="0006180E">
      <w:pPr>
        <w:ind w:firstLine="204"/>
        <w:jc w:val="both"/>
      </w:pPr>
      <w:r>
        <w:t>Emelt szinten: gyakorlati és szóbeli.</w:t>
      </w:r>
    </w:p>
    <w:p w:rsidR="0006180E" w:rsidRDefault="0006180E" w:rsidP="0006180E">
      <w:pPr>
        <w:spacing w:before="240"/>
        <w:ind w:firstLine="204"/>
        <w:jc w:val="both"/>
      </w:pPr>
      <w:r>
        <w:rPr>
          <w:b/>
          <w:bCs/>
        </w:rPr>
        <w:t>A távközlési ismeretek ágazati szakmai érettségi vizsga célja</w:t>
      </w:r>
    </w:p>
    <w:p w:rsidR="0006180E" w:rsidRDefault="0006180E" w:rsidP="0006180E">
      <w:pPr>
        <w:ind w:firstLine="204"/>
        <w:jc w:val="both"/>
      </w:pPr>
      <w:r>
        <w:t>A távközlési ismeretek ágazati szakmai érettségi vizsgatárgy követelményei részét képezik az ágazati szakképzési kerettantervekről szóló miniszteri rendelet által előírt ismereteknek, készségeknek és képességeknek.</w:t>
      </w:r>
    </w:p>
    <w:p w:rsidR="0006180E" w:rsidRDefault="0006180E" w:rsidP="0006180E">
      <w:pPr>
        <w:ind w:firstLine="204"/>
        <w:jc w:val="both"/>
      </w:pPr>
      <w:r>
        <w:t>A távközlési ismeretek ágazati szakmai érettségi vizsga célja annak megállapítása, hogy a vizsgázó</w:t>
      </w:r>
    </w:p>
    <w:p w:rsidR="0006180E" w:rsidRDefault="0006180E" w:rsidP="0006180E">
      <w:pPr>
        <w:ind w:firstLine="204"/>
        <w:jc w:val="both"/>
      </w:pPr>
      <w:r>
        <w:t xml:space="preserve">− </w:t>
      </w:r>
      <w:proofErr w:type="gramStart"/>
      <w:r>
        <w:t>megfelelően</w:t>
      </w:r>
      <w:proofErr w:type="gramEnd"/>
      <w:r>
        <w:t xml:space="preserve"> tájékozott-e</w:t>
      </w:r>
    </w:p>
    <w:p w:rsidR="0006180E" w:rsidRDefault="0006180E" w:rsidP="0006180E">
      <w:pPr>
        <w:ind w:left="612" w:hanging="204"/>
        <w:jc w:val="both"/>
      </w:pPr>
      <w:r>
        <w:t>- az elektrotechnikai alapfogalmakban, alaptörvényekben, alapösszefüggésekben és számításokban,</w:t>
      </w:r>
    </w:p>
    <w:p w:rsidR="0006180E" w:rsidRDefault="0006180E" w:rsidP="0006180E">
      <w:pPr>
        <w:ind w:left="612" w:hanging="204"/>
        <w:jc w:val="both"/>
      </w:pPr>
      <w:r>
        <w:t>- a távközlésben alkalmazott alapáramkörök működésében, jellemzőiben, az alapelektronikai áramkörök számításaiban,</w:t>
      </w:r>
    </w:p>
    <w:p w:rsidR="0006180E" w:rsidRDefault="0006180E" w:rsidP="0006180E">
      <w:pPr>
        <w:ind w:left="612" w:hanging="204"/>
        <w:jc w:val="both"/>
      </w:pPr>
      <w:r>
        <w:t>- az otthoni, kis- és közepes méretű hálózatok és az internet szolgáltatásokhoz kapcsolódó eszközök és alkalmazások telepítésében, üzemeltetésében,</w:t>
      </w:r>
    </w:p>
    <w:p w:rsidR="0006180E" w:rsidRDefault="0006180E" w:rsidP="0006180E">
      <w:pPr>
        <w:ind w:left="612" w:hanging="204"/>
        <w:jc w:val="both"/>
      </w:pPr>
      <w:r>
        <w:t>- a számítógépek hardveregységeinek ismeretében, szerelési, telepítési, karbantartási eljárásaiban,</w:t>
      </w:r>
    </w:p>
    <w:p w:rsidR="0006180E" w:rsidRDefault="0006180E" w:rsidP="0006180E">
      <w:pPr>
        <w:ind w:firstLine="204"/>
        <w:jc w:val="both"/>
      </w:pPr>
      <w:r>
        <w:t>− rendelkezik-e azzal a képességgel, hogy a komplex ismereteket felhasználva alapvető szakmai feladatokat oldjon meg,</w:t>
      </w:r>
    </w:p>
    <w:p w:rsidR="0006180E" w:rsidRDefault="0006180E" w:rsidP="0006180E">
      <w:pPr>
        <w:ind w:firstLine="204"/>
        <w:jc w:val="both"/>
      </w:pPr>
      <w:r>
        <w:t>− tudja-e alkalmazni a megszerzett komplex ismereteket a távközléshez kapcsolódó feladatok és az esetlegesen felmerülő problémák megoldása során.</w:t>
      </w:r>
    </w:p>
    <w:p w:rsidR="0006180E" w:rsidRDefault="0006180E" w:rsidP="0006180E">
      <w:pPr>
        <w:spacing w:before="240"/>
        <w:ind w:firstLine="204"/>
        <w:jc w:val="both"/>
      </w:pPr>
      <w:r>
        <w:t>Emelt szinten a felsoroltakon túl az érettségi vizsga további célja annak mérése, hogy a vizsgázó megfelelően tájékozott-e</w:t>
      </w:r>
    </w:p>
    <w:p w:rsidR="0006180E" w:rsidRDefault="0006180E" w:rsidP="0006180E">
      <w:pPr>
        <w:ind w:firstLine="204"/>
        <w:jc w:val="both"/>
      </w:pPr>
      <w:r>
        <w:t>- az elektrotechnikai alapfogalmakban, alaptörvényekben, alapösszefüggésekben és számításokban,</w:t>
      </w:r>
    </w:p>
    <w:p w:rsidR="0006180E" w:rsidRDefault="0006180E" w:rsidP="0006180E">
      <w:pPr>
        <w:ind w:firstLine="204"/>
        <w:jc w:val="both"/>
      </w:pPr>
      <w:r>
        <w:t>- a távközlésben alkalmazott alapáramkörök működésében, jellemzőiben, az alapelektronikai áramkörök számításaiban,</w:t>
      </w:r>
    </w:p>
    <w:p w:rsidR="0006180E" w:rsidRDefault="0006180E" w:rsidP="0006180E">
      <w:pPr>
        <w:ind w:firstLine="204"/>
        <w:jc w:val="both"/>
      </w:pPr>
      <w:r>
        <w:t>- a programkészítés alapelveiben és lépéseiben, az adatbázis-kezelés alapjaiban,</w:t>
      </w:r>
    </w:p>
    <w:p w:rsidR="0006180E" w:rsidRDefault="0006180E" w:rsidP="0006180E">
      <w:pPr>
        <w:ind w:firstLine="204"/>
        <w:jc w:val="both"/>
      </w:pPr>
      <w:r>
        <w:t>- az otthoni, kis- és közepes méretű hálózatok és az internet szolgáltatásokhoz kapcsolódó eszközök és alkalmazások telepítésében, üzemeltetésében,</w:t>
      </w:r>
    </w:p>
    <w:p w:rsidR="0006180E" w:rsidRDefault="0006180E" w:rsidP="0006180E">
      <w:pPr>
        <w:ind w:firstLine="204"/>
        <w:jc w:val="both"/>
      </w:pPr>
      <w:r>
        <w:t>- a számítógépek hardveregységeinek szerelésében, telepítési, tesztelési, karbantartási eljárásaiban, továbbá</w:t>
      </w:r>
    </w:p>
    <w:p w:rsidR="0006180E" w:rsidRDefault="0006180E" w:rsidP="0006180E">
      <w:pPr>
        <w:ind w:firstLine="204"/>
        <w:jc w:val="both"/>
      </w:pPr>
      <w:r>
        <w:t>- a komplex ismeretek birtokában képes önállóan, a távközléshez kapcsolódó feladatokat és az esetlegesen felmerülő problémákat megoldani, hibákat kijavítani.</w:t>
      </w:r>
    </w:p>
    <w:p w:rsidR="0006180E" w:rsidRDefault="0006180E" w:rsidP="0006180E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szakmai készségekkel, kompetenciákkal:</w:t>
      </w:r>
    </w:p>
    <w:p w:rsidR="0006180E" w:rsidRDefault="0006180E" w:rsidP="0006180E">
      <w:pPr>
        <w:ind w:firstLine="204"/>
        <w:jc w:val="both"/>
      </w:pPr>
      <w:r>
        <w:t>- logikus gondolkodás,</w:t>
      </w:r>
    </w:p>
    <w:p w:rsidR="0006180E" w:rsidRDefault="0006180E" w:rsidP="0006180E">
      <w:pPr>
        <w:ind w:firstLine="204"/>
        <w:jc w:val="both"/>
      </w:pPr>
      <w:r>
        <w:t>- önállóság,</w:t>
      </w:r>
    </w:p>
    <w:p w:rsidR="0006180E" w:rsidRDefault="0006180E" w:rsidP="0006180E">
      <w:pPr>
        <w:ind w:firstLine="204"/>
        <w:jc w:val="both"/>
      </w:pPr>
      <w:r>
        <w:t>- pontosság.</w:t>
      </w:r>
    </w:p>
    <w:p w:rsidR="0006180E" w:rsidRDefault="0006180E" w:rsidP="0006180E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06180E" w:rsidRDefault="0006180E" w:rsidP="0006180E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 elvi felépítése.</w:t>
            </w:r>
            <w:r>
              <w:rPr>
                <w:sz w:val="20"/>
                <w:szCs w:val="20"/>
              </w:rPr>
              <w:br/>
              <w:t>A számítógép felépítésének alapjai.</w:t>
            </w:r>
            <w:r>
              <w:rPr>
                <w:sz w:val="20"/>
                <w:szCs w:val="20"/>
              </w:rPr>
              <w:br/>
              <w:t>Szoftverek csoportosítása, telepítése, eltávolítása, hibák javítása.</w:t>
            </w:r>
            <w:r>
              <w:rPr>
                <w:sz w:val="20"/>
                <w:szCs w:val="20"/>
              </w:rPr>
              <w:br/>
              <w:t>Az operációs rendszer feladatai, hardverkövetelmények kapcsolata, telepítése, indítási folyamata.</w:t>
            </w:r>
            <w:r>
              <w:rPr>
                <w:sz w:val="20"/>
                <w:szCs w:val="20"/>
              </w:rPr>
              <w:br/>
              <w:t>Az információtechnológiai biztonság alapjai.</w:t>
            </w:r>
            <w:r>
              <w:rPr>
                <w:sz w:val="20"/>
                <w:szCs w:val="20"/>
              </w:rPr>
              <w:br/>
              <w:t xml:space="preserve">A számítógép alapegységei, alkatrészei és a számítógép perifériáinak csatlakoztatása. </w:t>
            </w:r>
            <w:r>
              <w:rPr>
                <w:sz w:val="20"/>
                <w:szCs w:val="20"/>
              </w:rPr>
              <w:br/>
              <w:t xml:space="preserve">A megelőző karbantartási feladatok. 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Hálózati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otthoni, kis- és közepes vállalati hálózatok jellemzői, felépítése, eszközei és azok feladatai.</w:t>
            </w:r>
            <w:r>
              <w:rPr>
                <w:sz w:val="20"/>
                <w:szCs w:val="20"/>
              </w:rPr>
              <w:br/>
              <w:t>A hálózatokban leggyakrabban használt vezetékes és vezeték nélküli átviteli közegek.</w:t>
            </w:r>
            <w:r>
              <w:rPr>
                <w:sz w:val="20"/>
                <w:szCs w:val="20"/>
              </w:rPr>
              <w:br/>
              <w:t xml:space="preserve">Az internetszolgáltatóhoz csatlakozás lehetőségei és az internet alapvető szolgáltatásai. </w:t>
            </w:r>
            <w:r>
              <w:rPr>
                <w:sz w:val="20"/>
                <w:szCs w:val="20"/>
              </w:rPr>
              <w:br/>
              <w:t>Hálózati eszközök beállítása, konfigurálása, alapszintű hibák keresése és azok elhárítása.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Elektrotechnika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villamos alapfogalmak és a villamos hálózatok alaptörvényei, összefüggései. </w:t>
            </w:r>
            <w:r>
              <w:rPr>
                <w:sz w:val="20"/>
                <w:szCs w:val="20"/>
              </w:rPr>
              <w:br/>
              <w:t>Egyenáramú és váltakozó áramú hálózatokban alapszintű számítások.</w:t>
            </w:r>
            <w:r>
              <w:rPr>
                <w:sz w:val="20"/>
                <w:szCs w:val="20"/>
              </w:rPr>
              <w:br/>
              <w:t xml:space="preserve">A villamos és mágneses erőtér, valamint az elektromágneses hullám jellemzői. </w:t>
            </w:r>
            <w:r>
              <w:rPr>
                <w:sz w:val="20"/>
                <w:szCs w:val="20"/>
              </w:rPr>
              <w:br/>
              <w:t>Egyen- és váltakozó áramú alapmérések.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Távközlés-elektronikai alaptevékenység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elektronikai eszközök felépítésének, működésének, jellemzői. </w:t>
            </w:r>
            <w:r>
              <w:rPr>
                <w:sz w:val="20"/>
                <w:szCs w:val="20"/>
              </w:rPr>
              <w:br/>
              <w:t>Az erősítők típusai, alapkapcsolásai.</w:t>
            </w:r>
            <w:r>
              <w:rPr>
                <w:sz w:val="20"/>
                <w:szCs w:val="20"/>
              </w:rPr>
              <w:br/>
              <w:t xml:space="preserve">A villamos jel alapfogalmai, teljesítmény- és feszültségszint számolása. </w:t>
            </w:r>
            <w:r>
              <w:rPr>
                <w:sz w:val="20"/>
                <w:szCs w:val="20"/>
              </w:rPr>
              <w:br/>
              <w:t>Alapkapcsolások.</w:t>
            </w:r>
            <w:r>
              <w:rPr>
                <w:sz w:val="20"/>
                <w:szCs w:val="20"/>
              </w:rPr>
              <w:br/>
              <w:t>Műveleti erősítő méretezése.</w:t>
            </w:r>
            <w:r>
              <w:rPr>
                <w:sz w:val="20"/>
                <w:szCs w:val="20"/>
              </w:rPr>
              <w:br/>
              <w:t>Az oszcillátorok, tápegységek felépítése, jellemzői.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digitális technika alapfogalmai, áramkörei, logikai függvények egyszerűsítése és realizálása.</w:t>
            </w:r>
            <w:r>
              <w:rPr>
                <w:sz w:val="20"/>
                <w:szCs w:val="20"/>
              </w:rPr>
              <w:br/>
              <w:t xml:space="preserve">Az elektronikai eszközök főbb jellemzőinek, paramétereinek a mérése. </w:t>
            </w:r>
            <w:r>
              <w:rPr>
                <w:sz w:val="20"/>
                <w:szCs w:val="20"/>
              </w:rPr>
              <w:br/>
              <w:t>Alapáramkörök vizsgálata, jellemzői méréssel.</w:t>
            </w:r>
            <w:r>
              <w:rPr>
                <w:sz w:val="20"/>
                <w:szCs w:val="20"/>
              </w:rPr>
              <w:br/>
              <w:t xml:space="preserve">Digitális technikai alapmérések. </w:t>
            </w:r>
          </w:p>
        </w:tc>
      </w:tr>
    </w:tbl>
    <w:p w:rsidR="0006180E" w:rsidRDefault="0006180E" w:rsidP="0006180E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számítógépes architektúra alapjainak ismerete.</w:t>
            </w:r>
            <w:r>
              <w:rPr>
                <w:sz w:val="20"/>
                <w:szCs w:val="20"/>
              </w:rPr>
              <w:br/>
              <w:t>Megfelelő szoftverismeret, a számítógép beüzemelésén, a programok telepítésén és konfigurálásán túl a hibajavításig.</w:t>
            </w:r>
            <w:r>
              <w:rPr>
                <w:sz w:val="20"/>
                <w:szCs w:val="20"/>
              </w:rPr>
              <w:br/>
              <w:t>Az információtechnológiai biztonság alapjainak ismerete.</w:t>
            </w:r>
            <w:r>
              <w:rPr>
                <w:sz w:val="20"/>
                <w:szCs w:val="20"/>
              </w:rPr>
              <w:br/>
              <w:t xml:space="preserve">A számítógép alapegységeinek, alkatrészeinek ismerete és a számítógép összeszerelése. </w:t>
            </w:r>
            <w:r>
              <w:rPr>
                <w:sz w:val="20"/>
                <w:szCs w:val="20"/>
              </w:rPr>
              <w:br/>
              <w:t>Az operációs rendszerek és a hardverkövetelmények kapcsolatának ismerete.</w:t>
            </w:r>
            <w:r>
              <w:rPr>
                <w:sz w:val="20"/>
                <w:szCs w:val="20"/>
              </w:rPr>
              <w:br/>
              <w:t>A megelőző karbantartás feladatainak ismerete.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Adatbázis és szoftverfejlesztés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programkészítés lépéseinek ismerete.</w:t>
            </w:r>
            <w:r>
              <w:rPr>
                <w:sz w:val="20"/>
                <w:szCs w:val="20"/>
              </w:rPr>
              <w:br/>
              <w:t>Az adattípusok, a vezérlési szerkezetek, a programozási tételeknek és az alapvető adatstruktúráknak ismerete.</w:t>
            </w:r>
            <w:r>
              <w:rPr>
                <w:sz w:val="20"/>
                <w:szCs w:val="20"/>
              </w:rPr>
              <w:br/>
              <w:t xml:space="preserve">Az objektumorientált programozás alapjainak ismerete. </w:t>
            </w:r>
            <w:r>
              <w:rPr>
                <w:sz w:val="20"/>
                <w:szCs w:val="20"/>
              </w:rPr>
              <w:br/>
              <w:t>Egy programozói környezet használata.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Hálózati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otthoni, kis- és közepes vállalati hálózatok jellemzőinek, felépítésének ismerete. </w:t>
            </w:r>
            <w:r>
              <w:rPr>
                <w:sz w:val="20"/>
                <w:szCs w:val="20"/>
              </w:rPr>
              <w:br/>
              <w:t>Ezen hálózatokban jellemzően előforduló eszközök és azok feladatainak ismerete.</w:t>
            </w:r>
            <w:r>
              <w:rPr>
                <w:sz w:val="20"/>
                <w:szCs w:val="20"/>
              </w:rPr>
              <w:br/>
              <w:t>A hálózatokban leggyakrabban használt átviteli közegek és az internet szolgáltatásainak ismerete.</w:t>
            </w:r>
            <w:r>
              <w:rPr>
                <w:sz w:val="20"/>
                <w:szCs w:val="20"/>
              </w:rPr>
              <w:br/>
              <w:t>A hálózati eszközök beállítása, konfigurálása és hibák keresése, elhárítása.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Elektrotechnika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Villamos alapfogalmaknak, villamos hálózatok alaptörvényeinek, összefüggéseinek ismerete.</w:t>
            </w:r>
            <w:r>
              <w:rPr>
                <w:sz w:val="20"/>
                <w:szCs w:val="20"/>
              </w:rPr>
              <w:br/>
              <w:t>Számítások végzése egyenáramú és váltakozó áramú hálózatokban.</w:t>
            </w:r>
            <w:r>
              <w:rPr>
                <w:sz w:val="20"/>
                <w:szCs w:val="20"/>
              </w:rPr>
              <w:br/>
              <w:t>A villamos és mágneses erőtér, valamint az elektromágneses hullám jellemzőinek ismerete.</w:t>
            </w:r>
            <w:r>
              <w:rPr>
                <w:sz w:val="20"/>
                <w:szCs w:val="20"/>
              </w:rPr>
              <w:br/>
              <w:t>Egyen- és váltakozó áramú alapmérések elvégzése.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Távközlés-elektronikai alaptevékenység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80E" w:rsidRDefault="0006180E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Elektronikai eszközök felépítésének, működésének, jellemzői. </w:t>
            </w:r>
            <w:r>
              <w:rPr>
                <w:sz w:val="20"/>
                <w:szCs w:val="20"/>
              </w:rPr>
              <w:br/>
              <w:t>Erősítők típusai, alapkapcsolásai.</w:t>
            </w:r>
            <w:r>
              <w:rPr>
                <w:sz w:val="20"/>
                <w:szCs w:val="20"/>
              </w:rPr>
              <w:br/>
              <w:t xml:space="preserve">A villamos jel alapfogalmai, teljesítmény- és feszültségszint számolása. </w:t>
            </w:r>
            <w:r>
              <w:rPr>
                <w:sz w:val="20"/>
                <w:szCs w:val="20"/>
              </w:rPr>
              <w:br/>
              <w:t>Alapkapcsolások ismerete.</w:t>
            </w:r>
            <w:r>
              <w:rPr>
                <w:sz w:val="20"/>
                <w:szCs w:val="20"/>
              </w:rPr>
              <w:br/>
              <w:t>Műveleti erősítő méretezése.</w:t>
            </w:r>
            <w:r>
              <w:rPr>
                <w:sz w:val="20"/>
                <w:szCs w:val="20"/>
              </w:rPr>
              <w:br/>
              <w:t>Az oszcillátorok, tápegységek felépítésének, jellemzőinek ismerete.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digitális technika alapfogalmai, áramkörei, logikai függvények egyszerűsítése és realizálása.</w:t>
            </w:r>
            <w:r>
              <w:rPr>
                <w:sz w:val="20"/>
                <w:szCs w:val="20"/>
              </w:rPr>
              <w:br/>
              <w:t xml:space="preserve">Az elektronikai eszközök főbb jellemzőinek, paramétereinek a mérése. </w:t>
            </w:r>
            <w:r>
              <w:rPr>
                <w:sz w:val="20"/>
                <w:szCs w:val="20"/>
              </w:rPr>
              <w:br/>
              <w:t>Alapáramkörök vizsgálata, jellemzői méréssel.</w:t>
            </w:r>
            <w:r>
              <w:rPr>
                <w:sz w:val="20"/>
                <w:szCs w:val="20"/>
              </w:rPr>
              <w:br/>
              <w:t>Digitális technikai alapmérések.</w:t>
            </w:r>
          </w:p>
        </w:tc>
      </w:tr>
      <w:tr w:rsidR="0006180E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180E" w:rsidRDefault="0006180E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68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6180E" w:rsidRDefault="0006180E" w:rsidP="00502378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06180E" w:rsidRDefault="0006180E" w:rsidP="0006180E">
      <w:pPr>
        <w:spacing w:before="240" w:after="240"/>
        <w:jc w:val="center"/>
      </w:pPr>
      <w:r>
        <w:t>----&gt;&gt;-----&gt;&gt;--&lt;&lt;-----&lt;&lt;----</w:t>
      </w:r>
    </w:p>
    <w:p w:rsidR="0006180E" w:rsidRDefault="0006180E" w:rsidP="0006180E">
      <w:pPr>
        <w:jc w:val="both"/>
      </w:pPr>
    </w:p>
    <w:p w:rsidR="0006180E" w:rsidRDefault="0006180E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2A10A2" w:rsidRDefault="000645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TÁVKÖZLÉSI ISMERETEK ÁGAZATI SZAKMAI ÉRETTSÉGI VIZSGA</w:t>
      </w:r>
    </w:p>
    <w:p w:rsidR="002A10A2" w:rsidRDefault="000645C6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2A10A2" w:rsidRDefault="000645C6">
      <w:pPr>
        <w:ind w:firstLine="204"/>
        <w:jc w:val="both"/>
      </w:pPr>
      <w:r>
        <w:t>A távközlési ismeretek ágazati szakmai érettségi vizsgatárgy részletes érettségi vizsgakövetelményei a XII. Távközlés ágazat következő szakképesítéseinek közös szakmai tartalmát veszik alapul:</w:t>
      </w:r>
    </w:p>
    <w:p w:rsidR="002A10A2" w:rsidRDefault="000645C6">
      <w:pPr>
        <w:ind w:firstLine="204"/>
        <w:jc w:val="both"/>
      </w:pPr>
      <w:r>
        <w:t>- 54 481 03 Infokommunikációs hálózatépítő és üzemeltető,</w:t>
      </w:r>
    </w:p>
    <w:p w:rsidR="002A10A2" w:rsidRDefault="000645C6">
      <w:pPr>
        <w:ind w:firstLine="204"/>
        <w:jc w:val="both"/>
      </w:pPr>
      <w:r>
        <w:t>- 54 523 05 Távközlési technikus.</w:t>
      </w:r>
    </w:p>
    <w:p w:rsidR="002A10A2" w:rsidRDefault="000645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Otthoni és kisvállalati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otthoni és kisvállalati hálózatok kialakítását megtervezni, azokat megvalósítani.</w:t>
            </w:r>
            <w:r>
              <w:rPr>
                <w:sz w:val="20"/>
                <w:szCs w:val="20"/>
              </w:rPr>
              <w:br/>
              <w:t>Legyen képes az alapvető hálózati hibákat felderíteni, és tudja azokat elhárítani. Legyen képes a forgalomirányítás szükségességét és a kisvállalati környezetben annak megvalósítási lehetőségeit felmérni.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otthoni, kis- és közepes vállalati hálózatok megvalósítására. Legyen képes megoldani a hálózatok biztonsági kérdéseit. Legyen képes a forgalomirányítási feladatokat és a kis- és közepes vállalati hálózatokban leginkább használt irányítási protokollokat megoldani.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Információtechnológia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adott feladatnak megfelelő számítógép hardver- és szoftverkörnyezetét kiválasztani.</w:t>
            </w:r>
            <w:r>
              <w:rPr>
                <w:sz w:val="20"/>
                <w:szCs w:val="20"/>
              </w:rPr>
              <w:br/>
              <w:t>Tudjon alapvető hardveres és szoftveres problémákat felderíteni.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adott feladatnak megfelelő számítógép hardver- és szoftverkörnyezetét kiválasztani.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Programozás elemei, </w:t>
            </w:r>
            <w:r>
              <w:rPr>
                <w:sz w:val="20"/>
                <w:szCs w:val="20"/>
              </w:rPr>
              <w:lastRenderedPageBreak/>
              <w:t>programtervezés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megvalósítani az egyszerű és összetett utasításokat és </w:t>
            </w:r>
            <w:r>
              <w:rPr>
                <w:sz w:val="20"/>
                <w:szCs w:val="20"/>
              </w:rPr>
              <w:lastRenderedPageBreak/>
              <w:t>azok alkalmazását a programkészítés során.</w:t>
            </w:r>
            <w:r>
              <w:rPr>
                <w:sz w:val="20"/>
                <w:szCs w:val="20"/>
              </w:rPr>
              <w:br/>
              <w:t xml:space="preserve">Legyen képes egyszerűbb programozási feladatokat megvalósítani.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2. Önállóság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Egyen- és váltakozó áramú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alapvető számításokat elvégezni egyen- és váltakozó áramú áramkörökben.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számításokat végezni egyen- és váltakozó áramú áramkörökben.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Műveleti erősítő és alapkapcsolások méretezése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erősítő kapcsolásokat méretezni, jellemzőket 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erősítő kapcsolásokat méretezni, jellemzőket számolni.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Otthoni és kisvállalati hálózat tervezése és üzemeltetése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otthoni és kisvállalati hálózat eszközeit.</w:t>
            </w:r>
            <w:r>
              <w:rPr>
                <w:sz w:val="20"/>
                <w:szCs w:val="20"/>
              </w:rPr>
              <w:br/>
              <w:t>Tudja felmérni az otthoni és kisvállalati hálózat eszközigényét, és ez alapján legyen képes a hálózat megtervezésére és az eszközök konfigurálására.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otthoni és kisvállalati hálózat eszközeivel.</w:t>
            </w:r>
            <w:r>
              <w:rPr>
                <w:sz w:val="20"/>
                <w:szCs w:val="20"/>
              </w:rPr>
              <w:br/>
              <w:t>Legyen képes az otthoni és kisvállalati hálózat eszközigényeinek felmérésére, a hálózat megtervezésére, a hálózati eszközök konfigurálására.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Programtervezés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programhoz tartozó fejlesztői és felhasználói dokumentáció elkészítésére.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3.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Elektrotechnikai és elektronikai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számításokat hibahatáron belül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számításokat hibahatáron belül elvégezni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Elektrotechnikai és elektronikai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méréseket a hibahatáron belül elvégezni az egyen- és váltakozó áramú, valamint az analóg és digitális áramkörökben.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egyen- és váltakozó áramú, valamint az analóg és digitális áramkörökben hibahatáron belül elvégezni a méréseket.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Információtechnológia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hardver- és </w:t>
            </w:r>
            <w:proofErr w:type="spellStart"/>
            <w:r>
              <w:rPr>
                <w:sz w:val="20"/>
                <w:szCs w:val="20"/>
              </w:rPr>
              <w:t>szoftverkarbantartási</w:t>
            </w:r>
            <w:proofErr w:type="spellEnd"/>
            <w:r>
              <w:rPr>
                <w:sz w:val="20"/>
                <w:szCs w:val="20"/>
              </w:rPr>
              <w:t xml:space="preserve"> feladatokat precízen végrehajtani.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hardver- és </w:t>
            </w:r>
            <w:proofErr w:type="spellStart"/>
            <w:r>
              <w:rPr>
                <w:sz w:val="20"/>
                <w:szCs w:val="20"/>
              </w:rPr>
              <w:t>szoftverkarbantartási</w:t>
            </w:r>
            <w:proofErr w:type="spellEnd"/>
            <w:r>
              <w:rPr>
                <w:sz w:val="20"/>
                <w:szCs w:val="20"/>
              </w:rPr>
              <w:t xml:space="preserve"> feladatokat precízen végrehajtani. </w:t>
            </w:r>
          </w:p>
        </w:tc>
      </w:tr>
    </w:tbl>
    <w:p w:rsidR="002A10A2" w:rsidRDefault="000645C6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1. Információtechnológia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Információtechnológiai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Bevezetés a számítógépes </w:t>
            </w:r>
            <w:r>
              <w:rPr>
                <w:sz w:val="20"/>
                <w:szCs w:val="20"/>
              </w:rPr>
              <w:lastRenderedPageBreak/>
              <w:t>architektúrákba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1.1.1.1. Kettes és tizenhatos számrendszer,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tisztában, a számítástechnikában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Neumann-elv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leggyakrabban használt számrendszerekkel és tudjon a számrendszerek között átváltásokat elvégezni.</w:t>
            </w:r>
            <w:r>
              <w:rPr>
                <w:sz w:val="20"/>
                <w:szCs w:val="20"/>
              </w:rPr>
              <w:br/>
              <w:t>Tudjon kettes számrendszerbeli számokon alapvető logikai műveleteket elvégezni.</w:t>
            </w:r>
            <w:r>
              <w:rPr>
                <w:sz w:val="20"/>
                <w:szCs w:val="20"/>
              </w:rPr>
              <w:br/>
              <w:t>Tudja a Neumann elvű számítógép felépítését és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1.1.1.2. Számítógép egységei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 főbb alkatrészeit: alaplap, processzorok és foglalatok, memória típusok, buszrendszer, illesztőkártyák, tápegység. Tudja az egyes alkatrészek csatlakoztatási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1.1.1.3. BIOS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BIOS alapvető feladatait, és ismerje a BIOS főbb beállításait módosítani.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1.1.1.4. Háttértárak és típusaik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legelterjedtebb háttértárakat (merevlemez, optikai meghajtó, elektronikus háttértár).</w:t>
            </w:r>
            <w:r>
              <w:rPr>
                <w:sz w:val="20"/>
                <w:szCs w:val="20"/>
              </w:rPr>
              <w:br/>
              <w:t>Tudja a háttértárak főbb jellemzőit.</w:t>
            </w:r>
            <w:r>
              <w:rPr>
                <w:sz w:val="20"/>
                <w:szCs w:val="20"/>
              </w:rPr>
              <w:br/>
              <w:t>Tudja a merevlemez adattárolási struktúráját.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1.1.1.5. Nyomtatók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nyomtatók típusait (mátrix, tintasugaras, lézer), azok működési elvét, jellemző paramétereit.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Szoftverismeretek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1.1.2.1. Szoftver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szoftver fogalmával, a szoftverek csoportosításának különböző módjaival.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1.1.2.2. Operációs rendszer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operációs rendszer fogalmát, alapvető feladatait, típusait és jellemzőit. Tudjon operációs rendszert választani megadott feltételek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1.1.2.3. Partíció, formázás, fájlrendszerek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háttértárak üzembe helyezésének lépéseit. Ismerje a partíció és a formázás fogalmát.</w:t>
            </w:r>
            <w:r>
              <w:rPr>
                <w:sz w:val="20"/>
                <w:szCs w:val="20"/>
              </w:rPr>
              <w:br/>
              <w:t>Ismerje a fájlrendszer fontosságát és a legfontosabb fájlrendszereket.</w:t>
            </w:r>
            <w:r>
              <w:rPr>
                <w:sz w:val="20"/>
                <w:szCs w:val="20"/>
              </w:rPr>
              <w:br/>
              <w:t>Ismerje az általa használt operációs rendszer rendszerbetöltési folyamatát és indítási módjaival.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1.1.2.4.Könyvtárstruktúra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felhasználói és rendszerkönyvtárakat, a fájlkiterjesztéseket és az attribútumokat.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Információtechnológiai biztonság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1.1.3.1. Rosszindulatú szoftverek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számítógépes károkozókat és azok legfontosabb jellemzőit (vírus, trójai, féreg, </w:t>
            </w:r>
            <w:proofErr w:type="spellStart"/>
            <w:r>
              <w:rPr>
                <w:sz w:val="20"/>
                <w:szCs w:val="20"/>
              </w:rPr>
              <w:t>adware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spyware</w:t>
            </w:r>
            <w:proofErr w:type="spellEnd"/>
            <w:r>
              <w:rPr>
                <w:sz w:val="20"/>
                <w:szCs w:val="20"/>
              </w:rPr>
              <w:t>, spam).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1.1.3.2. Támadástípusok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alapvető támadástípusokkal és a megtévesztési technikákkal.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1.1.3.3. Védekezési módok a rosszindulatú szoftverek ellen.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hatékony védekezés lehetőségeit.</w:t>
            </w:r>
            <w:r>
              <w:rPr>
                <w:sz w:val="20"/>
                <w:szCs w:val="20"/>
              </w:rPr>
              <w:br/>
              <w:t xml:space="preserve">Ennek kapcsán ismerje a frissítések jelentőségét és a károkozók </w:t>
            </w:r>
            <w:r>
              <w:rPr>
                <w:sz w:val="20"/>
                <w:szCs w:val="20"/>
              </w:rPr>
              <w:lastRenderedPageBreak/>
              <w:t>szűrésének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1.1.3.4. Biztonsági szabályzat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megoldani a felhasználói nevek és jelszavak (BIOS, számítógép, hálózati hozzáférés) segítségével történő védelmet. Ismerje a fájlmegosztás, fájlok és mappák fájlrendszer szintű védelmét.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Információtechnológiai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Számítógép összeszerelése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1.2.1.1. Számítógép szakszerű összeszerelésének folyamata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számítógépben a kábelek, perifériák csatlakoztatására.</w:t>
            </w:r>
            <w:r>
              <w:rPr>
                <w:sz w:val="20"/>
                <w:szCs w:val="20"/>
              </w:rPr>
              <w:br/>
              <w:t>Tudja a BIOS alapszintű beállítását elvégezni. Legyen képes memóriát bővíteni, háttértárat beszerelni asztali számítógépekben.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Telepítés és konfigurálás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1.2.2.1. Operációs rendszerek telepítése és karbantartása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egy adott operációs rendszer hardverkövetelményeit meghatározni.</w:t>
            </w:r>
            <w:r>
              <w:rPr>
                <w:sz w:val="20"/>
                <w:szCs w:val="20"/>
              </w:rPr>
              <w:br/>
              <w:t xml:space="preserve">Tudjon egy háttértárat üzembe helyezni, azon </w:t>
            </w:r>
            <w:proofErr w:type="spellStart"/>
            <w:r>
              <w:rPr>
                <w:sz w:val="20"/>
                <w:szCs w:val="20"/>
              </w:rPr>
              <w:t>partícionálást</w:t>
            </w:r>
            <w:proofErr w:type="spellEnd"/>
            <w:r>
              <w:rPr>
                <w:sz w:val="20"/>
                <w:szCs w:val="20"/>
              </w:rPr>
              <w:t xml:space="preserve"> és formázást végrehajtani. Tudjon meghajtó programokat, frissítéseket, hibajavító csomagokat telepíteni.</w:t>
            </w:r>
            <w:r>
              <w:rPr>
                <w:sz w:val="20"/>
                <w:szCs w:val="20"/>
              </w:rPr>
              <w:br/>
              <w:t>Tudjon alkalmazásokat telepíteni és eltávolítani.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1.2.2.2. Számítógép védelme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tűzfal fogalmát és legyen képes a személyes tűzfal alapszintű beállításait elvégezni. Tudja a biztonságos böngészés beállításait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Megelőző karbantartás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1.2.3.1. Hardver- és szoftverkarbantartás feladatai, karbantartási terv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nyomtatóknál az alapvető karbantartási munkák elvégzésére (festékszint ellenőrzésére, a festékkazetta és a festékpatron cseréjére).</w:t>
            </w:r>
            <w:r>
              <w:rPr>
                <w:sz w:val="20"/>
                <w:szCs w:val="20"/>
              </w:rPr>
              <w:br/>
              <w:t>Legyen képes az alapvető alkatrészek csatlakozásainak ellenőrzését végrehajtani. Ismerje a merevlemez karbantartásával kapcsolatos fogalmakat, műveleteket (lemezellenőrzés, töredezettség-mentesítés). Ismerje az ütemezett karbantartási feladatokat.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2. Hálózati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Hálózati ismeretek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Otthoni és kisvállalati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2.1.1.1. Kapcsolódás a helyi hálózathoz és az internethez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helyi hálózati és az internetes kommunikációs lehetőségeket. </w:t>
            </w:r>
            <w:r>
              <w:rPr>
                <w:sz w:val="20"/>
                <w:szCs w:val="20"/>
              </w:rPr>
              <w:br/>
              <w:t>Ismerje az alapvető hálózati összetevőket.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2.1.1.2. Helyi hálózat tervezése és csatlakoztatása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LAN technológiákat.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2.1.1.3. Hálózati eszközök és átviteli közegek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helyi hálózatok alapvető eszközeit és azok jellemző tulajdonságait.</w:t>
            </w:r>
            <w:r>
              <w:rPr>
                <w:sz w:val="20"/>
                <w:szCs w:val="20"/>
              </w:rPr>
              <w:br/>
              <w:t>Legyen tisztában az alapvető hálózati közegekkel (vezetékes, vezeték nélküli), azok tulajdonságaival, illetve jellemzőivel.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2.1.1.4. Hálózati címzés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fizikai és a logikai címzés fogalmát és azok jellemzőit.</w:t>
            </w:r>
            <w:r>
              <w:rPr>
                <w:sz w:val="20"/>
                <w:szCs w:val="20"/>
              </w:rPr>
              <w:br/>
              <w:t>Ismerje az IPv4-es címek felépítését és tulajdonságait.</w:t>
            </w:r>
            <w:r>
              <w:rPr>
                <w:sz w:val="20"/>
                <w:szCs w:val="20"/>
              </w:rPr>
              <w:br/>
              <w:t>Legyen tisztában a NAT (Hálózati címfordítás) fogalmával.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2.1.1.5. Hálózati szolgáltatások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helyi hálózat és az internet alapvető szolgáltatásaival és azok jellemzőivel. Ismerje az egyenrangú (</w:t>
            </w:r>
            <w:proofErr w:type="spellStart"/>
            <w:r>
              <w:rPr>
                <w:sz w:val="20"/>
                <w:szCs w:val="20"/>
              </w:rPr>
              <w:t>peer-to-peer</w:t>
            </w:r>
            <w:proofErr w:type="spellEnd"/>
            <w:r>
              <w:rPr>
                <w:sz w:val="20"/>
                <w:szCs w:val="20"/>
              </w:rPr>
              <w:t>) és az ügyfél/kiszolgáló típusú szolgáltatásokat és hálózatokat.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2.1.1.6. Hálózati modellek és protokollok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OSI és TCP/IP rétegelt modellel, és ismerje az egyes rétegeket és azok alapvető feladatait.</w:t>
            </w:r>
            <w:r>
              <w:rPr>
                <w:sz w:val="20"/>
                <w:szCs w:val="20"/>
              </w:rPr>
              <w:br/>
              <w:t>Ismerje az alapvető hálózati protokollokat.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2.1.1.7. Vezeték nélküli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vezeték nélküli hálózatok technológiai fogalmait. Ismerje a vezeték nélküli hálózatokban leginkább használt eszközöket. Ismerje a vezeték nélküli hálózati szabványokat és azok legjellemzőbb tulajdonságait.</w:t>
            </w:r>
            <w:r>
              <w:rPr>
                <w:sz w:val="20"/>
                <w:szCs w:val="20"/>
              </w:rPr>
              <w:br/>
              <w:t>Ismerje a vezeték nélküli helyi hálózatok biztonságának alapvető problémáit és a különböző megoldásokat (titkosítás, hitelesítés).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2.1.1.8. Hálózatbiztonsági alapok, hibaelhárítás, biztonságpolitika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hálózatokat fenyegető alapvető veszélyekkel és a védekezési lehetőségekkel, ismerje a hibaelhárítási módszereket, a szisztematikus hibaelhárítási lehetőségeket.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2.1.1.9. Otthoni vagy kisvállalati hálózat tervezése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egy otthoni vagy kisvállalati hálózatot megadott szempontok alapján megtervezni.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Kis- és közepes üzleti hálózatok, internetszolgáltatók (ISP)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2.1.2.1. Internet szolgáltatásai, internetszolgáltatók (ISP)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internet alapvető szolgáltatásaival és az internetszolgáltatók (ISP) által nyújtott szolgáltatásokkal.</w:t>
            </w:r>
            <w:r>
              <w:rPr>
                <w:sz w:val="20"/>
                <w:szCs w:val="20"/>
              </w:rPr>
              <w:br/>
              <w:t>Ismerje a hálózatok közötti - ISP-n keresztüli - kapcsolódás lehetőségeit.</w:t>
            </w:r>
            <w:r>
              <w:rPr>
                <w:sz w:val="20"/>
                <w:szCs w:val="20"/>
              </w:rPr>
              <w:br/>
              <w:t>Ismerje az interneten használatos alapvető szállítási és alkalmazási protokollokat.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2.1.2.2. Hálózati eszközök </w:t>
            </w:r>
            <w:r>
              <w:rPr>
                <w:sz w:val="20"/>
                <w:szCs w:val="20"/>
              </w:rPr>
              <w:lastRenderedPageBreak/>
              <w:t>konfigurálási feladatai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tisztában a forgalomirányítók és kapcsolók felépítésével, </w:t>
            </w:r>
            <w:r>
              <w:rPr>
                <w:sz w:val="20"/>
                <w:szCs w:val="20"/>
              </w:rPr>
              <w:lastRenderedPageBreak/>
              <w:t>működésével, jellemzőivel, indulási folyamatával. Ismerje a forgalomirányítók és kapcsolók alapszintű konfigurációs beállításait.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2.1.2.3. Forgalomirányítás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forgalomirányítás alapfogalmait.</w:t>
            </w:r>
            <w:r>
              <w:rPr>
                <w:sz w:val="20"/>
                <w:szCs w:val="20"/>
              </w:rPr>
              <w:br/>
              <w:t>Ismerje az irányító protokollokat (belső, külső).</w:t>
            </w:r>
            <w:r>
              <w:rPr>
                <w:sz w:val="20"/>
                <w:szCs w:val="20"/>
              </w:rPr>
              <w:br/>
              <w:t>Ismerje a kis- és közepes méretű hálózatokban a forgalomirányítási lehetőségeket.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2.1.2.4. WAN technológiák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WAN technológiákat.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Hálózati ismeretek I.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Otthoni és kisvállalati hálózatok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2.2.1.1. Kapcsolódás helyi hálózathoz és az internethez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vezetékes és vezeték nélküli helyi hálózatok beállítására.</w:t>
            </w:r>
            <w:r>
              <w:rPr>
                <w:sz w:val="20"/>
                <w:szCs w:val="20"/>
              </w:rPr>
              <w:br/>
              <w:t>Legyen képes hálózati eszközök üzembe helyezésére és működésük ellenőrzésére.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2.2.1.2. Kábelkészítés, tesztelés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csavart érpáras kábelek készítésére és a kábelek tesztelésére, alapvető hibáinak beazonosítására.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2.2.1.3. IP címzés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IPv4 címek kiosztásának és beállításának lehetőségeit. Legyen képes az IPv4 címet statikusan beállítani a hálózati eszközökön és klienseken. Legyen képes a klienseken a dinamikus IPv4 címbeállításra. Legyen képes a DHCP szolgáltatás forgalomirányítón való konfigurálása.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2.2.1.4. Vezeték nélküli hálózatok beállítása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hozzáférési pont és vezeték nélküli ügyfél konfigurálására. Legyen képes az alapvető biztonsági beállítások elvégzésére a hozzáférési ponton.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 Kis- és közepes üzleti hálózatok, internetszolgáltatók (ISP)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2.2.2.1. IP címzés a LAN-ban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statikus NAT és a túlterheléses PAT megvalósításának lehetőségeivel.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2.2.2.2. Hálózati eszközök konfigurálása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forgalomirányító és a kapcsoló alapszintű konfigurálására.</w:t>
            </w:r>
            <w:r>
              <w:rPr>
                <w:sz w:val="20"/>
                <w:szCs w:val="20"/>
              </w:rPr>
              <w:br/>
              <w:t>Legyen képes távoli elérés beállítására (telnet). Legyen képes alapvető biztonsági beállítások elvégzésére az eszközökön.</w:t>
            </w:r>
            <w:r>
              <w:rPr>
                <w:sz w:val="20"/>
                <w:szCs w:val="20"/>
              </w:rPr>
              <w:br/>
              <w:t xml:space="preserve">Legyen képes a hálózati eszközök összekötésére, CPE csatlakoztatására az ISP- </w:t>
            </w:r>
            <w:proofErr w:type="spellStart"/>
            <w:r>
              <w:rPr>
                <w:sz w:val="20"/>
                <w:szCs w:val="20"/>
              </w:rPr>
              <w:t>hez</w:t>
            </w:r>
            <w:proofErr w:type="spellEnd"/>
            <w:r>
              <w:rPr>
                <w:sz w:val="20"/>
                <w:szCs w:val="20"/>
              </w:rPr>
              <w:t xml:space="preserve"> és a WAN csatlakozás beállítására. Legyen képes a forgalomirányítás konfigurálására (RIP, RIPv2, statikus). Biztonsági mentések. Legyen képes a hálózati eszközök konfigurációját és rendszerét menteni, illetve helyreállítani.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2.2.2.3. Az internet </w:t>
            </w:r>
            <w:r>
              <w:rPr>
                <w:sz w:val="20"/>
                <w:szCs w:val="20"/>
              </w:rPr>
              <w:lastRenderedPageBreak/>
              <w:t>feltérképezése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internet feltérképezéséhez használható eszközöket, </w:t>
            </w:r>
            <w:r>
              <w:rPr>
                <w:sz w:val="20"/>
                <w:szCs w:val="20"/>
              </w:rPr>
              <w:lastRenderedPageBreak/>
              <w:t>parancsokat és segédprogramokat.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2.2.2.4. Mentések és katasztrófahelyzet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hálózati eszközök konfigurációját és rendszerét menteni, illetve helyreállítani. Ismerje a katasztrófahelyzet helyreállítási terv fogalmát.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3. Elektrotechnika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Elektrotechnika elmélet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Villamos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villamos alapfogalmakat, azok mértékegységét.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Egyenáramú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3.1.2.1. Alaptörvények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Ohm és a Kirchhoff törvényeket.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3.1.2.2. Ellenállás-hálózatok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kiszámítani az eredő ellenállást az ellenállás-hálózatokban.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3.1.2.3. Feszültség- és áramosztók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feszültség- és áramosztásra vonatkozó törvényeket, valamint azok technikai alkalmazását.</w:t>
            </w:r>
            <w:r>
              <w:rPr>
                <w:sz w:val="20"/>
                <w:szCs w:val="20"/>
              </w:rPr>
              <w:br/>
              <w:t xml:space="preserve">Tudjon méréshatár kiterjesztést számolni, előtét- és sönt ellenállást meghatározni. Ismerje a </w:t>
            </w:r>
            <w:proofErr w:type="spellStart"/>
            <w:r>
              <w:rPr>
                <w:sz w:val="20"/>
                <w:szCs w:val="20"/>
              </w:rPr>
              <w:t>Wheatstone</w:t>
            </w:r>
            <w:proofErr w:type="spellEnd"/>
            <w:r>
              <w:rPr>
                <w:sz w:val="20"/>
                <w:szCs w:val="20"/>
              </w:rPr>
              <w:t xml:space="preserve"> hídkapcsolást.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3.1.2.4. Számítások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aktív és összetett hálózatokban villamos jellemzőket számolni.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3.1.2.5. Generátorok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Thevenin-</w:t>
            </w:r>
            <w:proofErr w:type="spellEnd"/>
            <w:r>
              <w:rPr>
                <w:sz w:val="20"/>
                <w:szCs w:val="20"/>
              </w:rPr>
              <w:t xml:space="preserve"> és Norton-modellt.</w:t>
            </w:r>
            <w:r>
              <w:rPr>
                <w:sz w:val="20"/>
                <w:szCs w:val="20"/>
              </w:rPr>
              <w:br/>
              <w:t>Tudjon összekapcsolt generátorok kapcsolásokat számítani.</w:t>
            </w:r>
            <w:r>
              <w:rPr>
                <w:sz w:val="20"/>
                <w:szCs w:val="20"/>
              </w:rPr>
              <w:br/>
              <w:t>Tudja az illesztés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Villamos erőtér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3.1.3.1. Az erőteret jellemző mennyiségek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villamos térerősség, a potenciál fogalmát és a Coulomb-törvényt.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3.1.3.2. A villamos kapacitás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kapacitás fogalmát, mértékegységét és rajzjelét.</w:t>
            </w:r>
            <w:r>
              <w:rPr>
                <w:sz w:val="20"/>
                <w:szCs w:val="20"/>
              </w:rPr>
              <w:br/>
              <w:t>Ismerje a kondenzátorok (síkkondenzátor, összekapcsolt kondenzátorok) kapacitását és eredő kapacitását kiszámolni.</w:t>
            </w:r>
            <w:r>
              <w:rPr>
                <w:sz w:val="20"/>
                <w:szCs w:val="20"/>
              </w:rPr>
              <w:br/>
              <w:t>Ismerje a kondenzátorok töltési és kisütési folyamatát, az időállandót, a kondenzátorban tárolt energiát és az azt meghatározó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Mágneses erőtér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3.1.4.1. Az erőteret jellemző mennyiségek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mágneses indukció, a térerősség és a fluxus fogalmát, jelölését, mértékegységét. Ismerje a mágneses tér erőhatásait.</w:t>
            </w:r>
            <w:r>
              <w:rPr>
                <w:sz w:val="20"/>
                <w:szCs w:val="20"/>
              </w:rPr>
              <w:br/>
              <w:t>Tudja a mágneses gerjesztést, a gerjesztési törvényt.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3.1.4.2. Az anyagok mágneses viselkedése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ferromágneses anyagokat, alkalmazásukat és a mágnesezési görbéket.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 Váltakozó mágneses erőtér, energiaáramlás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3.1.5.1. Az elektromágneses indukció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indukciótörvényt és annak technikai alkalmazásait.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3.1.5.2. Induktivitás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induktivitás és kölcsönös induktivitás fogalmát, rajzjeleit.</w:t>
            </w:r>
            <w:r>
              <w:rPr>
                <w:sz w:val="20"/>
                <w:szCs w:val="20"/>
              </w:rPr>
              <w:br/>
              <w:t>Legyen képes tekercsek induktivitásának számítására.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3.1.5.3. Energiaáramlás az áramkörben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energiaáramlási modelleket.</w:t>
            </w:r>
            <w:r>
              <w:rPr>
                <w:sz w:val="20"/>
                <w:szCs w:val="20"/>
              </w:rPr>
              <w:br/>
              <w:t>Ismerje az elektromágneses hullám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 Váltakozó áramú hálózatok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3.1.6.1. Az impedancia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impedancia fogalmával, jellemzőivel és ábrázolásával.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3.1.6.2. Az áramköri elemek impedanciája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az áramköri elemek (ellenállás, tekercs és kondenzátor) váltakozó áramú ellenállásának nagyságát és fázisviszonyait.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3.1.6.3. Soros és párhuzamos RL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impedancia nagyságát, irányát (fázisszög), a határfrekvenciákat, feszültségeket és az áramokat.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3.1.6.4. Soros és párhuzamos RC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impedancia nagyságát, irányát (fázisszög), a határfrekvenciákat, feszültségeket és az áramokat.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3.1.6.5. Soros és párhuzamos RLC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impedancia nagyságát és irányát (fázisszög), a rezonanciafrekvenciát, a feszültségeket és az áramokat. Ismerje az impedancia és fázishelyzet frekvencia menetét.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3.1.6.6. Valóságos tekercs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valóságos tekercshelyettesítő képét és a jósági tényezőt.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3.1.6.7. Valóságos kondenzátor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valóságos kondenzátorhelyettesítő képét és a veszteségi tényezőt</w:t>
            </w:r>
            <w:r>
              <w:rPr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3.1.6.8. Váltakozó áramú teljesítmények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látszólagos, hatásos, meddő teljesítményeket, számításuk összefüggéseit.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Elektrotechnika-elektronika gyakorlat 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 Egyenáramú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3.2.1.1. A mérés fogalma. Méréstechnikai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mérés pontossággal és a mérési hibával.</w:t>
            </w:r>
            <w:r>
              <w:rPr>
                <w:sz w:val="20"/>
                <w:szCs w:val="20"/>
              </w:rPr>
              <w:br/>
              <w:t>Tudja az analóg és digitális mérőműszereket kezelni. Tudja használni a DC mérések eszközeit, műszereit.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3.2.1.2. Alapmérések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Ohm törvényének vizsgálatára, Kirchhoff törvényeinek igazolására, a feszültség- és áramosztás vizsgálatára. Legyen képes ellenállásméréseket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Váltakozó áramú 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3.2.2.1. Az AC mérés eszközei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és tudjon használni a jelgenerátor, oszcilloszkóp, </w:t>
            </w:r>
            <w:proofErr w:type="spellStart"/>
            <w:r>
              <w:rPr>
                <w:sz w:val="20"/>
                <w:szCs w:val="20"/>
              </w:rPr>
              <w:t>mV</w:t>
            </w:r>
            <w:proofErr w:type="spellEnd"/>
            <w:r>
              <w:rPr>
                <w:sz w:val="20"/>
                <w:szCs w:val="20"/>
              </w:rPr>
              <w:t xml:space="preserve"> mérő eszközöket.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3.2.2.2. Váltakozó áramú alapmérések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Ohm-törvény vizsgálatára váltakozó áramú körökben.</w:t>
            </w:r>
            <w:r>
              <w:rPr>
                <w:sz w:val="20"/>
                <w:szCs w:val="20"/>
              </w:rPr>
              <w:br/>
              <w:t>Tudjon soros és párhuzamos RL és RC tagokat mérni.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Legyen képes </w:t>
            </w:r>
            <w:proofErr w:type="spellStart"/>
            <w:r>
              <w:rPr>
                <w:sz w:val="20"/>
                <w:szCs w:val="20"/>
              </w:rPr>
              <w:t>egyreaktanciás</w:t>
            </w:r>
            <w:proofErr w:type="spellEnd"/>
            <w:r>
              <w:rPr>
                <w:sz w:val="20"/>
                <w:szCs w:val="20"/>
              </w:rPr>
              <w:t xml:space="preserve"> és vegyes hálózatok mérésére.</w:t>
            </w:r>
            <w:r>
              <w:rPr>
                <w:sz w:val="20"/>
                <w:szCs w:val="20"/>
              </w:rPr>
              <w:br/>
              <w:t>Legyen képes soros és párhuzamos táplálású rezgőkörök mérésére.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Távközlés-elektronikai alaptevékenység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Távközlés elektronika elmélet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Elektronikai 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4.1.1.1. Félvezető technika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P-N átmenetet, a diódát és jellemzőiket, karakterisztikáikat. Ismerje a bipoláris és unipoláris tranzisztor felépítését, működését, karakterisztikáikat, jellemzőiket.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4.1.1.2. Speciális diódák és </w:t>
            </w:r>
            <w:proofErr w:type="spellStart"/>
            <w:r>
              <w:rPr>
                <w:sz w:val="20"/>
                <w:szCs w:val="20"/>
              </w:rPr>
              <w:t>optocsatolók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speciális félvezetők (</w:t>
            </w:r>
            <w:proofErr w:type="spellStart"/>
            <w:r>
              <w:rPr>
                <w:sz w:val="20"/>
                <w:szCs w:val="20"/>
              </w:rPr>
              <w:t>Varicap</w:t>
            </w:r>
            <w:proofErr w:type="spellEnd"/>
            <w:r>
              <w:rPr>
                <w:sz w:val="20"/>
                <w:szCs w:val="20"/>
              </w:rPr>
              <w:t xml:space="preserve"> alagútdióda, </w:t>
            </w:r>
            <w:proofErr w:type="spellStart"/>
            <w:r>
              <w:rPr>
                <w:sz w:val="20"/>
                <w:szCs w:val="20"/>
              </w:rPr>
              <w:t>zener</w:t>
            </w:r>
            <w:proofErr w:type="spellEnd"/>
            <w:r>
              <w:rPr>
                <w:sz w:val="20"/>
                <w:szCs w:val="20"/>
              </w:rPr>
              <w:t xml:space="preserve"> dióda, LED, </w:t>
            </w:r>
            <w:proofErr w:type="spellStart"/>
            <w:r>
              <w:rPr>
                <w:sz w:val="20"/>
                <w:szCs w:val="20"/>
              </w:rPr>
              <w:t>optocsatolók</w:t>
            </w:r>
            <w:proofErr w:type="spellEnd"/>
            <w:r>
              <w:rPr>
                <w:sz w:val="20"/>
                <w:szCs w:val="20"/>
              </w:rPr>
              <w:t>, numerikus kijelzők, lézerdiódák) felépítését és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 Erősítők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4.1.2.1. Munkapont beállítás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félvezetők csoportosítására osztályok (A, B, AB, </w:t>
            </w:r>
            <w:r>
              <w:rPr>
                <w:i/>
                <w:iCs/>
                <w:sz w:val="20"/>
                <w:szCs w:val="20"/>
              </w:rPr>
              <w:t xml:space="preserve">C) </w:t>
            </w:r>
            <w:r>
              <w:rPr>
                <w:sz w:val="20"/>
                <w:szCs w:val="20"/>
              </w:rPr>
              <w:t>szerint, valamint ismerje a munkapont beállító és stabilizáló kapcsolásokat. Ismerje a bipoláris és térvezérlésű tranzisztorok statikus és dinamikus vezérlését.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4.1.2.2. Alapkapcsolások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alapkapcsolások (közös </w:t>
            </w:r>
            <w:proofErr w:type="spellStart"/>
            <w:r>
              <w:rPr>
                <w:sz w:val="20"/>
                <w:szCs w:val="20"/>
              </w:rPr>
              <w:t>emitteres</w:t>
            </w:r>
            <w:proofErr w:type="spellEnd"/>
            <w:r>
              <w:rPr>
                <w:sz w:val="20"/>
                <w:szCs w:val="20"/>
              </w:rPr>
              <w:t xml:space="preserve">, közös bázisú, közös kollektoros, közös </w:t>
            </w:r>
            <w:proofErr w:type="spellStart"/>
            <w:r>
              <w:rPr>
                <w:sz w:val="20"/>
                <w:szCs w:val="20"/>
              </w:rPr>
              <w:t>gate-ű</w:t>
            </w:r>
            <w:proofErr w:type="spellEnd"/>
            <w:r>
              <w:rPr>
                <w:sz w:val="20"/>
                <w:szCs w:val="20"/>
              </w:rPr>
              <w:t xml:space="preserve">, közös </w:t>
            </w:r>
            <w:proofErr w:type="spellStart"/>
            <w:r>
              <w:rPr>
                <w:sz w:val="20"/>
                <w:szCs w:val="20"/>
              </w:rPr>
              <w:t>drain-ű</w:t>
            </w:r>
            <w:proofErr w:type="spellEnd"/>
            <w:r>
              <w:rPr>
                <w:sz w:val="20"/>
                <w:szCs w:val="20"/>
              </w:rPr>
              <w:t xml:space="preserve">, közös </w:t>
            </w:r>
            <w:proofErr w:type="spellStart"/>
            <w:r>
              <w:rPr>
                <w:sz w:val="20"/>
                <w:szCs w:val="20"/>
              </w:rPr>
              <w:t>source-ú</w:t>
            </w:r>
            <w:proofErr w:type="spellEnd"/>
            <w:r>
              <w:rPr>
                <w:sz w:val="20"/>
                <w:szCs w:val="20"/>
              </w:rPr>
              <w:t>) működését, jellemzőit, alkalmazási területeit.</w:t>
            </w:r>
            <w:r>
              <w:rPr>
                <w:sz w:val="20"/>
                <w:szCs w:val="20"/>
              </w:rPr>
              <w:br/>
              <w:t xml:space="preserve">Tudjon a közös </w:t>
            </w:r>
            <w:proofErr w:type="spellStart"/>
            <w:r>
              <w:rPr>
                <w:sz w:val="20"/>
                <w:szCs w:val="20"/>
              </w:rPr>
              <w:t>emitteres</w:t>
            </w:r>
            <w:proofErr w:type="spellEnd"/>
            <w:r>
              <w:rPr>
                <w:sz w:val="20"/>
                <w:szCs w:val="20"/>
              </w:rPr>
              <w:t xml:space="preserve"> és a közös </w:t>
            </w:r>
            <w:proofErr w:type="spellStart"/>
            <w:r>
              <w:rPr>
                <w:sz w:val="20"/>
                <w:szCs w:val="20"/>
              </w:rPr>
              <w:t>source-ú</w:t>
            </w:r>
            <w:proofErr w:type="spellEnd"/>
            <w:r>
              <w:rPr>
                <w:sz w:val="20"/>
                <w:szCs w:val="20"/>
              </w:rPr>
              <w:t xml:space="preserve"> kapcsolásokat méretezni, jellemzőiket meghatározni számítással.</w:t>
            </w:r>
            <w:r>
              <w:rPr>
                <w:sz w:val="20"/>
                <w:szCs w:val="20"/>
              </w:rPr>
              <w:br/>
              <w:t>Tudjon többfokozatú erősítőt 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4.1.2.3. Visszacsatolások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visszacsatolt hálózatok jellemzőit, a visszacsatolás hatását.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4.1.2.4. Nagyjelű erősítők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teljesítményerősítő jellemzőit, kivezérelhetőségét.</w:t>
            </w:r>
            <w:r>
              <w:rPr>
                <w:sz w:val="20"/>
                <w:szCs w:val="20"/>
              </w:rPr>
              <w:br/>
              <w:t xml:space="preserve">Ismerje a munkapont beállítás lehetőségeit, a hűtés elvét; az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, B és AB osztályú kapcsolásokat.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 Műveleti erősítők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4.1.3.1. Alapkapcsolások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munkapont beállítást és az ofszet kompenzálást.</w:t>
            </w:r>
            <w:r>
              <w:rPr>
                <w:sz w:val="20"/>
                <w:szCs w:val="20"/>
              </w:rPr>
              <w:br/>
              <w:t>Ismerje az alapáramkörök (invertáló, nem invertáló, összeadó, kivonó) működését és jellemzőinek számítását.</w:t>
            </w:r>
            <w:r>
              <w:rPr>
                <w:sz w:val="20"/>
                <w:szCs w:val="20"/>
              </w:rPr>
              <w:br/>
              <w:t>Ismerje a frekvenciakompenzálás, a jelkövetési sebesség, a határfrekvencia fogalmakat és számításukat.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4.1.3.2. Integráló és differenciáló áramkör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kapcsolások felépítését és időfüggvényeiket.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4.1.4. Elektronikus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4.1.4.1. Oszcillátorok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oszcillátorok felépítését, működését, jellemzőivel, típusait.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VCO-t</w:t>
            </w:r>
            <w:proofErr w:type="spellEnd"/>
            <w:r>
              <w:rPr>
                <w:sz w:val="20"/>
                <w:szCs w:val="20"/>
              </w:rPr>
              <w:t xml:space="preserve">, az </w:t>
            </w:r>
            <w:proofErr w:type="spellStart"/>
            <w:r>
              <w:rPr>
                <w:sz w:val="20"/>
                <w:szCs w:val="20"/>
              </w:rPr>
              <w:t>astabil</w:t>
            </w:r>
            <w:proofErr w:type="spellEnd"/>
            <w:r>
              <w:rPr>
                <w:sz w:val="20"/>
                <w:szCs w:val="20"/>
              </w:rPr>
              <w:t xml:space="preserve"> multivibrátort, a hullámforma generátorokat.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4.1.4.2. Tápegység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egyenirányító kapcsolásokat, a hálózati egyenirányítókat, feszültség stabilizátorokat, a </w:t>
            </w:r>
            <w:proofErr w:type="spellStart"/>
            <w:r>
              <w:rPr>
                <w:sz w:val="20"/>
                <w:szCs w:val="20"/>
              </w:rPr>
              <w:t>túláram</w:t>
            </w:r>
            <w:proofErr w:type="spellEnd"/>
            <w:r>
              <w:rPr>
                <w:sz w:val="20"/>
                <w:szCs w:val="20"/>
              </w:rPr>
              <w:t xml:space="preserve"> védelmeket. Ismerje a kapcsolóüzemű stabilizátorok felépítését, működését.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4.1.4.3. Fázis zárt hurok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PLL áramkör felépítését, működését, jellemzőit, alkalmazási területeit.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4.1.5. Digitális technika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4.1.5.1. Logikai alapműveletek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logikai alapműveleteket és ismerje az igazságtáblázataikat. Ismerje a Boole-algebra alaptételeit, szabályait. Legyen tisztában az összetett logikai alapműveletek megvalósításával (NAND, NOR).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4.1.5.2. Logikai függvények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logikai függvények megadásának lehetőségeit (</w:t>
            </w:r>
            <w:proofErr w:type="spellStart"/>
            <w:r>
              <w:rPr>
                <w:sz w:val="20"/>
                <w:szCs w:val="20"/>
              </w:rPr>
              <w:t>diszjunktív</w:t>
            </w:r>
            <w:proofErr w:type="spellEnd"/>
            <w:r>
              <w:rPr>
                <w:sz w:val="20"/>
                <w:szCs w:val="20"/>
              </w:rPr>
              <w:t>, konjunktív normál alak). Tudjon logikai függvényeket egyszerűsíteni és logikai kapukkal (NAND; NOR) realizálni.</w:t>
            </w:r>
            <w:r>
              <w:rPr>
                <w:sz w:val="20"/>
                <w:szCs w:val="20"/>
              </w:rPr>
              <w:br/>
              <w:t>Tudjon kombinációs hálózatok analízisét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4.1.5.3. Digitális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digitális áramkörök (tárolók, </w:t>
            </w:r>
            <w:proofErr w:type="spellStart"/>
            <w:r>
              <w:rPr>
                <w:sz w:val="20"/>
                <w:szCs w:val="20"/>
              </w:rPr>
              <w:t>flip-flopok</w:t>
            </w:r>
            <w:proofErr w:type="spellEnd"/>
            <w:r>
              <w:rPr>
                <w:sz w:val="20"/>
                <w:szCs w:val="20"/>
              </w:rPr>
              <w:t xml:space="preserve">, számlálók, összeadók, sorrendi hálózatok, Multiplexerek illetve </w:t>
            </w:r>
            <w:proofErr w:type="spellStart"/>
            <w:r>
              <w:rPr>
                <w:sz w:val="20"/>
                <w:szCs w:val="20"/>
              </w:rPr>
              <w:t>demultiplexerek</w:t>
            </w:r>
            <w:proofErr w:type="spellEnd"/>
            <w:r>
              <w:rPr>
                <w:sz w:val="20"/>
                <w:szCs w:val="20"/>
              </w:rPr>
              <w:t>, digitális komparátorok) működését és felépítését.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4.1.6. Villamos jel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4.1.6.1. Digitális és analóg jelek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jel jellemzés módjaival (időfüggvény, spektrum, a dinamika). Ismerje az alapvető spektrumformákat.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4.1.6.2. Teljesítmény- és feszültségszint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teljesítmény- és feszültségszint fogalmát, és tudja azokat kiszámolni. </w:t>
            </w:r>
            <w:r>
              <w:rPr>
                <w:sz w:val="20"/>
                <w:szCs w:val="20"/>
              </w:rPr>
              <w:br/>
              <w:t>Tudja az abszolút és relatív szinteket, a viszonyszámok logaritmikus kifejezését.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Elektrotechnika-elektronika gyakorlat II.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Elektronikai eszközök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4.2.1.1. Elektronikai eszközök és áramkörök mérései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vizsgálni a félvezető eszközök (diódák, bipoláris tranzisztor, térvezérlésű tranzisztorok) karakterisztikáját, paramétereit, jellemzőit. Legyen képes az alábbi erősítőfokozatok jellemzőinek mérésére, vizsgálatára: közös </w:t>
            </w:r>
            <w:proofErr w:type="spellStart"/>
            <w:r>
              <w:rPr>
                <w:sz w:val="20"/>
                <w:szCs w:val="20"/>
              </w:rPr>
              <w:t>emitteres</w:t>
            </w:r>
            <w:proofErr w:type="spellEnd"/>
            <w:r>
              <w:rPr>
                <w:sz w:val="20"/>
                <w:szCs w:val="20"/>
              </w:rPr>
              <w:t xml:space="preserve">, közös bázisú, közös kollektoros, közös </w:t>
            </w:r>
            <w:proofErr w:type="spellStart"/>
            <w:r>
              <w:rPr>
                <w:sz w:val="20"/>
                <w:szCs w:val="20"/>
              </w:rPr>
              <w:t>gate-ű</w:t>
            </w:r>
            <w:proofErr w:type="spellEnd"/>
            <w:r>
              <w:rPr>
                <w:sz w:val="20"/>
                <w:szCs w:val="20"/>
              </w:rPr>
              <w:t xml:space="preserve">, közös </w:t>
            </w:r>
            <w:proofErr w:type="spellStart"/>
            <w:r>
              <w:rPr>
                <w:sz w:val="20"/>
                <w:szCs w:val="20"/>
              </w:rPr>
              <w:t>drain-ű</w:t>
            </w:r>
            <w:proofErr w:type="spellEnd"/>
            <w:r>
              <w:rPr>
                <w:sz w:val="20"/>
                <w:szCs w:val="20"/>
              </w:rPr>
              <w:t xml:space="preserve">, közös </w:t>
            </w:r>
            <w:proofErr w:type="spellStart"/>
            <w:r>
              <w:rPr>
                <w:sz w:val="20"/>
                <w:szCs w:val="20"/>
              </w:rPr>
              <w:t>source-ú</w:t>
            </w:r>
            <w:proofErr w:type="spellEnd"/>
            <w:r>
              <w:rPr>
                <w:sz w:val="20"/>
                <w:szCs w:val="20"/>
              </w:rPr>
              <w:t>, műveleti erősítős alapkapcsolások.</w:t>
            </w:r>
            <w:r>
              <w:rPr>
                <w:sz w:val="20"/>
                <w:szCs w:val="20"/>
              </w:rPr>
              <w:br/>
              <w:t>Legyen képes a komparátorok vizsgálatára, a Wien-hidas oszcillátor mérésére.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az egyenirányítás és a tápegység jellemzőinek vizsgálatára.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4.2.2. Digitális technika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4.2.2.1. Logikai kapuáramkörök vizsgálata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logikai kapcsolatok egyszerűsítésére.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4.2.2.2. Logikai áramkörök vizsgálata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funkcionális hálózatok jellemzőinek mérésére.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  <w:i/>
          <w:iCs/>
        </w:rPr>
        <w:t>5. Adatbázis- és szoftverfejlesztés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A10A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Adatbázis- és szoftverfejlesztés elmélet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 Adattípusok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5.1.1.1. Egyszerű adattípusok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egyszerű adattípusokat:</w:t>
            </w:r>
            <w:r>
              <w:rPr>
                <w:sz w:val="20"/>
                <w:szCs w:val="20"/>
              </w:rPr>
              <w:br/>
              <w:t>egész, valós, logikai, karakter és felsorolt típusok.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egyes adattípusokhoz tartozó műveleteket, jellemzőket és metódusokat.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5.1.1.2. Összetett adattípusok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összetett adattípusokat:</w:t>
            </w:r>
            <w:r>
              <w:rPr>
                <w:sz w:val="20"/>
                <w:szCs w:val="20"/>
              </w:rPr>
              <w:br/>
              <w:t>karakterlánc, tömb (vektor és mátrix) és struktúra (rekord) adattípusok.</w:t>
            </w:r>
            <w:r>
              <w:rPr>
                <w:sz w:val="20"/>
                <w:szCs w:val="20"/>
              </w:rPr>
              <w:br/>
              <w:t>Ismerje az egyes adattípusokhoz tartozó műveleteket, jellemzőket és metódusokat.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5.1.2. Programozás elemei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5.1.2.1. Utasítások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programozás során használt alapvető utasításokat. Tudja alkalmazni az értékadás műveletét egyszerű és összetett típusú változók esetén.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5.1.2.2. Összetett utasítások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következő vezérlési szerkezeteket: szekvencia, szelekciók, iterációk.</w:t>
            </w:r>
            <w:r>
              <w:rPr>
                <w:sz w:val="20"/>
                <w:szCs w:val="20"/>
              </w:rPr>
              <w:br/>
              <w:t>Tudjon alkalmazni beépített alprogramokat (konzol ablak kezelése, matematikai és konverziós alprogramok) és jellemzőket, legyen képes véletlen számokat előállítani és kezelni.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5.1.3. Programozási tételek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5.1.3.1. Egy sorozathoz egy értéket rendelő programozási tételek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 sorozathoz egy értéket rendelő programozási tételeket.</w:t>
            </w:r>
            <w:r>
              <w:rPr>
                <w:sz w:val="20"/>
                <w:szCs w:val="20"/>
              </w:rPr>
              <w:br/>
              <w:t>Tudja a lineáris keresés tételét (eldöntés, összegzés, kiválasztás, megszámlálás, lineáris keresés, szélsőérték- kiválasztás).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5.1.3.2. Egy sorozathoz egy </w:t>
            </w:r>
            <w:r>
              <w:rPr>
                <w:sz w:val="20"/>
                <w:szCs w:val="20"/>
              </w:rPr>
              <w:lastRenderedPageBreak/>
              <w:t>sorozatot rendelő programozási tételek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egy sorozathoz egy sorozatot rendelő </w:t>
            </w:r>
            <w:r>
              <w:rPr>
                <w:sz w:val="20"/>
                <w:szCs w:val="20"/>
              </w:rPr>
              <w:lastRenderedPageBreak/>
              <w:t>programozási tételeket. Ismerje a kiválogatás, metszetképzés, unióképzés, összefuttatás tételét és legalább egy rendezési módszert.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5.1.4. Programtervezés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5.1.4.1. A programkészítés lépései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programkészítés lépéseit. Ismerje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leggyakrabban használt algoritmus leíró eszközöket.</w:t>
            </w:r>
            <w:r>
              <w:rPr>
                <w:sz w:val="20"/>
                <w:szCs w:val="20"/>
              </w:rPr>
              <w:br/>
              <w:t>Ismerje kódolás és tesztelés lehetőségeit Ismerje a fejlesztői és felhasználói dokumentáció fogalmát.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Adatbázis- és szoftverfejlesztés gyakorlat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 Programozási nyelvek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5.2.1.1. Programok készítése és futtatása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használt programozási nyelv programkészítési, fordítási, hibakeresési lehetőségeit.</w:t>
            </w:r>
            <w:r>
              <w:rPr>
                <w:sz w:val="20"/>
                <w:szCs w:val="20"/>
              </w:rPr>
              <w:br/>
              <w:t>Tudja alkalmazni a használt programozási nyelv esetén a típuskonverziót. Ismerje a használt programozási nyelv kifejezéseinek szerkezetét és azok kiértékelését.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5.2.2. Objektumorientált programozás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5.2.2.1. Az objektumorientált programozás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objektumorientált programozás alapfogalmait és legfontosabb alapelveit.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 Programozási nyelv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5.2.3.1. A programozói környezet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 konzolos vagy GUI alkalmazás készítésére.</w:t>
            </w:r>
            <w:r>
              <w:rPr>
                <w:sz w:val="20"/>
                <w:szCs w:val="20"/>
              </w:rPr>
              <w:br/>
              <w:t>Legyen képes az egyszerű grafikus vezérlők (címkék, beviteli mezők, opciógombok, kapcsolónégyzetek, listák, parancsgombok) alapvető tulajdonságait tervező nézetben beállítani. Legyen képes az egyes grafikus vezérlők eseményeihez kódot hozzárendelni.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5.2.3.2. Elemi adattípusok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és tudja alkalmazni a használt programozási nyelv legfontosabb egyszerű adattípusait: egész, valós, logikai, karakter és felsorolt típusok.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5.2.3.3. Vezérlési 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vezérlési szerkezetek (szekvencia, ciklusok) megvalósítását a használt programozási nyelvben.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5.2.3.4. Hibakezelési funkciók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szintaktikai és szemantikai hibák fogalmát. Legyen képes a leggyakoribb hibaüzenetek értelmezésére. Legyen képes hibakeresésre és javításra.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5.2.3.5. Összetett típusok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és tudja alkalmazni a használt programozási nyelv legfontosabb összetett adattípusait: karakterlánc, tömb (vektor és mátrix) és struktúra (rekord) adattípusok.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5.2.4. Állománykezelés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5.2.4.1. Állományok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szöveges állományokat.</w:t>
            </w:r>
            <w:r>
              <w:rPr>
                <w:sz w:val="20"/>
                <w:szCs w:val="20"/>
              </w:rPr>
              <w:br/>
              <w:t xml:space="preserve">Legyen képes elvégezni a következő műveleteket: létrehozás, I/O </w:t>
            </w:r>
            <w:r>
              <w:rPr>
                <w:sz w:val="20"/>
                <w:szCs w:val="20"/>
              </w:rPr>
              <w:lastRenderedPageBreak/>
              <w:t>műveletek, megnyitás, lezárás.</w:t>
            </w:r>
          </w:p>
        </w:tc>
      </w:tr>
      <w:tr w:rsidR="002A10A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5.2.4.2. Műveletek állományokkal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elvégezni a következő műveleteket: létrehozás, listázás. Ismerje a szekvenciális feldolgozást. </w:t>
            </w:r>
          </w:p>
        </w:tc>
      </w:tr>
    </w:tbl>
    <w:p w:rsidR="002A10A2" w:rsidRDefault="000645C6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2A10A2" w:rsidRDefault="000645C6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2A10A2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Internetelérés nélküli számítógép, megfelelő szoftverekkel, esetleges forrás fájlok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Eszköz- és szoftverlistában felsorolt eszközök, szoftverek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Internetelérés nélküli számítógép, megfelelő szoftverekkel, forrás fájlok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Eszköz- és szoftverlistában felsorolt eszközök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Gyakorlati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eszköz- és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témakörök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szoftverlista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szóbeli vizsga gyakorlati feladatainak elvégzéséhez szükséges eszköz- és szoftverlista</w:t>
            </w:r>
          </w:p>
        </w:tc>
      </w:tr>
      <w:tr w:rsidR="002A10A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 évét megelőző tanév végéig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eszköz- és szoftverlista a vizsga évét megelőző tanév végéig, témakörök jogszabály szerint</w:t>
            </w:r>
          </w:p>
        </w:tc>
      </w:tr>
    </w:tbl>
    <w:p w:rsidR="002A10A2" w:rsidRDefault="000645C6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 feladat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 elektronika feladat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Számítógéppel megoldott gyakorlati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 és párbeszéd a tétellel kapcsolatban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Gyakorlati vizsga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A10A2" w:rsidRDefault="000645C6">
      <w:pPr>
        <w:ind w:firstLine="204"/>
        <w:jc w:val="both"/>
      </w:pPr>
      <w:r>
        <w:t>A gyakorlati érettségi vizsga a központilag összeállított feladatsor megoldásából áll. A vizsgázó a rendelkezésére álló időt tetszőlegesen oszthatja meg az egyes részek között, és a megoldásuk sorrendjét is önállóan határozhatja meg.</w:t>
      </w:r>
    </w:p>
    <w:p w:rsidR="002A10A2" w:rsidRDefault="000645C6">
      <w:pPr>
        <w:ind w:firstLine="204"/>
        <w:jc w:val="both"/>
      </w:pPr>
      <w:r>
        <w:t>Minden vizsgázó rendelkezésére külön számítógépet kell bocsátani. Gondoskodni kell továbbá tíz vizsgázónként legalább egy tartalék konfigurációról. A gyakorlati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2A10A2" w:rsidRDefault="000645C6">
      <w:pPr>
        <w:ind w:firstLine="204"/>
        <w:jc w:val="both"/>
      </w:pPr>
      <w:r>
        <w:t>Az egyes konfigurációkon telepítve kell lennie a feladat megoldásához szükséges szoftvernek. A vizsgát szervező intézményeknek gondoskodniuk kell arról, hogy a vizsga időtartama alatt a vizsga lebonyolításában érintett konfigurációk ne érhessék el egymást, illetve az internetet. Az egyéb közös iskolai szintű erőforrásokhoz legfeljebb olvasási joguk legyen, ha az valamely vizsgaanyag vagy szoftver eléréséhez szükséges lehet. A feladatok megoldásához csak olyan konfiguráció használható, amely tartalmazza a vizsga letételéhez szükséges szoftverkomponenst. A gyakorlati vizsga helyszínén a vizsgázónak a vizsga kezdete előtt fél órával kell megjelennie, ahol a rendszergazda által kijelölt helyet kell elfoglalnia. A vizsga megkezdése előtt a rendszergazda írásban tájékoztatja a vizsgázót arról, hogy milyen felhasználói adatai vannak, milyen módon éri el a vizsgához esetlegesen szükséges forrásfájlokat, valamint arról, hogy befejezett munkáját hova mentse el. A vizsga kezdetekor a felügyelő tanár kiosztja a feladatlapot, és szükség esetén a lepecsételt piszkozatlapot. A vizsgázó a vizsga megkezdése előtt ellenőrizheti a számára biztosított szoftverkörnyezetet. A vizsgázó a feladatlapok kiosztásával egyidejűleg megkezdheti a számítógép használatát.</w:t>
      </w:r>
    </w:p>
    <w:p w:rsidR="002A10A2" w:rsidRDefault="000645C6">
      <w:pPr>
        <w:ind w:firstLine="204"/>
        <w:jc w:val="both"/>
      </w:pPr>
      <w:r>
        <w:rPr>
          <w:i/>
          <w:iCs/>
        </w:rPr>
        <w:t>A terem berendezése:</w:t>
      </w:r>
    </w:p>
    <w:p w:rsidR="002A10A2" w:rsidRDefault="000645C6">
      <w:pPr>
        <w:ind w:firstLine="204"/>
        <w:jc w:val="both"/>
      </w:pPr>
      <w:r>
        <w:lastRenderedPageBreak/>
        <w:t>- A géptermet lehetőség szerint a számítógépes munkahelyre vonatkozó előírások figyelembevételével kell berendezni.</w:t>
      </w:r>
    </w:p>
    <w:p w:rsidR="002A10A2" w:rsidRDefault="000645C6">
      <w:pPr>
        <w:ind w:firstLine="204"/>
        <w:jc w:val="both"/>
      </w:pPr>
      <w:r>
        <w:t>- A monitorok elhelyezése olyan legyen, hogy a vizsgázók egymás munkáját ne zavarják, illetve ne tudják segíteni egymást.</w:t>
      </w:r>
    </w:p>
    <w:p w:rsidR="002A10A2" w:rsidRDefault="000645C6">
      <w:pPr>
        <w:ind w:firstLine="204"/>
        <w:jc w:val="both"/>
      </w:pPr>
      <w:r>
        <w:rPr>
          <w:i/>
          <w:iCs/>
        </w:rPr>
        <w:t>A számítógépek:</w:t>
      </w:r>
    </w:p>
    <w:p w:rsidR="002A10A2" w:rsidRDefault="000645C6">
      <w:pPr>
        <w:ind w:firstLine="204"/>
        <w:jc w:val="both"/>
      </w:pPr>
      <w:r>
        <w:t>- A megfelelő működés biztosítása érdekében a vizsgakörnyezetet kellő időben elő kell készíteni.</w:t>
      </w:r>
    </w:p>
    <w:p w:rsidR="002A10A2" w:rsidRDefault="000645C6">
      <w:pPr>
        <w:ind w:firstLine="204"/>
        <w:jc w:val="both"/>
      </w:pPr>
      <w:r>
        <w:t>- Rendelkezésre kell állni legalább a vizsgázók számának megfelelő számú számítógépnek, valamint tartalék gépeknek.</w:t>
      </w:r>
    </w:p>
    <w:p w:rsidR="002A10A2" w:rsidRDefault="000645C6">
      <w:pPr>
        <w:ind w:firstLine="204"/>
        <w:jc w:val="both"/>
      </w:pPr>
      <w:r>
        <w:t>- Csak olyan számítógép használható, amely megfelel az alkalmazott operációs rendszer és egyéb szoftverek optimális hardverigényének, a háttértárolón pedig feltétlenül maradjon kellő szabad terület.</w:t>
      </w:r>
    </w:p>
    <w:p w:rsidR="002A10A2" w:rsidRDefault="000645C6">
      <w:pPr>
        <w:ind w:firstLine="204"/>
        <w:jc w:val="both"/>
      </w:pPr>
      <w:r>
        <w:t>- A vizsga ideje alatt a gépekről nem lehet elérhető egyetlen olyan állomány sem, amely nem tartozik a telepített programokhoz és a várható feladatok megoldását segíti.</w:t>
      </w:r>
    </w:p>
    <w:p w:rsidR="002A10A2" w:rsidRDefault="000645C6">
      <w:pPr>
        <w:ind w:firstLine="204"/>
        <w:jc w:val="both"/>
      </w:pPr>
      <w:r>
        <w:t>- Ha valamelyik eredetileg kiválasztott számítógép működése a vizsga előtti időszakban bizonytalan, azt a vizsgáztatásból ki kell vonni.</w:t>
      </w:r>
    </w:p>
    <w:p w:rsidR="002A10A2" w:rsidRDefault="000645C6">
      <w:pPr>
        <w:ind w:firstLine="204"/>
        <w:jc w:val="both"/>
      </w:pPr>
      <w:r>
        <w:rPr>
          <w:i/>
          <w:iCs/>
        </w:rPr>
        <w:t>A vizsga előkészítése:</w:t>
      </w:r>
    </w:p>
    <w:p w:rsidR="002A10A2" w:rsidRDefault="000645C6">
      <w:pPr>
        <w:ind w:firstLine="204"/>
        <w:jc w:val="both"/>
      </w:pPr>
      <w:r>
        <w:t>- A vizsga során használható gépeket (a tartalékgépeket is) úgy kell előkészíteni, hogy a vizsgázók a számukra létrehozott egyedi azonosítóval bejelentkezve tudják elkészíteni a munkájukat. A vizsgázó neve és felhasználó azonosító párosokat a vizsgadokumentációval együtt kell kezelni.</w:t>
      </w:r>
    </w:p>
    <w:p w:rsidR="002A10A2" w:rsidRDefault="000645C6">
      <w:pPr>
        <w:ind w:firstLine="204"/>
        <w:jc w:val="both"/>
      </w:pPr>
      <w:r>
        <w:t>- A feladatok megoldásához szükséges forrásállományokat minden vizsgázó mappájába be kell másolni, amint az a központból elérhetővé válik.</w:t>
      </w:r>
    </w:p>
    <w:p w:rsidR="002A10A2" w:rsidRDefault="000645C6">
      <w:pPr>
        <w:ind w:firstLine="204"/>
        <w:jc w:val="both"/>
      </w:pPr>
      <w:r>
        <w:t>- Az internet elérését le kell tiltani a vizsgagépeken a gyakorlati vizsga teljes idejére.</w:t>
      </w:r>
    </w:p>
    <w:p w:rsidR="002A10A2" w:rsidRDefault="000645C6">
      <w:pPr>
        <w:ind w:firstLine="204"/>
        <w:jc w:val="both"/>
      </w:pPr>
      <w:r>
        <w:rPr>
          <w:i/>
          <w:iCs/>
        </w:rPr>
        <w:t>Archiválás:</w:t>
      </w:r>
    </w:p>
    <w:p w:rsidR="002A10A2" w:rsidRDefault="000645C6">
      <w:pPr>
        <w:ind w:firstLine="204"/>
        <w:jc w:val="both"/>
      </w:pPr>
      <w:r>
        <w:t>- A rendszergazda a vizsga után a lehető legrövidebb időn belül a vizsgázók által használt mappákat két példányban, egyszer írható, kellőképpen elterjedt adathordozóra írja (pl. CD-R, DVD-R, DVD+R).</w:t>
      </w:r>
    </w:p>
    <w:p w:rsidR="002A10A2" w:rsidRDefault="000645C6">
      <w:pPr>
        <w:ind w:firstLine="204"/>
        <w:jc w:val="both"/>
      </w:pPr>
      <w:r>
        <w:t xml:space="preserve">- A vizsgabizottságot működtető intézmény az egyik adathordozót bélyegzővel ellátva </w:t>
      </w:r>
      <w:proofErr w:type="gramStart"/>
      <w:r>
        <w:t>elzárja</w:t>
      </w:r>
      <w:proofErr w:type="gramEnd"/>
      <w:r>
        <w:t xml:space="preserve"> mint biztonsági másolatot, a másikat pedig a továbbiakban az írásbeli dolgozatokra vonatkozó szabályoknak megfelelően kezeli.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gyakorlati feladatlap tartalmi és formai jellemzői</w:t>
      </w:r>
    </w:p>
    <w:p w:rsidR="002A10A2" w:rsidRDefault="000645C6">
      <w:pPr>
        <w:spacing w:after="240"/>
        <w:ind w:firstLine="204"/>
        <w:jc w:val="both"/>
      </w:pPr>
      <w:r>
        <w:t>A feladatsor tematikailag lefedi a követelményrendszer alábbi témaköreit, és időarányaiban a következőkre törekszik: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Idő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perc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Távközlés-elektronikai alaptevékenység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perc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t>A gyakorlati vizsga feladatai az alábbi témakörök közül kerülnek ki: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Elektrotechnika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Egyenáramú hálózatok</w:t>
            </w:r>
            <w:r>
              <w:rPr>
                <w:sz w:val="20"/>
                <w:szCs w:val="20"/>
              </w:rPr>
              <w:br/>
              <w:t>3.1.6. Váltakozó áramú hálózatok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Távközlés-elektronikai alaptevékenység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Elektronikai eszközök</w:t>
            </w:r>
            <w:r>
              <w:rPr>
                <w:sz w:val="20"/>
                <w:szCs w:val="20"/>
              </w:rPr>
              <w:br/>
              <w:t>4.1.2. Erősítők</w:t>
            </w:r>
            <w:r>
              <w:rPr>
                <w:sz w:val="20"/>
                <w:szCs w:val="20"/>
              </w:rPr>
              <w:br/>
              <w:t>4.1.3. Műveleti erősítők</w:t>
            </w:r>
            <w:r>
              <w:rPr>
                <w:sz w:val="20"/>
                <w:szCs w:val="20"/>
              </w:rPr>
              <w:br/>
              <w:t>4.1.5. Digitális technika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Otthoni és kisvállalati hálózatok gyakorlat</w:t>
            </w:r>
            <w:r>
              <w:rPr>
                <w:sz w:val="20"/>
                <w:szCs w:val="20"/>
              </w:rPr>
              <w:br/>
              <w:t>2.2.2. Kis- és közepes üzleti hálózatok, internetszolgáltatók (ISP) gyakorlat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t>A feladatok egy feladatlapon kerülnek összeállításra. A gyakorlati feladatok számítást igénylő feladatokból és számítógép segítségével történő feladatmegoldásból állnak.</w:t>
      </w:r>
    </w:p>
    <w:p w:rsidR="002A10A2" w:rsidRDefault="000645C6">
      <w:pPr>
        <w:ind w:firstLine="204"/>
        <w:jc w:val="both"/>
      </w:pPr>
      <w:r>
        <w:t>A számítást igénylő feladatok a megjelölt témakörök számpéldáin alapulnak. A számítást igénylő feladatok két elektrotechnikai feladatból és két távközlés elektronikai feladatból állnak.</w:t>
      </w:r>
    </w:p>
    <w:p w:rsidR="002A10A2" w:rsidRDefault="000645C6">
      <w:pPr>
        <w:ind w:firstLine="204"/>
        <w:jc w:val="both"/>
      </w:pPr>
      <w:r>
        <w:t>A távközlés elektronikai feladat két részből áll, amelyek három témakörből kerülhetnek ki:</w:t>
      </w:r>
    </w:p>
    <w:p w:rsidR="002A10A2" w:rsidRDefault="000645C6">
      <w:pPr>
        <w:ind w:firstLine="204"/>
        <w:jc w:val="both"/>
      </w:pPr>
      <w:r>
        <w:t>- erősítők: alapkapcsolások számítása,</w:t>
      </w:r>
    </w:p>
    <w:p w:rsidR="002A10A2" w:rsidRDefault="000645C6">
      <w:pPr>
        <w:ind w:firstLine="204"/>
        <w:jc w:val="both"/>
      </w:pPr>
      <w:r>
        <w:t>- műveleti erősítők számítása,</w:t>
      </w:r>
    </w:p>
    <w:p w:rsidR="002A10A2" w:rsidRDefault="000645C6">
      <w:pPr>
        <w:ind w:firstLine="204"/>
        <w:jc w:val="both"/>
      </w:pPr>
      <w:r>
        <w:t>- digitális technika: logikai függvények egyszerűsítése és megvalósítása.</w:t>
      </w:r>
    </w:p>
    <w:p w:rsidR="002A10A2" w:rsidRDefault="000645C6">
      <w:pPr>
        <w:ind w:firstLine="204"/>
        <w:jc w:val="both"/>
      </w:pPr>
      <w:r>
        <w:t>A számítógép segítségével történő feladatmegoldás egy feladatból áll, amely a hálózati ismeretek I. témakörből kerülhet ki.</w:t>
      </w:r>
    </w:p>
    <w:p w:rsidR="002A10A2" w:rsidRDefault="000645C6">
      <w:pPr>
        <w:ind w:firstLine="204"/>
        <w:jc w:val="both"/>
      </w:pPr>
      <w:r>
        <w:t>A részek tartalmi elemei a megadott témakörök követelményeiből kerülnek ki. A hálózati ismeretek feladat számonkérése szimulációs program segítségével történik.</w:t>
      </w:r>
    </w:p>
    <w:p w:rsidR="002A10A2" w:rsidRDefault="000645C6">
      <w:pPr>
        <w:ind w:firstLine="204"/>
        <w:jc w:val="both"/>
      </w:pPr>
      <w:r>
        <w:t>A feladatsor 50%-</w:t>
      </w:r>
      <w:proofErr w:type="gramStart"/>
      <w:r>
        <w:t>a</w:t>
      </w:r>
      <w:proofErr w:type="gramEnd"/>
      <w:r>
        <w:t xml:space="preserve"> egyértelmű utalásokat tartalmaz a feladat minden részletének megoldására.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gyakorlati feladatlap értékelése</w:t>
      </w:r>
    </w:p>
    <w:p w:rsidR="002A10A2" w:rsidRDefault="000645C6">
      <w:pPr>
        <w:spacing w:after="240"/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Távközlés-elektronikai alaptevékenység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A10A2" w:rsidRDefault="000645C6">
      <w:pPr>
        <w:ind w:firstLine="204"/>
        <w:jc w:val="both"/>
      </w:pPr>
      <w:r>
        <w:lastRenderedPageBreak/>
        <w:t>A szóbeli vizsga helyszínén rendelkezésre kell állnia az eszköz- és szoftverlistában leírt eszközöknek és szoftvereknek (pl. interneteléréssel rendelkező számítógép, nyomtató, mérőeszköz, kábel, szerszámok). A számítógép és az eszközök működőképességének biztosítása érdekében a rendszergazdának a szóbeli vizsga teljes ideje alatt elérhetőnek kell lennie.</w:t>
      </w:r>
    </w:p>
    <w:p w:rsidR="002A10A2" w:rsidRDefault="000645C6">
      <w:pPr>
        <w:ind w:firstLine="204"/>
        <w:jc w:val="both"/>
      </w:pPr>
      <w:r>
        <w:t>A szóbeli vizsga egyetlen tétel kifejtéséből, valamint néhány perces beszélgetésből áll, amely a vizsgázónak a témakörhöz kapcsolódó kommunikációs képességét és a gyakorlati ismereteit méri.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A10A2" w:rsidRDefault="000645C6">
      <w:pPr>
        <w:ind w:firstLine="204"/>
        <w:jc w:val="both"/>
      </w:pPr>
      <w:r>
        <w:t>A szóbeli tételsort úgy kell összeállítani, hogy az legalább 20 tételből álljon. A szóbeli tételsor tételeinek 10-20%-át minden évben cserélni kell. A szóbeli vizsga tételei egy adott témakör elméleti és bizonyos témakörök esetén a gyakorlati ismeretanyagot kéri számon. A szóbeli tételek a tételcímeken túl a kifejtéshez konkrét tartalmi szempontokat is kell, hogy tartalmazzanak.</w:t>
      </w:r>
    </w:p>
    <w:p w:rsidR="002A10A2" w:rsidRDefault="000645C6">
      <w:pPr>
        <w:ind w:firstLine="204"/>
        <w:jc w:val="both"/>
      </w:pPr>
      <w:r>
        <w:t>A szóbeli vizsgán az alábbi témakörökből történik a számadás:</w:t>
      </w:r>
    </w:p>
    <w:p w:rsidR="002A10A2" w:rsidRDefault="000645C6">
      <w:pPr>
        <w:ind w:firstLine="204"/>
        <w:jc w:val="both"/>
      </w:pPr>
      <w:r>
        <w:t>1.1. Információtechnológiai alapok</w:t>
      </w:r>
    </w:p>
    <w:p w:rsidR="002A10A2" w:rsidRDefault="000645C6">
      <w:pPr>
        <w:ind w:firstLine="204"/>
        <w:jc w:val="both"/>
      </w:pPr>
      <w:r>
        <w:t>1.1.1. Bevezetés a számítógépes architektúrákba</w:t>
      </w:r>
    </w:p>
    <w:p w:rsidR="002A10A2" w:rsidRDefault="000645C6">
      <w:pPr>
        <w:ind w:firstLine="204"/>
        <w:jc w:val="both"/>
      </w:pPr>
      <w:r>
        <w:t>1.1.2. Szoftverismeretek</w:t>
      </w:r>
    </w:p>
    <w:p w:rsidR="002A10A2" w:rsidRDefault="000645C6">
      <w:pPr>
        <w:ind w:firstLine="204"/>
        <w:jc w:val="both"/>
      </w:pPr>
      <w:r>
        <w:t>1.1.3. Információtechnológiai biztonság alapjai</w:t>
      </w:r>
    </w:p>
    <w:p w:rsidR="002A10A2" w:rsidRDefault="000645C6">
      <w:pPr>
        <w:ind w:firstLine="204"/>
        <w:jc w:val="both"/>
      </w:pPr>
      <w:r>
        <w:t>1.2. Információtechnológiai gyakorlat</w:t>
      </w:r>
    </w:p>
    <w:p w:rsidR="002A10A2" w:rsidRDefault="000645C6">
      <w:pPr>
        <w:ind w:firstLine="204"/>
        <w:jc w:val="both"/>
      </w:pPr>
      <w:r>
        <w:t>1.2.1. Számítógép összeszerelése</w:t>
      </w:r>
    </w:p>
    <w:p w:rsidR="002A10A2" w:rsidRDefault="000645C6">
      <w:pPr>
        <w:ind w:firstLine="204"/>
        <w:jc w:val="both"/>
      </w:pPr>
      <w:r>
        <w:t>1.2.2. Telepítés és konfigurálás</w:t>
      </w:r>
    </w:p>
    <w:p w:rsidR="002A10A2" w:rsidRDefault="000645C6">
      <w:pPr>
        <w:ind w:firstLine="204"/>
        <w:jc w:val="both"/>
      </w:pPr>
      <w:r>
        <w:t>1.2.3. Megelőző karbantartás</w:t>
      </w:r>
    </w:p>
    <w:p w:rsidR="002A10A2" w:rsidRDefault="000645C6">
      <w:pPr>
        <w:ind w:firstLine="204"/>
        <w:jc w:val="both"/>
      </w:pPr>
      <w:r>
        <w:t>2.1. Hálózati ismeretek I.</w:t>
      </w:r>
    </w:p>
    <w:p w:rsidR="002A10A2" w:rsidRDefault="000645C6">
      <w:pPr>
        <w:ind w:firstLine="204"/>
        <w:jc w:val="both"/>
      </w:pPr>
      <w:r>
        <w:t>2.1.1. Otthoni és kisvállalati hálózatok</w:t>
      </w:r>
    </w:p>
    <w:p w:rsidR="002A10A2" w:rsidRDefault="000645C6">
      <w:pPr>
        <w:ind w:firstLine="204"/>
        <w:jc w:val="both"/>
      </w:pPr>
      <w:r>
        <w:t>2.1.2. Kis- és közepes üzleti hálózatok, internetszolgáltatók (ISP)</w:t>
      </w:r>
    </w:p>
    <w:p w:rsidR="002A10A2" w:rsidRDefault="000645C6">
      <w:pPr>
        <w:ind w:firstLine="204"/>
        <w:jc w:val="both"/>
      </w:pPr>
      <w:r>
        <w:t>2.2. Hálózati ismeretek I. gyakorlat</w:t>
      </w:r>
    </w:p>
    <w:p w:rsidR="002A10A2" w:rsidRDefault="000645C6">
      <w:pPr>
        <w:ind w:firstLine="204"/>
        <w:jc w:val="both"/>
      </w:pPr>
      <w:r>
        <w:t>2.2.1. Otthoni és kisvállalati hálózatok gyakorlat</w:t>
      </w:r>
    </w:p>
    <w:p w:rsidR="002A10A2" w:rsidRDefault="000645C6">
      <w:pPr>
        <w:ind w:firstLine="204"/>
        <w:jc w:val="both"/>
      </w:pPr>
      <w:r>
        <w:t>3.1. Elektrotechnika elmélet</w:t>
      </w:r>
    </w:p>
    <w:p w:rsidR="002A10A2" w:rsidRDefault="000645C6">
      <w:pPr>
        <w:ind w:firstLine="204"/>
        <w:jc w:val="both"/>
      </w:pPr>
      <w:r>
        <w:t>3.1.1. Villamos alapfogalmak</w:t>
      </w:r>
    </w:p>
    <w:p w:rsidR="002A10A2" w:rsidRDefault="000645C6">
      <w:pPr>
        <w:ind w:firstLine="204"/>
        <w:jc w:val="both"/>
      </w:pPr>
      <w:r>
        <w:t>3.1.2. Egyenáramú hálózatok</w:t>
      </w:r>
    </w:p>
    <w:p w:rsidR="002A10A2" w:rsidRDefault="000645C6">
      <w:pPr>
        <w:ind w:firstLine="204"/>
        <w:jc w:val="both"/>
      </w:pPr>
      <w:r>
        <w:t>3.1.5. Váltakozó mágneses erőtér, energiaáramlás</w:t>
      </w:r>
    </w:p>
    <w:p w:rsidR="002A10A2" w:rsidRDefault="000645C6">
      <w:pPr>
        <w:ind w:firstLine="204"/>
        <w:jc w:val="both"/>
      </w:pPr>
      <w:r>
        <w:t>3.1.6. Váltakozó áramú hálózatok</w:t>
      </w:r>
    </w:p>
    <w:p w:rsidR="002A10A2" w:rsidRDefault="000645C6">
      <w:pPr>
        <w:ind w:firstLine="204"/>
        <w:jc w:val="both"/>
      </w:pPr>
      <w:r>
        <w:t>3.2. Elektrotechnika-elektronika gyakorlat I.</w:t>
      </w:r>
    </w:p>
    <w:p w:rsidR="002A10A2" w:rsidRDefault="000645C6">
      <w:pPr>
        <w:ind w:firstLine="204"/>
        <w:jc w:val="both"/>
      </w:pPr>
      <w:r>
        <w:t>3.2.1. Egyenáramú mérések</w:t>
      </w:r>
    </w:p>
    <w:p w:rsidR="002A10A2" w:rsidRDefault="000645C6">
      <w:pPr>
        <w:ind w:firstLine="204"/>
        <w:jc w:val="both"/>
      </w:pPr>
      <w:r>
        <w:t>3.2.2. Váltakozó áramú mérések</w:t>
      </w:r>
    </w:p>
    <w:p w:rsidR="002A10A2" w:rsidRDefault="000645C6">
      <w:pPr>
        <w:ind w:firstLine="204"/>
        <w:jc w:val="both"/>
      </w:pPr>
      <w:r>
        <w:t>4.1. Távközlés elektronika elmélet</w:t>
      </w:r>
    </w:p>
    <w:p w:rsidR="002A10A2" w:rsidRDefault="000645C6">
      <w:pPr>
        <w:ind w:firstLine="204"/>
        <w:jc w:val="both"/>
      </w:pPr>
      <w:r>
        <w:t>4.1.1. Elektronikai eszközök</w:t>
      </w:r>
    </w:p>
    <w:p w:rsidR="002A10A2" w:rsidRDefault="000645C6">
      <w:pPr>
        <w:ind w:firstLine="204"/>
        <w:jc w:val="both"/>
      </w:pPr>
      <w:r>
        <w:lastRenderedPageBreak/>
        <w:t>4.1.2. Erősítők</w:t>
      </w:r>
    </w:p>
    <w:p w:rsidR="002A10A2" w:rsidRDefault="000645C6">
      <w:pPr>
        <w:ind w:firstLine="204"/>
        <w:jc w:val="both"/>
      </w:pPr>
      <w:r>
        <w:t>4.1.3. Műveleti erősítők</w:t>
      </w:r>
    </w:p>
    <w:p w:rsidR="002A10A2" w:rsidRDefault="000645C6">
      <w:pPr>
        <w:ind w:firstLine="204"/>
        <w:jc w:val="both"/>
      </w:pPr>
      <w:r>
        <w:t>4.1.4. Elektronikus áramkörök</w:t>
      </w:r>
    </w:p>
    <w:p w:rsidR="002A10A2" w:rsidRDefault="000645C6">
      <w:pPr>
        <w:ind w:firstLine="204"/>
        <w:jc w:val="both"/>
      </w:pPr>
      <w:r>
        <w:t>4.1.5. Digitális technika</w:t>
      </w:r>
    </w:p>
    <w:p w:rsidR="002A10A2" w:rsidRDefault="000645C6">
      <w:pPr>
        <w:ind w:firstLine="204"/>
        <w:jc w:val="both"/>
      </w:pPr>
      <w:r>
        <w:t>4.2. Elektrotechnika-elektronika gyakorlat II.</w:t>
      </w:r>
    </w:p>
    <w:p w:rsidR="002A10A2" w:rsidRDefault="000645C6">
      <w:pPr>
        <w:ind w:firstLine="204"/>
        <w:jc w:val="both"/>
      </w:pPr>
      <w:r>
        <w:t>4.2.1. Elektronikai eszközök mérése</w:t>
      </w:r>
    </w:p>
    <w:p w:rsidR="002A10A2" w:rsidRDefault="000645C6">
      <w:pPr>
        <w:ind w:firstLine="204"/>
        <w:jc w:val="both"/>
      </w:pPr>
      <w:r>
        <w:t>4.2.2. Digitális technika mérése</w:t>
      </w:r>
    </w:p>
    <w:p w:rsidR="002A10A2" w:rsidRDefault="000645C6">
      <w:pPr>
        <w:ind w:firstLine="204"/>
        <w:jc w:val="both"/>
      </w:pPr>
      <w:r>
        <w:t>Az 1.2</w:t>
      </w:r>
      <w:proofErr w:type="gramStart"/>
      <w:r>
        <w:t>.,</w:t>
      </w:r>
      <w:proofErr w:type="gramEnd"/>
      <w:r>
        <w:t xml:space="preserve"> a 2.2., a 3.2. és a 4.2. témakör esetén a szóbeli tétel gyakorlati feladatot is tartalmazhat, amelyet a felkészülési időben kell elvégezni az eszköz- és szoftverlistában meghatározott eszközökkel, és azt a felelet során kell bemutatni.</w:t>
      </w:r>
    </w:p>
    <w:p w:rsidR="002A10A2" w:rsidRDefault="000645C6">
      <w:pPr>
        <w:spacing w:after="240"/>
        <w:ind w:firstLine="204"/>
        <w:jc w:val="both"/>
      </w:pPr>
      <w:r>
        <w:t>A szóbeli tételsort az alábbi táblázatban megadott témakör arányokkal kell összeállítani úgy, hogy egy szóbeli tétel csak egy témakör ismeretanyagát kérje számon.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Információtechnológiai alapok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Információtechnológiai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Hálózati ismeretek 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Hálózati ismeretek I.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Elektrotechnika elmélet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Elektrotechnika-elektronika gyakorlat 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Távközlés elektronika elmélet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Elektrotechnika-elektronika gyakorlat II.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A10A2" w:rsidRDefault="000645C6">
      <w:pPr>
        <w:ind w:firstLine="204"/>
        <w:jc w:val="both"/>
      </w:pPr>
      <w:r>
        <w:t>Az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2A10A2" w:rsidRDefault="000645C6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tartalmi kifejtés, elvek, folyamatok ismerete és alkalmazása, összefüggések értelmezése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A10A2" w:rsidRDefault="000645C6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10"/>
        <w:gridCol w:w="2408"/>
      </w:tblGrid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Gyakorlati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 feladat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 elektronika feladat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Számítógéppel megoldott gyakorlati feladatok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 és párbeszéd a tétellel kapcsolatban</w:t>
            </w:r>
          </w:p>
        </w:tc>
      </w:tr>
      <w:tr w:rsidR="002A10A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A10A2">
        <w:tc>
          <w:tcPr>
            <w:tcW w:w="7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Gyakorlati vizsga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A10A2" w:rsidRDefault="000645C6">
      <w:pPr>
        <w:ind w:firstLine="204"/>
        <w:jc w:val="both"/>
      </w:pPr>
      <w:r>
        <w:t>A gyakorlati érettségi vizsga a központilag összeállított feladatsor megoldásából áll. A vizsgázó a rendelkezésére álló időt tetszőlegesen oszthatja meg az egyes részek között és a megoldásuk sorrendjét is önállóan határozhatja meg.</w:t>
      </w:r>
    </w:p>
    <w:p w:rsidR="002A10A2" w:rsidRDefault="000645C6">
      <w:pPr>
        <w:ind w:firstLine="204"/>
        <w:jc w:val="both"/>
      </w:pPr>
      <w:r>
        <w:t>Minden vizsgázó rendelkezésére külön számítógépet kell bocsátani. Gondoskodni kell továbbá tíz vizsgázónként legalább egy tartalék konfigurációról. A gyakorlati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2A10A2" w:rsidRDefault="000645C6">
      <w:pPr>
        <w:ind w:firstLine="204"/>
        <w:jc w:val="both"/>
      </w:pPr>
      <w:r>
        <w:t>Az egyes konfigurációkon telepítve kell lenniük a feladatok megoldásához szükséges szoftvereknek. A vizsgát szervező intézményeknek gondoskodniuk kell arról, hogy a vizsga időtartama alatt a vizsga lebonyolításában érintett konfigurációk ne érhessék el egymást, illetve az internetet. Az egyéb közös iskolai szintű erőforrásokhoz legfeljebb olvasási joguk legyen, amennyiben az valamely vizsgaanyag vagy szoftver eléréséhez szükséges lehet. A feladatok megoldásához csak olyan konfiguráció használható, amely tartalmazza a vizsga letételéhez szükséges szoftverkomponenseket.</w:t>
      </w:r>
    </w:p>
    <w:p w:rsidR="002A10A2" w:rsidRDefault="000645C6">
      <w:pPr>
        <w:ind w:firstLine="204"/>
        <w:jc w:val="both"/>
      </w:pPr>
      <w:r>
        <w:t>A vizsgázó a szoftverlistában felsorolt szoftverek használatával vizsgázhat. A vizsgára jelentkezőnek a jelentkezéssel egy időben nyilatkoznia kell arról, hogy az adott szoftvercsoportokon belül, az adott feladattípusok megoldásához és az adott vizsgaidőszakra érvényes szoftverlistából mely szoftvereket kívánja használni.</w:t>
      </w:r>
    </w:p>
    <w:p w:rsidR="002A10A2" w:rsidRDefault="000645C6">
      <w:pPr>
        <w:ind w:firstLine="204"/>
        <w:jc w:val="both"/>
      </w:pPr>
      <w:r>
        <w:t>A gyakorlati vizsga helyszínén a vizsgázónak a vizsga kezdete előtt fél órával kell megjelennie, ahol a rendszergazda által kijelölt helyet kell elfoglalnia. A vizsga megkezdése előtt a rendszergazda írásban tájékoztatja a vizsgázót arról, hogy milyen felhasználói adatai vannak, milyen módon éri el a vizsgához szükséges forrásfájlokat, valamint arról, hogy befejezett munkáját hova mentse el. A</w:t>
      </w:r>
    </w:p>
    <w:p w:rsidR="002A10A2" w:rsidRDefault="000645C6">
      <w:pPr>
        <w:ind w:firstLine="204"/>
        <w:jc w:val="both"/>
      </w:pPr>
      <w:proofErr w:type="gramStart"/>
      <w:r>
        <w:t>vizsga</w:t>
      </w:r>
      <w:proofErr w:type="gramEnd"/>
      <w:r>
        <w:t xml:space="preserve"> kezdetekor a felügyelő tanár kiosztja a feladatlapot és szükség esetén a lepecsételt piszkozatlapot. A vizsgázó a vizsga megkezdése előtt ellenőrizheti a számára biztosított szoftverkörnyezetet. A vizsgázó a feladatlapok kiosztásával egyidejűleg megkezdheti a számítógép használatát.</w:t>
      </w:r>
    </w:p>
    <w:p w:rsidR="002A10A2" w:rsidRDefault="000645C6">
      <w:pPr>
        <w:ind w:firstLine="204"/>
        <w:jc w:val="both"/>
      </w:pPr>
      <w:r>
        <w:rPr>
          <w:i/>
          <w:iCs/>
        </w:rPr>
        <w:t>A terem berendezése:</w:t>
      </w:r>
    </w:p>
    <w:p w:rsidR="002A10A2" w:rsidRDefault="000645C6">
      <w:pPr>
        <w:ind w:firstLine="204"/>
        <w:jc w:val="both"/>
      </w:pPr>
      <w:r>
        <w:t>- A géptermet lehetőség szerint a számítógépes munkahelyre vonatkozó előírások figyelembevételével kell berendezni.</w:t>
      </w:r>
    </w:p>
    <w:p w:rsidR="002A10A2" w:rsidRDefault="000645C6">
      <w:pPr>
        <w:ind w:firstLine="204"/>
        <w:jc w:val="both"/>
      </w:pPr>
      <w:r>
        <w:t>- A monitorok elhelyezése olyan legyen, hogy a vizsgázók egymás munkáját ne zavarják, illetve ne tudják segíteni egymást.</w:t>
      </w:r>
    </w:p>
    <w:p w:rsidR="002A10A2" w:rsidRDefault="000645C6">
      <w:pPr>
        <w:ind w:firstLine="204"/>
        <w:jc w:val="both"/>
      </w:pPr>
      <w:r>
        <w:rPr>
          <w:i/>
          <w:iCs/>
        </w:rPr>
        <w:t>A számítógépek:</w:t>
      </w:r>
    </w:p>
    <w:p w:rsidR="002A10A2" w:rsidRDefault="000645C6">
      <w:pPr>
        <w:ind w:firstLine="204"/>
        <w:jc w:val="both"/>
      </w:pPr>
      <w:r>
        <w:lastRenderedPageBreak/>
        <w:t>- A megfelelő működés biztosítása érdekében a vizsgakörnyezetet kellő időben elő kell készíteni.</w:t>
      </w:r>
    </w:p>
    <w:p w:rsidR="002A10A2" w:rsidRDefault="000645C6">
      <w:pPr>
        <w:ind w:firstLine="204"/>
        <w:jc w:val="both"/>
      </w:pPr>
      <w:r>
        <w:t>- Rendelkezésre kell állni legalább a vizsgázók számának megfelelő számú számítógépnek, valamint tartalékgépeknek.</w:t>
      </w:r>
    </w:p>
    <w:p w:rsidR="002A10A2" w:rsidRDefault="000645C6">
      <w:pPr>
        <w:ind w:firstLine="204"/>
        <w:jc w:val="both"/>
      </w:pPr>
      <w:r>
        <w:t>- Csak olyan számítógép használható, amely megfelel az alkalmazott operációs rendszer és egyéb szoftverek optimális hardverigényének, a háttértárolón pedig feltétlenül maradjon kellő szabad terület.</w:t>
      </w:r>
    </w:p>
    <w:p w:rsidR="002A10A2" w:rsidRDefault="000645C6">
      <w:pPr>
        <w:ind w:firstLine="204"/>
        <w:jc w:val="both"/>
      </w:pPr>
      <w:r>
        <w:t>- A vizsga ideje alatt a gépekről nem lehet elérhető egyetlen olyan állomány sem, amely nem tartozik a telepített programokhoz és a várható feladatok megoldását segíti.</w:t>
      </w:r>
    </w:p>
    <w:p w:rsidR="002A10A2" w:rsidRDefault="000645C6">
      <w:pPr>
        <w:ind w:firstLine="204"/>
        <w:jc w:val="both"/>
      </w:pPr>
      <w:r>
        <w:t>- Ha valamelyik eredetileg kiválasztott számítógép működése a vizsga előtti időszakban bizonytalan, akkor javasolt azt a vizsgáztatásból kivonni.</w:t>
      </w:r>
    </w:p>
    <w:p w:rsidR="002A10A2" w:rsidRDefault="000645C6">
      <w:pPr>
        <w:ind w:firstLine="204"/>
        <w:jc w:val="both"/>
      </w:pPr>
      <w:r>
        <w:rPr>
          <w:i/>
          <w:iCs/>
        </w:rPr>
        <w:t>A vizsga előkészítése:</w:t>
      </w:r>
    </w:p>
    <w:p w:rsidR="002A10A2" w:rsidRDefault="000645C6">
      <w:pPr>
        <w:ind w:firstLine="204"/>
        <w:jc w:val="both"/>
      </w:pPr>
      <w:r>
        <w:t xml:space="preserve">- A vizsga során használható gépeket, tartalékgépeket úgy kell előkészíteni, hogy a vizsgázók a számukra létrehozott egyedi azonosítóval bejelentkezve tudják elkészíteni a munkájukat. A vizsgázó nevét és </w:t>
      </w:r>
      <w:proofErr w:type="spellStart"/>
      <w:r>
        <w:t>felhasználóazonosítóját</w:t>
      </w:r>
      <w:proofErr w:type="spellEnd"/>
      <w:r>
        <w:t xml:space="preserve"> a vizsgadokumentációval együtt kell kezelni.</w:t>
      </w:r>
    </w:p>
    <w:p w:rsidR="002A10A2" w:rsidRDefault="000645C6">
      <w:pPr>
        <w:ind w:firstLine="204"/>
        <w:jc w:val="both"/>
      </w:pPr>
      <w:r>
        <w:t>- A feladatok megoldásához szükséges forrásállományokat minden vizsgázó mappájába be kell másolni, amint az a központból elérhetővé válik.</w:t>
      </w:r>
    </w:p>
    <w:p w:rsidR="002A10A2" w:rsidRDefault="000645C6">
      <w:pPr>
        <w:ind w:firstLine="204"/>
        <w:jc w:val="both"/>
      </w:pPr>
      <w:r>
        <w:t>- Az internet elérését le kell tiltani a vizsgagépeken a gyakorlati vizsga teljes idejére.</w:t>
      </w:r>
    </w:p>
    <w:p w:rsidR="002A10A2" w:rsidRDefault="000645C6">
      <w:pPr>
        <w:ind w:firstLine="204"/>
        <w:jc w:val="both"/>
      </w:pPr>
      <w:r>
        <w:rPr>
          <w:i/>
          <w:iCs/>
        </w:rPr>
        <w:t>Archiválás:</w:t>
      </w:r>
    </w:p>
    <w:p w:rsidR="002A10A2" w:rsidRDefault="000645C6">
      <w:pPr>
        <w:ind w:firstLine="204"/>
        <w:jc w:val="both"/>
      </w:pPr>
      <w:r>
        <w:t>- A rendszergazda a vizsga után a lehető legrövidebb időn belül a vizsgázók által használt mappákat két példányban, egyszer írható, kellőképpen elterjedt adathordozóra írja (pl. CD-R, DVD-R, DVD+R).</w:t>
      </w:r>
    </w:p>
    <w:p w:rsidR="002A10A2" w:rsidRDefault="000645C6">
      <w:pPr>
        <w:ind w:firstLine="204"/>
        <w:jc w:val="both"/>
      </w:pPr>
      <w:r>
        <w:t xml:space="preserve">- A vizsgabizottságot működtető intézmény az egyik adathordozót bélyegzővel ellátva </w:t>
      </w:r>
      <w:proofErr w:type="gramStart"/>
      <w:r>
        <w:t>elzárja</w:t>
      </w:r>
      <w:proofErr w:type="gramEnd"/>
      <w:r>
        <w:t xml:space="preserve"> mint biztonsági másolatot, a másikat pedig a továbbiakban a gyakorlati dolgozatokra vonatkozó szabályoknak megfelelően kezeli.</w:t>
      </w:r>
    </w:p>
    <w:p w:rsidR="002A10A2" w:rsidRDefault="000645C6">
      <w:pPr>
        <w:spacing w:before="240" w:after="240"/>
        <w:ind w:firstLine="204"/>
        <w:jc w:val="both"/>
      </w:pPr>
      <w:r>
        <w:rPr>
          <w:b/>
          <w:bCs/>
        </w:rPr>
        <w:t>A gyakorlati feladatlap tartalmi és formai jellemzői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Idő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perc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Távközlés-elektronikai alaptevékenység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perc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Adatbázis és szoftverfejlesztés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perc</w:t>
            </w:r>
          </w:p>
        </w:tc>
      </w:tr>
    </w:tbl>
    <w:p w:rsidR="002A10A2" w:rsidRDefault="000645C6">
      <w:pPr>
        <w:spacing w:before="240" w:after="240"/>
        <w:ind w:firstLine="204"/>
        <w:jc w:val="both"/>
      </w:pPr>
      <w:r>
        <w:t>A feladatsor tematikailag lefedi a követelményrendszer alábbi témaköreit, és időarányaiban a következőkre törekszik:</w:t>
      </w:r>
    </w:p>
    <w:p w:rsidR="002A10A2" w:rsidRDefault="000645C6">
      <w:pPr>
        <w:spacing w:before="240" w:after="240"/>
        <w:ind w:firstLine="204"/>
        <w:jc w:val="both"/>
      </w:pPr>
      <w:r>
        <w:t>A gyakorlati vizsga feladatai az alábbi témakörök közül kerülnek ki: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Egyenáramú hálózatok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3.1.6. Váltakozó áramú hálózatok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Távközlés-elektronikai alaptevékenység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4.1.1. Elektronikai eszközök</w:t>
            </w:r>
            <w:r>
              <w:rPr>
                <w:sz w:val="20"/>
                <w:szCs w:val="20"/>
              </w:rPr>
              <w:br/>
              <w:t>4.1.2. Erősítők</w:t>
            </w:r>
            <w:r>
              <w:rPr>
                <w:sz w:val="20"/>
                <w:szCs w:val="20"/>
              </w:rPr>
              <w:br/>
              <w:t>4.1.3. Műveleti erősítők</w:t>
            </w:r>
            <w:r>
              <w:rPr>
                <w:sz w:val="20"/>
                <w:szCs w:val="20"/>
              </w:rPr>
              <w:br/>
              <w:t>4.1.5. Digitális technika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2.2.1. Otthoni és kisvállalati hálózatok gyakorlat</w:t>
            </w:r>
            <w:r>
              <w:rPr>
                <w:sz w:val="20"/>
                <w:szCs w:val="20"/>
              </w:rPr>
              <w:br/>
              <w:t>2.2.2. Kis- és közepes üzleti hálózatok, internetszolgáltatók (ISP) gyakorlat</w:t>
            </w:r>
          </w:p>
        </w:tc>
      </w:tr>
      <w:tr w:rsidR="002A10A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Adatbázis- és szoftverfejlesztés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5.1.2. Programozás elemei</w:t>
            </w:r>
            <w:r>
              <w:rPr>
                <w:sz w:val="20"/>
                <w:szCs w:val="20"/>
              </w:rPr>
              <w:br/>
              <w:t>5.1.3. Programozási tételek</w:t>
            </w:r>
            <w:r>
              <w:rPr>
                <w:sz w:val="20"/>
                <w:szCs w:val="20"/>
              </w:rPr>
              <w:br/>
              <w:t>5.2.1. Programozási nyelvek</w:t>
            </w:r>
            <w:r>
              <w:rPr>
                <w:sz w:val="20"/>
                <w:szCs w:val="20"/>
              </w:rPr>
              <w:br/>
              <w:t>5.2.2. Objektumorientált programozás</w:t>
            </w:r>
            <w:r>
              <w:rPr>
                <w:sz w:val="20"/>
                <w:szCs w:val="20"/>
              </w:rPr>
              <w:br/>
              <w:t>5.2.3. Programozási nyelv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br/>
              <w:t>5.2.4. Állománykezelés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t>A feladatok egy feladatlapon kerülnek összeállításra. A gyakorlati feladatok számítást igénylő feladatokból és számítógép segítségével történő feladatmegoldásból állnak.</w:t>
      </w:r>
    </w:p>
    <w:p w:rsidR="002A10A2" w:rsidRDefault="000645C6">
      <w:pPr>
        <w:ind w:firstLine="204"/>
        <w:jc w:val="both"/>
      </w:pPr>
      <w:r>
        <w:t>A számítást igénylő feladatok a megjelölt témakörök számpéldáin alapulnak. A számítást igénylő feladatok egy elektrotechnikai feladatból és két távközlés- elektronikai feladatból állnak.</w:t>
      </w:r>
    </w:p>
    <w:p w:rsidR="002A10A2" w:rsidRDefault="000645C6">
      <w:pPr>
        <w:ind w:firstLine="204"/>
        <w:jc w:val="both"/>
      </w:pPr>
      <w:r>
        <w:t>A távközlés-elektronikai feladat két részből áll, amelyek három témakörből kerülhetnek ki:</w:t>
      </w:r>
    </w:p>
    <w:p w:rsidR="002A10A2" w:rsidRDefault="000645C6">
      <w:pPr>
        <w:ind w:firstLine="204"/>
        <w:jc w:val="both"/>
      </w:pPr>
      <w:r>
        <w:t>- erősítők: alapkapcsolások számítása,</w:t>
      </w:r>
    </w:p>
    <w:p w:rsidR="002A10A2" w:rsidRDefault="000645C6">
      <w:pPr>
        <w:ind w:firstLine="204"/>
        <w:jc w:val="both"/>
      </w:pPr>
      <w:r>
        <w:t>- műveleti erősítők számítása,</w:t>
      </w:r>
    </w:p>
    <w:p w:rsidR="002A10A2" w:rsidRDefault="000645C6">
      <w:pPr>
        <w:ind w:firstLine="204"/>
        <w:jc w:val="both"/>
      </w:pPr>
      <w:r>
        <w:t>- digitális technika: logikai függvények egyszerűsítése és megvalósítása.</w:t>
      </w:r>
    </w:p>
    <w:p w:rsidR="002A10A2" w:rsidRDefault="000645C6">
      <w:pPr>
        <w:ind w:firstLine="204"/>
        <w:jc w:val="both"/>
      </w:pPr>
      <w:r>
        <w:t>A számítógép segítségével történő feladatmegoldás két feladatból áll, amely két témakörből kerülhet ki:</w:t>
      </w:r>
    </w:p>
    <w:p w:rsidR="002A10A2" w:rsidRDefault="000645C6">
      <w:pPr>
        <w:ind w:firstLine="204"/>
        <w:jc w:val="both"/>
      </w:pPr>
      <w:r>
        <w:t>- hálózati ismeretek,</w:t>
      </w:r>
    </w:p>
    <w:p w:rsidR="002A10A2" w:rsidRDefault="000645C6">
      <w:pPr>
        <w:ind w:firstLine="204"/>
        <w:jc w:val="both"/>
      </w:pPr>
      <w:r>
        <w:t>- adatbázis- és szoftverfejlesztés.</w:t>
      </w:r>
    </w:p>
    <w:p w:rsidR="002A10A2" w:rsidRDefault="000645C6">
      <w:pPr>
        <w:ind w:firstLine="204"/>
        <w:jc w:val="both"/>
      </w:pPr>
      <w:r>
        <w:t>A részek tartalmi elemei a megadott témakörök követelményeiből kerülnek ki. A hálózati ismeretek feladat számonkérése szimulációs program segítségével történik.</w:t>
      </w:r>
    </w:p>
    <w:p w:rsidR="002A10A2" w:rsidRDefault="000645C6">
      <w:pPr>
        <w:ind w:firstLine="204"/>
        <w:jc w:val="both"/>
      </w:pPr>
      <w:r>
        <w:t>A feladatsor 50%-</w:t>
      </w:r>
      <w:proofErr w:type="gramStart"/>
      <w:r>
        <w:t>a</w:t>
      </w:r>
      <w:proofErr w:type="gramEnd"/>
      <w:r>
        <w:t xml:space="preserve"> egyértelmű utalásokat tartalmaz a feladat minden részletének megoldására, így csak a feladatban szereplő fogalmak és a feladatot megoldó eszköz ismeretét, valamint az eszköz kezelésében való jártasságot méri.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gyakorlati vizsgarész értékelése</w:t>
      </w:r>
    </w:p>
    <w:p w:rsidR="002A10A2" w:rsidRDefault="000645C6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</w:t>
      </w:r>
    </w:p>
    <w:p w:rsidR="002A10A2" w:rsidRDefault="000645C6">
      <w:pPr>
        <w:spacing w:after="240"/>
        <w:ind w:firstLine="204"/>
        <w:jc w:val="both"/>
      </w:pPr>
      <w:r>
        <w:t>A javítás során az útmutatóban meghatározott pontszámok tovább nem bonthatók.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Elektrotechnika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Távközlés-elektronikai alaptevékenység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Hálózati ismeretek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Adatbázis- és szoftverfejlesztés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2A10A2" w:rsidRDefault="000645C6">
      <w:pPr>
        <w:ind w:firstLine="204"/>
        <w:jc w:val="both"/>
      </w:pPr>
      <w:r>
        <w:t>A szóbeli vizsga helyszínén rendelkezésre kell állnia az eszköz- és szoftverlistában leírt eszközöknek és szoftvereknek (pl. interneteléréssel rendelkező számítógép, nyomtató, mérőeszköz, kábel, szerszámok). A számítógép és az eszközök működőképességének biztosítása érdekében a rendszergazdának a szóbeli vizsga teljes ideje alatt elérhetőnek kell lennie.</w:t>
      </w:r>
    </w:p>
    <w:p w:rsidR="002A10A2" w:rsidRDefault="000645C6">
      <w:pPr>
        <w:ind w:firstLine="204"/>
        <w:jc w:val="both"/>
      </w:pPr>
      <w:r>
        <w:t>A szóbeli vizsga egyetlen tétel kifejtéséből, valamint néhány perces beszélgetésből áll, amely a vizsgázónak a témakörhöz kapcsolódó kommunikációs képességét és a gyakorlati ismereteit méri.</w:t>
      </w:r>
    </w:p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A10A2" w:rsidRDefault="000645C6">
      <w:pPr>
        <w:ind w:firstLine="204"/>
        <w:jc w:val="both"/>
      </w:pPr>
      <w:r>
        <w:t>A szóbeli tételsor 20-25 tételből áll, évente cserélni kell a tételek 10-20%-át.</w:t>
      </w:r>
    </w:p>
    <w:p w:rsidR="002A10A2" w:rsidRDefault="000645C6">
      <w:pPr>
        <w:ind w:firstLine="204"/>
        <w:jc w:val="both"/>
      </w:pPr>
      <w:r>
        <w:t>A szóbeli vizsga tételei egy adott témakör elméleti és bizonyos témakörök esetén gyakorlati ismeretanyagát kéri számon. A szóbeli tételek a tételcímeken túl a kifejtéshez konkrét tartalmi szempontokat is felsorolnak.</w:t>
      </w:r>
    </w:p>
    <w:p w:rsidR="002A10A2" w:rsidRDefault="000645C6">
      <w:pPr>
        <w:ind w:firstLine="204"/>
        <w:jc w:val="both"/>
      </w:pPr>
      <w:r>
        <w:t>A szóbeli vizsgán az alábbi témakörökből történik a számadás:</w:t>
      </w:r>
    </w:p>
    <w:p w:rsidR="002A10A2" w:rsidRDefault="000645C6">
      <w:pPr>
        <w:ind w:firstLine="204"/>
        <w:jc w:val="both"/>
      </w:pPr>
      <w:r>
        <w:t>1.1. Információtechnológiai alapok</w:t>
      </w:r>
    </w:p>
    <w:p w:rsidR="002A10A2" w:rsidRDefault="000645C6">
      <w:pPr>
        <w:ind w:firstLine="204"/>
        <w:jc w:val="both"/>
      </w:pPr>
      <w:r>
        <w:t>1.1.1. Bevezetés a számítógépes architektúrákba</w:t>
      </w:r>
    </w:p>
    <w:p w:rsidR="002A10A2" w:rsidRDefault="000645C6">
      <w:pPr>
        <w:ind w:firstLine="204"/>
        <w:jc w:val="both"/>
      </w:pPr>
      <w:r>
        <w:t>1.1.2. Szoftverismeretek</w:t>
      </w:r>
    </w:p>
    <w:p w:rsidR="002A10A2" w:rsidRDefault="000645C6">
      <w:pPr>
        <w:ind w:firstLine="204"/>
        <w:jc w:val="both"/>
      </w:pPr>
      <w:r>
        <w:t>1.1.3. Információtechnológiai biztonság alapjai</w:t>
      </w:r>
    </w:p>
    <w:p w:rsidR="002A10A2" w:rsidRDefault="000645C6">
      <w:pPr>
        <w:ind w:firstLine="204"/>
        <w:jc w:val="both"/>
      </w:pPr>
      <w:r>
        <w:t>1.2. Információtechnológiai gyakorlat</w:t>
      </w:r>
    </w:p>
    <w:p w:rsidR="002A10A2" w:rsidRDefault="000645C6">
      <w:pPr>
        <w:ind w:firstLine="204"/>
        <w:jc w:val="both"/>
      </w:pPr>
      <w:r>
        <w:t>1.2.1. Számítógép összeszerelése</w:t>
      </w:r>
    </w:p>
    <w:p w:rsidR="002A10A2" w:rsidRDefault="000645C6">
      <w:pPr>
        <w:ind w:firstLine="204"/>
        <w:jc w:val="both"/>
      </w:pPr>
      <w:r>
        <w:t>1.2.2. Telepítés és konfigurálás</w:t>
      </w:r>
    </w:p>
    <w:p w:rsidR="002A10A2" w:rsidRDefault="000645C6">
      <w:pPr>
        <w:ind w:firstLine="204"/>
        <w:jc w:val="both"/>
      </w:pPr>
      <w:r>
        <w:t>1.2.3. Megelőző karbantartás</w:t>
      </w:r>
    </w:p>
    <w:p w:rsidR="002A10A2" w:rsidRDefault="000645C6">
      <w:pPr>
        <w:ind w:firstLine="204"/>
        <w:jc w:val="both"/>
      </w:pPr>
      <w:r>
        <w:t>2.1. Hálózati ismeretek I.</w:t>
      </w:r>
    </w:p>
    <w:p w:rsidR="002A10A2" w:rsidRDefault="000645C6">
      <w:pPr>
        <w:ind w:firstLine="204"/>
        <w:jc w:val="both"/>
      </w:pPr>
      <w:r>
        <w:t>2.1.1. Otthoni és kisvállalati hálózatok</w:t>
      </w:r>
    </w:p>
    <w:p w:rsidR="002A10A2" w:rsidRDefault="000645C6">
      <w:pPr>
        <w:ind w:firstLine="204"/>
        <w:jc w:val="both"/>
      </w:pPr>
      <w:r>
        <w:t>2.1.2. Kis- és közepes üzleti hálózatok, internetszolgáltatók (ISP)</w:t>
      </w:r>
    </w:p>
    <w:p w:rsidR="002A10A2" w:rsidRDefault="000645C6">
      <w:pPr>
        <w:ind w:firstLine="204"/>
        <w:jc w:val="both"/>
      </w:pPr>
      <w:r>
        <w:t>2.2. Hálózati ismeretek I. gyakorlat</w:t>
      </w:r>
    </w:p>
    <w:p w:rsidR="002A10A2" w:rsidRDefault="000645C6">
      <w:pPr>
        <w:ind w:firstLine="204"/>
        <w:jc w:val="both"/>
      </w:pPr>
      <w:r>
        <w:t>2.2.1. Otthoni és kisvállalati hálózatok gyakorlat</w:t>
      </w:r>
    </w:p>
    <w:p w:rsidR="002A10A2" w:rsidRDefault="000645C6">
      <w:pPr>
        <w:ind w:firstLine="204"/>
        <w:jc w:val="both"/>
      </w:pPr>
      <w:r>
        <w:t>3.1. Elektrotechnika elmélet</w:t>
      </w:r>
    </w:p>
    <w:p w:rsidR="002A10A2" w:rsidRDefault="000645C6">
      <w:pPr>
        <w:ind w:firstLine="204"/>
        <w:jc w:val="both"/>
      </w:pPr>
      <w:r>
        <w:t>3.1.1. Villamos alapfogalmak</w:t>
      </w:r>
    </w:p>
    <w:p w:rsidR="002A10A2" w:rsidRDefault="000645C6">
      <w:pPr>
        <w:ind w:firstLine="204"/>
        <w:jc w:val="both"/>
      </w:pPr>
      <w:r>
        <w:lastRenderedPageBreak/>
        <w:t>3.1.2. Egyenáramú hálózatok</w:t>
      </w:r>
    </w:p>
    <w:p w:rsidR="002A10A2" w:rsidRDefault="000645C6">
      <w:pPr>
        <w:ind w:firstLine="204"/>
        <w:jc w:val="both"/>
      </w:pPr>
      <w:r>
        <w:t>3.1.3. Villamos erőtér</w:t>
      </w:r>
    </w:p>
    <w:p w:rsidR="002A10A2" w:rsidRDefault="000645C6">
      <w:pPr>
        <w:ind w:firstLine="204"/>
        <w:jc w:val="both"/>
      </w:pPr>
      <w:r>
        <w:t>3.1.4. Mágneses erőtér</w:t>
      </w:r>
    </w:p>
    <w:p w:rsidR="002A10A2" w:rsidRDefault="000645C6">
      <w:pPr>
        <w:ind w:firstLine="204"/>
        <w:jc w:val="both"/>
      </w:pPr>
      <w:r>
        <w:t>3.1.5. Váltakozó mágneses erőtér, energiaáramlás</w:t>
      </w:r>
    </w:p>
    <w:p w:rsidR="002A10A2" w:rsidRDefault="000645C6">
      <w:pPr>
        <w:ind w:firstLine="204"/>
        <w:jc w:val="both"/>
      </w:pPr>
      <w:r>
        <w:t>3.1.6. Váltakozó áramú hálózatok</w:t>
      </w:r>
    </w:p>
    <w:p w:rsidR="002A10A2" w:rsidRDefault="000645C6">
      <w:pPr>
        <w:ind w:firstLine="204"/>
        <w:jc w:val="both"/>
      </w:pPr>
      <w:r>
        <w:t>3.2. Elektrotechnika-elektronika gyakorlat I.</w:t>
      </w:r>
    </w:p>
    <w:p w:rsidR="002A10A2" w:rsidRDefault="000645C6">
      <w:pPr>
        <w:ind w:firstLine="204"/>
        <w:jc w:val="both"/>
      </w:pPr>
      <w:r>
        <w:t>3.2.1. Egyenáramú mérések</w:t>
      </w:r>
    </w:p>
    <w:p w:rsidR="002A10A2" w:rsidRDefault="000645C6">
      <w:pPr>
        <w:ind w:firstLine="204"/>
        <w:jc w:val="both"/>
      </w:pPr>
      <w:r>
        <w:t>3.2.2. Váltakozó áramú mérések</w:t>
      </w:r>
    </w:p>
    <w:p w:rsidR="002A10A2" w:rsidRDefault="000645C6">
      <w:pPr>
        <w:ind w:firstLine="204"/>
        <w:jc w:val="both"/>
      </w:pPr>
      <w:r>
        <w:t>4.1. Távközlés elektronika elmélet</w:t>
      </w:r>
    </w:p>
    <w:p w:rsidR="002A10A2" w:rsidRDefault="000645C6">
      <w:pPr>
        <w:ind w:firstLine="204"/>
        <w:jc w:val="both"/>
      </w:pPr>
      <w:r>
        <w:t>4.1.1. Elektronikai eszközök</w:t>
      </w:r>
    </w:p>
    <w:p w:rsidR="002A10A2" w:rsidRDefault="000645C6">
      <w:pPr>
        <w:ind w:firstLine="204"/>
        <w:jc w:val="both"/>
      </w:pPr>
      <w:r>
        <w:t>4.1.2. Erősítők</w:t>
      </w:r>
    </w:p>
    <w:p w:rsidR="002A10A2" w:rsidRDefault="000645C6">
      <w:pPr>
        <w:ind w:firstLine="204"/>
        <w:jc w:val="both"/>
      </w:pPr>
      <w:r>
        <w:t>4.1.3. Műveleti erősítők</w:t>
      </w:r>
    </w:p>
    <w:p w:rsidR="002A10A2" w:rsidRDefault="000645C6">
      <w:pPr>
        <w:ind w:firstLine="204"/>
        <w:jc w:val="both"/>
      </w:pPr>
      <w:r>
        <w:t>4.1.4. Elektronikus áramkörök</w:t>
      </w:r>
    </w:p>
    <w:p w:rsidR="002A10A2" w:rsidRDefault="000645C6">
      <w:pPr>
        <w:ind w:firstLine="204"/>
        <w:jc w:val="both"/>
      </w:pPr>
      <w:r>
        <w:t>4.1.5. Digitális technika</w:t>
      </w:r>
    </w:p>
    <w:p w:rsidR="002A10A2" w:rsidRDefault="000645C6">
      <w:pPr>
        <w:ind w:firstLine="204"/>
        <w:jc w:val="both"/>
      </w:pPr>
      <w:r>
        <w:t>4.2. Elektrotechnika-elektronika gyakorlat II.</w:t>
      </w:r>
    </w:p>
    <w:p w:rsidR="002A10A2" w:rsidRDefault="000645C6">
      <w:pPr>
        <w:ind w:firstLine="204"/>
        <w:jc w:val="both"/>
      </w:pPr>
      <w:r>
        <w:t>4.2.1. Elektronikai eszközök mérése</w:t>
      </w:r>
    </w:p>
    <w:p w:rsidR="002A10A2" w:rsidRDefault="000645C6">
      <w:pPr>
        <w:ind w:firstLine="204"/>
        <w:jc w:val="both"/>
      </w:pPr>
      <w:r>
        <w:t>4.2.2. Digitális technika mérése</w:t>
      </w:r>
    </w:p>
    <w:p w:rsidR="002A10A2" w:rsidRDefault="000645C6">
      <w:pPr>
        <w:ind w:firstLine="204"/>
        <w:jc w:val="both"/>
      </w:pPr>
      <w:r>
        <w:t>Az 1.2</w:t>
      </w:r>
      <w:proofErr w:type="gramStart"/>
      <w:r>
        <w:t>.,</w:t>
      </w:r>
      <w:proofErr w:type="gramEnd"/>
      <w:r>
        <w:t xml:space="preserve"> a 2.2., a 3.2. és a 4.2. témakörök esetén a szóbeli tétel gyakorlati feladatot is tartalmazhat, amelyet a felkészülési időben kell elvégezni az eszköz- és szoftverlistában meghatározott eszközökkel és azt a felelet során kell bemutatni.</w:t>
      </w:r>
    </w:p>
    <w:p w:rsidR="002A10A2" w:rsidRDefault="000645C6">
      <w:pPr>
        <w:spacing w:after="240"/>
        <w:ind w:firstLine="204"/>
        <w:jc w:val="both"/>
      </w:pPr>
      <w:r>
        <w:t>A szóbeli tételsort az alábbi táblázatban megadott témakör arányokkal kell összeállítani úgy, hogy egy szóbeli tétel csak egy témakör ismeretanyagát kérje számon.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Arány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Információtechnológiai alapok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Információtechnológiai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Hálózati ismeretek 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Hálózati ismeretek I.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Elektrotechnika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Távközlési-elektronikai alaptevékenység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25%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Elektrotechnika-elektronika gyakorlat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15%</w:t>
            </w:r>
          </w:p>
        </w:tc>
      </w:tr>
    </w:tbl>
    <w:p w:rsidR="002A10A2" w:rsidRDefault="000645C6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A10A2" w:rsidRDefault="000645C6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2A10A2" w:rsidRDefault="000645C6">
      <w:pPr>
        <w:spacing w:before="240" w:after="240"/>
        <w:ind w:firstLine="204"/>
        <w:jc w:val="both"/>
      </w:pPr>
      <w:r>
        <w:lastRenderedPageBreak/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8"/>
        <w:gridCol w:w="1134"/>
      </w:tblGrid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tartalmi kifejtés, elvek, folyamatok ismerete és alkalmazása, összefüggések értelmezése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A2" w:rsidRDefault="000645C6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2A10A2">
        <w:tc>
          <w:tcPr>
            <w:tcW w:w="84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10A2" w:rsidRDefault="000645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10A2" w:rsidRDefault="000645C6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A10A2" w:rsidRDefault="000645C6">
      <w:pPr>
        <w:spacing w:before="240" w:after="240"/>
        <w:jc w:val="center"/>
      </w:pPr>
      <w:r>
        <w:t>----&gt;&gt;-----&gt;&gt;--&lt;&lt;-----&lt;&lt;----</w:t>
      </w:r>
    </w:p>
    <w:p w:rsidR="000645C6" w:rsidRDefault="000645C6">
      <w:pPr>
        <w:jc w:val="both"/>
      </w:pPr>
    </w:p>
    <w:sectPr w:rsidR="000645C6" w:rsidSect="006B59F3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753" w:rsidRDefault="00935753" w:rsidP="0006180E">
      <w:r>
        <w:separator/>
      </w:r>
    </w:p>
  </w:endnote>
  <w:endnote w:type="continuationSeparator" w:id="0">
    <w:p w:rsidR="00935753" w:rsidRDefault="00935753" w:rsidP="00061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753" w:rsidRDefault="00935753" w:rsidP="0006180E">
      <w:r>
        <w:separator/>
      </w:r>
    </w:p>
  </w:footnote>
  <w:footnote w:type="continuationSeparator" w:id="0">
    <w:p w:rsidR="00935753" w:rsidRDefault="00935753" w:rsidP="0006180E">
      <w:r>
        <w:continuationSeparator/>
      </w:r>
    </w:p>
  </w:footnote>
  <w:footnote w:id="1">
    <w:p w:rsidR="0006180E" w:rsidRDefault="0006180E" w:rsidP="0006180E">
      <w:r>
        <w:rPr>
          <w:vertAlign w:val="superscript"/>
        </w:rPr>
        <w:footnoteRef/>
      </w:r>
      <w:r>
        <w:t xml:space="preserve"> Megállapította: 18/2018. (II. 14.) Korm. rendelet 2. §, 2. melléklet 10.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9F3"/>
    <w:rsid w:val="0006180E"/>
    <w:rsid w:val="000645C6"/>
    <w:rsid w:val="002A10A2"/>
    <w:rsid w:val="006B59F3"/>
    <w:rsid w:val="0093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6807</Words>
  <Characters>46976</Characters>
  <Application>Microsoft Office Word</Application>
  <DocSecurity>0</DocSecurity>
  <Lines>391</Lines>
  <Paragraphs>107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2019-01-24T09:24:00Z</dcterms:created>
  <dcterms:modified xsi:type="dcterms:W3CDTF">2019-01-25T09:35:00Z</dcterms:modified>
</cp:coreProperties>
</file>